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rPr>
          <w:rFonts w:hint="eastAsia" w:ascii="黑体" w:hAnsi="黑体" w:eastAsia="黑体" w:cs="黑体"/>
          <w:sz w:val="52"/>
          <w:szCs w:val="52"/>
          <w:highlight w:val="none"/>
        </w:rPr>
      </w:pPr>
      <w:r>
        <w:rPr>
          <w:rFonts w:hint="eastAsia" w:ascii="黑体" w:hAnsi="黑体" w:eastAsia="黑体" w:cs="黑体"/>
          <w:sz w:val="52"/>
          <w:szCs w:val="52"/>
          <w:highlight w:val="none"/>
        </w:rPr>
        <w:t>20</w:t>
      </w:r>
      <w:r>
        <w:rPr>
          <w:rFonts w:ascii="黑体" w:hAnsi="黑体" w:eastAsia="黑体" w:cs="黑体"/>
          <w:sz w:val="52"/>
          <w:szCs w:val="52"/>
          <w:highlight w:val="none"/>
        </w:rPr>
        <w:t>21</w:t>
      </w:r>
      <w:r>
        <w:rPr>
          <w:rFonts w:hint="eastAsia" w:ascii="黑体" w:hAnsi="黑体" w:eastAsia="黑体" w:cs="黑体"/>
          <w:sz w:val="52"/>
          <w:szCs w:val="52"/>
          <w:highlight w:val="none"/>
        </w:rPr>
        <w:t>年度</w:t>
      </w:r>
    </w:p>
    <w:p>
      <w:pPr>
        <w:jc w:val="center"/>
        <w:rPr>
          <w:rFonts w:hint="eastAsia" w:ascii="黑体" w:hAnsi="黑体" w:eastAsia="黑体" w:cs="黑体"/>
          <w:sz w:val="52"/>
          <w:szCs w:val="52"/>
          <w:highlight w:val="none"/>
          <w:lang w:eastAsia="zh-CN"/>
        </w:rPr>
      </w:pPr>
      <w:r>
        <w:rPr>
          <w:rFonts w:hint="eastAsia" w:ascii="黑体" w:hAnsi="黑体" w:eastAsia="黑体" w:cs="黑体"/>
          <w:sz w:val="52"/>
          <w:szCs w:val="52"/>
          <w:highlight w:val="none"/>
          <w:lang w:eastAsia="zh-CN"/>
        </w:rPr>
        <w:t>许昌纪检监察宣传教育基地单位决算</w:t>
      </w:r>
    </w:p>
    <w:p>
      <w:pPr>
        <w:jc w:val="center"/>
        <w:rPr>
          <w:rFonts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32"/>
          <w:szCs w:val="32"/>
          <w:highlight w:val="none"/>
        </w:rPr>
        <w:sectPr>
          <w:pgSz w:w="11906" w:h="16838"/>
          <w:pgMar w:top="1440" w:right="1531" w:bottom="1440" w:left="1587" w:header="850" w:footer="992" w:gutter="0"/>
          <w:pgNumType w:fmt="numberInDash"/>
          <w:cols w:space="720" w:num="1"/>
          <w:docGrid w:type="lines" w:linePitch="317" w:charSpace="0"/>
        </w:sectPr>
      </w:pPr>
      <w:r>
        <w:rPr>
          <w:rFonts w:hint="eastAsia" w:ascii="黑体" w:hAnsi="黑体" w:eastAsia="黑体" w:cs="黑体"/>
          <w:sz w:val="32"/>
          <w:szCs w:val="32"/>
          <w:highlight w:val="none"/>
        </w:rPr>
        <w:t>二〇二二年</w:t>
      </w:r>
      <w:r>
        <w:rPr>
          <w:rFonts w:hint="eastAsia" w:ascii="黑体" w:hAnsi="黑体" w:eastAsia="黑体" w:cs="黑体"/>
          <w:sz w:val="32"/>
          <w:szCs w:val="32"/>
          <w:highlight w:val="none"/>
          <w:lang w:eastAsia="zh-CN"/>
        </w:rPr>
        <w:t>九</w:t>
      </w:r>
      <w:r>
        <w:rPr>
          <w:rFonts w:hint="eastAsia" w:ascii="黑体" w:hAnsi="黑体" w:eastAsia="黑体" w:cs="黑体"/>
          <w:sz w:val="32"/>
          <w:szCs w:val="32"/>
          <w:highlight w:val="none"/>
        </w:rPr>
        <w:t>月</w:t>
      </w:r>
    </w:p>
    <w:p>
      <w:pPr>
        <w:jc w:val="center"/>
        <w:rPr>
          <w:rFonts w:ascii="黑体" w:hAnsi="黑体" w:eastAsia="黑体" w:cs="黑体"/>
          <w:sz w:val="36"/>
          <w:szCs w:val="36"/>
          <w:highlight w:val="none"/>
        </w:rPr>
      </w:pPr>
      <w:r>
        <w:rPr>
          <w:rFonts w:hint="eastAsia" w:ascii="黑体" w:hAnsi="黑体" w:eastAsia="黑体" w:cs="黑体"/>
          <w:sz w:val="36"/>
          <w:szCs w:val="36"/>
          <w:highlight w:val="none"/>
        </w:rPr>
        <w:t>目　　录</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第一部分　</w:t>
      </w:r>
      <w:r>
        <w:rPr>
          <w:rFonts w:hint="eastAsia" w:ascii="黑体" w:hAnsi="黑体" w:eastAsia="黑体" w:cs="黑体"/>
          <w:sz w:val="32"/>
          <w:szCs w:val="32"/>
          <w:highlight w:val="none"/>
          <w:lang w:eastAsia="zh-CN"/>
        </w:rPr>
        <w:t>许昌纪检监察宣传教育基地</w:t>
      </w:r>
      <w:r>
        <w:rPr>
          <w:rFonts w:hint="eastAsia" w:ascii="黑体" w:hAnsi="黑体" w:eastAsia="黑体" w:cs="黑体"/>
          <w:sz w:val="32"/>
          <w:szCs w:val="32"/>
          <w:highlight w:val="none"/>
        </w:rPr>
        <w:t>概况</w:t>
      </w:r>
    </w:p>
    <w:p>
      <w:pPr>
        <w:numPr>
          <w:ilvl w:val="0"/>
          <w:numId w:val="1"/>
        </w:numPr>
        <w:ind w:firstLine="640" w:firstLineChars="200"/>
        <w:jc w:val="left"/>
        <w:rPr>
          <w:rFonts w:ascii="宋体" w:hAnsi="宋体" w:cs="宋体"/>
          <w:sz w:val="32"/>
          <w:szCs w:val="32"/>
          <w:highlight w:val="none"/>
        </w:rPr>
      </w:pPr>
      <w:r>
        <w:rPr>
          <w:rFonts w:hint="eastAsia" w:ascii="宋体" w:hAnsi="宋体" w:cs="宋体"/>
          <w:sz w:val="32"/>
          <w:szCs w:val="32"/>
          <w:highlight w:val="none"/>
          <w:lang w:eastAsia="zh-CN"/>
        </w:rPr>
        <w:t>单位</w:t>
      </w:r>
      <w:r>
        <w:rPr>
          <w:rFonts w:hint="eastAsia" w:ascii="宋体" w:hAnsi="宋体" w:cs="宋体"/>
          <w:sz w:val="32"/>
          <w:szCs w:val="32"/>
          <w:highlight w:val="none"/>
        </w:rPr>
        <w:t>职责</w:t>
      </w:r>
    </w:p>
    <w:p>
      <w:pPr>
        <w:numPr>
          <w:ilvl w:val="0"/>
          <w:numId w:val="1"/>
        </w:numPr>
        <w:ind w:firstLine="640" w:firstLineChars="200"/>
        <w:jc w:val="left"/>
        <w:rPr>
          <w:rFonts w:ascii="宋体" w:hAnsi="宋体" w:cs="宋体"/>
          <w:sz w:val="32"/>
          <w:szCs w:val="32"/>
          <w:highlight w:val="none"/>
        </w:rPr>
      </w:pPr>
      <w:r>
        <w:rPr>
          <w:rFonts w:hint="eastAsia" w:ascii="宋体" w:hAnsi="宋体" w:cs="宋体"/>
          <w:sz w:val="32"/>
          <w:szCs w:val="32"/>
          <w:highlight w:val="none"/>
        </w:rPr>
        <w:t>机构设置</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第二部分  2021年度</w:t>
      </w:r>
      <w:r>
        <w:rPr>
          <w:rFonts w:hint="eastAsia" w:ascii="黑体" w:hAnsi="黑体" w:eastAsia="黑体" w:cs="黑体"/>
          <w:sz w:val="32"/>
          <w:szCs w:val="32"/>
          <w:highlight w:val="none"/>
          <w:lang w:eastAsia="zh-CN"/>
        </w:rPr>
        <w:t>单位决算</w:t>
      </w:r>
      <w:r>
        <w:rPr>
          <w:rFonts w:hint="eastAsia" w:ascii="黑体" w:hAnsi="黑体" w:eastAsia="黑体" w:cs="黑体"/>
          <w:sz w:val="32"/>
          <w:szCs w:val="32"/>
          <w:highlight w:val="none"/>
        </w:rPr>
        <w:t>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一、收入支出决算总表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二、收入决算表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三、支出决算表</w:t>
      </w:r>
    </w:p>
    <w:p>
      <w:pPr>
        <w:ind w:firstLine="640" w:firstLineChars="200"/>
        <w:jc w:val="left"/>
        <w:rPr>
          <w:rFonts w:ascii="宋体" w:hAnsi="宋体" w:cs="黑体"/>
          <w:sz w:val="32"/>
          <w:szCs w:val="32"/>
          <w:highlight w:val="none"/>
        </w:rPr>
      </w:pPr>
      <w:r>
        <w:rPr>
          <w:rFonts w:hint="eastAsia" w:ascii="宋体" w:hAnsi="宋体" w:cs="黑体"/>
          <w:sz w:val="32"/>
          <w:szCs w:val="32"/>
          <w:highlight w:val="none"/>
        </w:rPr>
        <w:t>四、财政拨款收入支出决算总表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五、一般公共预算财政拨款支出决算表</w:t>
      </w:r>
    </w:p>
    <w:p>
      <w:pPr>
        <w:ind w:firstLine="640" w:firstLineChars="200"/>
        <w:jc w:val="left"/>
        <w:rPr>
          <w:rFonts w:ascii="宋体" w:hAnsi="宋体" w:cs="黑体"/>
          <w:sz w:val="32"/>
          <w:szCs w:val="32"/>
          <w:highlight w:val="none"/>
        </w:rPr>
      </w:pPr>
      <w:r>
        <w:rPr>
          <w:rFonts w:hint="eastAsia" w:ascii="宋体" w:hAnsi="宋体" w:cs="黑体"/>
          <w:sz w:val="32"/>
          <w:szCs w:val="32"/>
          <w:highlight w:val="none"/>
        </w:rPr>
        <w:t>六、一般公共预算财政拨款基本支出决算明细表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七、一般公共预算财政拨款“三公”经费支出决算表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八、政府性基金预算财政拨款收入支出决算表</w:t>
      </w:r>
    </w:p>
    <w:p>
      <w:pPr>
        <w:jc w:val="left"/>
        <w:rPr>
          <w:rFonts w:hint="eastAsia" w:ascii="黑体" w:hAnsi="黑体" w:eastAsia="黑体" w:cs="黑体"/>
          <w:sz w:val="32"/>
          <w:szCs w:val="32"/>
          <w:highlight w:val="none"/>
        </w:rPr>
      </w:pPr>
      <w:r>
        <w:rPr>
          <w:rFonts w:hint="eastAsia" w:ascii="黑体" w:hAnsi="黑体" w:eastAsia="黑体" w:cs="黑体"/>
          <w:sz w:val="32"/>
          <w:szCs w:val="32"/>
          <w:highlight w:val="none"/>
        </w:rPr>
        <w:t>第三部分　</w:t>
      </w:r>
      <w:r>
        <w:rPr>
          <w:rFonts w:ascii="黑体" w:hAnsi="黑体" w:eastAsia="黑体" w:cs="黑体"/>
          <w:sz w:val="32"/>
          <w:szCs w:val="32"/>
          <w:highlight w:val="none"/>
        </w:rPr>
        <w:t>2021</w:t>
      </w:r>
      <w:r>
        <w:rPr>
          <w:rFonts w:hint="eastAsia" w:ascii="黑体" w:hAnsi="黑体" w:eastAsia="黑体" w:cs="黑体"/>
          <w:sz w:val="32"/>
          <w:szCs w:val="32"/>
          <w:highlight w:val="none"/>
        </w:rPr>
        <w:t>年度</w:t>
      </w:r>
      <w:r>
        <w:rPr>
          <w:rFonts w:hint="eastAsia" w:ascii="黑体" w:hAnsi="黑体" w:eastAsia="黑体" w:cs="黑体"/>
          <w:sz w:val="32"/>
          <w:szCs w:val="32"/>
          <w:highlight w:val="none"/>
          <w:lang w:eastAsia="zh-CN"/>
        </w:rPr>
        <w:t>单位决算</w:t>
      </w:r>
      <w:r>
        <w:rPr>
          <w:rFonts w:hint="eastAsia" w:ascii="黑体" w:hAnsi="黑体" w:eastAsia="黑体" w:cs="黑体"/>
          <w:sz w:val="32"/>
          <w:szCs w:val="32"/>
          <w:highlight w:val="none"/>
        </w:rPr>
        <w:t>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一、收入支出决算总体情况说明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二、收入决算情况说明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三、支出决算情况说明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四、财政拨款收入支出决算总体情况说明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五、一般公共预算财政拨款支出决算情况说明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六、一般公共预算财政拨款基本支出决算情况说明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七、一般公共预算财政拨款“三公”经费支出决算情况说明</w:t>
      </w:r>
    </w:p>
    <w:p>
      <w:pPr>
        <w:ind w:firstLine="640" w:firstLineChars="200"/>
        <w:jc w:val="left"/>
        <w:rPr>
          <w:rFonts w:ascii="宋体" w:hAnsi="宋体" w:cs="宋体"/>
          <w:sz w:val="32"/>
          <w:szCs w:val="32"/>
          <w:highlight w:val="none"/>
        </w:rPr>
      </w:pPr>
      <w:r>
        <w:rPr>
          <w:rFonts w:hint="eastAsia" w:ascii="宋体" w:hAnsi="宋体" w:cs="宋体"/>
          <w:sz w:val="32"/>
          <w:szCs w:val="32"/>
          <w:highlight w:val="none"/>
        </w:rPr>
        <w:t>八、政府性基金预算财政拨款支出决算情况说明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九、机关运行经费支出情况说明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十、政府采购支出情况说明</w:t>
      </w:r>
    </w:p>
    <w:p>
      <w:pPr>
        <w:ind w:firstLine="640" w:firstLineChars="200"/>
        <w:jc w:val="left"/>
        <w:rPr>
          <w:rFonts w:ascii="宋体" w:hAnsi="宋体" w:cs="宋体"/>
          <w:sz w:val="32"/>
          <w:szCs w:val="32"/>
          <w:highlight w:val="none"/>
        </w:rPr>
      </w:pPr>
      <w:r>
        <w:rPr>
          <w:rFonts w:hint="eastAsia" w:ascii="宋体" w:hAnsi="宋体" w:cs="宋体"/>
          <w:sz w:val="32"/>
          <w:szCs w:val="32"/>
          <w:highlight w:val="none"/>
        </w:rPr>
        <w:t>十一、国有资产占用情况说明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十二、预算绩效情况说明</w:t>
      </w:r>
    </w:p>
    <w:p>
      <w:pPr>
        <w:jc w:val="left"/>
        <w:rPr>
          <w:rFonts w:hint="eastAsia" w:ascii="黑体" w:hAnsi="黑体" w:eastAsia="黑体" w:cs="黑体"/>
          <w:sz w:val="32"/>
          <w:szCs w:val="32"/>
          <w:highlight w:val="none"/>
        </w:rPr>
      </w:pPr>
      <w:r>
        <w:rPr>
          <w:rFonts w:hint="eastAsia" w:ascii="黑体" w:hAnsi="黑体" w:eastAsia="黑体" w:cs="黑体"/>
          <w:sz w:val="32"/>
          <w:szCs w:val="32"/>
          <w:highlight w:val="none"/>
        </w:rPr>
        <w:t>第四部分　　名词解释</w:t>
      </w: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both"/>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宋体" w:eastAsia="黑体" w:cs="宋体"/>
          <w:kern w:val="0"/>
          <w:sz w:val="48"/>
          <w:szCs w:val="48"/>
          <w:highlight w:val="none"/>
        </w:rPr>
      </w:pPr>
      <w:r>
        <w:rPr>
          <w:rFonts w:hint="eastAsia" w:ascii="黑体" w:hAnsi="黑体" w:eastAsia="黑体" w:cs="黑体"/>
          <w:sz w:val="48"/>
          <w:szCs w:val="48"/>
          <w:highlight w:val="none"/>
        </w:rPr>
        <w:t xml:space="preserve">第一部分  </w:t>
      </w:r>
      <w:r>
        <w:rPr>
          <w:rFonts w:hint="eastAsia" w:ascii="黑体" w:hAnsi="黑体" w:eastAsia="黑体" w:cs="黑体"/>
          <w:sz w:val="48"/>
          <w:szCs w:val="48"/>
          <w:highlight w:val="none"/>
          <w:lang w:eastAsia="zh-CN"/>
        </w:rPr>
        <w:t>许昌纪检监察宣传教育基地</w:t>
      </w:r>
      <w:r>
        <w:rPr>
          <w:rFonts w:hint="eastAsia" w:ascii="黑体" w:hAnsi="黑体" w:eastAsia="黑体" w:cs="黑体"/>
          <w:sz w:val="48"/>
          <w:szCs w:val="48"/>
          <w:highlight w:val="none"/>
        </w:rPr>
        <w:t>概况</w:t>
      </w: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jc w:val="left"/>
        <w:outlineLvl w:val="1"/>
        <w:rPr>
          <w:rFonts w:ascii="黑体" w:hAnsi="黑体" w:eastAsia="黑体" w:cs="黑体"/>
          <w:kern w:val="0"/>
          <w:sz w:val="32"/>
          <w:szCs w:val="32"/>
          <w:highlight w:val="none"/>
        </w:rPr>
      </w:pPr>
    </w:p>
    <w:p>
      <w:pPr>
        <w:widowControl/>
        <w:ind w:firstLine="640" w:firstLineChars="200"/>
        <w:jc w:val="left"/>
        <w:outlineLvl w:val="1"/>
        <w:rPr>
          <w:rFonts w:hint="eastAsia" w:ascii="黑体" w:hAnsi="黑体" w:eastAsia="黑体" w:cs="黑体"/>
          <w:kern w:val="0"/>
          <w:sz w:val="32"/>
          <w:szCs w:val="32"/>
          <w:highlight w:val="none"/>
        </w:rPr>
      </w:pPr>
      <w:r>
        <w:rPr>
          <w:rFonts w:hint="eastAsia" w:ascii="黑体" w:hAnsi="黑体" w:eastAsia="黑体" w:cs="黑体"/>
          <w:kern w:val="0"/>
          <w:sz w:val="32"/>
          <w:szCs w:val="32"/>
          <w:highlight w:val="none"/>
        </w:rPr>
        <w:t>一、</w:t>
      </w:r>
      <w:r>
        <w:rPr>
          <w:rFonts w:hint="eastAsia" w:ascii="黑体" w:hAnsi="黑体" w:eastAsia="黑体" w:cs="黑体"/>
          <w:kern w:val="0"/>
          <w:sz w:val="32"/>
          <w:szCs w:val="32"/>
          <w:highlight w:val="none"/>
          <w:lang w:eastAsia="zh-CN"/>
        </w:rPr>
        <w:t>单位</w:t>
      </w:r>
      <w:r>
        <w:rPr>
          <w:rFonts w:hint="eastAsia" w:ascii="黑体" w:hAnsi="黑体" w:eastAsia="黑体" w:cs="黑体"/>
          <w:bCs/>
          <w:sz w:val="32"/>
          <w:szCs w:val="32"/>
          <w:highlight w:val="none"/>
        </w:rPr>
        <w:t>职责</w:t>
      </w:r>
    </w:p>
    <w:p>
      <w:pPr>
        <w:spacing w:line="600" w:lineRule="exact"/>
        <w:ind w:firstLine="640" w:firstLineChars="200"/>
        <w:rPr>
          <w:rFonts w:hint="eastAsia" w:ascii="仿宋_GB2312" w:hAnsi="仿宋_GB2312" w:eastAsia="仿宋_GB2312" w:cs="仿宋_GB2312"/>
          <w:kern w:val="0"/>
          <w:sz w:val="32"/>
          <w:szCs w:val="32"/>
          <w:highlight w:val="none"/>
          <w:lang w:eastAsia="zh-CN"/>
        </w:rPr>
      </w:pPr>
      <w:r>
        <w:rPr>
          <w:rFonts w:hint="eastAsia" w:ascii="仿宋_GB2312" w:hAnsi="仿宋_GB2312" w:eastAsia="仿宋_GB2312" w:cs="仿宋_GB2312"/>
          <w:kern w:val="0"/>
          <w:sz w:val="32"/>
          <w:szCs w:val="32"/>
          <w:highlight w:val="none"/>
        </w:rPr>
        <w:t>主要职责是负责机关办案基地的日常管理和后勤保障服务，配合委机关对党员领导干部进行廉洁从政教育、面向社会进行反腐倡廉宣传教育等，以及负责看护队伍服务保障、场所安全和综合保障服务职能</w:t>
      </w:r>
      <w:r>
        <w:rPr>
          <w:rFonts w:hint="eastAsia" w:ascii="仿宋_GB2312" w:hAnsi="仿宋_GB2312" w:eastAsia="仿宋_GB2312" w:cs="仿宋_GB2312"/>
          <w:kern w:val="0"/>
          <w:sz w:val="32"/>
          <w:szCs w:val="32"/>
          <w:highlight w:val="none"/>
          <w:lang w:eastAsia="zh-CN"/>
        </w:rPr>
        <w:t>。</w:t>
      </w:r>
    </w:p>
    <w:p>
      <w:pPr>
        <w:widowControl/>
        <w:ind w:firstLine="640" w:firstLineChars="200"/>
        <w:jc w:val="left"/>
        <w:outlineLvl w:val="1"/>
        <w:rPr>
          <w:rFonts w:hint="eastAsia" w:ascii="黑体" w:hAnsi="黑体" w:eastAsia="黑体" w:cs="黑体"/>
          <w:kern w:val="0"/>
          <w:sz w:val="32"/>
          <w:szCs w:val="32"/>
          <w:highlight w:val="none"/>
        </w:rPr>
      </w:pPr>
      <w:r>
        <w:rPr>
          <w:rFonts w:hint="eastAsia" w:ascii="黑体" w:hAnsi="黑体" w:eastAsia="黑体" w:cs="黑体"/>
          <w:kern w:val="0"/>
          <w:sz w:val="32"/>
          <w:szCs w:val="32"/>
          <w:highlight w:val="none"/>
        </w:rPr>
        <w:t>二、机构设置</w:t>
      </w:r>
    </w:p>
    <w:p>
      <w:pPr>
        <w:widowControl/>
        <w:ind w:firstLine="640" w:firstLineChars="200"/>
        <w:jc w:val="left"/>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许昌纪检监察宣传教育基地内设机构4个，包括：综合科、留置管理科、宣传教育科、后勤服务科。</w:t>
      </w:r>
    </w:p>
    <w:p>
      <w:pPr>
        <w:widowControl/>
        <w:ind w:firstLine="640" w:firstLineChars="200"/>
        <w:jc w:val="left"/>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从决算单位构成看，许昌纪检监察宣传教育基地单位决算包括：本级决算（1个）。</w:t>
      </w:r>
    </w:p>
    <w:p>
      <w:pPr>
        <w:widowControl/>
        <w:ind w:firstLine="640" w:firstLineChars="200"/>
        <w:jc w:val="left"/>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纳入2021年度单位决算编制范围的单位共1个，具体是：</w:t>
      </w:r>
    </w:p>
    <w:p>
      <w:pPr>
        <w:widowControl/>
        <w:ind w:firstLine="640" w:firstLineChars="200"/>
        <w:jc w:val="left"/>
        <w:rPr>
          <w:rFonts w:hint="eastAsia" w:ascii="仿宋_GB2312" w:hAnsi="仿宋_GB2312" w:eastAsia="仿宋_GB2312" w:cs="仿宋_GB2312"/>
          <w:color w:val="auto"/>
          <w:kern w:val="0"/>
          <w:sz w:val="32"/>
          <w:szCs w:val="32"/>
          <w:highlight w:val="none"/>
          <w:lang w:val="en-US" w:eastAsia="zh-CN"/>
        </w:rPr>
        <w:sectPr>
          <w:pgSz w:w="11906" w:h="16838"/>
          <w:pgMar w:top="1440" w:right="1800" w:bottom="1440" w:left="1800" w:header="720" w:footer="720" w:gutter="0"/>
          <w:pgNumType w:fmt="numberInDash"/>
          <w:cols w:space="720" w:num="1"/>
          <w:docGrid w:type="lines" w:linePitch="312" w:charSpace="0"/>
        </w:sectPr>
      </w:pPr>
      <w:r>
        <w:rPr>
          <w:rFonts w:hint="eastAsia" w:ascii="仿宋_GB2312" w:hAnsi="仿宋_GB2312" w:eastAsia="仿宋_GB2312" w:cs="仿宋_GB2312"/>
          <w:color w:val="auto"/>
          <w:kern w:val="0"/>
          <w:sz w:val="32"/>
          <w:szCs w:val="32"/>
          <w:highlight w:val="none"/>
          <w:lang w:val="en-US" w:eastAsia="zh-CN"/>
        </w:rPr>
        <w:t>1.许昌纪检监察宣传教育基地</w:t>
      </w: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outlineLvl w:val="0"/>
        <w:rPr>
          <w:rFonts w:hint="eastAsia" w:ascii="黑体" w:hAnsi="黑体" w:eastAsia="黑体" w:cs="黑体"/>
          <w:sz w:val="48"/>
          <w:szCs w:val="48"/>
          <w:highlight w:val="none"/>
        </w:rPr>
      </w:pPr>
      <w:r>
        <w:rPr>
          <w:rFonts w:hint="eastAsia" w:ascii="黑体" w:hAnsi="黑体" w:eastAsia="黑体" w:cs="黑体"/>
          <w:sz w:val="48"/>
          <w:szCs w:val="48"/>
          <w:highlight w:val="none"/>
        </w:rPr>
        <w:t>第二部分  2021年度</w:t>
      </w:r>
      <w:r>
        <w:rPr>
          <w:rFonts w:hint="eastAsia" w:ascii="黑体" w:hAnsi="黑体" w:eastAsia="黑体" w:cs="黑体"/>
          <w:sz w:val="48"/>
          <w:szCs w:val="48"/>
          <w:highlight w:val="none"/>
          <w:lang w:eastAsia="zh-CN"/>
        </w:rPr>
        <w:t>单位决算</w:t>
      </w:r>
      <w:r>
        <w:rPr>
          <w:rFonts w:hint="eastAsia" w:ascii="黑体" w:hAnsi="黑体" w:eastAsia="黑体" w:cs="黑体"/>
          <w:sz w:val="48"/>
          <w:szCs w:val="48"/>
          <w:highlight w:val="none"/>
        </w:rPr>
        <w:t>表</w:t>
      </w: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sectPr>
          <w:footerReference r:id="rId3" w:type="default"/>
          <w:footerReference r:id="rId4" w:type="even"/>
          <w:pgSz w:w="11906" w:h="16838"/>
          <w:pgMar w:top="1440" w:right="1800" w:bottom="1440" w:left="1800" w:header="720" w:footer="720" w:gutter="0"/>
          <w:pgNumType w:fmt="numberInDash"/>
          <w:cols w:space="720" w:num="1"/>
          <w:docGrid w:type="lines" w:linePitch="312" w:charSpace="0"/>
        </w:sectPr>
      </w:pPr>
    </w:p>
    <w:tbl>
      <w:tblPr>
        <w:tblStyle w:val="5"/>
        <w:tblW w:w="1390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034"/>
        <w:gridCol w:w="883"/>
        <w:gridCol w:w="1180"/>
        <w:gridCol w:w="4737"/>
        <w:gridCol w:w="883"/>
        <w:gridCol w:w="118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1" w:hRule="atLeast"/>
        </w:trPr>
        <w:tc>
          <w:tcPr>
            <w:tcW w:w="13900" w:type="dxa"/>
            <w:gridSpan w:val="6"/>
            <w:tcBorders>
              <w:top w:val="nil"/>
              <w:left w:val="nil"/>
              <w:bottom w:val="nil"/>
              <w:right w:val="nil"/>
            </w:tcBorders>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034" w:type="dxa"/>
            <w:tcBorders>
              <w:top w:val="nil"/>
              <w:left w:val="nil"/>
              <w:bottom w:val="nil"/>
              <w:right w:val="nil"/>
            </w:tcBorders>
            <w:vAlign w:val="bottom"/>
          </w:tcPr>
          <w:p>
            <w:pPr>
              <w:rPr>
                <w:rFonts w:hint="eastAsia" w:ascii="Arial" w:hAnsi="Arial" w:cs="Arial"/>
                <w:i w:val="0"/>
                <w:iCs w:val="0"/>
                <w:color w:val="000000"/>
                <w:sz w:val="20"/>
                <w:szCs w:val="20"/>
                <w:u w:val="none"/>
              </w:rPr>
            </w:pPr>
          </w:p>
        </w:tc>
        <w:tc>
          <w:tcPr>
            <w:tcW w:w="883"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1180"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4737"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2066" w:type="dxa"/>
            <w:gridSpan w:val="2"/>
            <w:tcBorders>
              <w:top w:val="nil"/>
              <w:left w:val="nil"/>
              <w:bottom w:val="nil"/>
              <w:right w:val="nil"/>
            </w:tcBorders>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1834" w:type="dxa"/>
            <w:gridSpan w:val="4"/>
            <w:tcBorders>
              <w:top w:val="nil"/>
              <w:left w:val="nil"/>
              <w:bottom w:val="nil"/>
              <w:right w:val="nil"/>
            </w:tcBorders>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单位名称</w:t>
            </w:r>
            <w:r>
              <w:rPr>
                <w:rFonts w:hint="eastAsia" w:ascii="宋体" w:hAnsi="宋体" w:eastAsia="宋体" w:cs="宋体"/>
                <w:i w:val="0"/>
                <w:iCs w:val="0"/>
                <w:color w:val="000000"/>
                <w:kern w:val="0"/>
                <w:sz w:val="20"/>
                <w:szCs w:val="20"/>
                <w:u w:val="none"/>
                <w:lang w:val="en-US" w:eastAsia="zh-CN" w:bidi="ar"/>
              </w:rPr>
              <w:t>：许昌纪检监察宣传教育基地</w:t>
            </w:r>
          </w:p>
        </w:tc>
        <w:tc>
          <w:tcPr>
            <w:tcW w:w="2066" w:type="dxa"/>
            <w:gridSpan w:val="2"/>
            <w:tcBorders>
              <w:top w:val="nil"/>
              <w:left w:val="nil"/>
              <w:bottom w:val="nil"/>
              <w:right w:val="nil"/>
            </w:tcBorders>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trPr>
        <w:tc>
          <w:tcPr>
            <w:tcW w:w="7097"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收入</w:t>
            </w:r>
          </w:p>
        </w:tc>
        <w:tc>
          <w:tcPr>
            <w:tcW w:w="6803" w:type="dxa"/>
            <w:gridSpan w:val="3"/>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trPr>
        <w:tc>
          <w:tcPr>
            <w:tcW w:w="5034" w:type="dxa"/>
            <w:tcBorders>
              <w:top w:val="nil"/>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883"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1180"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c>
          <w:tcPr>
            <w:tcW w:w="4737"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883"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1183"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trPr>
        <w:tc>
          <w:tcPr>
            <w:tcW w:w="5034" w:type="dxa"/>
            <w:tcBorders>
              <w:top w:val="nil"/>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883" w:type="dxa"/>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180"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737"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883" w:type="dxa"/>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183"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trPr>
        <w:tc>
          <w:tcPr>
            <w:tcW w:w="5034" w:type="dxa"/>
            <w:tcBorders>
              <w:top w:val="nil"/>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一、一般公共预算财政拨款收入</w:t>
            </w:r>
          </w:p>
        </w:tc>
        <w:tc>
          <w:tcPr>
            <w:tcW w:w="883"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80"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565.20</w:t>
            </w:r>
          </w:p>
        </w:tc>
        <w:tc>
          <w:tcPr>
            <w:tcW w:w="4737"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883"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1183"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585.58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trPr>
        <w:tc>
          <w:tcPr>
            <w:tcW w:w="5034" w:type="dxa"/>
            <w:tcBorders>
              <w:top w:val="nil"/>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二、政府性基金预算财政拨款收入</w:t>
            </w:r>
          </w:p>
        </w:tc>
        <w:tc>
          <w:tcPr>
            <w:tcW w:w="883"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18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4737"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二、外交支出</w:t>
            </w:r>
          </w:p>
        </w:tc>
        <w:tc>
          <w:tcPr>
            <w:tcW w:w="883"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118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trPr>
        <w:tc>
          <w:tcPr>
            <w:tcW w:w="5034" w:type="dxa"/>
            <w:tcBorders>
              <w:top w:val="nil"/>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三、国有资本经营预算财政拨款收入</w:t>
            </w:r>
          </w:p>
        </w:tc>
        <w:tc>
          <w:tcPr>
            <w:tcW w:w="883"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18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4737"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三、国防支出</w:t>
            </w:r>
          </w:p>
        </w:tc>
        <w:tc>
          <w:tcPr>
            <w:tcW w:w="883"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118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trPr>
        <w:tc>
          <w:tcPr>
            <w:tcW w:w="5034" w:type="dxa"/>
            <w:tcBorders>
              <w:top w:val="nil"/>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四、上级补助收入</w:t>
            </w:r>
          </w:p>
        </w:tc>
        <w:tc>
          <w:tcPr>
            <w:tcW w:w="883"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18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4737"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四、公共安全支出</w:t>
            </w:r>
          </w:p>
        </w:tc>
        <w:tc>
          <w:tcPr>
            <w:tcW w:w="883"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118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trPr>
        <w:tc>
          <w:tcPr>
            <w:tcW w:w="5034" w:type="dxa"/>
            <w:tcBorders>
              <w:top w:val="nil"/>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五、事业收入</w:t>
            </w:r>
          </w:p>
        </w:tc>
        <w:tc>
          <w:tcPr>
            <w:tcW w:w="883"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18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4737"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五、教育支出</w:t>
            </w:r>
          </w:p>
        </w:tc>
        <w:tc>
          <w:tcPr>
            <w:tcW w:w="883"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118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trPr>
        <w:tc>
          <w:tcPr>
            <w:tcW w:w="5034" w:type="dxa"/>
            <w:tcBorders>
              <w:top w:val="nil"/>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六、经营收入</w:t>
            </w:r>
          </w:p>
        </w:tc>
        <w:tc>
          <w:tcPr>
            <w:tcW w:w="883"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18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4737"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六、科学技术支出</w:t>
            </w:r>
          </w:p>
        </w:tc>
        <w:tc>
          <w:tcPr>
            <w:tcW w:w="883"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118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trPr>
        <w:tc>
          <w:tcPr>
            <w:tcW w:w="5034" w:type="dxa"/>
            <w:tcBorders>
              <w:top w:val="nil"/>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七、附属单位上缴收入</w:t>
            </w:r>
          </w:p>
        </w:tc>
        <w:tc>
          <w:tcPr>
            <w:tcW w:w="883"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18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4737"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883"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118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trPr>
        <w:tc>
          <w:tcPr>
            <w:tcW w:w="5034" w:type="dxa"/>
            <w:tcBorders>
              <w:top w:val="nil"/>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八、其他收入</w:t>
            </w:r>
          </w:p>
        </w:tc>
        <w:tc>
          <w:tcPr>
            <w:tcW w:w="883"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18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4737"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883"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1183"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trPr>
        <w:tc>
          <w:tcPr>
            <w:tcW w:w="5034"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883"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18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4737"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九、卫生健康支出</w:t>
            </w:r>
          </w:p>
        </w:tc>
        <w:tc>
          <w:tcPr>
            <w:tcW w:w="883"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1183"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trPr>
        <w:tc>
          <w:tcPr>
            <w:tcW w:w="5034"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883"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18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4737"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十、节能环保支出</w:t>
            </w:r>
          </w:p>
        </w:tc>
        <w:tc>
          <w:tcPr>
            <w:tcW w:w="883"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118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trPr>
        <w:tc>
          <w:tcPr>
            <w:tcW w:w="5034"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883"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18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4737"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十一、城乡社区支出</w:t>
            </w:r>
          </w:p>
        </w:tc>
        <w:tc>
          <w:tcPr>
            <w:tcW w:w="883"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118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trPr>
        <w:tc>
          <w:tcPr>
            <w:tcW w:w="5034"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883"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18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4737"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十二、农林水支出</w:t>
            </w:r>
          </w:p>
        </w:tc>
        <w:tc>
          <w:tcPr>
            <w:tcW w:w="883"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118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trPr>
        <w:tc>
          <w:tcPr>
            <w:tcW w:w="5034"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883"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18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4737"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十三、交通运输支出</w:t>
            </w:r>
          </w:p>
        </w:tc>
        <w:tc>
          <w:tcPr>
            <w:tcW w:w="883"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118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trPr>
        <w:tc>
          <w:tcPr>
            <w:tcW w:w="5034"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883"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118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4737"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883"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118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trPr>
        <w:tc>
          <w:tcPr>
            <w:tcW w:w="5034"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883"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18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4737"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883"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118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trPr>
        <w:tc>
          <w:tcPr>
            <w:tcW w:w="5034"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883"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118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4737"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十六、金融支出</w:t>
            </w:r>
          </w:p>
        </w:tc>
        <w:tc>
          <w:tcPr>
            <w:tcW w:w="883"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118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trPr>
        <w:tc>
          <w:tcPr>
            <w:tcW w:w="5034"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883"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118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4737"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883"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118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trPr>
        <w:tc>
          <w:tcPr>
            <w:tcW w:w="5034"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883"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118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4737"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883"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118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trPr>
        <w:tc>
          <w:tcPr>
            <w:tcW w:w="5034"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883"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118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4737"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十九、住房保障支出</w:t>
            </w:r>
          </w:p>
        </w:tc>
        <w:tc>
          <w:tcPr>
            <w:tcW w:w="883"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18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trPr>
        <w:tc>
          <w:tcPr>
            <w:tcW w:w="5034"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883"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18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4737"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883"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118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trPr>
        <w:tc>
          <w:tcPr>
            <w:tcW w:w="5034"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883"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118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4737"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883"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118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trPr>
        <w:tc>
          <w:tcPr>
            <w:tcW w:w="5034"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883"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118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4737"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883"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118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trPr>
        <w:tc>
          <w:tcPr>
            <w:tcW w:w="5034"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883"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118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4737"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二十三、其他支出</w:t>
            </w:r>
          </w:p>
        </w:tc>
        <w:tc>
          <w:tcPr>
            <w:tcW w:w="883"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118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trPr>
        <w:tc>
          <w:tcPr>
            <w:tcW w:w="5034" w:type="dxa"/>
            <w:tcBorders>
              <w:top w:val="nil"/>
              <w:left w:val="single" w:color="000000" w:sz="4" w:space="0"/>
              <w:bottom w:val="single" w:color="000000" w:sz="4" w:space="0"/>
              <w:right w:val="single" w:color="000000" w:sz="4" w:space="0"/>
            </w:tcBorders>
            <w:vAlign w:val="center"/>
          </w:tcPr>
          <w:p>
            <w:pPr>
              <w:jc w:val="center"/>
              <w:rPr>
                <w:rFonts w:hint="eastAsia" w:ascii="宋体" w:hAnsi="宋体" w:eastAsia="宋体" w:cs="宋体"/>
                <w:b/>
                <w:bCs/>
                <w:i w:val="0"/>
                <w:iCs w:val="0"/>
                <w:color w:val="000000"/>
                <w:sz w:val="20"/>
                <w:szCs w:val="20"/>
                <w:u w:val="none"/>
              </w:rPr>
            </w:pPr>
          </w:p>
        </w:tc>
        <w:tc>
          <w:tcPr>
            <w:tcW w:w="883"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118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c>
          <w:tcPr>
            <w:tcW w:w="4737"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883"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118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trPr>
        <w:tc>
          <w:tcPr>
            <w:tcW w:w="5034"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0"/>
                <w:szCs w:val="20"/>
                <w:u w:val="none"/>
              </w:rPr>
            </w:pPr>
          </w:p>
        </w:tc>
        <w:tc>
          <w:tcPr>
            <w:tcW w:w="883"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118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c>
          <w:tcPr>
            <w:tcW w:w="4737"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883"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118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trPr>
        <w:tc>
          <w:tcPr>
            <w:tcW w:w="5034"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0"/>
                <w:szCs w:val="20"/>
                <w:u w:val="none"/>
              </w:rPr>
            </w:pPr>
          </w:p>
        </w:tc>
        <w:tc>
          <w:tcPr>
            <w:tcW w:w="883"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118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c>
          <w:tcPr>
            <w:tcW w:w="4737"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883"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118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trPr>
        <w:tc>
          <w:tcPr>
            <w:tcW w:w="5034" w:type="dxa"/>
            <w:tcBorders>
              <w:top w:val="nil"/>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883"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1180"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565.20</w:t>
            </w:r>
          </w:p>
        </w:tc>
        <w:tc>
          <w:tcPr>
            <w:tcW w:w="4737"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883"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1183"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trPr>
        <w:tc>
          <w:tcPr>
            <w:tcW w:w="5034" w:type="dxa"/>
            <w:tcBorders>
              <w:top w:val="nil"/>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使用非财政拨款结余</w:t>
            </w:r>
          </w:p>
        </w:tc>
        <w:tc>
          <w:tcPr>
            <w:tcW w:w="883"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118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4737"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结余分配</w:t>
            </w:r>
          </w:p>
        </w:tc>
        <w:tc>
          <w:tcPr>
            <w:tcW w:w="883"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118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trPr>
        <w:tc>
          <w:tcPr>
            <w:tcW w:w="5034" w:type="dxa"/>
            <w:tcBorders>
              <w:top w:val="nil"/>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年初结转和结余</w:t>
            </w:r>
          </w:p>
        </w:tc>
        <w:tc>
          <w:tcPr>
            <w:tcW w:w="883"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1180"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34.86</w:t>
            </w:r>
          </w:p>
        </w:tc>
        <w:tc>
          <w:tcPr>
            <w:tcW w:w="4737"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年末结转和结余</w:t>
            </w:r>
          </w:p>
        </w:tc>
        <w:tc>
          <w:tcPr>
            <w:tcW w:w="883"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118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trPr>
        <w:tc>
          <w:tcPr>
            <w:tcW w:w="5034"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883"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118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4737" w:type="dxa"/>
            <w:tcBorders>
              <w:top w:val="nil"/>
              <w:left w:val="nil"/>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883"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1183" w:type="dxa"/>
            <w:tcBorders>
              <w:top w:val="nil"/>
              <w:left w:val="nil"/>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trPr>
        <w:tc>
          <w:tcPr>
            <w:tcW w:w="5034" w:type="dxa"/>
            <w:tcBorders>
              <w:top w:val="nil"/>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883" w:type="dxa"/>
            <w:tcBorders>
              <w:top w:val="nil"/>
              <w:left w:val="nil"/>
              <w:bottom w:val="single" w:color="000000" w:sz="8"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1180"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600.06</w:t>
            </w:r>
          </w:p>
        </w:tc>
        <w:tc>
          <w:tcPr>
            <w:tcW w:w="4737"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883"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1183"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5" w:hRule="atLeast"/>
        </w:trPr>
        <w:tc>
          <w:tcPr>
            <w:tcW w:w="13900" w:type="dxa"/>
            <w:gridSpan w:val="6"/>
            <w:tcBorders>
              <w:top w:val="nil"/>
              <w:left w:val="nil"/>
              <w:bottom w:val="nil"/>
              <w:right w:val="nil"/>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w:t>
            </w:r>
            <w:r>
              <w:rPr>
                <w:rFonts w:hint="eastAsia" w:ascii="宋体" w:hAnsi="宋体" w:cs="宋体"/>
                <w:i w:val="0"/>
                <w:iCs w:val="0"/>
                <w:color w:val="000000"/>
                <w:kern w:val="0"/>
                <w:sz w:val="22"/>
                <w:szCs w:val="22"/>
                <w:u w:val="none"/>
                <w:lang w:val="en-US" w:eastAsia="zh-CN" w:bidi="ar"/>
              </w:rPr>
              <w:t>单位</w:t>
            </w:r>
            <w:r>
              <w:rPr>
                <w:rFonts w:hint="eastAsia" w:ascii="宋体" w:hAnsi="宋体" w:eastAsia="宋体" w:cs="宋体"/>
                <w:i w:val="0"/>
                <w:iCs w:val="0"/>
                <w:color w:val="000000"/>
                <w:kern w:val="0"/>
                <w:sz w:val="22"/>
                <w:szCs w:val="22"/>
                <w:u w:val="none"/>
                <w:lang w:val="en-US" w:eastAsia="zh-CN" w:bidi="ar"/>
              </w:rPr>
              <w:t>本年度的总收支和年末结转结余情况。本表金额转换为万元时，因四舍五入可能存在尾差。</w:t>
            </w:r>
          </w:p>
        </w:tc>
      </w:tr>
    </w:tbl>
    <w:p>
      <w:pPr>
        <w:rPr>
          <w:rFonts w:hint="eastAsia" w:ascii="仿宋_GB2312" w:hAnsi="仿宋_GB2312" w:eastAsia="仿宋_GB2312" w:cs="仿宋_GB2312"/>
          <w:sz w:val="32"/>
          <w:szCs w:val="32"/>
          <w:highlight w:val="none"/>
        </w:rPr>
      </w:pPr>
    </w:p>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p>
      <w:pPr>
        <w:rPr>
          <w:rFonts w:hint="eastAsia" w:ascii="仿宋_GB2312" w:hAnsi="仿宋_GB2312" w:eastAsia="仿宋_GB2312" w:cs="仿宋_GB2312"/>
          <w:sz w:val="32"/>
          <w:szCs w:val="32"/>
          <w:highlight w:val="none"/>
        </w:rPr>
      </w:pPr>
    </w:p>
    <w:tbl>
      <w:tblPr>
        <w:tblStyle w:val="5"/>
        <w:tblW w:w="1452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29"/>
        <w:gridCol w:w="329"/>
        <w:gridCol w:w="329"/>
        <w:gridCol w:w="5592"/>
        <w:gridCol w:w="2079"/>
        <w:gridCol w:w="1362"/>
        <w:gridCol w:w="886"/>
        <w:gridCol w:w="828"/>
        <w:gridCol w:w="839"/>
        <w:gridCol w:w="941"/>
        <w:gridCol w:w="101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4527" w:type="dxa"/>
            <w:gridSpan w:val="11"/>
            <w:tcBorders>
              <w:top w:val="nil"/>
              <w:left w:val="nil"/>
              <w:bottom w:val="nil"/>
              <w:right w:val="nil"/>
            </w:tcBorders>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收入决算表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329" w:type="dxa"/>
            <w:tcBorders>
              <w:top w:val="nil"/>
              <w:left w:val="nil"/>
              <w:bottom w:val="nil"/>
              <w:right w:val="nil"/>
            </w:tcBorders>
            <w:vAlign w:val="bottom"/>
          </w:tcPr>
          <w:p>
            <w:pPr>
              <w:rPr>
                <w:rFonts w:hint="eastAsia" w:ascii="Arial" w:hAnsi="Arial" w:cs="Arial"/>
                <w:i w:val="0"/>
                <w:iCs w:val="0"/>
                <w:color w:val="000000"/>
                <w:sz w:val="20"/>
                <w:szCs w:val="20"/>
                <w:u w:val="none"/>
              </w:rPr>
            </w:pPr>
          </w:p>
        </w:tc>
        <w:tc>
          <w:tcPr>
            <w:tcW w:w="329"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329"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5592"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2079"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1362"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886"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828"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2793" w:type="dxa"/>
            <w:gridSpan w:val="3"/>
            <w:tcBorders>
              <w:top w:val="nil"/>
              <w:left w:val="nil"/>
              <w:bottom w:val="nil"/>
              <w:right w:val="nil"/>
            </w:tcBorders>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0906" w:type="dxa"/>
            <w:gridSpan w:val="7"/>
            <w:tcBorders>
              <w:top w:val="nil"/>
              <w:left w:val="nil"/>
              <w:bottom w:val="nil"/>
              <w:right w:val="nil"/>
            </w:tcBorders>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单位名称</w:t>
            </w:r>
            <w:r>
              <w:rPr>
                <w:rFonts w:hint="eastAsia" w:ascii="宋体" w:hAnsi="宋体" w:eastAsia="宋体" w:cs="宋体"/>
                <w:i w:val="0"/>
                <w:iCs w:val="0"/>
                <w:color w:val="000000"/>
                <w:kern w:val="0"/>
                <w:sz w:val="20"/>
                <w:szCs w:val="20"/>
                <w:u w:val="none"/>
                <w:lang w:val="en-US" w:eastAsia="zh-CN" w:bidi="ar"/>
              </w:rPr>
              <w:t>：许昌纪检监察宣传教育基地</w:t>
            </w:r>
          </w:p>
        </w:tc>
        <w:tc>
          <w:tcPr>
            <w:tcW w:w="828"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2793" w:type="dxa"/>
            <w:gridSpan w:val="3"/>
            <w:tcBorders>
              <w:top w:val="nil"/>
              <w:left w:val="nil"/>
              <w:bottom w:val="nil"/>
              <w:right w:val="nil"/>
            </w:tcBorders>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6579" w:type="dxa"/>
            <w:gridSpan w:val="4"/>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2079" w:type="dxa"/>
            <w:vMerge w:val="restart"/>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本年收入合计</w:t>
            </w:r>
          </w:p>
        </w:tc>
        <w:tc>
          <w:tcPr>
            <w:tcW w:w="1362" w:type="dxa"/>
            <w:vMerge w:val="restart"/>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财政拨款收入</w:t>
            </w:r>
          </w:p>
        </w:tc>
        <w:tc>
          <w:tcPr>
            <w:tcW w:w="886" w:type="dxa"/>
            <w:vMerge w:val="restart"/>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上级补助收入</w:t>
            </w:r>
          </w:p>
        </w:tc>
        <w:tc>
          <w:tcPr>
            <w:tcW w:w="828" w:type="dxa"/>
            <w:vMerge w:val="restart"/>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事业收入</w:t>
            </w:r>
          </w:p>
        </w:tc>
        <w:tc>
          <w:tcPr>
            <w:tcW w:w="839" w:type="dxa"/>
            <w:vMerge w:val="restart"/>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经营收入</w:t>
            </w:r>
          </w:p>
        </w:tc>
        <w:tc>
          <w:tcPr>
            <w:tcW w:w="941" w:type="dxa"/>
            <w:vMerge w:val="restart"/>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附属单位上缴收入</w:t>
            </w:r>
          </w:p>
        </w:tc>
        <w:tc>
          <w:tcPr>
            <w:tcW w:w="1013" w:type="dxa"/>
            <w:vMerge w:val="restart"/>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vMerge w:val="restart"/>
            <w:tcBorders>
              <w:top w:val="nil"/>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功能分类科目编码</w:t>
            </w:r>
          </w:p>
        </w:tc>
        <w:tc>
          <w:tcPr>
            <w:tcW w:w="5592" w:type="dxa"/>
            <w:vMerge w:val="restart"/>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2079"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362"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886"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828"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839"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941"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013"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vMerge w:val="continue"/>
            <w:tcBorders>
              <w:top w:val="nil"/>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5592"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2079"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362"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886"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828"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839"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941"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013"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vMerge w:val="continue"/>
            <w:tcBorders>
              <w:top w:val="nil"/>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5592"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2079"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362"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886"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828"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839"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941"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013"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6579" w:type="dxa"/>
            <w:gridSpan w:val="4"/>
            <w:tcBorders>
              <w:top w:val="nil"/>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2079"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62"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886"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828"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839"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941"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013"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6579" w:type="dxa"/>
            <w:gridSpan w:val="4"/>
            <w:tcBorders>
              <w:top w:val="nil"/>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2079"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565.20</w:t>
            </w:r>
          </w:p>
        </w:tc>
        <w:tc>
          <w:tcPr>
            <w:tcW w:w="1362"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565.20</w:t>
            </w:r>
          </w:p>
        </w:tc>
        <w:tc>
          <w:tcPr>
            <w:tcW w:w="886" w:type="dxa"/>
            <w:tcBorders>
              <w:top w:val="nil"/>
              <w:left w:val="nil"/>
              <w:bottom w:val="single" w:color="000000" w:sz="4" w:space="0"/>
              <w:right w:val="single" w:color="000000" w:sz="4" w:space="0"/>
            </w:tcBorders>
            <w:vAlign w:val="center"/>
          </w:tcPr>
          <w:p>
            <w:pPr>
              <w:jc w:val="right"/>
              <w:rPr>
                <w:rFonts w:hint="eastAsia" w:ascii="宋体" w:hAnsi="宋体" w:eastAsia="宋体" w:cs="宋体"/>
                <w:b/>
                <w:bCs/>
                <w:i w:val="0"/>
                <w:iCs w:val="0"/>
                <w:color w:val="000000"/>
                <w:sz w:val="22"/>
                <w:szCs w:val="22"/>
                <w:u w:val="none"/>
              </w:rPr>
            </w:pPr>
          </w:p>
        </w:tc>
        <w:tc>
          <w:tcPr>
            <w:tcW w:w="828" w:type="dxa"/>
            <w:tcBorders>
              <w:top w:val="nil"/>
              <w:left w:val="nil"/>
              <w:bottom w:val="single" w:color="000000" w:sz="4" w:space="0"/>
              <w:right w:val="single" w:color="000000" w:sz="4" w:space="0"/>
            </w:tcBorders>
            <w:vAlign w:val="center"/>
          </w:tcPr>
          <w:p>
            <w:pPr>
              <w:jc w:val="right"/>
              <w:rPr>
                <w:rFonts w:hint="eastAsia" w:ascii="宋体" w:hAnsi="宋体" w:eastAsia="宋体" w:cs="宋体"/>
                <w:b/>
                <w:bCs/>
                <w:i w:val="0"/>
                <w:iCs w:val="0"/>
                <w:color w:val="000000"/>
                <w:sz w:val="22"/>
                <w:szCs w:val="22"/>
                <w:u w:val="none"/>
              </w:rPr>
            </w:pPr>
          </w:p>
        </w:tc>
        <w:tc>
          <w:tcPr>
            <w:tcW w:w="839" w:type="dxa"/>
            <w:tcBorders>
              <w:top w:val="nil"/>
              <w:left w:val="nil"/>
              <w:bottom w:val="single" w:color="000000" w:sz="4" w:space="0"/>
              <w:right w:val="single" w:color="000000" w:sz="4" w:space="0"/>
            </w:tcBorders>
            <w:vAlign w:val="center"/>
          </w:tcPr>
          <w:p>
            <w:pPr>
              <w:jc w:val="right"/>
              <w:rPr>
                <w:rFonts w:hint="eastAsia" w:ascii="宋体" w:hAnsi="宋体" w:eastAsia="宋体" w:cs="宋体"/>
                <w:b/>
                <w:bCs/>
                <w:i w:val="0"/>
                <w:iCs w:val="0"/>
                <w:color w:val="000000"/>
                <w:sz w:val="22"/>
                <w:szCs w:val="22"/>
                <w:u w:val="none"/>
              </w:rPr>
            </w:pPr>
          </w:p>
        </w:tc>
        <w:tc>
          <w:tcPr>
            <w:tcW w:w="941" w:type="dxa"/>
            <w:tcBorders>
              <w:top w:val="nil"/>
              <w:left w:val="nil"/>
              <w:bottom w:val="single" w:color="000000" w:sz="4" w:space="0"/>
              <w:right w:val="single" w:color="000000" w:sz="4" w:space="0"/>
            </w:tcBorders>
            <w:vAlign w:val="center"/>
          </w:tcPr>
          <w:p>
            <w:pPr>
              <w:jc w:val="right"/>
              <w:rPr>
                <w:rFonts w:hint="eastAsia" w:ascii="宋体" w:hAnsi="宋体" w:eastAsia="宋体" w:cs="宋体"/>
                <w:b/>
                <w:bCs/>
                <w:i w:val="0"/>
                <w:iCs w:val="0"/>
                <w:color w:val="000000"/>
                <w:sz w:val="22"/>
                <w:szCs w:val="22"/>
                <w:u w:val="none"/>
              </w:rPr>
            </w:pPr>
          </w:p>
        </w:tc>
        <w:tc>
          <w:tcPr>
            <w:tcW w:w="1013" w:type="dxa"/>
            <w:tcBorders>
              <w:top w:val="nil"/>
              <w:left w:val="nil"/>
              <w:bottom w:val="single" w:color="000000" w:sz="4" w:space="0"/>
              <w:right w:val="single" w:color="000000" w:sz="4" w:space="0"/>
            </w:tcBorders>
            <w:vAlign w:val="center"/>
          </w:tcPr>
          <w:p>
            <w:pPr>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5592"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一般公共服务支出</w:t>
            </w:r>
          </w:p>
        </w:tc>
        <w:tc>
          <w:tcPr>
            <w:tcW w:w="2079"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551.64</w:t>
            </w:r>
          </w:p>
        </w:tc>
        <w:tc>
          <w:tcPr>
            <w:tcW w:w="1362"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551.64</w:t>
            </w:r>
          </w:p>
        </w:tc>
        <w:tc>
          <w:tcPr>
            <w:tcW w:w="88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82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83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94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01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20111</w:t>
            </w:r>
          </w:p>
        </w:tc>
        <w:tc>
          <w:tcPr>
            <w:tcW w:w="5592"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纪检监察事务</w:t>
            </w:r>
          </w:p>
        </w:tc>
        <w:tc>
          <w:tcPr>
            <w:tcW w:w="2079"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550.84</w:t>
            </w:r>
          </w:p>
        </w:tc>
        <w:tc>
          <w:tcPr>
            <w:tcW w:w="1362"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550.84</w:t>
            </w:r>
          </w:p>
        </w:tc>
        <w:tc>
          <w:tcPr>
            <w:tcW w:w="88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82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83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94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01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2011150</w:t>
            </w:r>
          </w:p>
        </w:tc>
        <w:tc>
          <w:tcPr>
            <w:tcW w:w="5592"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事业运行</w:t>
            </w:r>
          </w:p>
        </w:tc>
        <w:tc>
          <w:tcPr>
            <w:tcW w:w="2079"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550.84</w:t>
            </w:r>
          </w:p>
        </w:tc>
        <w:tc>
          <w:tcPr>
            <w:tcW w:w="1362"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550.84</w:t>
            </w:r>
          </w:p>
        </w:tc>
        <w:tc>
          <w:tcPr>
            <w:tcW w:w="88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82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83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94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01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w:t>
            </w:r>
          </w:p>
        </w:tc>
        <w:tc>
          <w:tcPr>
            <w:tcW w:w="5592"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群众团体事务</w:t>
            </w:r>
          </w:p>
        </w:tc>
        <w:tc>
          <w:tcPr>
            <w:tcW w:w="2079"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0.80</w:t>
            </w:r>
          </w:p>
        </w:tc>
        <w:tc>
          <w:tcPr>
            <w:tcW w:w="1362"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0.80</w:t>
            </w:r>
          </w:p>
        </w:tc>
        <w:tc>
          <w:tcPr>
            <w:tcW w:w="88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82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83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94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01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2012906</w:t>
            </w:r>
          </w:p>
        </w:tc>
        <w:tc>
          <w:tcPr>
            <w:tcW w:w="5592"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工会事务</w:t>
            </w:r>
          </w:p>
        </w:tc>
        <w:tc>
          <w:tcPr>
            <w:tcW w:w="2079"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0.80</w:t>
            </w:r>
          </w:p>
        </w:tc>
        <w:tc>
          <w:tcPr>
            <w:tcW w:w="1362"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0.80</w:t>
            </w:r>
          </w:p>
        </w:tc>
        <w:tc>
          <w:tcPr>
            <w:tcW w:w="88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82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83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94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01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5592"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2079"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8.79</w:t>
            </w:r>
          </w:p>
        </w:tc>
        <w:tc>
          <w:tcPr>
            <w:tcW w:w="1362"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8.79</w:t>
            </w:r>
          </w:p>
        </w:tc>
        <w:tc>
          <w:tcPr>
            <w:tcW w:w="88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82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83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94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01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w:t>
            </w:r>
          </w:p>
        </w:tc>
        <w:tc>
          <w:tcPr>
            <w:tcW w:w="5592"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2079"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8.79</w:t>
            </w:r>
          </w:p>
        </w:tc>
        <w:tc>
          <w:tcPr>
            <w:tcW w:w="1362"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8.79</w:t>
            </w:r>
          </w:p>
        </w:tc>
        <w:tc>
          <w:tcPr>
            <w:tcW w:w="88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82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83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94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01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5592"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机关事业单位基本养老保险缴费支出</w:t>
            </w:r>
          </w:p>
        </w:tc>
        <w:tc>
          <w:tcPr>
            <w:tcW w:w="2079"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8.79</w:t>
            </w:r>
          </w:p>
        </w:tc>
        <w:tc>
          <w:tcPr>
            <w:tcW w:w="1362"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8.79</w:t>
            </w:r>
          </w:p>
        </w:tc>
        <w:tc>
          <w:tcPr>
            <w:tcW w:w="88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82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83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94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01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5592"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卫生健康支出</w:t>
            </w:r>
          </w:p>
        </w:tc>
        <w:tc>
          <w:tcPr>
            <w:tcW w:w="2079"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4.77</w:t>
            </w:r>
          </w:p>
        </w:tc>
        <w:tc>
          <w:tcPr>
            <w:tcW w:w="1362"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4.77</w:t>
            </w:r>
          </w:p>
        </w:tc>
        <w:tc>
          <w:tcPr>
            <w:tcW w:w="88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82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83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94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01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w:t>
            </w:r>
          </w:p>
        </w:tc>
        <w:tc>
          <w:tcPr>
            <w:tcW w:w="5592"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行政事业单位医疗</w:t>
            </w:r>
          </w:p>
        </w:tc>
        <w:tc>
          <w:tcPr>
            <w:tcW w:w="2079"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4.77</w:t>
            </w:r>
          </w:p>
        </w:tc>
        <w:tc>
          <w:tcPr>
            <w:tcW w:w="1362"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4.77</w:t>
            </w:r>
          </w:p>
        </w:tc>
        <w:tc>
          <w:tcPr>
            <w:tcW w:w="88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82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83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94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01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2101102</w:t>
            </w:r>
          </w:p>
        </w:tc>
        <w:tc>
          <w:tcPr>
            <w:tcW w:w="5592"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事业单位医疗</w:t>
            </w:r>
          </w:p>
        </w:tc>
        <w:tc>
          <w:tcPr>
            <w:tcW w:w="2079"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4.77</w:t>
            </w:r>
          </w:p>
        </w:tc>
        <w:tc>
          <w:tcPr>
            <w:tcW w:w="1362"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4.77</w:t>
            </w:r>
          </w:p>
        </w:tc>
        <w:tc>
          <w:tcPr>
            <w:tcW w:w="88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82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83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94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01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5592" w:type="dxa"/>
            <w:tcBorders>
              <w:top w:val="nil"/>
              <w:left w:val="nil"/>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207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36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88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82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83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94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01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5592" w:type="dxa"/>
            <w:tcBorders>
              <w:top w:val="nil"/>
              <w:left w:val="nil"/>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207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36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88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82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83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94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01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27" w:type="dxa"/>
            <w:gridSpan w:val="11"/>
            <w:tcBorders>
              <w:top w:val="nil"/>
              <w:left w:val="nil"/>
              <w:bottom w:val="nil"/>
              <w:right w:val="nil"/>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w:t>
            </w:r>
            <w:r>
              <w:rPr>
                <w:rFonts w:hint="eastAsia" w:ascii="宋体" w:hAnsi="宋体" w:cs="宋体"/>
                <w:i w:val="0"/>
                <w:iCs w:val="0"/>
                <w:color w:val="000000"/>
                <w:kern w:val="0"/>
                <w:sz w:val="22"/>
                <w:szCs w:val="22"/>
                <w:u w:val="none"/>
                <w:lang w:val="en-US" w:eastAsia="zh-CN" w:bidi="ar"/>
              </w:rPr>
              <w:t>单位</w:t>
            </w:r>
            <w:r>
              <w:rPr>
                <w:rFonts w:hint="eastAsia" w:ascii="宋体" w:hAnsi="宋体" w:eastAsia="宋体" w:cs="宋体"/>
                <w:i w:val="0"/>
                <w:iCs w:val="0"/>
                <w:color w:val="000000"/>
                <w:kern w:val="0"/>
                <w:sz w:val="22"/>
                <w:szCs w:val="22"/>
                <w:u w:val="none"/>
                <w:lang w:val="en-US" w:eastAsia="zh-CN" w:bidi="ar"/>
              </w:rPr>
              <w:t>本年度取得的各项收入情况。本表金额转换为万元时，因四舍五入可能存在尾差。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370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21"/>
        <w:gridCol w:w="321"/>
        <w:gridCol w:w="601"/>
        <w:gridCol w:w="4114"/>
        <w:gridCol w:w="1796"/>
        <w:gridCol w:w="1465"/>
        <w:gridCol w:w="1433"/>
        <w:gridCol w:w="1172"/>
        <w:gridCol w:w="1196"/>
        <w:gridCol w:w="128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9" w:hRule="atLeast"/>
        </w:trPr>
        <w:tc>
          <w:tcPr>
            <w:tcW w:w="13700" w:type="dxa"/>
            <w:gridSpan w:val="10"/>
            <w:tcBorders>
              <w:top w:val="nil"/>
              <w:left w:val="nil"/>
              <w:bottom w:val="nil"/>
              <w:right w:val="nil"/>
            </w:tcBorders>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321" w:type="dxa"/>
            <w:tcBorders>
              <w:top w:val="nil"/>
              <w:left w:val="nil"/>
              <w:bottom w:val="nil"/>
              <w:right w:val="nil"/>
            </w:tcBorders>
            <w:vAlign w:val="bottom"/>
          </w:tcPr>
          <w:p>
            <w:pPr>
              <w:rPr>
                <w:rFonts w:hint="eastAsia" w:ascii="Arial" w:hAnsi="Arial" w:cs="Arial"/>
                <w:i w:val="0"/>
                <w:iCs w:val="0"/>
                <w:color w:val="000000"/>
                <w:sz w:val="20"/>
                <w:szCs w:val="20"/>
                <w:u w:val="none"/>
              </w:rPr>
            </w:pPr>
          </w:p>
        </w:tc>
        <w:tc>
          <w:tcPr>
            <w:tcW w:w="321"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601"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4114"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1796"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1465"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1433"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3649" w:type="dxa"/>
            <w:gridSpan w:val="3"/>
            <w:tcBorders>
              <w:top w:val="nil"/>
              <w:left w:val="nil"/>
              <w:bottom w:val="nil"/>
              <w:right w:val="nil"/>
            </w:tcBorders>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10051" w:type="dxa"/>
            <w:gridSpan w:val="7"/>
            <w:tcBorders>
              <w:top w:val="nil"/>
              <w:left w:val="nil"/>
              <w:bottom w:val="nil"/>
              <w:right w:val="nil"/>
            </w:tcBorders>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单位名称</w:t>
            </w:r>
            <w:r>
              <w:rPr>
                <w:rFonts w:hint="eastAsia" w:ascii="宋体" w:hAnsi="宋体" w:eastAsia="宋体" w:cs="宋体"/>
                <w:i w:val="0"/>
                <w:iCs w:val="0"/>
                <w:color w:val="000000"/>
                <w:kern w:val="0"/>
                <w:sz w:val="20"/>
                <w:szCs w:val="20"/>
                <w:u w:val="none"/>
                <w:lang w:val="en-US" w:eastAsia="zh-CN" w:bidi="ar"/>
              </w:rPr>
              <w:t>：许昌纪检监察宣传教育基地</w:t>
            </w:r>
          </w:p>
        </w:tc>
        <w:tc>
          <w:tcPr>
            <w:tcW w:w="3649" w:type="dxa"/>
            <w:gridSpan w:val="3"/>
            <w:tcBorders>
              <w:top w:val="nil"/>
              <w:left w:val="nil"/>
              <w:bottom w:val="nil"/>
              <w:right w:val="nil"/>
            </w:tcBorders>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5357" w:type="dxa"/>
            <w:gridSpan w:val="4"/>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796" w:type="dxa"/>
            <w:vMerge w:val="restart"/>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本年支出合计</w:t>
            </w:r>
          </w:p>
        </w:tc>
        <w:tc>
          <w:tcPr>
            <w:tcW w:w="1465" w:type="dxa"/>
            <w:vMerge w:val="restart"/>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1433" w:type="dxa"/>
            <w:vMerge w:val="restart"/>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c>
          <w:tcPr>
            <w:tcW w:w="1172" w:type="dxa"/>
            <w:vMerge w:val="restart"/>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上缴上级支出</w:t>
            </w:r>
          </w:p>
        </w:tc>
        <w:tc>
          <w:tcPr>
            <w:tcW w:w="1196" w:type="dxa"/>
            <w:vMerge w:val="restart"/>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经营支出</w:t>
            </w:r>
          </w:p>
        </w:tc>
        <w:tc>
          <w:tcPr>
            <w:tcW w:w="1281" w:type="dxa"/>
            <w:vMerge w:val="restart"/>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243" w:type="dxa"/>
            <w:gridSpan w:val="3"/>
            <w:vMerge w:val="restart"/>
            <w:tcBorders>
              <w:top w:val="nil"/>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功能分类科目编码</w:t>
            </w:r>
          </w:p>
        </w:tc>
        <w:tc>
          <w:tcPr>
            <w:tcW w:w="4114" w:type="dxa"/>
            <w:vMerge w:val="restart"/>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796"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465"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433"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172"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196"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281"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243" w:type="dxa"/>
            <w:gridSpan w:val="3"/>
            <w:vMerge w:val="continue"/>
            <w:tcBorders>
              <w:top w:val="nil"/>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4114"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796"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465"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433"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172"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196"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281"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243" w:type="dxa"/>
            <w:gridSpan w:val="3"/>
            <w:vMerge w:val="continue"/>
            <w:tcBorders>
              <w:top w:val="nil"/>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4114"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796"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465"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433"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172"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196"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281"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5357" w:type="dxa"/>
            <w:gridSpan w:val="4"/>
            <w:tcBorders>
              <w:top w:val="nil"/>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796"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65"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433"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172"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196"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281"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5357" w:type="dxa"/>
            <w:gridSpan w:val="4"/>
            <w:tcBorders>
              <w:top w:val="nil"/>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796"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600.06</w:t>
            </w:r>
          </w:p>
        </w:tc>
        <w:tc>
          <w:tcPr>
            <w:tcW w:w="1465"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212.06</w:t>
            </w:r>
          </w:p>
        </w:tc>
        <w:tc>
          <w:tcPr>
            <w:tcW w:w="1433"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388.00</w:t>
            </w:r>
          </w:p>
        </w:tc>
        <w:tc>
          <w:tcPr>
            <w:tcW w:w="1172" w:type="dxa"/>
            <w:tcBorders>
              <w:top w:val="nil"/>
              <w:left w:val="nil"/>
              <w:bottom w:val="single" w:color="000000" w:sz="4" w:space="0"/>
              <w:right w:val="single" w:color="000000" w:sz="4" w:space="0"/>
            </w:tcBorders>
            <w:vAlign w:val="center"/>
          </w:tcPr>
          <w:p>
            <w:pPr>
              <w:jc w:val="right"/>
              <w:rPr>
                <w:rFonts w:hint="eastAsia" w:ascii="宋体" w:hAnsi="宋体" w:eastAsia="宋体" w:cs="宋体"/>
                <w:b/>
                <w:bCs/>
                <w:i w:val="0"/>
                <w:iCs w:val="0"/>
                <w:color w:val="000000"/>
                <w:sz w:val="22"/>
                <w:szCs w:val="22"/>
                <w:u w:val="none"/>
              </w:rPr>
            </w:pPr>
          </w:p>
        </w:tc>
        <w:tc>
          <w:tcPr>
            <w:tcW w:w="1196" w:type="dxa"/>
            <w:tcBorders>
              <w:top w:val="nil"/>
              <w:left w:val="nil"/>
              <w:bottom w:val="single" w:color="000000" w:sz="4" w:space="0"/>
              <w:right w:val="single" w:color="000000" w:sz="4" w:space="0"/>
            </w:tcBorders>
            <w:vAlign w:val="center"/>
          </w:tcPr>
          <w:p>
            <w:pPr>
              <w:jc w:val="right"/>
              <w:rPr>
                <w:rFonts w:hint="eastAsia" w:ascii="宋体" w:hAnsi="宋体" w:eastAsia="宋体" w:cs="宋体"/>
                <w:b/>
                <w:bCs/>
                <w:i w:val="0"/>
                <w:iCs w:val="0"/>
                <w:color w:val="000000"/>
                <w:sz w:val="22"/>
                <w:szCs w:val="22"/>
                <w:u w:val="none"/>
              </w:rPr>
            </w:pPr>
          </w:p>
        </w:tc>
        <w:tc>
          <w:tcPr>
            <w:tcW w:w="1281" w:type="dxa"/>
            <w:tcBorders>
              <w:top w:val="nil"/>
              <w:left w:val="nil"/>
              <w:bottom w:val="single" w:color="000000" w:sz="4" w:space="0"/>
              <w:right w:val="single" w:color="000000" w:sz="4" w:space="0"/>
            </w:tcBorders>
            <w:vAlign w:val="center"/>
          </w:tcPr>
          <w:p>
            <w:pPr>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1243" w:type="dxa"/>
            <w:gridSpan w:val="3"/>
            <w:tcBorders>
              <w:top w:val="nil"/>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4114"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一般公共服务支出</w:t>
            </w:r>
          </w:p>
        </w:tc>
        <w:tc>
          <w:tcPr>
            <w:tcW w:w="1796"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585.58</w:t>
            </w:r>
          </w:p>
        </w:tc>
        <w:tc>
          <w:tcPr>
            <w:tcW w:w="1465"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197.59</w:t>
            </w:r>
          </w:p>
        </w:tc>
        <w:tc>
          <w:tcPr>
            <w:tcW w:w="1433"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388.00</w:t>
            </w:r>
          </w:p>
        </w:tc>
        <w:tc>
          <w:tcPr>
            <w:tcW w:w="117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9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8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1243" w:type="dxa"/>
            <w:gridSpan w:val="3"/>
            <w:tcBorders>
              <w:top w:val="nil"/>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20111</w:t>
            </w:r>
          </w:p>
        </w:tc>
        <w:tc>
          <w:tcPr>
            <w:tcW w:w="4114"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纪检监察事务</w:t>
            </w:r>
          </w:p>
        </w:tc>
        <w:tc>
          <w:tcPr>
            <w:tcW w:w="1796"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584.78</w:t>
            </w:r>
          </w:p>
        </w:tc>
        <w:tc>
          <w:tcPr>
            <w:tcW w:w="1465"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196.79</w:t>
            </w:r>
          </w:p>
        </w:tc>
        <w:tc>
          <w:tcPr>
            <w:tcW w:w="1433"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388.00</w:t>
            </w:r>
          </w:p>
        </w:tc>
        <w:tc>
          <w:tcPr>
            <w:tcW w:w="117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9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8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1243" w:type="dxa"/>
            <w:gridSpan w:val="3"/>
            <w:tcBorders>
              <w:top w:val="nil"/>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2011150</w:t>
            </w:r>
          </w:p>
        </w:tc>
        <w:tc>
          <w:tcPr>
            <w:tcW w:w="4114"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事业运行</w:t>
            </w:r>
          </w:p>
        </w:tc>
        <w:tc>
          <w:tcPr>
            <w:tcW w:w="1796"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561.77</w:t>
            </w:r>
          </w:p>
        </w:tc>
        <w:tc>
          <w:tcPr>
            <w:tcW w:w="1465"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196.79</w:t>
            </w:r>
          </w:p>
        </w:tc>
        <w:tc>
          <w:tcPr>
            <w:tcW w:w="1433"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364.98</w:t>
            </w:r>
          </w:p>
        </w:tc>
        <w:tc>
          <w:tcPr>
            <w:tcW w:w="117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9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8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1243" w:type="dxa"/>
            <w:gridSpan w:val="3"/>
            <w:tcBorders>
              <w:top w:val="nil"/>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2011199</w:t>
            </w:r>
          </w:p>
        </w:tc>
        <w:tc>
          <w:tcPr>
            <w:tcW w:w="4114"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其他纪检监察事务支出</w:t>
            </w:r>
          </w:p>
        </w:tc>
        <w:tc>
          <w:tcPr>
            <w:tcW w:w="1796"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23.01</w:t>
            </w:r>
          </w:p>
        </w:tc>
        <w:tc>
          <w:tcPr>
            <w:tcW w:w="146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433"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23.01</w:t>
            </w:r>
          </w:p>
        </w:tc>
        <w:tc>
          <w:tcPr>
            <w:tcW w:w="117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9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8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1243" w:type="dxa"/>
            <w:gridSpan w:val="3"/>
            <w:tcBorders>
              <w:top w:val="nil"/>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w:t>
            </w:r>
          </w:p>
        </w:tc>
        <w:tc>
          <w:tcPr>
            <w:tcW w:w="4114"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群众团体事务</w:t>
            </w:r>
          </w:p>
        </w:tc>
        <w:tc>
          <w:tcPr>
            <w:tcW w:w="1796"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0.80</w:t>
            </w:r>
          </w:p>
        </w:tc>
        <w:tc>
          <w:tcPr>
            <w:tcW w:w="1465"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0.80</w:t>
            </w:r>
          </w:p>
        </w:tc>
        <w:tc>
          <w:tcPr>
            <w:tcW w:w="143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7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9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8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1243" w:type="dxa"/>
            <w:gridSpan w:val="3"/>
            <w:tcBorders>
              <w:top w:val="nil"/>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2012906</w:t>
            </w:r>
          </w:p>
        </w:tc>
        <w:tc>
          <w:tcPr>
            <w:tcW w:w="4114"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工会事务</w:t>
            </w:r>
          </w:p>
        </w:tc>
        <w:tc>
          <w:tcPr>
            <w:tcW w:w="1796"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0.80</w:t>
            </w:r>
          </w:p>
        </w:tc>
        <w:tc>
          <w:tcPr>
            <w:tcW w:w="1465"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0.80</w:t>
            </w:r>
          </w:p>
        </w:tc>
        <w:tc>
          <w:tcPr>
            <w:tcW w:w="143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7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9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8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1243" w:type="dxa"/>
            <w:gridSpan w:val="3"/>
            <w:tcBorders>
              <w:top w:val="nil"/>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4114"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1796"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9.36</w:t>
            </w:r>
          </w:p>
        </w:tc>
        <w:tc>
          <w:tcPr>
            <w:tcW w:w="1465"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9.36</w:t>
            </w:r>
          </w:p>
        </w:tc>
        <w:tc>
          <w:tcPr>
            <w:tcW w:w="143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7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9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8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1243" w:type="dxa"/>
            <w:gridSpan w:val="3"/>
            <w:tcBorders>
              <w:top w:val="nil"/>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w:t>
            </w:r>
          </w:p>
        </w:tc>
        <w:tc>
          <w:tcPr>
            <w:tcW w:w="4114"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1796"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9.36</w:t>
            </w:r>
          </w:p>
        </w:tc>
        <w:tc>
          <w:tcPr>
            <w:tcW w:w="1465"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9.36</w:t>
            </w:r>
          </w:p>
        </w:tc>
        <w:tc>
          <w:tcPr>
            <w:tcW w:w="143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7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9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8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1243" w:type="dxa"/>
            <w:gridSpan w:val="3"/>
            <w:tcBorders>
              <w:top w:val="nil"/>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4114"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机关事业单位基本养老保险缴费支出</w:t>
            </w:r>
          </w:p>
        </w:tc>
        <w:tc>
          <w:tcPr>
            <w:tcW w:w="1796"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9.36</w:t>
            </w:r>
          </w:p>
        </w:tc>
        <w:tc>
          <w:tcPr>
            <w:tcW w:w="1465"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9.36</w:t>
            </w:r>
          </w:p>
        </w:tc>
        <w:tc>
          <w:tcPr>
            <w:tcW w:w="143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7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9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8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1243" w:type="dxa"/>
            <w:gridSpan w:val="3"/>
            <w:tcBorders>
              <w:top w:val="nil"/>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4114"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卫生健康支出</w:t>
            </w:r>
          </w:p>
        </w:tc>
        <w:tc>
          <w:tcPr>
            <w:tcW w:w="1796"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5.11</w:t>
            </w:r>
          </w:p>
        </w:tc>
        <w:tc>
          <w:tcPr>
            <w:tcW w:w="1465"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5.11</w:t>
            </w:r>
          </w:p>
        </w:tc>
        <w:tc>
          <w:tcPr>
            <w:tcW w:w="143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7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9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8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1243" w:type="dxa"/>
            <w:gridSpan w:val="3"/>
            <w:tcBorders>
              <w:top w:val="nil"/>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w:t>
            </w:r>
          </w:p>
        </w:tc>
        <w:tc>
          <w:tcPr>
            <w:tcW w:w="4114"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行政事业单位医疗</w:t>
            </w:r>
          </w:p>
        </w:tc>
        <w:tc>
          <w:tcPr>
            <w:tcW w:w="1796"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5.11</w:t>
            </w:r>
          </w:p>
        </w:tc>
        <w:tc>
          <w:tcPr>
            <w:tcW w:w="1465"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5.11</w:t>
            </w:r>
          </w:p>
        </w:tc>
        <w:tc>
          <w:tcPr>
            <w:tcW w:w="143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7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9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8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1243" w:type="dxa"/>
            <w:gridSpan w:val="3"/>
            <w:tcBorders>
              <w:top w:val="nil"/>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2101102</w:t>
            </w:r>
          </w:p>
        </w:tc>
        <w:tc>
          <w:tcPr>
            <w:tcW w:w="4114"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事业单位医疗</w:t>
            </w:r>
          </w:p>
        </w:tc>
        <w:tc>
          <w:tcPr>
            <w:tcW w:w="1796"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5.11</w:t>
            </w:r>
          </w:p>
        </w:tc>
        <w:tc>
          <w:tcPr>
            <w:tcW w:w="1465"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5.11</w:t>
            </w:r>
          </w:p>
        </w:tc>
        <w:tc>
          <w:tcPr>
            <w:tcW w:w="143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7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9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8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1243" w:type="dxa"/>
            <w:gridSpan w:val="3"/>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4114" w:type="dxa"/>
            <w:tcBorders>
              <w:top w:val="nil"/>
              <w:left w:val="nil"/>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179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46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43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7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9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8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13700" w:type="dxa"/>
            <w:gridSpan w:val="10"/>
            <w:tcBorders>
              <w:top w:val="nil"/>
              <w:left w:val="nil"/>
              <w:bottom w:val="nil"/>
              <w:right w:val="nil"/>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w:t>
            </w:r>
            <w:r>
              <w:rPr>
                <w:rFonts w:hint="eastAsia" w:ascii="宋体" w:hAnsi="宋体" w:cs="宋体"/>
                <w:i w:val="0"/>
                <w:iCs w:val="0"/>
                <w:color w:val="000000"/>
                <w:kern w:val="0"/>
                <w:sz w:val="22"/>
                <w:szCs w:val="22"/>
                <w:u w:val="none"/>
                <w:lang w:val="en-US" w:eastAsia="zh-CN" w:bidi="ar"/>
              </w:rPr>
              <w:t>单位</w:t>
            </w:r>
            <w:r>
              <w:rPr>
                <w:rFonts w:hint="eastAsia" w:ascii="宋体" w:hAnsi="宋体" w:eastAsia="宋体" w:cs="宋体"/>
                <w:i w:val="0"/>
                <w:iCs w:val="0"/>
                <w:color w:val="000000"/>
                <w:kern w:val="0"/>
                <w:sz w:val="22"/>
                <w:szCs w:val="22"/>
                <w:u w:val="none"/>
                <w:lang w:val="en-US" w:eastAsia="zh-CN" w:bidi="ar"/>
              </w:rPr>
              <w:t>本年度各项支出情况。本表金额转换为万元时，因四舍五入可能存在尾差。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38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238"/>
        <w:gridCol w:w="600"/>
        <w:gridCol w:w="1064"/>
        <w:gridCol w:w="3702"/>
        <w:gridCol w:w="600"/>
        <w:gridCol w:w="922"/>
        <w:gridCol w:w="1360"/>
        <w:gridCol w:w="1188"/>
        <w:gridCol w:w="114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7" w:hRule="atLeast"/>
        </w:trPr>
        <w:tc>
          <w:tcPr>
            <w:tcW w:w="13820" w:type="dxa"/>
            <w:gridSpan w:val="9"/>
            <w:tcBorders>
              <w:top w:val="nil"/>
              <w:left w:val="nil"/>
              <w:bottom w:val="nil"/>
              <w:right w:val="nil"/>
            </w:tcBorders>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财政拨款收入支出决算总表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3238" w:type="dxa"/>
            <w:tcBorders>
              <w:top w:val="nil"/>
              <w:left w:val="nil"/>
              <w:bottom w:val="nil"/>
              <w:right w:val="nil"/>
            </w:tcBorders>
            <w:vAlign w:val="bottom"/>
          </w:tcPr>
          <w:p>
            <w:pPr>
              <w:rPr>
                <w:rFonts w:hint="eastAsia" w:ascii="Arial" w:hAnsi="Arial" w:cs="Arial"/>
                <w:i w:val="0"/>
                <w:iCs w:val="0"/>
                <w:color w:val="000000"/>
                <w:sz w:val="20"/>
                <w:szCs w:val="20"/>
                <w:u w:val="none"/>
              </w:rPr>
            </w:pPr>
          </w:p>
        </w:tc>
        <w:tc>
          <w:tcPr>
            <w:tcW w:w="600"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1064"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3702"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600"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4616" w:type="dxa"/>
            <w:gridSpan w:val="4"/>
            <w:tcBorders>
              <w:top w:val="nil"/>
              <w:left w:val="nil"/>
              <w:bottom w:val="nil"/>
              <w:right w:val="nil"/>
            </w:tcBorders>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9204" w:type="dxa"/>
            <w:gridSpan w:val="5"/>
            <w:tcBorders>
              <w:top w:val="nil"/>
              <w:left w:val="nil"/>
              <w:bottom w:val="nil"/>
              <w:right w:val="nil"/>
            </w:tcBorders>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单位名称</w:t>
            </w:r>
            <w:r>
              <w:rPr>
                <w:rFonts w:hint="eastAsia" w:ascii="宋体" w:hAnsi="宋体" w:eastAsia="宋体" w:cs="宋体"/>
                <w:i w:val="0"/>
                <w:iCs w:val="0"/>
                <w:color w:val="000000"/>
                <w:kern w:val="0"/>
                <w:sz w:val="20"/>
                <w:szCs w:val="20"/>
                <w:u w:val="none"/>
                <w:lang w:val="en-US" w:eastAsia="zh-CN" w:bidi="ar"/>
              </w:rPr>
              <w:t>：许昌纪检监察宣传教育基地</w:t>
            </w:r>
          </w:p>
        </w:tc>
        <w:tc>
          <w:tcPr>
            <w:tcW w:w="4616" w:type="dxa"/>
            <w:gridSpan w:val="4"/>
            <w:tcBorders>
              <w:top w:val="nil"/>
              <w:left w:val="nil"/>
              <w:bottom w:val="nil"/>
              <w:right w:val="nil"/>
            </w:tcBorders>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4902"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     入</w:t>
            </w:r>
          </w:p>
        </w:tc>
        <w:tc>
          <w:tcPr>
            <w:tcW w:w="8918" w:type="dxa"/>
            <w:gridSpan w:val="6"/>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238" w:type="dxa"/>
            <w:vMerge w:val="restart"/>
            <w:tcBorders>
              <w:top w:val="nil"/>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600" w:type="dxa"/>
            <w:vMerge w:val="restart"/>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1064" w:type="dxa"/>
            <w:vMerge w:val="restart"/>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c>
          <w:tcPr>
            <w:tcW w:w="3702" w:type="dxa"/>
            <w:vMerge w:val="restart"/>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600" w:type="dxa"/>
            <w:vMerge w:val="restart"/>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922" w:type="dxa"/>
            <w:vMerge w:val="restart"/>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360" w:type="dxa"/>
            <w:vMerge w:val="restart"/>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一般公共预算财政拨款</w:t>
            </w:r>
          </w:p>
        </w:tc>
        <w:tc>
          <w:tcPr>
            <w:tcW w:w="1188" w:type="dxa"/>
            <w:vMerge w:val="restart"/>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政府性基金预算财政拨款</w:t>
            </w:r>
          </w:p>
        </w:tc>
        <w:tc>
          <w:tcPr>
            <w:tcW w:w="1146" w:type="dxa"/>
            <w:vMerge w:val="restart"/>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7" w:hRule="atLeast"/>
        </w:trPr>
        <w:tc>
          <w:tcPr>
            <w:tcW w:w="3238" w:type="dxa"/>
            <w:vMerge w:val="continue"/>
            <w:tcBorders>
              <w:top w:val="nil"/>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600"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064"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3702"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600"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922"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360"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188"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146"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3238" w:type="dxa"/>
            <w:tcBorders>
              <w:top w:val="nil"/>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600" w:type="dxa"/>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064"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702"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600" w:type="dxa"/>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922"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360"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188"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146"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3238" w:type="dxa"/>
            <w:tcBorders>
              <w:top w:val="nil"/>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一、一般公共预算财政拨款</w:t>
            </w:r>
          </w:p>
        </w:tc>
        <w:tc>
          <w:tcPr>
            <w:tcW w:w="600"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64"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565.20</w:t>
            </w:r>
          </w:p>
        </w:tc>
        <w:tc>
          <w:tcPr>
            <w:tcW w:w="3702"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600"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922"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585.58</w:t>
            </w:r>
          </w:p>
        </w:tc>
        <w:tc>
          <w:tcPr>
            <w:tcW w:w="1360"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585.58</w:t>
            </w:r>
          </w:p>
        </w:tc>
        <w:tc>
          <w:tcPr>
            <w:tcW w:w="118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4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3238" w:type="dxa"/>
            <w:tcBorders>
              <w:top w:val="nil"/>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二、政府性基金预算财政拨款</w:t>
            </w:r>
          </w:p>
        </w:tc>
        <w:tc>
          <w:tcPr>
            <w:tcW w:w="600"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06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3702"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二、外交支出</w:t>
            </w:r>
          </w:p>
        </w:tc>
        <w:tc>
          <w:tcPr>
            <w:tcW w:w="600"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92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36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8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4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3238" w:type="dxa"/>
            <w:tcBorders>
              <w:top w:val="nil"/>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三、国有资本经营财政拨款</w:t>
            </w:r>
          </w:p>
        </w:tc>
        <w:tc>
          <w:tcPr>
            <w:tcW w:w="600"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06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3702"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三、国防支出</w:t>
            </w:r>
          </w:p>
        </w:tc>
        <w:tc>
          <w:tcPr>
            <w:tcW w:w="600"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92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36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8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4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3238"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600"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06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3702"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四、公共安全支出</w:t>
            </w:r>
          </w:p>
        </w:tc>
        <w:tc>
          <w:tcPr>
            <w:tcW w:w="600"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92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36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8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4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3238"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600"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06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3702"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五、教育支出</w:t>
            </w:r>
          </w:p>
        </w:tc>
        <w:tc>
          <w:tcPr>
            <w:tcW w:w="600"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92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36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8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4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3238"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600"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06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3702"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六、科学技术支出</w:t>
            </w:r>
          </w:p>
        </w:tc>
        <w:tc>
          <w:tcPr>
            <w:tcW w:w="600"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92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36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8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4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3238"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600"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06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3702"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600"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92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36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8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4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3238"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600"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06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3702"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600"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922"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9.36</w:t>
            </w:r>
          </w:p>
        </w:tc>
        <w:tc>
          <w:tcPr>
            <w:tcW w:w="1360"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9.36</w:t>
            </w:r>
          </w:p>
        </w:tc>
        <w:tc>
          <w:tcPr>
            <w:tcW w:w="118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4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3238"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600"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06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3702"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九、卫生健康支出</w:t>
            </w:r>
          </w:p>
        </w:tc>
        <w:tc>
          <w:tcPr>
            <w:tcW w:w="600"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922"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5.11</w:t>
            </w:r>
          </w:p>
        </w:tc>
        <w:tc>
          <w:tcPr>
            <w:tcW w:w="1360"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5.11</w:t>
            </w:r>
          </w:p>
        </w:tc>
        <w:tc>
          <w:tcPr>
            <w:tcW w:w="118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4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3238"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600"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06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3702"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十、节能环保支出</w:t>
            </w:r>
          </w:p>
        </w:tc>
        <w:tc>
          <w:tcPr>
            <w:tcW w:w="600"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92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36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8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4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3238"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600"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06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3702"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十一、城乡社区支出</w:t>
            </w:r>
          </w:p>
        </w:tc>
        <w:tc>
          <w:tcPr>
            <w:tcW w:w="600"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92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36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8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4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3238"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600"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06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3702"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十二、农林水支出</w:t>
            </w:r>
          </w:p>
        </w:tc>
        <w:tc>
          <w:tcPr>
            <w:tcW w:w="600"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92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36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8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4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3238"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600"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06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3702"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十三、交通运输支出</w:t>
            </w:r>
          </w:p>
        </w:tc>
        <w:tc>
          <w:tcPr>
            <w:tcW w:w="600"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92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36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8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4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3238"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600"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106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3702"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600"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92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36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8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4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3238"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600"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06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3702"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600"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92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36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8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4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3238"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600"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106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3702"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十六、金融支出</w:t>
            </w:r>
          </w:p>
        </w:tc>
        <w:tc>
          <w:tcPr>
            <w:tcW w:w="600"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92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36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8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4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3238"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600"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106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3702"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600"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92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36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8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4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3238"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600"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106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3702"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600"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92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36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8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4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3238"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600"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106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3702"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十九、住房保障支出</w:t>
            </w:r>
          </w:p>
        </w:tc>
        <w:tc>
          <w:tcPr>
            <w:tcW w:w="600"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92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36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8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4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3238"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600"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06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3702"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600"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92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36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8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4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3238"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600"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106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3702"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600"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92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36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8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4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3238"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600"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106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3702"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600"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92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36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8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4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3238"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600"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106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3702"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二十三、其他支出</w:t>
            </w:r>
          </w:p>
        </w:tc>
        <w:tc>
          <w:tcPr>
            <w:tcW w:w="600"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92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36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8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4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3238" w:type="dxa"/>
            <w:tcBorders>
              <w:top w:val="nil"/>
              <w:left w:val="single" w:color="000000" w:sz="4" w:space="0"/>
              <w:bottom w:val="single" w:color="000000" w:sz="4" w:space="0"/>
              <w:right w:val="single" w:color="000000" w:sz="4" w:space="0"/>
            </w:tcBorders>
            <w:vAlign w:val="center"/>
          </w:tcPr>
          <w:p>
            <w:pPr>
              <w:jc w:val="center"/>
              <w:rPr>
                <w:rFonts w:hint="eastAsia" w:ascii="宋体" w:hAnsi="宋体" w:eastAsia="宋体" w:cs="宋体"/>
                <w:b/>
                <w:bCs/>
                <w:i w:val="0"/>
                <w:iCs w:val="0"/>
                <w:color w:val="000000"/>
                <w:sz w:val="20"/>
                <w:szCs w:val="20"/>
                <w:u w:val="none"/>
              </w:rPr>
            </w:pPr>
          </w:p>
        </w:tc>
        <w:tc>
          <w:tcPr>
            <w:tcW w:w="600"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106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3702"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600"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92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36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8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4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3238"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0"/>
                <w:szCs w:val="20"/>
                <w:u w:val="none"/>
              </w:rPr>
            </w:pPr>
          </w:p>
        </w:tc>
        <w:tc>
          <w:tcPr>
            <w:tcW w:w="600"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106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3702"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600"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92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36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8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4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3238"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0"/>
                <w:szCs w:val="20"/>
                <w:u w:val="none"/>
              </w:rPr>
            </w:pPr>
          </w:p>
        </w:tc>
        <w:tc>
          <w:tcPr>
            <w:tcW w:w="600"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106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3702"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600"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92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36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8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4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3238" w:type="dxa"/>
            <w:tcBorders>
              <w:top w:val="nil"/>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600"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1064"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565.20</w:t>
            </w:r>
          </w:p>
        </w:tc>
        <w:tc>
          <w:tcPr>
            <w:tcW w:w="3702"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600"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922"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600.06</w:t>
            </w:r>
          </w:p>
        </w:tc>
        <w:tc>
          <w:tcPr>
            <w:tcW w:w="1360"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600.06</w:t>
            </w:r>
          </w:p>
        </w:tc>
        <w:tc>
          <w:tcPr>
            <w:tcW w:w="118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4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3238" w:type="dxa"/>
            <w:tcBorders>
              <w:top w:val="nil"/>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年初财政拨款结转和结余</w:t>
            </w:r>
          </w:p>
        </w:tc>
        <w:tc>
          <w:tcPr>
            <w:tcW w:w="600"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1064"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34.86</w:t>
            </w:r>
          </w:p>
        </w:tc>
        <w:tc>
          <w:tcPr>
            <w:tcW w:w="3702"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年末财政拨款结转和结余</w:t>
            </w:r>
          </w:p>
        </w:tc>
        <w:tc>
          <w:tcPr>
            <w:tcW w:w="600"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92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36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8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4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3238" w:type="dxa"/>
            <w:tcBorders>
              <w:top w:val="nil"/>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一般公共预算财政拨款</w:t>
            </w:r>
          </w:p>
        </w:tc>
        <w:tc>
          <w:tcPr>
            <w:tcW w:w="600"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1064"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34.86</w:t>
            </w:r>
          </w:p>
        </w:tc>
        <w:tc>
          <w:tcPr>
            <w:tcW w:w="3702" w:type="dxa"/>
            <w:tcBorders>
              <w:top w:val="nil"/>
              <w:left w:val="nil"/>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600"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92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36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8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4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3238" w:type="dxa"/>
            <w:tcBorders>
              <w:top w:val="nil"/>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政府性基金预算财政拨款</w:t>
            </w:r>
          </w:p>
        </w:tc>
        <w:tc>
          <w:tcPr>
            <w:tcW w:w="600"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106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3702" w:type="dxa"/>
            <w:tcBorders>
              <w:top w:val="nil"/>
              <w:left w:val="nil"/>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600"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92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36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8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4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3238" w:type="dxa"/>
            <w:tcBorders>
              <w:top w:val="nil"/>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国有资本经营预算财政拨款</w:t>
            </w:r>
          </w:p>
        </w:tc>
        <w:tc>
          <w:tcPr>
            <w:tcW w:w="600"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106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3702" w:type="dxa"/>
            <w:tcBorders>
              <w:top w:val="nil"/>
              <w:left w:val="nil"/>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600"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92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36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8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4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3238" w:type="dxa"/>
            <w:tcBorders>
              <w:top w:val="nil"/>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600" w:type="dxa"/>
            <w:tcBorders>
              <w:top w:val="nil"/>
              <w:left w:val="nil"/>
              <w:bottom w:val="single" w:color="000000" w:sz="8"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1064"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600.06</w:t>
            </w:r>
          </w:p>
        </w:tc>
        <w:tc>
          <w:tcPr>
            <w:tcW w:w="3702"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600"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922"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600.06</w:t>
            </w:r>
          </w:p>
        </w:tc>
        <w:tc>
          <w:tcPr>
            <w:tcW w:w="1360"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600.06</w:t>
            </w:r>
          </w:p>
        </w:tc>
        <w:tc>
          <w:tcPr>
            <w:tcW w:w="118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4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13820" w:type="dxa"/>
            <w:gridSpan w:val="9"/>
            <w:tcBorders>
              <w:top w:val="nil"/>
              <w:left w:val="nil"/>
              <w:bottom w:val="nil"/>
              <w:right w:val="nil"/>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w:t>
            </w:r>
            <w:r>
              <w:rPr>
                <w:rFonts w:hint="eastAsia" w:ascii="宋体" w:hAnsi="宋体" w:cs="宋体"/>
                <w:i w:val="0"/>
                <w:iCs w:val="0"/>
                <w:color w:val="000000"/>
                <w:kern w:val="0"/>
                <w:sz w:val="22"/>
                <w:szCs w:val="22"/>
                <w:u w:val="none"/>
                <w:lang w:val="en-US" w:eastAsia="zh-CN" w:bidi="ar"/>
              </w:rPr>
              <w:t>单位</w:t>
            </w:r>
            <w:r>
              <w:rPr>
                <w:rFonts w:hint="eastAsia" w:ascii="宋体" w:hAnsi="宋体" w:eastAsia="宋体" w:cs="宋体"/>
                <w:i w:val="0"/>
                <w:iCs w:val="0"/>
                <w:color w:val="000000"/>
                <w:kern w:val="0"/>
                <w:sz w:val="22"/>
                <w:szCs w:val="22"/>
                <w:u w:val="none"/>
                <w:lang w:val="en-US" w:eastAsia="zh-CN" w:bidi="ar"/>
              </w:rPr>
              <w:t>本年度一般公共预算财政拨款、政府性基金预算财政拨款和国有资本经营预算财政拨款的总收支和年末结转结余情况。本表金额转换为万元时，因四舍五入可能存在尾差。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314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64"/>
        <w:gridCol w:w="364"/>
        <w:gridCol w:w="364"/>
        <w:gridCol w:w="5503"/>
        <w:gridCol w:w="2178"/>
        <w:gridCol w:w="2178"/>
        <w:gridCol w:w="218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3140" w:type="dxa"/>
            <w:gridSpan w:val="7"/>
            <w:tcBorders>
              <w:top w:val="nil"/>
              <w:left w:val="nil"/>
              <w:bottom w:val="nil"/>
              <w:right w:val="nil"/>
            </w:tcBorders>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一般公共预算财政拨款支出决算表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364" w:type="dxa"/>
            <w:tcBorders>
              <w:top w:val="nil"/>
              <w:left w:val="nil"/>
              <w:bottom w:val="nil"/>
              <w:right w:val="nil"/>
            </w:tcBorders>
            <w:vAlign w:val="bottom"/>
          </w:tcPr>
          <w:p>
            <w:pPr>
              <w:rPr>
                <w:rFonts w:hint="eastAsia" w:ascii="Arial" w:hAnsi="Arial" w:cs="Arial"/>
                <w:i w:val="0"/>
                <w:iCs w:val="0"/>
                <w:color w:val="000000"/>
                <w:sz w:val="20"/>
                <w:szCs w:val="20"/>
                <w:u w:val="none"/>
              </w:rPr>
            </w:pPr>
          </w:p>
        </w:tc>
        <w:tc>
          <w:tcPr>
            <w:tcW w:w="364"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364"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5503"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2178"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4367" w:type="dxa"/>
            <w:gridSpan w:val="2"/>
            <w:tcBorders>
              <w:top w:val="nil"/>
              <w:left w:val="nil"/>
              <w:bottom w:val="nil"/>
              <w:right w:val="nil"/>
            </w:tcBorders>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公开05表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8773" w:type="dxa"/>
            <w:gridSpan w:val="5"/>
            <w:tcBorders>
              <w:top w:val="nil"/>
              <w:left w:val="nil"/>
              <w:bottom w:val="nil"/>
              <w:right w:val="nil"/>
            </w:tcBorders>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单位名称</w:t>
            </w:r>
            <w:r>
              <w:rPr>
                <w:rFonts w:hint="eastAsia" w:ascii="宋体" w:hAnsi="宋体" w:eastAsia="宋体" w:cs="宋体"/>
                <w:i w:val="0"/>
                <w:iCs w:val="0"/>
                <w:color w:val="000000"/>
                <w:kern w:val="0"/>
                <w:sz w:val="20"/>
                <w:szCs w:val="20"/>
                <w:u w:val="none"/>
                <w:lang w:val="en-US" w:eastAsia="zh-CN" w:bidi="ar"/>
              </w:rPr>
              <w:t>：许昌纪检监察宣传教育基地</w:t>
            </w:r>
          </w:p>
        </w:tc>
        <w:tc>
          <w:tcPr>
            <w:tcW w:w="4367" w:type="dxa"/>
            <w:gridSpan w:val="2"/>
            <w:tcBorders>
              <w:top w:val="nil"/>
              <w:left w:val="nil"/>
              <w:bottom w:val="nil"/>
              <w:right w:val="nil"/>
            </w:tcBorders>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595" w:type="dxa"/>
            <w:gridSpan w:val="4"/>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6545" w:type="dxa"/>
            <w:gridSpan w:val="3"/>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092" w:type="dxa"/>
            <w:gridSpan w:val="3"/>
            <w:vMerge w:val="restart"/>
            <w:tcBorders>
              <w:top w:val="nil"/>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功能分类科目编码</w:t>
            </w:r>
          </w:p>
        </w:tc>
        <w:tc>
          <w:tcPr>
            <w:tcW w:w="5503" w:type="dxa"/>
            <w:vMerge w:val="restart"/>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2178" w:type="dxa"/>
            <w:vMerge w:val="restart"/>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2178" w:type="dxa"/>
            <w:vMerge w:val="restart"/>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2189" w:type="dxa"/>
            <w:vMerge w:val="restart"/>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092" w:type="dxa"/>
            <w:gridSpan w:val="3"/>
            <w:vMerge w:val="continue"/>
            <w:tcBorders>
              <w:top w:val="nil"/>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5503"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2178"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2178"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2189"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092" w:type="dxa"/>
            <w:gridSpan w:val="3"/>
            <w:vMerge w:val="continue"/>
            <w:tcBorders>
              <w:top w:val="nil"/>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5503"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2178"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2178"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2189"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595" w:type="dxa"/>
            <w:gridSpan w:val="4"/>
            <w:tcBorders>
              <w:top w:val="nil"/>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2178"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178"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189"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595" w:type="dxa"/>
            <w:gridSpan w:val="4"/>
            <w:tcBorders>
              <w:top w:val="nil"/>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2178"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600.06</w:t>
            </w:r>
          </w:p>
        </w:tc>
        <w:tc>
          <w:tcPr>
            <w:tcW w:w="2178"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212.06</w:t>
            </w:r>
          </w:p>
        </w:tc>
        <w:tc>
          <w:tcPr>
            <w:tcW w:w="2189"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388.00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092" w:type="dxa"/>
            <w:gridSpan w:val="3"/>
            <w:tcBorders>
              <w:top w:val="nil"/>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5503"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一般公共服务支出</w:t>
            </w:r>
          </w:p>
        </w:tc>
        <w:tc>
          <w:tcPr>
            <w:tcW w:w="2178"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585.58</w:t>
            </w:r>
          </w:p>
        </w:tc>
        <w:tc>
          <w:tcPr>
            <w:tcW w:w="2178"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197.59</w:t>
            </w:r>
          </w:p>
        </w:tc>
        <w:tc>
          <w:tcPr>
            <w:tcW w:w="2189"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092" w:type="dxa"/>
            <w:gridSpan w:val="3"/>
            <w:tcBorders>
              <w:top w:val="nil"/>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20111</w:t>
            </w:r>
          </w:p>
        </w:tc>
        <w:tc>
          <w:tcPr>
            <w:tcW w:w="5503"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纪检监察事务</w:t>
            </w:r>
          </w:p>
        </w:tc>
        <w:tc>
          <w:tcPr>
            <w:tcW w:w="2178"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584.78</w:t>
            </w:r>
          </w:p>
        </w:tc>
        <w:tc>
          <w:tcPr>
            <w:tcW w:w="2178"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196.79</w:t>
            </w:r>
          </w:p>
        </w:tc>
        <w:tc>
          <w:tcPr>
            <w:tcW w:w="2189"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092" w:type="dxa"/>
            <w:gridSpan w:val="3"/>
            <w:tcBorders>
              <w:top w:val="nil"/>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2011150</w:t>
            </w:r>
          </w:p>
        </w:tc>
        <w:tc>
          <w:tcPr>
            <w:tcW w:w="5503"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事业运行</w:t>
            </w:r>
          </w:p>
        </w:tc>
        <w:tc>
          <w:tcPr>
            <w:tcW w:w="2178"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561.77</w:t>
            </w:r>
          </w:p>
        </w:tc>
        <w:tc>
          <w:tcPr>
            <w:tcW w:w="2178"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196.79</w:t>
            </w:r>
          </w:p>
        </w:tc>
        <w:tc>
          <w:tcPr>
            <w:tcW w:w="2189"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364.98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092" w:type="dxa"/>
            <w:gridSpan w:val="3"/>
            <w:tcBorders>
              <w:top w:val="nil"/>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2011199</w:t>
            </w:r>
          </w:p>
        </w:tc>
        <w:tc>
          <w:tcPr>
            <w:tcW w:w="5503"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其他纪检监察事务支出</w:t>
            </w:r>
          </w:p>
        </w:tc>
        <w:tc>
          <w:tcPr>
            <w:tcW w:w="2178"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23.01</w:t>
            </w:r>
          </w:p>
        </w:tc>
        <w:tc>
          <w:tcPr>
            <w:tcW w:w="217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2189"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092" w:type="dxa"/>
            <w:gridSpan w:val="3"/>
            <w:tcBorders>
              <w:top w:val="nil"/>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w:t>
            </w:r>
          </w:p>
        </w:tc>
        <w:tc>
          <w:tcPr>
            <w:tcW w:w="5503"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群众团体事务</w:t>
            </w:r>
          </w:p>
        </w:tc>
        <w:tc>
          <w:tcPr>
            <w:tcW w:w="2178"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0.80</w:t>
            </w:r>
          </w:p>
        </w:tc>
        <w:tc>
          <w:tcPr>
            <w:tcW w:w="2178"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0.80</w:t>
            </w:r>
          </w:p>
        </w:tc>
        <w:tc>
          <w:tcPr>
            <w:tcW w:w="218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092" w:type="dxa"/>
            <w:gridSpan w:val="3"/>
            <w:tcBorders>
              <w:top w:val="nil"/>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2012906</w:t>
            </w:r>
          </w:p>
        </w:tc>
        <w:tc>
          <w:tcPr>
            <w:tcW w:w="5503"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工会事务</w:t>
            </w:r>
          </w:p>
        </w:tc>
        <w:tc>
          <w:tcPr>
            <w:tcW w:w="2178"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0.80</w:t>
            </w:r>
          </w:p>
        </w:tc>
        <w:tc>
          <w:tcPr>
            <w:tcW w:w="2178"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0.80</w:t>
            </w:r>
          </w:p>
        </w:tc>
        <w:tc>
          <w:tcPr>
            <w:tcW w:w="218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092" w:type="dxa"/>
            <w:gridSpan w:val="3"/>
            <w:tcBorders>
              <w:top w:val="nil"/>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5503"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2178"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9.36</w:t>
            </w:r>
          </w:p>
        </w:tc>
        <w:tc>
          <w:tcPr>
            <w:tcW w:w="2178"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9.36</w:t>
            </w:r>
          </w:p>
        </w:tc>
        <w:tc>
          <w:tcPr>
            <w:tcW w:w="218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092" w:type="dxa"/>
            <w:gridSpan w:val="3"/>
            <w:tcBorders>
              <w:top w:val="nil"/>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w:t>
            </w:r>
          </w:p>
        </w:tc>
        <w:tc>
          <w:tcPr>
            <w:tcW w:w="5503"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2178"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9.36</w:t>
            </w:r>
          </w:p>
        </w:tc>
        <w:tc>
          <w:tcPr>
            <w:tcW w:w="2178"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9.36</w:t>
            </w:r>
          </w:p>
        </w:tc>
        <w:tc>
          <w:tcPr>
            <w:tcW w:w="218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092" w:type="dxa"/>
            <w:gridSpan w:val="3"/>
            <w:tcBorders>
              <w:top w:val="nil"/>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5503"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机关事业单位基本养老保险缴费支出</w:t>
            </w:r>
          </w:p>
        </w:tc>
        <w:tc>
          <w:tcPr>
            <w:tcW w:w="2178"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9.36</w:t>
            </w:r>
          </w:p>
        </w:tc>
        <w:tc>
          <w:tcPr>
            <w:tcW w:w="2178"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9.36</w:t>
            </w:r>
          </w:p>
        </w:tc>
        <w:tc>
          <w:tcPr>
            <w:tcW w:w="218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092" w:type="dxa"/>
            <w:gridSpan w:val="3"/>
            <w:tcBorders>
              <w:top w:val="nil"/>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5503"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卫生健康支出</w:t>
            </w:r>
          </w:p>
        </w:tc>
        <w:tc>
          <w:tcPr>
            <w:tcW w:w="2178"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5.11</w:t>
            </w:r>
          </w:p>
        </w:tc>
        <w:tc>
          <w:tcPr>
            <w:tcW w:w="2178"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5.11</w:t>
            </w:r>
          </w:p>
        </w:tc>
        <w:tc>
          <w:tcPr>
            <w:tcW w:w="218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092" w:type="dxa"/>
            <w:gridSpan w:val="3"/>
            <w:tcBorders>
              <w:top w:val="nil"/>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w:t>
            </w:r>
          </w:p>
        </w:tc>
        <w:tc>
          <w:tcPr>
            <w:tcW w:w="5503"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行政事业单位医疗</w:t>
            </w:r>
          </w:p>
        </w:tc>
        <w:tc>
          <w:tcPr>
            <w:tcW w:w="2178"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5.11</w:t>
            </w:r>
          </w:p>
        </w:tc>
        <w:tc>
          <w:tcPr>
            <w:tcW w:w="2178"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5.11</w:t>
            </w:r>
          </w:p>
        </w:tc>
        <w:tc>
          <w:tcPr>
            <w:tcW w:w="218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092" w:type="dxa"/>
            <w:gridSpan w:val="3"/>
            <w:tcBorders>
              <w:top w:val="nil"/>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2101102</w:t>
            </w:r>
          </w:p>
        </w:tc>
        <w:tc>
          <w:tcPr>
            <w:tcW w:w="5503"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事业单位医疗</w:t>
            </w:r>
          </w:p>
        </w:tc>
        <w:tc>
          <w:tcPr>
            <w:tcW w:w="2178"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5.11</w:t>
            </w:r>
          </w:p>
        </w:tc>
        <w:tc>
          <w:tcPr>
            <w:tcW w:w="2178"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5.11</w:t>
            </w:r>
          </w:p>
        </w:tc>
        <w:tc>
          <w:tcPr>
            <w:tcW w:w="218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092" w:type="dxa"/>
            <w:gridSpan w:val="3"/>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5503" w:type="dxa"/>
            <w:tcBorders>
              <w:top w:val="nil"/>
              <w:left w:val="nil"/>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217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217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218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3140" w:type="dxa"/>
            <w:gridSpan w:val="7"/>
            <w:tcBorders>
              <w:top w:val="nil"/>
              <w:left w:val="nil"/>
              <w:bottom w:val="nil"/>
              <w:right w:val="nil"/>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w:t>
            </w:r>
            <w:r>
              <w:rPr>
                <w:rFonts w:hint="eastAsia" w:ascii="宋体" w:hAnsi="宋体" w:cs="宋体"/>
                <w:i w:val="0"/>
                <w:iCs w:val="0"/>
                <w:color w:val="000000"/>
                <w:kern w:val="0"/>
                <w:sz w:val="22"/>
                <w:szCs w:val="22"/>
                <w:u w:val="none"/>
                <w:lang w:val="en-US" w:eastAsia="zh-CN" w:bidi="ar"/>
              </w:rPr>
              <w:t>单位</w:t>
            </w:r>
            <w:r>
              <w:rPr>
                <w:rFonts w:hint="eastAsia" w:ascii="宋体" w:hAnsi="宋体" w:eastAsia="宋体" w:cs="宋体"/>
                <w:i w:val="0"/>
                <w:iCs w:val="0"/>
                <w:color w:val="000000"/>
                <w:kern w:val="0"/>
                <w:sz w:val="22"/>
                <w:szCs w:val="22"/>
                <w:u w:val="none"/>
                <w:lang w:val="en-US" w:eastAsia="zh-CN" w:bidi="ar"/>
              </w:rPr>
              <w:t>本年度一般公共预算财政拨款支出情况。本套报表金额单位转换时可能存在尾数误差。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402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79"/>
        <w:gridCol w:w="3211"/>
        <w:gridCol w:w="971"/>
        <w:gridCol w:w="806"/>
        <w:gridCol w:w="2177"/>
        <w:gridCol w:w="960"/>
        <w:gridCol w:w="772"/>
        <w:gridCol w:w="3445"/>
        <w:gridCol w:w="89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2" w:hRule="atLeast"/>
          <w:jc w:val="center"/>
        </w:trPr>
        <w:tc>
          <w:tcPr>
            <w:tcW w:w="14020" w:type="dxa"/>
            <w:gridSpan w:val="9"/>
            <w:tcBorders>
              <w:top w:val="nil"/>
              <w:left w:val="nil"/>
              <w:bottom w:val="nil"/>
              <w:right w:val="nil"/>
            </w:tcBorders>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一般公共预算财政拨款基本支出决算</w:t>
            </w:r>
            <w:r>
              <w:rPr>
                <w:rFonts w:hint="eastAsia" w:ascii="宋体" w:hAnsi="宋体" w:cs="宋体"/>
                <w:i w:val="0"/>
                <w:iCs w:val="0"/>
                <w:color w:val="000000"/>
                <w:kern w:val="0"/>
                <w:sz w:val="30"/>
                <w:szCs w:val="30"/>
                <w:u w:val="none"/>
                <w:lang w:val="en-US" w:eastAsia="zh-CN" w:bidi="ar"/>
              </w:rPr>
              <w:t>明细</w:t>
            </w:r>
            <w:r>
              <w:rPr>
                <w:rFonts w:hint="eastAsia" w:ascii="宋体" w:hAnsi="宋体" w:eastAsia="宋体" w:cs="宋体"/>
                <w:i w:val="0"/>
                <w:iCs w:val="0"/>
                <w:color w:val="000000"/>
                <w:kern w:val="0"/>
                <w:sz w:val="30"/>
                <w:szCs w:val="30"/>
                <w:u w:val="none"/>
                <w:lang w:val="en-US" w:eastAsia="zh-CN" w:bidi="ar"/>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jc w:val="center"/>
        </w:trPr>
        <w:tc>
          <w:tcPr>
            <w:tcW w:w="779" w:type="dxa"/>
            <w:tcBorders>
              <w:top w:val="nil"/>
              <w:left w:val="nil"/>
              <w:bottom w:val="nil"/>
              <w:right w:val="nil"/>
            </w:tcBorders>
            <w:vAlign w:val="bottom"/>
          </w:tcPr>
          <w:p>
            <w:pPr>
              <w:rPr>
                <w:rFonts w:hint="eastAsia" w:ascii="Arial" w:hAnsi="Arial" w:cs="Arial"/>
                <w:i w:val="0"/>
                <w:iCs w:val="0"/>
                <w:color w:val="000000"/>
                <w:sz w:val="20"/>
                <w:szCs w:val="20"/>
                <w:u w:val="none"/>
              </w:rPr>
            </w:pPr>
          </w:p>
        </w:tc>
        <w:tc>
          <w:tcPr>
            <w:tcW w:w="3211"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971"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806"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2177"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960"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5116" w:type="dxa"/>
            <w:gridSpan w:val="3"/>
            <w:tcBorders>
              <w:top w:val="nil"/>
              <w:left w:val="nil"/>
              <w:bottom w:val="nil"/>
              <w:right w:val="nil"/>
            </w:tcBorders>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公开06表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jc w:val="center"/>
        </w:trPr>
        <w:tc>
          <w:tcPr>
            <w:tcW w:w="8904" w:type="dxa"/>
            <w:gridSpan w:val="6"/>
            <w:tcBorders>
              <w:top w:val="nil"/>
              <w:left w:val="nil"/>
              <w:bottom w:val="nil"/>
              <w:right w:val="nil"/>
            </w:tcBorders>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单位名称</w:t>
            </w:r>
            <w:r>
              <w:rPr>
                <w:rFonts w:hint="eastAsia" w:ascii="宋体" w:hAnsi="宋体" w:eastAsia="宋体" w:cs="宋体"/>
                <w:i w:val="0"/>
                <w:iCs w:val="0"/>
                <w:color w:val="000000"/>
                <w:kern w:val="0"/>
                <w:sz w:val="20"/>
                <w:szCs w:val="20"/>
                <w:u w:val="none"/>
                <w:lang w:val="en-US" w:eastAsia="zh-CN" w:bidi="ar"/>
              </w:rPr>
              <w:t>：许昌纪检监察宣传教育基地</w:t>
            </w:r>
          </w:p>
        </w:tc>
        <w:tc>
          <w:tcPr>
            <w:tcW w:w="5116" w:type="dxa"/>
            <w:gridSpan w:val="3"/>
            <w:tcBorders>
              <w:top w:val="nil"/>
              <w:left w:val="nil"/>
              <w:bottom w:val="nil"/>
              <w:right w:val="nil"/>
            </w:tcBorders>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1" w:hRule="atLeast"/>
          <w:jc w:val="center"/>
        </w:trPr>
        <w:tc>
          <w:tcPr>
            <w:tcW w:w="4961"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人员经费</w:t>
            </w:r>
          </w:p>
        </w:tc>
        <w:tc>
          <w:tcPr>
            <w:tcW w:w="9059" w:type="dxa"/>
            <w:gridSpan w:val="6"/>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7" w:hRule="atLeast"/>
          <w:jc w:val="center"/>
        </w:trPr>
        <w:tc>
          <w:tcPr>
            <w:tcW w:w="779" w:type="dxa"/>
            <w:vMerge w:val="restart"/>
            <w:tcBorders>
              <w:top w:val="nil"/>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科目编码</w:t>
            </w:r>
          </w:p>
        </w:tc>
        <w:tc>
          <w:tcPr>
            <w:tcW w:w="3211" w:type="dxa"/>
            <w:vMerge w:val="restart"/>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971" w:type="dxa"/>
            <w:vMerge w:val="restart"/>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c>
          <w:tcPr>
            <w:tcW w:w="806" w:type="dxa"/>
            <w:vMerge w:val="restart"/>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科目编码</w:t>
            </w:r>
          </w:p>
        </w:tc>
        <w:tc>
          <w:tcPr>
            <w:tcW w:w="2177" w:type="dxa"/>
            <w:vMerge w:val="restart"/>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960" w:type="dxa"/>
            <w:vMerge w:val="restart"/>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c>
          <w:tcPr>
            <w:tcW w:w="772" w:type="dxa"/>
            <w:vMerge w:val="restart"/>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科目编码</w:t>
            </w:r>
          </w:p>
        </w:tc>
        <w:tc>
          <w:tcPr>
            <w:tcW w:w="3445" w:type="dxa"/>
            <w:vMerge w:val="restart"/>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899" w:type="dxa"/>
            <w:vMerge w:val="restart"/>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7" w:hRule="atLeast"/>
          <w:jc w:val="center"/>
        </w:trPr>
        <w:tc>
          <w:tcPr>
            <w:tcW w:w="779" w:type="dxa"/>
            <w:vMerge w:val="continue"/>
            <w:tcBorders>
              <w:top w:val="nil"/>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3211"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971"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806"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2177"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960"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772"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3445"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899"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jc w:val="center"/>
        </w:trPr>
        <w:tc>
          <w:tcPr>
            <w:tcW w:w="779" w:type="dxa"/>
            <w:tcBorders>
              <w:top w:val="nil"/>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w:t>
            </w:r>
          </w:p>
        </w:tc>
        <w:tc>
          <w:tcPr>
            <w:tcW w:w="3211"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工资福利支出</w:t>
            </w:r>
          </w:p>
        </w:tc>
        <w:tc>
          <w:tcPr>
            <w:tcW w:w="971"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187.77</w:t>
            </w:r>
          </w:p>
        </w:tc>
        <w:tc>
          <w:tcPr>
            <w:tcW w:w="806"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w:t>
            </w:r>
          </w:p>
        </w:tc>
        <w:tc>
          <w:tcPr>
            <w:tcW w:w="2177"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商品和服务支出</w:t>
            </w:r>
          </w:p>
        </w:tc>
        <w:tc>
          <w:tcPr>
            <w:tcW w:w="960"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24.29</w:t>
            </w:r>
          </w:p>
        </w:tc>
        <w:tc>
          <w:tcPr>
            <w:tcW w:w="772"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w:t>
            </w:r>
          </w:p>
        </w:tc>
        <w:tc>
          <w:tcPr>
            <w:tcW w:w="3445"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债务利息及费用支出</w:t>
            </w:r>
          </w:p>
        </w:tc>
        <w:tc>
          <w:tcPr>
            <w:tcW w:w="89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jc w:val="center"/>
        </w:trPr>
        <w:tc>
          <w:tcPr>
            <w:tcW w:w="779" w:type="dxa"/>
            <w:tcBorders>
              <w:top w:val="nil"/>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30101</w:t>
            </w:r>
          </w:p>
        </w:tc>
        <w:tc>
          <w:tcPr>
            <w:tcW w:w="3211"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基本工资</w:t>
            </w:r>
          </w:p>
        </w:tc>
        <w:tc>
          <w:tcPr>
            <w:tcW w:w="971"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46.92</w:t>
            </w:r>
          </w:p>
        </w:tc>
        <w:tc>
          <w:tcPr>
            <w:tcW w:w="806"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30201</w:t>
            </w:r>
          </w:p>
        </w:tc>
        <w:tc>
          <w:tcPr>
            <w:tcW w:w="2177"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办公费</w:t>
            </w:r>
          </w:p>
        </w:tc>
        <w:tc>
          <w:tcPr>
            <w:tcW w:w="960"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5.73</w:t>
            </w:r>
          </w:p>
        </w:tc>
        <w:tc>
          <w:tcPr>
            <w:tcW w:w="772"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30701</w:t>
            </w:r>
          </w:p>
        </w:tc>
        <w:tc>
          <w:tcPr>
            <w:tcW w:w="3445"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国内债务付息</w:t>
            </w:r>
          </w:p>
        </w:tc>
        <w:tc>
          <w:tcPr>
            <w:tcW w:w="89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jc w:val="center"/>
        </w:trPr>
        <w:tc>
          <w:tcPr>
            <w:tcW w:w="779" w:type="dxa"/>
            <w:tcBorders>
              <w:top w:val="nil"/>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30102</w:t>
            </w:r>
          </w:p>
        </w:tc>
        <w:tc>
          <w:tcPr>
            <w:tcW w:w="3211"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津贴补贴</w:t>
            </w:r>
          </w:p>
        </w:tc>
        <w:tc>
          <w:tcPr>
            <w:tcW w:w="971"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74.15</w:t>
            </w:r>
          </w:p>
        </w:tc>
        <w:tc>
          <w:tcPr>
            <w:tcW w:w="806"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30202</w:t>
            </w:r>
          </w:p>
        </w:tc>
        <w:tc>
          <w:tcPr>
            <w:tcW w:w="2177"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印刷费</w:t>
            </w:r>
          </w:p>
        </w:tc>
        <w:tc>
          <w:tcPr>
            <w:tcW w:w="96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772"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30702</w:t>
            </w:r>
          </w:p>
        </w:tc>
        <w:tc>
          <w:tcPr>
            <w:tcW w:w="3445"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国外债务付息</w:t>
            </w:r>
          </w:p>
        </w:tc>
        <w:tc>
          <w:tcPr>
            <w:tcW w:w="89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jc w:val="center"/>
        </w:trPr>
        <w:tc>
          <w:tcPr>
            <w:tcW w:w="779" w:type="dxa"/>
            <w:tcBorders>
              <w:top w:val="nil"/>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30103</w:t>
            </w:r>
          </w:p>
        </w:tc>
        <w:tc>
          <w:tcPr>
            <w:tcW w:w="3211"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奖金</w:t>
            </w:r>
          </w:p>
        </w:tc>
        <w:tc>
          <w:tcPr>
            <w:tcW w:w="971"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8.48</w:t>
            </w:r>
          </w:p>
        </w:tc>
        <w:tc>
          <w:tcPr>
            <w:tcW w:w="806"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30203</w:t>
            </w:r>
          </w:p>
        </w:tc>
        <w:tc>
          <w:tcPr>
            <w:tcW w:w="2177"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咨询费</w:t>
            </w:r>
          </w:p>
        </w:tc>
        <w:tc>
          <w:tcPr>
            <w:tcW w:w="96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772"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w:t>
            </w:r>
          </w:p>
        </w:tc>
        <w:tc>
          <w:tcPr>
            <w:tcW w:w="3445"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资本性支出</w:t>
            </w:r>
          </w:p>
        </w:tc>
        <w:tc>
          <w:tcPr>
            <w:tcW w:w="89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jc w:val="center"/>
        </w:trPr>
        <w:tc>
          <w:tcPr>
            <w:tcW w:w="779" w:type="dxa"/>
            <w:tcBorders>
              <w:top w:val="nil"/>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30106</w:t>
            </w:r>
          </w:p>
        </w:tc>
        <w:tc>
          <w:tcPr>
            <w:tcW w:w="3211"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伙食补助费</w:t>
            </w:r>
          </w:p>
        </w:tc>
        <w:tc>
          <w:tcPr>
            <w:tcW w:w="97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806"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30204</w:t>
            </w:r>
          </w:p>
        </w:tc>
        <w:tc>
          <w:tcPr>
            <w:tcW w:w="2177"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手续费</w:t>
            </w:r>
          </w:p>
        </w:tc>
        <w:tc>
          <w:tcPr>
            <w:tcW w:w="96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772"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31001</w:t>
            </w:r>
          </w:p>
        </w:tc>
        <w:tc>
          <w:tcPr>
            <w:tcW w:w="3445"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房屋建筑物购建</w:t>
            </w:r>
          </w:p>
        </w:tc>
        <w:tc>
          <w:tcPr>
            <w:tcW w:w="89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jc w:val="center"/>
        </w:trPr>
        <w:tc>
          <w:tcPr>
            <w:tcW w:w="779" w:type="dxa"/>
            <w:tcBorders>
              <w:top w:val="nil"/>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30107</w:t>
            </w:r>
          </w:p>
        </w:tc>
        <w:tc>
          <w:tcPr>
            <w:tcW w:w="3211"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绩效工资</w:t>
            </w:r>
          </w:p>
        </w:tc>
        <w:tc>
          <w:tcPr>
            <w:tcW w:w="971"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27.95</w:t>
            </w:r>
          </w:p>
        </w:tc>
        <w:tc>
          <w:tcPr>
            <w:tcW w:w="806"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30205</w:t>
            </w:r>
          </w:p>
        </w:tc>
        <w:tc>
          <w:tcPr>
            <w:tcW w:w="2177"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水费</w:t>
            </w:r>
          </w:p>
        </w:tc>
        <w:tc>
          <w:tcPr>
            <w:tcW w:w="960"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0.80</w:t>
            </w:r>
          </w:p>
        </w:tc>
        <w:tc>
          <w:tcPr>
            <w:tcW w:w="772"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31002</w:t>
            </w:r>
          </w:p>
        </w:tc>
        <w:tc>
          <w:tcPr>
            <w:tcW w:w="3445"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办公设备购置</w:t>
            </w:r>
          </w:p>
        </w:tc>
        <w:tc>
          <w:tcPr>
            <w:tcW w:w="89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jc w:val="center"/>
        </w:trPr>
        <w:tc>
          <w:tcPr>
            <w:tcW w:w="779" w:type="dxa"/>
            <w:tcBorders>
              <w:top w:val="nil"/>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30108</w:t>
            </w:r>
          </w:p>
        </w:tc>
        <w:tc>
          <w:tcPr>
            <w:tcW w:w="3211"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w:t>
            </w:r>
          </w:p>
        </w:tc>
        <w:tc>
          <w:tcPr>
            <w:tcW w:w="971"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11.74</w:t>
            </w:r>
          </w:p>
        </w:tc>
        <w:tc>
          <w:tcPr>
            <w:tcW w:w="806"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30206</w:t>
            </w:r>
          </w:p>
        </w:tc>
        <w:tc>
          <w:tcPr>
            <w:tcW w:w="2177"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电费</w:t>
            </w:r>
          </w:p>
        </w:tc>
        <w:tc>
          <w:tcPr>
            <w:tcW w:w="960"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14.91</w:t>
            </w:r>
          </w:p>
        </w:tc>
        <w:tc>
          <w:tcPr>
            <w:tcW w:w="772"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31003</w:t>
            </w:r>
          </w:p>
        </w:tc>
        <w:tc>
          <w:tcPr>
            <w:tcW w:w="3445"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专用设备购置</w:t>
            </w:r>
          </w:p>
        </w:tc>
        <w:tc>
          <w:tcPr>
            <w:tcW w:w="89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jc w:val="center"/>
        </w:trPr>
        <w:tc>
          <w:tcPr>
            <w:tcW w:w="779" w:type="dxa"/>
            <w:tcBorders>
              <w:top w:val="nil"/>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30109</w:t>
            </w:r>
          </w:p>
        </w:tc>
        <w:tc>
          <w:tcPr>
            <w:tcW w:w="3211"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职业年金缴费</w:t>
            </w:r>
          </w:p>
        </w:tc>
        <w:tc>
          <w:tcPr>
            <w:tcW w:w="97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806"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30207</w:t>
            </w:r>
          </w:p>
        </w:tc>
        <w:tc>
          <w:tcPr>
            <w:tcW w:w="2177"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邮电费</w:t>
            </w:r>
          </w:p>
        </w:tc>
        <w:tc>
          <w:tcPr>
            <w:tcW w:w="96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772"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31005</w:t>
            </w:r>
          </w:p>
        </w:tc>
        <w:tc>
          <w:tcPr>
            <w:tcW w:w="3445"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基础设施建设</w:t>
            </w:r>
          </w:p>
        </w:tc>
        <w:tc>
          <w:tcPr>
            <w:tcW w:w="89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jc w:val="center"/>
        </w:trPr>
        <w:tc>
          <w:tcPr>
            <w:tcW w:w="779" w:type="dxa"/>
            <w:tcBorders>
              <w:top w:val="nil"/>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30110</w:t>
            </w:r>
          </w:p>
        </w:tc>
        <w:tc>
          <w:tcPr>
            <w:tcW w:w="3211"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职工基本医疗保险缴费</w:t>
            </w:r>
          </w:p>
        </w:tc>
        <w:tc>
          <w:tcPr>
            <w:tcW w:w="971"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6.39</w:t>
            </w:r>
          </w:p>
        </w:tc>
        <w:tc>
          <w:tcPr>
            <w:tcW w:w="806"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30208</w:t>
            </w:r>
          </w:p>
        </w:tc>
        <w:tc>
          <w:tcPr>
            <w:tcW w:w="2177"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取暖费</w:t>
            </w:r>
          </w:p>
        </w:tc>
        <w:tc>
          <w:tcPr>
            <w:tcW w:w="96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772"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31006</w:t>
            </w:r>
          </w:p>
        </w:tc>
        <w:tc>
          <w:tcPr>
            <w:tcW w:w="3445"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大型修缮</w:t>
            </w:r>
          </w:p>
        </w:tc>
        <w:tc>
          <w:tcPr>
            <w:tcW w:w="89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jc w:val="center"/>
        </w:trPr>
        <w:tc>
          <w:tcPr>
            <w:tcW w:w="779" w:type="dxa"/>
            <w:tcBorders>
              <w:top w:val="nil"/>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30111</w:t>
            </w:r>
          </w:p>
        </w:tc>
        <w:tc>
          <w:tcPr>
            <w:tcW w:w="3211"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公务员医疗补助缴费</w:t>
            </w:r>
          </w:p>
        </w:tc>
        <w:tc>
          <w:tcPr>
            <w:tcW w:w="97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806"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30209</w:t>
            </w:r>
          </w:p>
        </w:tc>
        <w:tc>
          <w:tcPr>
            <w:tcW w:w="2177"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物业管理费</w:t>
            </w:r>
          </w:p>
        </w:tc>
        <w:tc>
          <w:tcPr>
            <w:tcW w:w="96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772"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31007</w:t>
            </w:r>
          </w:p>
        </w:tc>
        <w:tc>
          <w:tcPr>
            <w:tcW w:w="3445"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信息网络及软件购置更新</w:t>
            </w:r>
          </w:p>
        </w:tc>
        <w:tc>
          <w:tcPr>
            <w:tcW w:w="89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jc w:val="center"/>
        </w:trPr>
        <w:tc>
          <w:tcPr>
            <w:tcW w:w="779" w:type="dxa"/>
            <w:tcBorders>
              <w:top w:val="nil"/>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30112</w:t>
            </w:r>
          </w:p>
        </w:tc>
        <w:tc>
          <w:tcPr>
            <w:tcW w:w="3211"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其他社会保障缴费</w:t>
            </w:r>
          </w:p>
        </w:tc>
        <w:tc>
          <w:tcPr>
            <w:tcW w:w="971"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0.62</w:t>
            </w:r>
          </w:p>
        </w:tc>
        <w:tc>
          <w:tcPr>
            <w:tcW w:w="806"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30211</w:t>
            </w:r>
          </w:p>
        </w:tc>
        <w:tc>
          <w:tcPr>
            <w:tcW w:w="2177"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差旅费</w:t>
            </w:r>
          </w:p>
        </w:tc>
        <w:tc>
          <w:tcPr>
            <w:tcW w:w="960"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0.08</w:t>
            </w:r>
          </w:p>
        </w:tc>
        <w:tc>
          <w:tcPr>
            <w:tcW w:w="772"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31008</w:t>
            </w:r>
          </w:p>
        </w:tc>
        <w:tc>
          <w:tcPr>
            <w:tcW w:w="3445"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物资储备</w:t>
            </w:r>
          </w:p>
        </w:tc>
        <w:tc>
          <w:tcPr>
            <w:tcW w:w="89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jc w:val="center"/>
        </w:trPr>
        <w:tc>
          <w:tcPr>
            <w:tcW w:w="779" w:type="dxa"/>
            <w:tcBorders>
              <w:top w:val="nil"/>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30113</w:t>
            </w:r>
          </w:p>
        </w:tc>
        <w:tc>
          <w:tcPr>
            <w:tcW w:w="3211"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971"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11.51</w:t>
            </w:r>
          </w:p>
        </w:tc>
        <w:tc>
          <w:tcPr>
            <w:tcW w:w="806"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30212</w:t>
            </w:r>
          </w:p>
        </w:tc>
        <w:tc>
          <w:tcPr>
            <w:tcW w:w="2177"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因公出国（境）费用</w:t>
            </w:r>
          </w:p>
        </w:tc>
        <w:tc>
          <w:tcPr>
            <w:tcW w:w="96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772"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31009</w:t>
            </w:r>
          </w:p>
        </w:tc>
        <w:tc>
          <w:tcPr>
            <w:tcW w:w="3445"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土地补偿</w:t>
            </w:r>
          </w:p>
        </w:tc>
        <w:tc>
          <w:tcPr>
            <w:tcW w:w="89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jc w:val="center"/>
        </w:trPr>
        <w:tc>
          <w:tcPr>
            <w:tcW w:w="779" w:type="dxa"/>
            <w:tcBorders>
              <w:top w:val="nil"/>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30114</w:t>
            </w:r>
          </w:p>
        </w:tc>
        <w:tc>
          <w:tcPr>
            <w:tcW w:w="3211"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w:t>
            </w:r>
          </w:p>
        </w:tc>
        <w:tc>
          <w:tcPr>
            <w:tcW w:w="97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806"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30213</w:t>
            </w:r>
          </w:p>
        </w:tc>
        <w:tc>
          <w:tcPr>
            <w:tcW w:w="2177"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维修（护）费</w:t>
            </w:r>
          </w:p>
        </w:tc>
        <w:tc>
          <w:tcPr>
            <w:tcW w:w="96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772"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31010</w:t>
            </w:r>
          </w:p>
        </w:tc>
        <w:tc>
          <w:tcPr>
            <w:tcW w:w="3445"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安置补助</w:t>
            </w:r>
          </w:p>
        </w:tc>
        <w:tc>
          <w:tcPr>
            <w:tcW w:w="89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jc w:val="center"/>
        </w:trPr>
        <w:tc>
          <w:tcPr>
            <w:tcW w:w="779" w:type="dxa"/>
            <w:tcBorders>
              <w:top w:val="nil"/>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30199</w:t>
            </w:r>
          </w:p>
        </w:tc>
        <w:tc>
          <w:tcPr>
            <w:tcW w:w="3211"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其他工资福利支出</w:t>
            </w:r>
          </w:p>
        </w:tc>
        <w:tc>
          <w:tcPr>
            <w:tcW w:w="97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806"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30214</w:t>
            </w:r>
          </w:p>
        </w:tc>
        <w:tc>
          <w:tcPr>
            <w:tcW w:w="2177"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租赁费</w:t>
            </w:r>
          </w:p>
        </w:tc>
        <w:tc>
          <w:tcPr>
            <w:tcW w:w="96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772"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31011</w:t>
            </w:r>
          </w:p>
        </w:tc>
        <w:tc>
          <w:tcPr>
            <w:tcW w:w="3445"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地上附着物和青苗补偿</w:t>
            </w:r>
          </w:p>
        </w:tc>
        <w:tc>
          <w:tcPr>
            <w:tcW w:w="89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jc w:val="center"/>
        </w:trPr>
        <w:tc>
          <w:tcPr>
            <w:tcW w:w="779" w:type="dxa"/>
            <w:tcBorders>
              <w:top w:val="nil"/>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w:t>
            </w:r>
          </w:p>
        </w:tc>
        <w:tc>
          <w:tcPr>
            <w:tcW w:w="3211"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对个人和家庭的补助</w:t>
            </w:r>
          </w:p>
        </w:tc>
        <w:tc>
          <w:tcPr>
            <w:tcW w:w="97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806"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30215</w:t>
            </w:r>
          </w:p>
        </w:tc>
        <w:tc>
          <w:tcPr>
            <w:tcW w:w="2177"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会议费</w:t>
            </w:r>
          </w:p>
        </w:tc>
        <w:tc>
          <w:tcPr>
            <w:tcW w:w="96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772"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31012</w:t>
            </w:r>
          </w:p>
        </w:tc>
        <w:tc>
          <w:tcPr>
            <w:tcW w:w="3445"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拆迁补偿</w:t>
            </w:r>
          </w:p>
        </w:tc>
        <w:tc>
          <w:tcPr>
            <w:tcW w:w="89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jc w:val="center"/>
        </w:trPr>
        <w:tc>
          <w:tcPr>
            <w:tcW w:w="779" w:type="dxa"/>
            <w:tcBorders>
              <w:top w:val="nil"/>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30301</w:t>
            </w:r>
          </w:p>
        </w:tc>
        <w:tc>
          <w:tcPr>
            <w:tcW w:w="3211"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离休费</w:t>
            </w:r>
          </w:p>
        </w:tc>
        <w:tc>
          <w:tcPr>
            <w:tcW w:w="97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806"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30216</w:t>
            </w:r>
          </w:p>
        </w:tc>
        <w:tc>
          <w:tcPr>
            <w:tcW w:w="2177"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培训费</w:t>
            </w:r>
          </w:p>
        </w:tc>
        <w:tc>
          <w:tcPr>
            <w:tcW w:w="960"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0.29</w:t>
            </w:r>
          </w:p>
        </w:tc>
        <w:tc>
          <w:tcPr>
            <w:tcW w:w="772"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31013</w:t>
            </w:r>
          </w:p>
        </w:tc>
        <w:tc>
          <w:tcPr>
            <w:tcW w:w="3445"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公务用车购置</w:t>
            </w:r>
          </w:p>
        </w:tc>
        <w:tc>
          <w:tcPr>
            <w:tcW w:w="89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jc w:val="center"/>
        </w:trPr>
        <w:tc>
          <w:tcPr>
            <w:tcW w:w="779" w:type="dxa"/>
            <w:tcBorders>
              <w:top w:val="nil"/>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30302</w:t>
            </w:r>
          </w:p>
        </w:tc>
        <w:tc>
          <w:tcPr>
            <w:tcW w:w="3211"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退休费</w:t>
            </w:r>
          </w:p>
        </w:tc>
        <w:tc>
          <w:tcPr>
            <w:tcW w:w="97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806"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30217</w:t>
            </w:r>
          </w:p>
        </w:tc>
        <w:tc>
          <w:tcPr>
            <w:tcW w:w="2177"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公务接待费</w:t>
            </w:r>
          </w:p>
        </w:tc>
        <w:tc>
          <w:tcPr>
            <w:tcW w:w="96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772"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31019</w:t>
            </w:r>
          </w:p>
        </w:tc>
        <w:tc>
          <w:tcPr>
            <w:tcW w:w="3445"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其他交通工具购置</w:t>
            </w:r>
          </w:p>
        </w:tc>
        <w:tc>
          <w:tcPr>
            <w:tcW w:w="89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jc w:val="center"/>
        </w:trPr>
        <w:tc>
          <w:tcPr>
            <w:tcW w:w="779" w:type="dxa"/>
            <w:tcBorders>
              <w:top w:val="nil"/>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30303</w:t>
            </w:r>
          </w:p>
        </w:tc>
        <w:tc>
          <w:tcPr>
            <w:tcW w:w="3211"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退职（役）费</w:t>
            </w:r>
          </w:p>
        </w:tc>
        <w:tc>
          <w:tcPr>
            <w:tcW w:w="97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806"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30218</w:t>
            </w:r>
          </w:p>
        </w:tc>
        <w:tc>
          <w:tcPr>
            <w:tcW w:w="2177"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专用材料费</w:t>
            </w:r>
          </w:p>
        </w:tc>
        <w:tc>
          <w:tcPr>
            <w:tcW w:w="96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772"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31021</w:t>
            </w:r>
          </w:p>
        </w:tc>
        <w:tc>
          <w:tcPr>
            <w:tcW w:w="3445"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文物和陈列品购置</w:t>
            </w:r>
          </w:p>
        </w:tc>
        <w:tc>
          <w:tcPr>
            <w:tcW w:w="89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jc w:val="center"/>
        </w:trPr>
        <w:tc>
          <w:tcPr>
            <w:tcW w:w="779" w:type="dxa"/>
            <w:tcBorders>
              <w:top w:val="nil"/>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30304</w:t>
            </w:r>
          </w:p>
        </w:tc>
        <w:tc>
          <w:tcPr>
            <w:tcW w:w="3211"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抚恤金</w:t>
            </w:r>
          </w:p>
        </w:tc>
        <w:tc>
          <w:tcPr>
            <w:tcW w:w="97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806"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30224</w:t>
            </w:r>
          </w:p>
        </w:tc>
        <w:tc>
          <w:tcPr>
            <w:tcW w:w="2177"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被装购置费</w:t>
            </w:r>
          </w:p>
        </w:tc>
        <w:tc>
          <w:tcPr>
            <w:tcW w:w="96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772"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31022</w:t>
            </w:r>
          </w:p>
        </w:tc>
        <w:tc>
          <w:tcPr>
            <w:tcW w:w="3445"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无形资产购置</w:t>
            </w:r>
          </w:p>
        </w:tc>
        <w:tc>
          <w:tcPr>
            <w:tcW w:w="89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jc w:val="center"/>
        </w:trPr>
        <w:tc>
          <w:tcPr>
            <w:tcW w:w="779" w:type="dxa"/>
            <w:tcBorders>
              <w:top w:val="nil"/>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30305</w:t>
            </w:r>
          </w:p>
        </w:tc>
        <w:tc>
          <w:tcPr>
            <w:tcW w:w="3211"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生活补助</w:t>
            </w:r>
          </w:p>
        </w:tc>
        <w:tc>
          <w:tcPr>
            <w:tcW w:w="97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806"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30225</w:t>
            </w:r>
          </w:p>
        </w:tc>
        <w:tc>
          <w:tcPr>
            <w:tcW w:w="2177"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专用燃料费</w:t>
            </w:r>
          </w:p>
        </w:tc>
        <w:tc>
          <w:tcPr>
            <w:tcW w:w="96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772"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31099</w:t>
            </w:r>
          </w:p>
        </w:tc>
        <w:tc>
          <w:tcPr>
            <w:tcW w:w="3445"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其他资本性支出</w:t>
            </w:r>
          </w:p>
        </w:tc>
        <w:tc>
          <w:tcPr>
            <w:tcW w:w="89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jc w:val="center"/>
        </w:trPr>
        <w:tc>
          <w:tcPr>
            <w:tcW w:w="779" w:type="dxa"/>
            <w:tcBorders>
              <w:top w:val="nil"/>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30306</w:t>
            </w:r>
          </w:p>
        </w:tc>
        <w:tc>
          <w:tcPr>
            <w:tcW w:w="3211"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救济费</w:t>
            </w:r>
          </w:p>
        </w:tc>
        <w:tc>
          <w:tcPr>
            <w:tcW w:w="97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806"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30226</w:t>
            </w:r>
          </w:p>
        </w:tc>
        <w:tc>
          <w:tcPr>
            <w:tcW w:w="2177"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劳务费</w:t>
            </w:r>
          </w:p>
        </w:tc>
        <w:tc>
          <w:tcPr>
            <w:tcW w:w="96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772"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w:t>
            </w:r>
          </w:p>
        </w:tc>
        <w:tc>
          <w:tcPr>
            <w:tcW w:w="3445"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89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jc w:val="center"/>
        </w:trPr>
        <w:tc>
          <w:tcPr>
            <w:tcW w:w="779" w:type="dxa"/>
            <w:tcBorders>
              <w:top w:val="nil"/>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30307</w:t>
            </w:r>
          </w:p>
        </w:tc>
        <w:tc>
          <w:tcPr>
            <w:tcW w:w="3211"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医疗费补助</w:t>
            </w:r>
          </w:p>
        </w:tc>
        <w:tc>
          <w:tcPr>
            <w:tcW w:w="97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806"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30227</w:t>
            </w:r>
          </w:p>
        </w:tc>
        <w:tc>
          <w:tcPr>
            <w:tcW w:w="2177"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委托业务费</w:t>
            </w:r>
          </w:p>
        </w:tc>
        <w:tc>
          <w:tcPr>
            <w:tcW w:w="96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772"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39906</w:t>
            </w:r>
          </w:p>
        </w:tc>
        <w:tc>
          <w:tcPr>
            <w:tcW w:w="3445"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赠与</w:t>
            </w:r>
          </w:p>
        </w:tc>
        <w:tc>
          <w:tcPr>
            <w:tcW w:w="89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jc w:val="center"/>
        </w:trPr>
        <w:tc>
          <w:tcPr>
            <w:tcW w:w="779" w:type="dxa"/>
            <w:tcBorders>
              <w:top w:val="nil"/>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30308</w:t>
            </w:r>
          </w:p>
        </w:tc>
        <w:tc>
          <w:tcPr>
            <w:tcW w:w="3211"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助学金</w:t>
            </w:r>
          </w:p>
        </w:tc>
        <w:tc>
          <w:tcPr>
            <w:tcW w:w="97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806"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30228</w:t>
            </w:r>
          </w:p>
        </w:tc>
        <w:tc>
          <w:tcPr>
            <w:tcW w:w="2177"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工会经费</w:t>
            </w:r>
          </w:p>
        </w:tc>
        <w:tc>
          <w:tcPr>
            <w:tcW w:w="960"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0.80</w:t>
            </w:r>
          </w:p>
        </w:tc>
        <w:tc>
          <w:tcPr>
            <w:tcW w:w="772"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39907</w:t>
            </w:r>
          </w:p>
        </w:tc>
        <w:tc>
          <w:tcPr>
            <w:tcW w:w="3445"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国家赔偿费用支出</w:t>
            </w:r>
          </w:p>
        </w:tc>
        <w:tc>
          <w:tcPr>
            <w:tcW w:w="89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jc w:val="center"/>
        </w:trPr>
        <w:tc>
          <w:tcPr>
            <w:tcW w:w="779" w:type="dxa"/>
            <w:tcBorders>
              <w:top w:val="nil"/>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30309</w:t>
            </w:r>
          </w:p>
        </w:tc>
        <w:tc>
          <w:tcPr>
            <w:tcW w:w="3211"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奖励金</w:t>
            </w:r>
          </w:p>
        </w:tc>
        <w:tc>
          <w:tcPr>
            <w:tcW w:w="97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806"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30229</w:t>
            </w:r>
          </w:p>
        </w:tc>
        <w:tc>
          <w:tcPr>
            <w:tcW w:w="2177"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福利费</w:t>
            </w:r>
          </w:p>
        </w:tc>
        <w:tc>
          <w:tcPr>
            <w:tcW w:w="960"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0.88</w:t>
            </w:r>
          </w:p>
        </w:tc>
        <w:tc>
          <w:tcPr>
            <w:tcW w:w="772"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39908</w:t>
            </w:r>
          </w:p>
        </w:tc>
        <w:tc>
          <w:tcPr>
            <w:tcW w:w="3445"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对民间非营利组织和群众性自治组织补贴</w:t>
            </w:r>
          </w:p>
        </w:tc>
        <w:tc>
          <w:tcPr>
            <w:tcW w:w="89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jc w:val="center"/>
        </w:trPr>
        <w:tc>
          <w:tcPr>
            <w:tcW w:w="779" w:type="dxa"/>
            <w:tcBorders>
              <w:top w:val="nil"/>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30310</w:t>
            </w:r>
          </w:p>
        </w:tc>
        <w:tc>
          <w:tcPr>
            <w:tcW w:w="3211"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个人农业生产补贴</w:t>
            </w:r>
          </w:p>
        </w:tc>
        <w:tc>
          <w:tcPr>
            <w:tcW w:w="97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806"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30231</w:t>
            </w:r>
          </w:p>
        </w:tc>
        <w:tc>
          <w:tcPr>
            <w:tcW w:w="2177"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公务用车运行维护费</w:t>
            </w:r>
          </w:p>
        </w:tc>
        <w:tc>
          <w:tcPr>
            <w:tcW w:w="960"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0.80</w:t>
            </w:r>
          </w:p>
        </w:tc>
        <w:tc>
          <w:tcPr>
            <w:tcW w:w="772"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39999</w:t>
            </w:r>
          </w:p>
        </w:tc>
        <w:tc>
          <w:tcPr>
            <w:tcW w:w="3445"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89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jc w:val="center"/>
        </w:trPr>
        <w:tc>
          <w:tcPr>
            <w:tcW w:w="779" w:type="dxa"/>
            <w:tcBorders>
              <w:top w:val="nil"/>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30311</w:t>
            </w:r>
          </w:p>
        </w:tc>
        <w:tc>
          <w:tcPr>
            <w:tcW w:w="3211"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代缴社会保险费</w:t>
            </w:r>
          </w:p>
        </w:tc>
        <w:tc>
          <w:tcPr>
            <w:tcW w:w="97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806"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30239</w:t>
            </w:r>
          </w:p>
        </w:tc>
        <w:tc>
          <w:tcPr>
            <w:tcW w:w="2177"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其他交通费用</w:t>
            </w:r>
          </w:p>
        </w:tc>
        <w:tc>
          <w:tcPr>
            <w:tcW w:w="96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772" w:type="dxa"/>
            <w:tcBorders>
              <w:top w:val="nil"/>
              <w:left w:val="nil"/>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3445" w:type="dxa"/>
            <w:tcBorders>
              <w:top w:val="nil"/>
              <w:left w:val="nil"/>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89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jc w:val="center"/>
        </w:trPr>
        <w:tc>
          <w:tcPr>
            <w:tcW w:w="779" w:type="dxa"/>
            <w:tcBorders>
              <w:top w:val="nil"/>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30399</w:t>
            </w:r>
          </w:p>
        </w:tc>
        <w:tc>
          <w:tcPr>
            <w:tcW w:w="3211"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其他对个人和家庭的补助</w:t>
            </w:r>
          </w:p>
        </w:tc>
        <w:tc>
          <w:tcPr>
            <w:tcW w:w="97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806"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30240</w:t>
            </w:r>
          </w:p>
        </w:tc>
        <w:tc>
          <w:tcPr>
            <w:tcW w:w="2177"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税金及附加费用</w:t>
            </w:r>
          </w:p>
        </w:tc>
        <w:tc>
          <w:tcPr>
            <w:tcW w:w="96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772" w:type="dxa"/>
            <w:tcBorders>
              <w:top w:val="nil"/>
              <w:left w:val="nil"/>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3445" w:type="dxa"/>
            <w:tcBorders>
              <w:top w:val="nil"/>
              <w:left w:val="nil"/>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89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jc w:val="center"/>
        </w:trPr>
        <w:tc>
          <w:tcPr>
            <w:tcW w:w="779"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3211" w:type="dxa"/>
            <w:tcBorders>
              <w:top w:val="nil"/>
              <w:left w:val="nil"/>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97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806"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30299</w:t>
            </w:r>
          </w:p>
        </w:tc>
        <w:tc>
          <w:tcPr>
            <w:tcW w:w="2177"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其他商品和服务支出</w:t>
            </w:r>
          </w:p>
        </w:tc>
        <w:tc>
          <w:tcPr>
            <w:tcW w:w="96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772" w:type="dxa"/>
            <w:tcBorders>
              <w:top w:val="nil"/>
              <w:left w:val="nil"/>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3445" w:type="dxa"/>
            <w:tcBorders>
              <w:top w:val="nil"/>
              <w:left w:val="nil"/>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89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jc w:val="center"/>
        </w:trPr>
        <w:tc>
          <w:tcPr>
            <w:tcW w:w="3990" w:type="dxa"/>
            <w:gridSpan w:val="2"/>
            <w:tcBorders>
              <w:top w:val="nil"/>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人员经费合计</w:t>
            </w:r>
          </w:p>
        </w:tc>
        <w:tc>
          <w:tcPr>
            <w:tcW w:w="971"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187.77</w:t>
            </w:r>
          </w:p>
        </w:tc>
        <w:tc>
          <w:tcPr>
            <w:tcW w:w="8160" w:type="dxa"/>
            <w:gridSpan w:val="5"/>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公用经费合计</w:t>
            </w:r>
          </w:p>
        </w:tc>
        <w:tc>
          <w:tcPr>
            <w:tcW w:w="899"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1" w:hRule="atLeast"/>
          <w:jc w:val="center"/>
        </w:trPr>
        <w:tc>
          <w:tcPr>
            <w:tcW w:w="14020" w:type="dxa"/>
            <w:gridSpan w:val="9"/>
            <w:tcBorders>
              <w:top w:val="nil"/>
              <w:left w:val="nil"/>
              <w:bottom w:val="nil"/>
              <w:right w:val="nil"/>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w:t>
            </w:r>
            <w:r>
              <w:rPr>
                <w:rFonts w:hint="eastAsia" w:ascii="宋体" w:hAnsi="宋体" w:cs="宋体"/>
                <w:i w:val="0"/>
                <w:iCs w:val="0"/>
                <w:color w:val="000000"/>
                <w:kern w:val="0"/>
                <w:sz w:val="22"/>
                <w:szCs w:val="22"/>
                <w:u w:val="none"/>
                <w:lang w:val="en-US" w:eastAsia="zh-CN" w:bidi="ar"/>
              </w:rPr>
              <w:t>单位</w:t>
            </w:r>
            <w:r>
              <w:rPr>
                <w:rFonts w:hint="eastAsia" w:ascii="宋体" w:hAnsi="宋体" w:eastAsia="宋体" w:cs="宋体"/>
                <w:i w:val="0"/>
                <w:iCs w:val="0"/>
                <w:color w:val="000000"/>
                <w:kern w:val="0"/>
                <w:sz w:val="22"/>
                <w:szCs w:val="22"/>
                <w:u w:val="none"/>
                <w:lang w:val="en-US" w:eastAsia="zh-CN" w:bidi="ar"/>
              </w:rPr>
              <w:t>本年度一般公共预算财政拨款基本支出明细情况。本表金额转换为万元时，因四舍五入可能存在尾差。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376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91"/>
        <w:gridCol w:w="1291"/>
        <w:gridCol w:w="1291"/>
        <w:gridCol w:w="1291"/>
        <w:gridCol w:w="1291"/>
        <w:gridCol w:w="1016"/>
        <w:gridCol w:w="881"/>
        <w:gridCol w:w="858"/>
        <w:gridCol w:w="1291"/>
        <w:gridCol w:w="1055"/>
        <w:gridCol w:w="902"/>
        <w:gridCol w:w="130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jc w:val="center"/>
        </w:trPr>
        <w:tc>
          <w:tcPr>
            <w:tcW w:w="13760" w:type="dxa"/>
            <w:gridSpan w:val="12"/>
            <w:tcBorders>
              <w:top w:val="nil"/>
              <w:left w:val="nil"/>
              <w:bottom w:val="nil"/>
              <w:right w:val="nil"/>
            </w:tcBorders>
            <w:vAlign w:val="bottom"/>
          </w:tcPr>
          <w:p>
            <w:pPr>
              <w:keepNext w:val="0"/>
              <w:keepLines w:val="0"/>
              <w:widowControl/>
              <w:suppressLineNumbers w:val="0"/>
              <w:jc w:val="center"/>
              <w:textAlignment w:val="bottom"/>
              <w:rPr>
                <w:rFonts w:hint="eastAsia" w:ascii="宋体" w:hAnsi="宋体" w:eastAsia="宋体" w:cs="宋体"/>
                <w:i w:val="0"/>
                <w:iCs w:val="0"/>
                <w:color w:val="000000"/>
                <w:sz w:val="44"/>
                <w:szCs w:val="44"/>
                <w:u w:val="none"/>
              </w:rPr>
            </w:pPr>
            <w:r>
              <w:rPr>
                <w:rFonts w:hint="eastAsia" w:ascii="宋体" w:hAnsi="宋体" w:eastAsia="宋体" w:cs="宋体"/>
                <w:i w:val="0"/>
                <w:iCs w:val="0"/>
                <w:color w:val="000000"/>
                <w:kern w:val="0"/>
                <w:sz w:val="44"/>
                <w:szCs w:val="44"/>
                <w:u w:val="none"/>
                <w:lang w:val="en-US" w:eastAsia="zh-CN" w:bidi="ar"/>
              </w:rPr>
              <w:t>一般公共预算财政拨款“三公”经费支出决算表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jc w:val="center"/>
        </w:trPr>
        <w:tc>
          <w:tcPr>
            <w:tcW w:w="1291" w:type="dxa"/>
            <w:tcBorders>
              <w:top w:val="nil"/>
              <w:left w:val="nil"/>
              <w:bottom w:val="nil"/>
              <w:right w:val="nil"/>
            </w:tcBorders>
            <w:vAlign w:val="bottom"/>
          </w:tcPr>
          <w:p>
            <w:pPr>
              <w:rPr>
                <w:rFonts w:hint="eastAsia" w:ascii="Arial" w:hAnsi="Arial" w:cs="Arial"/>
                <w:i w:val="0"/>
                <w:iCs w:val="0"/>
                <w:color w:val="000000"/>
                <w:sz w:val="20"/>
                <w:szCs w:val="20"/>
                <w:u w:val="none"/>
              </w:rPr>
            </w:pPr>
          </w:p>
        </w:tc>
        <w:tc>
          <w:tcPr>
            <w:tcW w:w="1291"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1291"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1291"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1291"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1016"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881"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858"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4550" w:type="dxa"/>
            <w:gridSpan w:val="4"/>
            <w:tcBorders>
              <w:top w:val="nil"/>
              <w:left w:val="nil"/>
              <w:bottom w:val="nil"/>
              <w:right w:val="nil"/>
            </w:tcBorders>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公开07表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jc w:val="center"/>
        </w:trPr>
        <w:tc>
          <w:tcPr>
            <w:tcW w:w="9210" w:type="dxa"/>
            <w:gridSpan w:val="8"/>
            <w:tcBorders>
              <w:top w:val="nil"/>
              <w:left w:val="nil"/>
              <w:bottom w:val="nil"/>
              <w:right w:val="nil"/>
            </w:tcBorders>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单位名称</w:t>
            </w:r>
            <w:r>
              <w:rPr>
                <w:rFonts w:hint="eastAsia" w:ascii="宋体" w:hAnsi="宋体" w:eastAsia="宋体" w:cs="宋体"/>
                <w:i w:val="0"/>
                <w:iCs w:val="0"/>
                <w:color w:val="000000"/>
                <w:kern w:val="0"/>
                <w:sz w:val="20"/>
                <w:szCs w:val="20"/>
                <w:u w:val="none"/>
                <w:lang w:val="en-US" w:eastAsia="zh-CN" w:bidi="ar"/>
              </w:rPr>
              <w:t>：许昌纪检监察宣传教育基地</w:t>
            </w:r>
          </w:p>
        </w:tc>
        <w:tc>
          <w:tcPr>
            <w:tcW w:w="4550" w:type="dxa"/>
            <w:gridSpan w:val="4"/>
            <w:tcBorders>
              <w:top w:val="nil"/>
              <w:left w:val="nil"/>
              <w:bottom w:val="nil"/>
              <w:right w:val="nil"/>
            </w:tcBorders>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 w:hRule="atLeast"/>
          <w:jc w:val="center"/>
        </w:trPr>
        <w:tc>
          <w:tcPr>
            <w:tcW w:w="7471" w:type="dxa"/>
            <w:gridSpan w:val="6"/>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预算数</w:t>
            </w:r>
          </w:p>
        </w:tc>
        <w:tc>
          <w:tcPr>
            <w:tcW w:w="6289" w:type="dxa"/>
            <w:gridSpan w:val="6"/>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 w:hRule="atLeast"/>
          <w:jc w:val="center"/>
        </w:trPr>
        <w:tc>
          <w:tcPr>
            <w:tcW w:w="1291" w:type="dxa"/>
            <w:vMerge w:val="restart"/>
            <w:tcBorders>
              <w:top w:val="nil"/>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291" w:type="dxa"/>
            <w:vMerge w:val="restart"/>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因公出国（境）费</w:t>
            </w:r>
          </w:p>
        </w:tc>
        <w:tc>
          <w:tcPr>
            <w:tcW w:w="3873" w:type="dxa"/>
            <w:gridSpan w:val="3"/>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公务用车购置及运行费</w:t>
            </w:r>
          </w:p>
        </w:tc>
        <w:tc>
          <w:tcPr>
            <w:tcW w:w="1016" w:type="dxa"/>
            <w:vMerge w:val="restart"/>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公务接待费</w:t>
            </w:r>
          </w:p>
        </w:tc>
        <w:tc>
          <w:tcPr>
            <w:tcW w:w="881" w:type="dxa"/>
            <w:vMerge w:val="restart"/>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858" w:type="dxa"/>
            <w:vMerge w:val="restart"/>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因公出国（境）费</w:t>
            </w:r>
          </w:p>
        </w:tc>
        <w:tc>
          <w:tcPr>
            <w:tcW w:w="3248" w:type="dxa"/>
            <w:gridSpan w:val="3"/>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公务用车购置及运行费</w:t>
            </w:r>
          </w:p>
        </w:tc>
        <w:tc>
          <w:tcPr>
            <w:tcW w:w="1302" w:type="dxa"/>
            <w:vMerge w:val="restart"/>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公务接待费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2" w:hRule="atLeast"/>
          <w:jc w:val="center"/>
        </w:trPr>
        <w:tc>
          <w:tcPr>
            <w:tcW w:w="1291" w:type="dxa"/>
            <w:vMerge w:val="continue"/>
            <w:tcBorders>
              <w:top w:val="nil"/>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291"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291"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1291"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公务用车购置费</w:t>
            </w:r>
          </w:p>
        </w:tc>
        <w:tc>
          <w:tcPr>
            <w:tcW w:w="1291"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公务用车运行费</w:t>
            </w:r>
          </w:p>
        </w:tc>
        <w:tc>
          <w:tcPr>
            <w:tcW w:w="1016"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881"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858"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291"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1055"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公务用车购置费</w:t>
            </w:r>
          </w:p>
        </w:tc>
        <w:tc>
          <w:tcPr>
            <w:tcW w:w="902"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公务用车运行费</w:t>
            </w:r>
          </w:p>
        </w:tc>
        <w:tc>
          <w:tcPr>
            <w:tcW w:w="1302"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 w:hRule="atLeast"/>
          <w:jc w:val="center"/>
        </w:trPr>
        <w:tc>
          <w:tcPr>
            <w:tcW w:w="1291" w:type="dxa"/>
            <w:tcBorders>
              <w:top w:val="nil"/>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91"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291"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291"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291"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016"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881"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858"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291"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055"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902"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302"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 w:hRule="atLeast"/>
          <w:jc w:val="center"/>
        </w:trPr>
        <w:tc>
          <w:tcPr>
            <w:tcW w:w="1291" w:type="dxa"/>
            <w:tcBorders>
              <w:top w:val="nil"/>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2.22</w:t>
            </w:r>
          </w:p>
        </w:tc>
        <w:tc>
          <w:tcPr>
            <w:tcW w:w="129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91"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w:t>
            </w:r>
          </w:p>
        </w:tc>
        <w:tc>
          <w:tcPr>
            <w:tcW w:w="129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91"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w:t>
            </w:r>
          </w:p>
        </w:tc>
        <w:tc>
          <w:tcPr>
            <w:tcW w:w="1016" w:type="dxa"/>
            <w:tcBorders>
              <w:top w:val="nil"/>
              <w:left w:val="nil"/>
              <w:bottom w:val="single" w:color="000000" w:sz="4" w:space="0"/>
              <w:right w:val="single" w:color="000000" w:sz="4" w:space="0"/>
            </w:tcBorders>
            <w:vAlign w:val="center"/>
          </w:tcPr>
          <w:p>
            <w:pPr>
              <w:ind w:firstLine="220" w:firstLineChars="100"/>
              <w:jc w:val="both"/>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0.2</w:t>
            </w:r>
          </w:p>
        </w:tc>
        <w:tc>
          <w:tcPr>
            <w:tcW w:w="881"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w:t>
            </w:r>
          </w:p>
        </w:tc>
        <w:tc>
          <w:tcPr>
            <w:tcW w:w="85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91"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w:t>
            </w:r>
          </w:p>
        </w:tc>
        <w:tc>
          <w:tcPr>
            <w:tcW w:w="105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902"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w:t>
            </w:r>
          </w:p>
        </w:tc>
        <w:tc>
          <w:tcPr>
            <w:tcW w:w="130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jc w:val="center"/>
        </w:trPr>
        <w:tc>
          <w:tcPr>
            <w:tcW w:w="13760" w:type="dxa"/>
            <w:gridSpan w:val="12"/>
            <w:tcBorders>
              <w:top w:val="nil"/>
              <w:left w:val="nil"/>
              <w:bottom w:val="nil"/>
              <w:right w:val="nil"/>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w:t>
            </w:r>
            <w:r>
              <w:rPr>
                <w:rFonts w:hint="eastAsia" w:ascii="宋体" w:hAnsi="宋体" w:cs="宋体"/>
                <w:i w:val="0"/>
                <w:iCs w:val="0"/>
                <w:color w:val="000000"/>
                <w:kern w:val="0"/>
                <w:sz w:val="22"/>
                <w:szCs w:val="22"/>
                <w:u w:val="none"/>
                <w:lang w:val="en-US" w:eastAsia="zh-CN" w:bidi="ar"/>
              </w:rPr>
              <w:t>单位</w:t>
            </w:r>
            <w:r>
              <w:rPr>
                <w:rFonts w:hint="eastAsia" w:ascii="宋体" w:hAnsi="宋体" w:eastAsia="宋体" w:cs="宋体"/>
                <w:i w:val="0"/>
                <w:iCs w:val="0"/>
                <w:color w:val="000000"/>
                <w:kern w:val="0"/>
                <w:sz w:val="22"/>
                <w:szCs w:val="22"/>
                <w:u w:val="none"/>
                <w:lang w:val="en-US" w:eastAsia="zh-CN" w:bidi="ar"/>
              </w:rPr>
              <w:t>本年度“三公”经费支出预决算情况。其中，预算数为“三公”经费全年预算数，反映按规定程序调整后的预算数；决算数是包括当年一般公共预算财政拨款和以前年度结转资金安排的实际支出。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2098" w:right="1474" w:bottom="1984" w:left="1587" w:header="720" w:footer="720" w:gutter="0"/>
          <w:pgNumType w:fmt="numberInDash"/>
          <w:cols w:space="720" w:num="1"/>
          <w:docGrid w:type="lines" w:linePitch="312" w:charSpace="0"/>
        </w:sectPr>
      </w:pPr>
    </w:p>
    <w:tbl>
      <w:tblPr>
        <w:tblStyle w:val="5"/>
        <w:tblW w:w="1373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05"/>
        <w:gridCol w:w="405"/>
        <w:gridCol w:w="405"/>
        <w:gridCol w:w="2001"/>
        <w:gridCol w:w="561"/>
        <w:gridCol w:w="1254"/>
        <w:gridCol w:w="1508"/>
        <w:gridCol w:w="1508"/>
        <w:gridCol w:w="1508"/>
        <w:gridCol w:w="1508"/>
        <w:gridCol w:w="267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3736" w:type="dxa"/>
            <w:gridSpan w:val="11"/>
            <w:tcBorders>
              <w:top w:val="nil"/>
              <w:left w:val="nil"/>
              <w:bottom w:val="nil"/>
              <w:right w:val="nil"/>
            </w:tcBorders>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政府性基金预算财政拨款收入支出决算表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405" w:type="dxa"/>
            <w:tcBorders>
              <w:top w:val="nil"/>
              <w:left w:val="nil"/>
              <w:bottom w:val="nil"/>
              <w:right w:val="nil"/>
            </w:tcBorders>
            <w:vAlign w:val="bottom"/>
          </w:tcPr>
          <w:p>
            <w:pPr>
              <w:rPr>
                <w:rFonts w:hint="eastAsia" w:ascii="Arial" w:hAnsi="Arial" w:cs="Arial"/>
                <w:i w:val="0"/>
                <w:iCs w:val="0"/>
                <w:color w:val="000000"/>
                <w:sz w:val="20"/>
                <w:szCs w:val="20"/>
                <w:u w:val="none"/>
              </w:rPr>
            </w:pPr>
          </w:p>
        </w:tc>
        <w:tc>
          <w:tcPr>
            <w:tcW w:w="405"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405"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2001"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1815" w:type="dxa"/>
            <w:gridSpan w:val="2"/>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1508"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1508"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1508"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1508"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2673" w:type="dxa"/>
            <w:tcBorders>
              <w:top w:val="nil"/>
              <w:left w:val="nil"/>
              <w:bottom w:val="nil"/>
              <w:right w:val="nil"/>
            </w:tcBorders>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公开08表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3777" w:type="dxa"/>
            <w:gridSpan w:val="5"/>
            <w:tcBorders>
              <w:top w:val="nil"/>
              <w:left w:val="nil"/>
              <w:bottom w:val="nil"/>
              <w:right w:val="nil"/>
            </w:tcBorders>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单位名称</w:t>
            </w:r>
            <w:r>
              <w:rPr>
                <w:rFonts w:hint="eastAsia" w:ascii="宋体" w:hAnsi="宋体" w:eastAsia="宋体" w:cs="宋体"/>
                <w:i w:val="0"/>
                <w:iCs w:val="0"/>
                <w:color w:val="000000"/>
                <w:kern w:val="0"/>
                <w:sz w:val="20"/>
                <w:szCs w:val="20"/>
                <w:u w:val="none"/>
                <w:lang w:val="en-US" w:eastAsia="zh-CN" w:bidi="ar"/>
              </w:rPr>
              <w:t>：许昌纪检监察宣传教育基地</w:t>
            </w:r>
          </w:p>
        </w:tc>
        <w:tc>
          <w:tcPr>
            <w:tcW w:w="1254"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1508"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1508"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1508"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1508"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2673" w:type="dxa"/>
            <w:tcBorders>
              <w:top w:val="nil"/>
              <w:left w:val="nil"/>
              <w:bottom w:val="nil"/>
              <w:right w:val="nil"/>
            </w:tcBorders>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16" w:type="dxa"/>
            <w:gridSpan w:val="4"/>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815" w:type="dxa"/>
            <w:gridSpan w:val="2"/>
            <w:vMerge w:val="restart"/>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年初结转和结余</w:t>
            </w:r>
          </w:p>
        </w:tc>
        <w:tc>
          <w:tcPr>
            <w:tcW w:w="1508" w:type="dxa"/>
            <w:vMerge w:val="restart"/>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本年收入</w:t>
            </w:r>
          </w:p>
        </w:tc>
        <w:tc>
          <w:tcPr>
            <w:tcW w:w="4524" w:type="dxa"/>
            <w:gridSpan w:val="3"/>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c>
          <w:tcPr>
            <w:tcW w:w="2673" w:type="dxa"/>
            <w:vMerge w:val="restart"/>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15" w:type="dxa"/>
            <w:gridSpan w:val="3"/>
            <w:vMerge w:val="restart"/>
            <w:tcBorders>
              <w:top w:val="nil"/>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功能分类科目编码</w:t>
            </w:r>
          </w:p>
        </w:tc>
        <w:tc>
          <w:tcPr>
            <w:tcW w:w="2001" w:type="dxa"/>
            <w:vMerge w:val="restart"/>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815" w:type="dxa"/>
            <w:gridSpan w:val="2"/>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508"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508" w:type="dxa"/>
            <w:vMerge w:val="restart"/>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1508" w:type="dxa"/>
            <w:vMerge w:val="restart"/>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1508" w:type="dxa"/>
            <w:vMerge w:val="restart"/>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c>
          <w:tcPr>
            <w:tcW w:w="2673"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15" w:type="dxa"/>
            <w:gridSpan w:val="3"/>
            <w:vMerge w:val="continue"/>
            <w:tcBorders>
              <w:top w:val="nil"/>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2001"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815" w:type="dxa"/>
            <w:gridSpan w:val="2"/>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508"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508"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508"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508"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2673"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15" w:type="dxa"/>
            <w:gridSpan w:val="3"/>
            <w:vMerge w:val="continue"/>
            <w:tcBorders>
              <w:top w:val="nil"/>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2001"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815" w:type="dxa"/>
            <w:gridSpan w:val="2"/>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508"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508"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508"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508"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2673"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16" w:type="dxa"/>
            <w:gridSpan w:val="4"/>
            <w:tcBorders>
              <w:top w:val="nil"/>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815" w:type="dxa"/>
            <w:gridSpan w:val="2"/>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508"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508"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508"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508"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673"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16" w:type="dxa"/>
            <w:gridSpan w:val="4"/>
            <w:tcBorders>
              <w:top w:val="nil"/>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815" w:type="dxa"/>
            <w:gridSpan w:val="2"/>
            <w:tcBorders>
              <w:top w:val="nil"/>
              <w:left w:val="nil"/>
              <w:bottom w:val="single" w:color="000000" w:sz="4" w:space="0"/>
              <w:right w:val="single" w:color="000000" w:sz="4" w:space="0"/>
            </w:tcBorders>
            <w:vAlign w:val="center"/>
          </w:tcPr>
          <w:p>
            <w:pPr>
              <w:jc w:val="right"/>
              <w:rPr>
                <w:rFonts w:hint="eastAsia" w:ascii="宋体" w:hAnsi="宋体" w:eastAsia="宋体" w:cs="宋体"/>
                <w:b/>
                <w:bCs/>
                <w:i w:val="0"/>
                <w:iCs w:val="0"/>
                <w:color w:val="000000"/>
                <w:sz w:val="22"/>
                <w:szCs w:val="22"/>
                <w:u w:val="none"/>
              </w:rPr>
            </w:pPr>
          </w:p>
        </w:tc>
        <w:tc>
          <w:tcPr>
            <w:tcW w:w="1508" w:type="dxa"/>
            <w:tcBorders>
              <w:top w:val="nil"/>
              <w:left w:val="nil"/>
              <w:bottom w:val="single" w:color="000000" w:sz="4" w:space="0"/>
              <w:right w:val="single" w:color="000000" w:sz="4" w:space="0"/>
            </w:tcBorders>
            <w:vAlign w:val="center"/>
          </w:tcPr>
          <w:p>
            <w:pPr>
              <w:jc w:val="right"/>
              <w:rPr>
                <w:rFonts w:hint="eastAsia" w:ascii="宋体" w:hAnsi="宋体" w:eastAsia="宋体" w:cs="宋体"/>
                <w:b/>
                <w:bCs/>
                <w:i w:val="0"/>
                <w:iCs w:val="0"/>
                <w:color w:val="000000"/>
                <w:sz w:val="22"/>
                <w:szCs w:val="22"/>
                <w:u w:val="none"/>
              </w:rPr>
            </w:pPr>
          </w:p>
        </w:tc>
        <w:tc>
          <w:tcPr>
            <w:tcW w:w="1508" w:type="dxa"/>
            <w:tcBorders>
              <w:top w:val="nil"/>
              <w:left w:val="nil"/>
              <w:bottom w:val="single" w:color="000000" w:sz="4" w:space="0"/>
              <w:right w:val="single" w:color="000000" w:sz="4" w:space="0"/>
            </w:tcBorders>
            <w:vAlign w:val="center"/>
          </w:tcPr>
          <w:p>
            <w:pPr>
              <w:jc w:val="right"/>
              <w:rPr>
                <w:rFonts w:hint="eastAsia" w:ascii="宋体" w:hAnsi="宋体" w:eastAsia="宋体" w:cs="宋体"/>
                <w:b/>
                <w:bCs/>
                <w:i w:val="0"/>
                <w:iCs w:val="0"/>
                <w:color w:val="000000"/>
                <w:sz w:val="22"/>
                <w:szCs w:val="22"/>
                <w:u w:val="none"/>
              </w:rPr>
            </w:pPr>
          </w:p>
        </w:tc>
        <w:tc>
          <w:tcPr>
            <w:tcW w:w="1508" w:type="dxa"/>
            <w:tcBorders>
              <w:top w:val="nil"/>
              <w:left w:val="nil"/>
              <w:bottom w:val="single" w:color="000000" w:sz="4" w:space="0"/>
              <w:right w:val="single" w:color="000000" w:sz="4" w:space="0"/>
            </w:tcBorders>
            <w:vAlign w:val="center"/>
          </w:tcPr>
          <w:p>
            <w:pPr>
              <w:jc w:val="right"/>
              <w:rPr>
                <w:rFonts w:hint="eastAsia" w:ascii="宋体" w:hAnsi="宋体" w:eastAsia="宋体" w:cs="宋体"/>
                <w:b/>
                <w:bCs/>
                <w:i w:val="0"/>
                <w:iCs w:val="0"/>
                <w:color w:val="000000"/>
                <w:sz w:val="22"/>
                <w:szCs w:val="22"/>
                <w:u w:val="none"/>
              </w:rPr>
            </w:pPr>
          </w:p>
        </w:tc>
        <w:tc>
          <w:tcPr>
            <w:tcW w:w="1508" w:type="dxa"/>
            <w:tcBorders>
              <w:top w:val="nil"/>
              <w:left w:val="nil"/>
              <w:bottom w:val="single" w:color="000000" w:sz="4" w:space="0"/>
              <w:right w:val="single" w:color="000000" w:sz="4" w:space="0"/>
            </w:tcBorders>
            <w:vAlign w:val="center"/>
          </w:tcPr>
          <w:p>
            <w:pPr>
              <w:jc w:val="right"/>
              <w:rPr>
                <w:rFonts w:hint="eastAsia" w:ascii="宋体" w:hAnsi="宋体" w:eastAsia="宋体" w:cs="宋体"/>
                <w:b/>
                <w:bCs/>
                <w:i w:val="0"/>
                <w:iCs w:val="0"/>
                <w:color w:val="000000"/>
                <w:sz w:val="22"/>
                <w:szCs w:val="22"/>
                <w:u w:val="none"/>
              </w:rPr>
            </w:pPr>
          </w:p>
        </w:tc>
        <w:tc>
          <w:tcPr>
            <w:tcW w:w="2673" w:type="dxa"/>
            <w:tcBorders>
              <w:top w:val="nil"/>
              <w:left w:val="nil"/>
              <w:bottom w:val="single" w:color="000000" w:sz="4" w:space="0"/>
              <w:right w:val="single" w:color="000000" w:sz="4" w:space="0"/>
            </w:tcBorders>
            <w:vAlign w:val="center"/>
          </w:tcPr>
          <w:p>
            <w:pPr>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15" w:type="dxa"/>
            <w:gridSpan w:val="3"/>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2001" w:type="dxa"/>
            <w:tcBorders>
              <w:top w:val="nil"/>
              <w:left w:val="nil"/>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1815" w:type="dxa"/>
            <w:gridSpan w:val="2"/>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50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50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50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50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267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15" w:type="dxa"/>
            <w:gridSpan w:val="3"/>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2001" w:type="dxa"/>
            <w:tcBorders>
              <w:top w:val="nil"/>
              <w:left w:val="nil"/>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1815" w:type="dxa"/>
            <w:gridSpan w:val="2"/>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50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50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50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50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267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15" w:type="dxa"/>
            <w:gridSpan w:val="3"/>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2001" w:type="dxa"/>
            <w:tcBorders>
              <w:top w:val="nil"/>
              <w:left w:val="nil"/>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1815" w:type="dxa"/>
            <w:gridSpan w:val="2"/>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50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50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50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50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267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15" w:type="dxa"/>
            <w:gridSpan w:val="3"/>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2001" w:type="dxa"/>
            <w:tcBorders>
              <w:top w:val="nil"/>
              <w:left w:val="nil"/>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1815" w:type="dxa"/>
            <w:gridSpan w:val="2"/>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50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50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50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50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267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15" w:type="dxa"/>
            <w:gridSpan w:val="3"/>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2001" w:type="dxa"/>
            <w:tcBorders>
              <w:top w:val="nil"/>
              <w:left w:val="nil"/>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1815" w:type="dxa"/>
            <w:gridSpan w:val="2"/>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50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50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50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50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267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15" w:type="dxa"/>
            <w:gridSpan w:val="3"/>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2001" w:type="dxa"/>
            <w:tcBorders>
              <w:top w:val="nil"/>
              <w:left w:val="nil"/>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1815" w:type="dxa"/>
            <w:gridSpan w:val="2"/>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50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50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50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50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267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736" w:type="dxa"/>
            <w:gridSpan w:val="11"/>
            <w:tcBorders>
              <w:top w:val="nil"/>
              <w:left w:val="nil"/>
              <w:bottom w:val="nil"/>
              <w:right w:val="nil"/>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w:t>
            </w:r>
            <w:r>
              <w:rPr>
                <w:rFonts w:hint="eastAsia" w:ascii="宋体" w:hAnsi="宋体" w:cs="宋体"/>
                <w:i w:val="0"/>
                <w:iCs w:val="0"/>
                <w:color w:val="000000"/>
                <w:kern w:val="0"/>
                <w:sz w:val="22"/>
                <w:szCs w:val="22"/>
                <w:u w:val="none"/>
                <w:lang w:val="en-US" w:eastAsia="zh-CN" w:bidi="ar"/>
              </w:rPr>
              <w:t>单位</w:t>
            </w:r>
            <w:r>
              <w:rPr>
                <w:rFonts w:hint="eastAsia" w:ascii="宋体" w:hAnsi="宋体" w:eastAsia="宋体" w:cs="宋体"/>
                <w:i w:val="0"/>
                <w:iCs w:val="0"/>
                <w:color w:val="000000"/>
                <w:kern w:val="0"/>
                <w:sz w:val="22"/>
                <w:szCs w:val="22"/>
                <w:u w:val="none"/>
                <w:lang w:val="en-US" w:eastAsia="zh-CN" w:bidi="ar"/>
              </w:rPr>
              <w:t>本年度政府性基金预算财政拨款收入、支出及结转和结余情况。本表金额转换为万元时，因四舍五入可能存在尾差。</w:t>
            </w:r>
          </w:p>
        </w:tc>
      </w:tr>
    </w:tbl>
    <w:p>
      <w:pPr>
        <w:widowControl/>
        <w:spacing w:line="590" w:lineRule="exact"/>
        <w:jc w:val="left"/>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r>
        <w:rPr>
          <w:rFonts w:hint="eastAsia" w:ascii="宋体" w:hAnsi="宋体" w:eastAsia="宋体" w:cs="宋体"/>
          <w:i w:val="0"/>
          <w:iCs w:val="0"/>
          <w:color w:val="000000"/>
          <w:kern w:val="0"/>
          <w:sz w:val="22"/>
          <w:szCs w:val="22"/>
          <w:u w:val="none"/>
          <w:lang w:val="en-US" w:eastAsia="zh-CN" w:bidi="ar"/>
        </w:rPr>
        <w:t>说明：我</w:t>
      </w:r>
      <w:r>
        <w:rPr>
          <w:rFonts w:hint="eastAsia" w:ascii="宋体" w:hAnsi="宋体" w:cs="宋体"/>
          <w:i w:val="0"/>
          <w:iCs w:val="0"/>
          <w:color w:val="000000"/>
          <w:kern w:val="0"/>
          <w:sz w:val="22"/>
          <w:szCs w:val="22"/>
          <w:u w:val="none"/>
          <w:lang w:val="en-US" w:eastAsia="zh-CN" w:bidi="ar"/>
        </w:rPr>
        <w:t>单位</w:t>
      </w:r>
      <w:r>
        <w:rPr>
          <w:rFonts w:hint="eastAsia" w:ascii="宋体" w:hAnsi="宋体" w:eastAsia="宋体" w:cs="宋体"/>
          <w:i w:val="0"/>
          <w:iCs w:val="0"/>
          <w:color w:val="000000"/>
          <w:kern w:val="0"/>
          <w:sz w:val="22"/>
          <w:szCs w:val="22"/>
          <w:u w:val="none"/>
          <w:lang w:val="en-US" w:eastAsia="zh-CN" w:bidi="ar"/>
        </w:rPr>
        <w:t>没有政府性基金收入，也没有使用政府性基金安排的支出，故本表无数据。</w:t>
      </w: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hint="default" w:ascii="黑体" w:hAnsi="宋体" w:eastAsia="黑体" w:cs="宋体"/>
          <w:kern w:val="0"/>
          <w:sz w:val="28"/>
          <w:szCs w:val="28"/>
          <w:highlight w:val="none"/>
          <w:lang w:val="en-US"/>
        </w:rPr>
      </w:pPr>
    </w:p>
    <w:p>
      <w:pPr>
        <w:jc w:val="center"/>
        <w:outlineLvl w:val="0"/>
        <w:rPr>
          <w:rFonts w:hint="eastAsia" w:ascii="黑体" w:hAnsi="黑体" w:eastAsia="黑体" w:cs="黑体"/>
          <w:sz w:val="48"/>
          <w:szCs w:val="48"/>
          <w:highlight w:val="none"/>
        </w:rPr>
      </w:pPr>
      <w:r>
        <w:rPr>
          <w:rFonts w:hint="eastAsia" w:ascii="黑体" w:hAnsi="黑体" w:eastAsia="黑体" w:cs="黑体"/>
          <w:sz w:val="48"/>
          <w:szCs w:val="48"/>
          <w:highlight w:val="none"/>
        </w:rPr>
        <w:t>第三部分 2021年度</w:t>
      </w:r>
      <w:r>
        <w:rPr>
          <w:rFonts w:hint="eastAsia" w:ascii="黑体" w:hAnsi="黑体" w:eastAsia="黑体" w:cs="黑体"/>
          <w:sz w:val="48"/>
          <w:szCs w:val="48"/>
          <w:highlight w:val="none"/>
          <w:lang w:eastAsia="zh-CN"/>
        </w:rPr>
        <w:t>单位决算</w:t>
      </w:r>
      <w:r>
        <w:rPr>
          <w:rFonts w:hint="eastAsia" w:ascii="黑体" w:hAnsi="黑体" w:eastAsia="黑体" w:cs="黑体"/>
          <w:sz w:val="48"/>
          <w:szCs w:val="48"/>
          <w:highlight w:val="none"/>
        </w:rPr>
        <w:t>情况说明</w:t>
      </w:r>
    </w:p>
    <w:p>
      <w:pPr>
        <w:widowControl/>
        <w:jc w:val="left"/>
        <w:rPr>
          <w:rFonts w:hint="eastAsia" w:ascii="黑体" w:hAnsi="黑体" w:eastAsia="黑体" w:cs="黑体"/>
          <w:sz w:val="48"/>
          <w:szCs w:val="48"/>
          <w:highlight w:val="none"/>
        </w:rPr>
        <w:sectPr>
          <w:pgSz w:w="11906" w:h="16838"/>
          <w:pgMar w:top="1440" w:right="1800" w:bottom="1440" w:left="1800" w:header="720" w:footer="720" w:gutter="0"/>
          <w:pgNumType w:fmt="numberInDash"/>
          <w:cols w:space="720" w:num="1"/>
          <w:docGrid w:type="lines" w:linePitch="312" w:charSpace="0"/>
        </w:sectPr>
      </w:pP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一、收入支出决算总体情况说明</w:t>
      </w:r>
    </w:p>
    <w:p>
      <w:pPr>
        <w:widowControl/>
        <w:spacing w:line="590" w:lineRule="exact"/>
        <w:ind w:firstLine="640" w:firstLineChars="200"/>
        <w:rPr>
          <w:rFonts w:hint="eastAsia" w:ascii="黑体" w:hAnsi="黑体" w:eastAsia="黑体" w:cs="黑体"/>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年度收、支总计均为</w:t>
      </w:r>
      <w:r>
        <w:rPr>
          <w:rFonts w:hint="eastAsia" w:ascii="仿宋_GB2312" w:hAnsi="仿宋_GB2312" w:eastAsia="仿宋_GB2312" w:cs="仿宋_GB2312"/>
          <w:sz w:val="32"/>
          <w:szCs w:val="32"/>
          <w:highlight w:val="none"/>
          <w:lang w:val="en-US" w:eastAsia="zh-CN"/>
        </w:rPr>
        <w:t>600.06</w:t>
      </w:r>
      <w:r>
        <w:rPr>
          <w:rFonts w:hint="eastAsia" w:ascii="仿宋_GB2312" w:hAnsi="仿宋_GB2312" w:eastAsia="仿宋_GB2312" w:cs="仿宋_GB2312"/>
          <w:sz w:val="32"/>
          <w:szCs w:val="32"/>
          <w:highlight w:val="none"/>
        </w:rPr>
        <w:t>万元。与上年度相比，收、支总计各减少</w:t>
      </w:r>
      <w:r>
        <w:rPr>
          <w:rFonts w:hint="eastAsia" w:ascii="仿宋_GB2312" w:hAnsi="仿宋_GB2312" w:eastAsia="仿宋_GB2312" w:cs="仿宋_GB2312"/>
          <w:sz w:val="32"/>
          <w:szCs w:val="32"/>
          <w:highlight w:val="none"/>
          <w:lang w:val="en-US" w:eastAsia="zh-CN"/>
        </w:rPr>
        <w:t>149.41</w:t>
      </w:r>
      <w:r>
        <w:rPr>
          <w:rFonts w:hint="eastAsia" w:ascii="仿宋_GB2312" w:hAnsi="仿宋_GB2312" w:eastAsia="仿宋_GB2312" w:cs="仿宋_GB2312"/>
          <w:sz w:val="32"/>
          <w:szCs w:val="32"/>
          <w:highlight w:val="none"/>
        </w:rPr>
        <w:t>万元，下降</w:t>
      </w:r>
      <w:r>
        <w:rPr>
          <w:rFonts w:hint="eastAsia" w:ascii="仿宋_GB2312" w:hAnsi="仿宋_GB2312" w:eastAsia="仿宋_GB2312" w:cs="仿宋_GB2312"/>
          <w:sz w:val="32"/>
          <w:szCs w:val="32"/>
          <w:highlight w:val="none"/>
          <w:lang w:val="en-US" w:eastAsia="zh-CN"/>
        </w:rPr>
        <w:t>19.94</w:t>
      </w:r>
      <w:r>
        <w:rPr>
          <w:rFonts w:hint="eastAsia" w:ascii="仿宋_GB2312" w:hAnsi="仿宋_GB2312" w:eastAsia="仿宋_GB2312" w:cs="仿宋_GB2312"/>
          <w:sz w:val="32"/>
          <w:szCs w:val="32"/>
          <w:highlight w:val="none"/>
        </w:rPr>
        <w:t>%。主要原因是</w:t>
      </w:r>
      <w:r>
        <w:rPr>
          <w:rFonts w:hint="eastAsia" w:ascii="仿宋_GB2312" w:hAnsi="仿宋_GB2312" w:eastAsia="仿宋_GB2312" w:cs="仿宋_GB2312"/>
          <w:sz w:val="32"/>
          <w:szCs w:val="32"/>
          <w:highlight w:val="none"/>
          <w:lang w:val="en-US" w:eastAsia="zh-CN"/>
        </w:rPr>
        <w:t>上年年初未支付以前年度款项较多</w:t>
      </w:r>
      <w:r>
        <w:rPr>
          <w:rFonts w:hint="eastAsia" w:ascii="仿宋_GB2312" w:hAnsi="仿宋_GB2312" w:eastAsia="仿宋_GB2312" w:cs="仿宋_GB2312"/>
          <w:sz w:val="32"/>
          <w:szCs w:val="32"/>
          <w:highlight w:val="none"/>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二、收入决算情况说明</w:t>
      </w:r>
    </w:p>
    <w:p>
      <w:pPr>
        <w:spacing w:beforeLines="0" w:afterLines="0" w:line="590" w:lineRule="exact"/>
        <w:ind w:firstLine="64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年度收入合计</w:t>
      </w:r>
      <w:r>
        <w:rPr>
          <w:rFonts w:hint="eastAsia" w:ascii="仿宋_GB2312" w:hAnsi="仿宋_GB2312" w:eastAsia="仿宋_GB2312" w:cs="仿宋_GB2312"/>
          <w:sz w:val="32"/>
          <w:szCs w:val="32"/>
          <w:highlight w:val="none"/>
          <w:lang w:val="en-US" w:eastAsia="zh-CN"/>
        </w:rPr>
        <w:t>565.2</w:t>
      </w:r>
      <w:r>
        <w:rPr>
          <w:rFonts w:hint="default"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万元，其中：财政拨款收入</w:t>
      </w:r>
      <w:r>
        <w:rPr>
          <w:rFonts w:hint="eastAsia" w:ascii="仿宋_GB2312" w:hAnsi="仿宋_GB2312" w:eastAsia="仿宋_GB2312" w:cs="仿宋_GB2312"/>
          <w:sz w:val="32"/>
          <w:szCs w:val="32"/>
          <w:highlight w:val="none"/>
          <w:lang w:val="en-US" w:eastAsia="zh-CN"/>
        </w:rPr>
        <w:t>565.2</w:t>
      </w:r>
      <w:r>
        <w:rPr>
          <w:rFonts w:hint="default"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100.00</w:t>
      </w:r>
      <w:r>
        <w:rPr>
          <w:rFonts w:hint="eastAsia" w:ascii="仿宋_GB2312" w:hAnsi="仿宋_GB2312" w:eastAsia="仿宋_GB2312" w:cs="仿宋_GB2312"/>
          <w:sz w:val="32"/>
          <w:szCs w:val="32"/>
          <w:highlight w:val="none"/>
        </w:rPr>
        <w:t>%；上级补助收入</w:t>
      </w:r>
      <w:r>
        <w:rPr>
          <w:rFonts w:hint="eastAsia" w:ascii="仿宋_GB2312" w:hAnsi="仿宋_GB2312" w:eastAsia="仿宋_GB2312" w:cs="仿宋_GB2312"/>
          <w:sz w:val="32"/>
          <w:szCs w:val="32"/>
          <w:highlight w:val="none"/>
          <w:lang w:val="en-US" w:eastAsia="zh-CN"/>
        </w:rPr>
        <w:t>0</w:t>
      </w:r>
      <w:r>
        <w:rPr>
          <w:rFonts w:hint="default" w:ascii="仿宋_GB2312" w:hAnsi="仿宋_GB2312" w:eastAsia="仿宋_GB2312" w:cs="仿宋_GB2312"/>
          <w:sz w:val="32"/>
          <w:szCs w:val="32"/>
          <w:highlight w:val="none"/>
          <w:lang w:val="en-US" w:eastAsia="zh-CN"/>
        </w:rPr>
        <w:t>.00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w:t>
      </w:r>
      <w:r>
        <w:rPr>
          <w:rFonts w:hint="default" w:ascii="仿宋_GB2312" w:hAnsi="仿宋_GB2312" w:eastAsia="仿宋_GB2312" w:cs="仿宋_GB2312"/>
          <w:sz w:val="32"/>
          <w:szCs w:val="32"/>
          <w:highlight w:val="none"/>
          <w:lang w:val="en-US" w:eastAsia="zh-CN"/>
        </w:rPr>
        <w:t>.00</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rPr>
        <w:t>事业收入</w:t>
      </w:r>
      <w:r>
        <w:rPr>
          <w:rFonts w:hint="default" w:ascii="仿宋_GB2312" w:hAnsi="仿宋_GB2312" w:eastAsia="仿宋_GB2312" w:cs="仿宋_GB2312"/>
          <w:sz w:val="32"/>
          <w:szCs w:val="32"/>
          <w:highlight w:val="none"/>
          <w:lang w:val="en-US"/>
        </w:rPr>
        <w:t>0.00</w:t>
      </w:r>
      <w:r>
        <w:rPr>
          <w:rFonts w:hint="eastAsia" w:ascii="仿宋_GB2312" w:hAnsi="仿宋_GB2312" w:eastAsia="仿宋_GB2312" w:cs="仿宋_GB2312"/>
          <w:sz w:val="32"/>
          <w:szCs w:val="32"/>
          <w:highlight w:val="none"/>
          <w:lang w:val="en-US"/>
        </w:rPr>
        <w:t>万元，占</w:t>
      </w:r>
      <w:r>
        <w:rPr>
          <w:rFonts w:hint="default" w:ascii="仿宋_GB2312" w:hAnsi="仿宋_GB2312" w:eastAsia="仿宋_GB2312" w:cs="仿宋_GB2312"/>
          <w:sz w:val="32"/>
          <w:szCs w:val="32"/>
          <w:highlight w:val="none"/>
          <w:lang w:val="en-US"/>
        </w:rPr>
        <w:t>0.00</w:t>
      </w:r>
      <w:r>
        <w:rPr>
          <w:rFonts w:hint="eastAsia" w:ascii="仿宋_GB2312" w:hAnsi="仿宋_GB2312" w:eastAsia="仿宋_GB2312" w:cs="仿宋_GB2312"/>
          <w:sz w:val="32"/>
          <w:szCs w:val="32"/>
          <w:highlight w:val="none"/>
          <w:lang w:val="en-US"/>
        </w:rPr>
        <w:t>%；经营收入</w:t>
      </w:r>
      <w:r>
        <w:rPr>
          <w:rFonts w:hint="default" w:ascii="仿宋_GB2312" w:hAnsi="仿宋_GB2312" w:eastAsia="仿宋_GB2312" w:cs="仿宋_GB2312"/>
          <w:sz w:val="32"/>
          <w:szCs w:val="32"/>
          <w:highlight w:val="none"/>
          <w:lang w:val="en-US"/>
        </w:rPr>
        <w:t>0.00</w:t>
      </w:r>
      <w:r>
        <w:rPr>
          <w:rFonts w:hint="eastAsia" w:ascii="仿宋_GB2312" w:hAnsi="仿宋_GB2312" w:eastAsia="仿宋_GB2312" w:cs="仿宋_GB2312"/>
          <w:sz w:val="32"/>
          <w:szCs w:val="32"/>
          <w:highlight w:val="none"/>
          <w:lang w:val="en-US"/>
        </w:rPr>
        <w:t>万元，占</w:t>
      </w:r>
      <w:r>
        <w:rPr>
          <w:rFonts w:hint="default" w:ascii="仿宋_GB2312" w:hAnsi="仿宋_GB2312" w:eastAsia="仿宋_GB2312" w:cs="仿宋_GB2312"/>
          <w:sz w:val="32"/>
          <w:szCs w:val="32"/>
          <w:highlight w:val="none"/>
          <w:lang w:val="en-US"/>
        </w:rPr>
        <w:t>0.00</w:t>
      </w:r>
      <w:r>
        <w:rPr>
          <w:rFonts w:hint="eastAsia" w:ascii="仿宋_GB2312" w:hAnsi="仿宋_GB2312" w:eastAsia="仿宋_GB2312" w:cs="仿宋_GB2312"/>
          <w:sz w:val="32"/>
          <w:szCs w:val="32"/>
          <w:highlight w:val="none"/>
          <w:lang w:val="en-US"/>
        </w:rPr>
        <w:t>%；附属单位上缴收入</w:t>
      </w:r>
      <w:r>
        <w:rPr>
          <w:rFonts w:hint="default" w:ascii="仿宋_GB2312" w:hAnsi="仿宋_GB2312" w:eastAsia="仿宋_GB2312" w:cs="仿宋_GB2312"/>
          <w:sz w:val="32"/>
          <w:szCs w:val="32"/>
          <w:highlight w:val="none"/>
          <w:lang w:val="en-US"/>
        </w:rPr>
        <w:t>0.00</w:t>
      </w:r>
      <w:r>
        <w:rPr>
          <w:rFonts w:hint="eastAsia" w:ascii="仿宋_GB2312" w:hAnsi="仿宋_GB2312" w:eastAsia="仿宋_GB2312" w:cs="仿宋_GB2312"/>
          <w:sz w:val="32"/>
          <w:szCs w:val="32"/>
          <w:highlight w:val="none"/>
          <w:lang w:val="en-US"/>
        </w:rPr>
        <w:t>万元，占</w:t>
      </w:r>
      <w:r>
        <w:rPr>
          <w:rFonts w:hint="default" w:ascii="仿宋_GB2312" w:hAnsi="仿宋_GB2312" w:eastAsia="仿宋_GB2312" w:cs="仿宋_GB2312"/>
          <w:sz w:val="32"/>
          <w:szCs w:val="32"/>
          <w:highlight w:val="none"/>
          <w:lang w:val="en-US"/>
        </w:rPr>
        <w:t>0.00</w:t>
      </w:r>
      <w:r>
        <w:rPr>
          <w:rFonts w:hint="eastAsia" w:ascii="仿宋_GB2312" w:hAnsi="仿宋_GB2312" w:eastAsia="仿宋_GB2312" w:cs="仿宋_GB2312"/>
          <w:sz w:val="32"/>
          <w:szCs w:val="32"/>
          <w:highlight w:val="none"/>
          <w:lang w:val="en-US"/>
        </w:rPr>
        <w:t>%；其他收入</w:t>
      </w:r>
      <w:r>
        <w:rPr>
          <w:rFonts w:hint="default" w:ascii="仿宋_GB2312" w:hAnsi="仿宋_GB2312" w:eastAsia="仿宋_GB2312" w:cs="仿宋_GB2312"/>
          <w:sz w:val="32"/>
          <w:szCs w:val="32"/>
          <w:highlight w:val="none"/>
          <w:lang w:val="en-US"/>
        </w:rPr>
        <w:t>0.00</w:t>
      </w:r>
      <w:r>
        <w:rPr>
          <w:rFonts w:hint="eastAsia" w:ascii="仿宋_GB2312" w:hAnsi="仿宋_GB2312" w:eastAsia="仿宋_GB2312" w:cs="仿宋_GB2312"/>
          <w:sz w:val="32"/>
          <w:szCs w:val="32"/>
          <w:highlight w:val="none"/>
          <w:lang w:val="en-US"/>
        </w:rPr>
        <w:t>万元，占</w:t>
      </w:r>
      <w:r>
        <w:rPr>
          <w:rFonts w:hint="default" w:ascii="仿宋_GB2312" w:hAnsi="仿宋_GB2312" w:eastAsia="仿宋_GB2312" w:cs="仿宋_GB2312"/>
          <w:sz w:val="32"/>
          <w:szCs w:val="32"/>
          <w:highlight w:val="none"/>
          <w:lang w:val="en-US"/>
        </w:rPr>
        <w:t>0.00</w:t>
      </w:r>
      <w:r>
        <w:rPr>
          <w:rFonts w:hint="eastAsia" w:ascii="仿宋_GB2312" w:hAnsi="仿宋_GB2312" w:eastAsia="仿宋_GB2312" w:cs="仿宋_GB2312"/>
          <w:sz w:val="32"/>
          <w:szCs w:val="32"/>
          <w:highlight w:val="none"/>
          <w:lang w:val="en-US"/>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三、支出决算情况说明</w:t>
      </w:r>
    </w:p>
    <w:p>
      <w:pPr>
        <w:widowControl/>
        <w:spacing w:line="590" w:lineRule="exact"/>
        <w:ind w:firstLine="640" w:firstLineChars="200"/>
        <w:rPr>
          <w:rFonts w:hint="eastAsia" w:ascii="仿宋_GB2312" w:hAnsi="仿宋_GB2312" w:eastAsia="仿宋_GB2312" w:cs="仿宋_GB2312"/>
          <w:sz w:val="32"/>
          <w:szCs w:val="32"/>
          <w:highlight w:val="none"/>
          <w:lang w:val="en-US" w:eastAsia="zh-CN"/>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年度支出合计</w:t>
      </w:r>
      <w:r>
        <w:rPr>
          <w:rFonts w:hint="eastAsia" w:ascii="仿宋_GB2312" w:hAnsi="仿宋_GB2312" w:eastAsia="仿宋_GB2312" w:cs="仿宋_GB2312"/>
          <w:sz w:val="32"/>
          <w:szCs w:val="32"/>
          <w:highlight w:val="none"/>
          <w:lang w:val="en-US" w:eastAsia="zh-CN"/>
        </w:rPr>
        <w:t>600.06</w:t>
      </w:r>
      <w:r>
        <w:rPr>
          <w:rFonts w:hint="eastAsia" w:ascii="仿宋_GB2312" w:hAnsi="仿宋_GB2312" w:eastAsia="仿宋_GB2312" w:cs="仿宋_GB2312"/>
          <w:sz w:val="32"/>
          <w:szCs w:val="32"/>
          <w:highlight w:val="none"/>
        </w:rPr>
        <w:t>万元，其中：</w:t>
      </w:r>
      <w:r>
        <w:rPr>
          <w:rFonts w:hint="eastAsia" w:ascii="仿宋_GB2312" w:hAnsi="仿宋_GB2312" w:eastAsia="仿宋_GB2312"/>
          <w:sz w:val="32"/>
          <w:szCs w:val="24"/>
          <w:lang w:val="en-US"/>
        </w:rPr>
        <w:t>基本支出212.06万元，占35.34%；项目支出388</w:t>
      </w:r>
      <w:r>
        <w:rPr>
          <w:rFonts w:hint="default" w:ascii="仿宋_GB2312" w:hAnsi="仿宋_GB2312" w:eastAsia="仿宋_GB2312"/>
          <w:sz w:val="32"/>
          <w:szCs w:val="24"/>
          <w:lang w:val="en-US"/>
        </w:rPr>
        <w:t>.00</w:t>
      </w:r>
      <w:r>
        <w:rPr>
          <w:rFonts w:hint="eastAsia" w:ascii="仿宋_GB2312" w:hAnsi="仿宋_GB2312" w:eastAsia="仿宋_GB2312"/>
          <w:sz w:val="32"/>
          <w:szCs w:val="24"/>
          <w:lang w:val="en-US"/>
        </w:rPr>
        <w:t>万元，占64.66%；上缴上级</w:t>
      </w:r>
      <w:r>
        <w:rPr>
          <w:rFonts w:hint="eastAsia" w:ascii="仿宋_GB2312" w:hAnsi="仿宋_GB2312" w:eastAsia="仿宋_GB2312" w:cs="仿宋_GB2312"/>
          <w:sz w:val="32"/>
          <w:szCs w:val="32"/>
          <w:highlight w:val="none"/>
          <w:lang w:val="en-US" w:eastAsia="zh-CN"/>
        </w:rPr>
        <w:t>支出</w:t>
      </w:r>
      <w:r>
        <w:rPr>
          <w:rFonts w:hint="default"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lang w:val="en-US" w:eastAsia="zh-CN"/>
        </w:rPr>
        <w:t>万元，占</w:t>
      </w:r>
      <w:r>
        <w:rPr>
          <w:rFonts w:hint="default"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lang w:val="en-US" w:eastAsia="zh-CN"/>
        </w:rPr>
        <w:t>%；经营支出</w:t>
      </w:r>
      <w:r>
        <w:rPr>
          <w:rFonts w:hint="default"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lang w:val="en-US" w:eastAsia="zh-CN"/>
        </w:rPr>
        <w:t>万元，占</w:t>
      </w:r>
      <w:r>
        <w:rPr>
          <w:rFonts w:hint="default"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lang w:val="en-US" w:eastAsia="zh-CN"/>
        </w:rPr>
        <w:t>%；对附属单位补助支出</w:t>
      </w:r>
      <w:r>
        <w:rPr>
          <w:rFonts w:hint="default"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lang w:val="en-US" w:eastAsia="zh-CN"/>
        </w:rPr>
        <w:t>万元，占</w:t>
      </w:r>
      <w:r>
        <w:rPr>
          <w:rFonts w:hint="default"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lang w:val="en-US" w:eastAsia="zh-CN"/>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四、财政拨款收入支出决算总体情况说明</w:t>
      </w:r>
    </w:p>
    <w:p>
      <w:pPr>
        <w:spacing w:beforeLines="0" w:afterLines="0" w:line="590" w:lineRule="exact"/>
        <w:ind w:firstLine="640"/>
        <w:rPr>
          <w:rFonts w:hint="default" w:ascii="Times New Roman" w:hAnsi="Times New Roman" w:eastAsia="Times New Roman"/>
          <w:kern w:val="0"/>
          <w:sz w:val="18"/>
          <w:szCs w:val="24"/>
          <w:lang w:val="zh-CN"/>
        </w:rPr>
      </w:pPr>
      <w:r>
        <w:rPr>
          <w:rFonts w:hint="eastAsia" w:ascii="仿宋_GB2312" w:hAnsi="仿宋_GB2312" w:eastAsia="仿宋_GB2312"/>
          <w:sz w:val="32"/>
          <w:szCs w:val="24"/>
          <w:lang w:val="en-US"/>
        </w:rPr>
        <w:t>2021年度财政拨款收、支总计均为600.06万元。与上年度相比，财政拨款收、支总计各减少149.41万元，下降19.94%。主要原因是</w:t>
      </w:r>
      <w:r>
        <w:rPr>
          <w:rFonts w:hint="eastAsia" w:ascii="仿宋_GB2312" w:hAnsi="仿宋_GB2312" w:eastAsia="仿宋_GB2312" w:cs="仿宋_GB2312"/>
          <w:sz w:val="32"/>
          <w:szCs w:val="32"/>
          <w:highlight w:val="none"/>
          <w:lang w:val="en-US" w:eastAsia="zh-CN"/>
        </w:rPr>
        <w:t>上年年初未支付以前年度款项较多</w:t>
      </w:r>
      <w:r>
        <w:rPr>
          <w:rFonts w:hint="eastAsia" w:ascii="仿宋_GB2312" w:hAnsi="仿宋_GB2312" w:eastAsia="仿宋_GB2312" w:cs="仿宋_GB2312"/>
          <w:sz w:val="32"/>
          <w:szCs w:val="32"/>
          <w:highlight w:val="none"/>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五、一般公共预算财政拨款支出决算情况说明</w:t>
      </w:r>
    </w:p>
    <w:p>
      <w:pPr>
        <w:widowControl/>
        <w:spacing w:line="590" w:lineRule="exact"/>
        <w:ind w:firstLine="643" w:firstLineChars="200"/>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（一）总体情况。</w:t>
      </w:r>
    </w:p>
    <w:p>
      <w:pPr>
        <w:keepNext w:val="0"/>
        <w:keepLines w:val="0"/>
        <w:pageBreakBefore w:val="0"/>
        <w:widowControl w:val="0"/>
        <w:kinsoku/>
        <w:wordWrap/>
        <w:overflowPunct/>
        <w:topLinePunct w:val="0"/>
        <w:autoSpaceDE/>
        <w:autoSpaceDN/>
        <w:bidi w:val="0"/>
        <w:adjustRightInd/>
        <w:snapToGrid/>
        <w:spacing w:beforeLines="0" w:afterLines="0"/>
        <w:ind w:firstLine="640" w:firstLineChars="2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sz w:val="32"/>
          <w:szCs w:val="24"/>
          <w:lang w:val="en-US"/>
        </w:rPr>
        <w:t>2021年度一般公共预算财政拨款支出600.06万元，占支出合计的100</w:t>
      </w:r>
      <w:r>
        <w:rPr>
          <w:rFonts w:hint="default" w:ascii="仿宋_GB2312" w:hAnsi="仿宋_GB2312" w:eastAsia="仿宋_GB2312"/>
          <w:sz w:val="32"/>
          <w:szCs w:val="24"/>
          <w:lang w:val="en-US"/>
        </w:rPr>
        <w:t>.00</w:t>
      </w:r>
      <w:r>
        <w:rPr>
          <w:rFonts w:hint="eastAsia" w:ascii="仿宋_GB2312" w:hAnsi="仿宋_GB2312" w:eastAsia="仿宋_GB2312"/>
          <w:sz w:val="32"/>
          <w:szCs w:val="24"/>
          <w:lang w:val="en-US"/>
        </w:rPr>
        <w:t>%。与上年度相比，一般公共预算财政拨款支出减少114.5</w:t>
      </w:r>
      <w:r>
        <w:rPr>
          <w:rFonts w:hint="default" w:ascii="仿宋_GB2312" w:hAnsi="仿宋_GB2312" w:eastAsia="仿宋_GB2312"/>
          <w:sz w:val="32"/>
          <w:szCs w:val="24"/>
          <w:lang w:val="en-US"/>
        </w:rPr>
        <w:t>3</w:t>
      </w:r>
      <w:r>
        <w:rPr>
          <w:rFonts w:hint="eastAsia" w:ascii="仿宋_GB2312" w:hAnsi="仿宋_GB2312" w:eastAsia="仿宋_GB2312"/>
          <w:sz w:val="32"/>
          <w:szCs w:val="24"/>
          <w:lang w:val="en-US"/>
        </w:rPr>
        <w:t>万元，下降16.03%。主要原因是</w:t>
      </w:r>
      <w:r>
        <w:rPr>
          <w:rFonts w:hint="eastAsia" w:ascii="仿宋_GB2312" w:hAnsi="仿宋_GB2312" w:eastAsia="仿宋_GB2312" w:cs="仿宋_GB2312"/>
          <w:sz w:val="32"/>
          <w:szCs w:val="32"/>
          <w:highlight w:val="none"/>
          <w:lang w:val="en-US" w:eastAsia="zh-CN"/>
        </w:rPr>
        <w:t>上年年初未支付以前年度款项较多</w:t>
      </w:r>
      <w:r>
        <w:rPr>
          <w:rFonts w:hint="eastAsia" w:ascii="仿宋_GB2312" w:hAnsi="仿宋_GB2312" w:eastAsia="仿宋_GB2312" w:cs="仿宋_GB2312"/>
          <w:sz w:val="32"/>
          <w:szCs w:val="32"/>
          <w:highlight w:val="none"/>
        </w:rPr>
        <w:t>。</w:t>
      </w:r>
    </w:p>
    <w:p>
      <w:pPr>
        <w:widowControl/>
        <w:spacing w:line="590" w:lineRule="exact"/>
        <w:ind w:firstLine="643" w:firstLineChars="200"/>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（二）结构情况。</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年度一般公共预算财政拨款支出</w:t>
      </w:r>
      <w:r>
        <w:rPr>
          <w:rFonts w:hint="eastAsia" w:ascii="仿宋_GB2312" w:hAnsi="仿宋_GB2312" w:eastAsia="仿宋_GB2312" w:cs="仿宋_GB2312"/>
          <w:sz w:val="32"/>
          <w:szCs w:val="32"/>
          <w:highlight w:val="none"/>
          <w:lang w:val="en-US" w:eastAsia="zh-CN"/>
        </w:rPr>
        <w:t>600.06</w:t>
      </w:r>
      <w:r>
        <w:rPr>
          <w:rFonts w:hint="eastAsia" w:ascii="仿宋_GB2312" w:hAnsi="仿宋_GB2312" w:eastAsia="仿宋_GB2312" w:cs="仿宋_GB2312"/>
          <w:sz w:val="32"/>
          <w:szCs w:val="32"/>
          <w:highlight w:val="none"/>
        </w:rPr>
        <w:t>万元，主要用于以下方面：一般公共服务（类）支出</w:t>
      </w:r>
      <w:r>
        <w:rPr>
          <w:rFonts w:hint="eastAsia" w:ascii="仿宋_GB2312" w:hAnsi="仿宋_GB2312" w:eastAsia="仿宋_GB2312" w:cs="仿宋_GB2312"/>
          <w:sz w:val="32"/>
          <w:szCs w:val="32"/>
          <w:highlight w:val="none"/>
          <w:lang w:val="en-US" w:eastAsia="zh-CN"/>
        </w:rPr>
        <w:t>585.58</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97.59</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color w:val="auto"/>
          <w:sz w:val="32"/>
          <w:szCs w:val="32"/>
          <w:highlight w:val="none"/>
          <w:lang w:val="en-US" w:eastAsia="zh-CN"/>
        </w:rPr>
        <w:t>社会保障和就业（类）支出9.36万元，占1.56%；卫生健康（类）支出5.11万元，占0.85%。</w:t>
      </w:r>
    </w:p>
    <w:p>
      <w:pPr>
        <w:widowControl/>
        <w:spacing w:line="590" w:lineRule="exact"/>
        <w:ind w:firstLine="643" w:firstLineChars="200"/>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（三）具体情况。</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年度一般公共预算财政拨款支出</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565.20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600.06</w:t>
      </w:r>
      <w:r>
        <w:rPr>
          <w:rFonts w:hint="eastAsia" w:ascii="仿宋_GB2312" w:hAnsi="仿宋_GB2312" w:eastAsia="仿宋_GB2312" w:cs="仿宋_GB2312"/>
          <w:sz w:val="32"/>
          <w:szCs w:val="32"/>
          <w:highlight w:val="none"/>
        </w:rPr>
        <w:t>万元，完成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w:t>
      </w:r>
      <w:r>
        <w:rPr>
          <w:rFonts w:hint="eastAsia" w:ascii="仿宋_GB2312" w:hAnsi="仿宋_GB2312" w:eastAsia="仿宋_GB2312" w:cs="仿宋_GB2312"/>
          <w:sz w:val="32"/>
          <w:szCs w:val="32"/>
          <w:highlight w:val="none"/>
          <w:lang w:val="en-US" w:eastAsia="zh-CN"/>
        </w:rPr>
        <w:t>106.17</w:t>
      </w:r>
      <w:r>
        <w:rPr>
          <w:rFonts w:hint="eastAsia" w:ascii="仿宋_GB2312" w:hAnsi="仿宋_GB2312" w:eastAsia="仿宋_GB2312" w:cs="仿宋_GB2312"/>
          <w:sz w:val="32"/>
          <w:szCs w:val="32"/>
          <w:highlight w:val="none"/>
        </w:rPr>
        <w:t>%。其中：</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1．</w:t>
      </w:r>
      <w:r>
        <w:rPr>
          <w:rFonts w:hint="eastAsia" w:ascii="仿宋_GB2312" w:hAnsi="仿宋_GB2312" w:eastAsia="仿宋_GB2312" w:cs="仿宋_GB2312"/>
          <w:b/>
          <w:bCs/>
          <w:color w:val="auto"/>
          <w:sz w:val="32"/>
          <w:szCs w:val="32"/>
          <w:highlight w:val="none"/>
          <w:lang w:val="en-US" w:eastAsia="zh-CN"/>
        </w:rPr>
        <w:t>一般公共服务支出（类）纪检监察事务（款）事业运行（项）</w:t>
      </w:r>
      <w:r>
        <w:rPr>
          <w:rFonts w:hint="eastAsia" w:ascii="仿宋_GB2312" w:hAnsi="仿宋_GB2312" w:eastAsia="仿宋_GB2312" w:cs="仿宋_GB2312"/>
          <w:b/>
          <w:bCs/>
          <w:sz w:val="32"/>
          <w:szCs w:val="32"/>
          <w:highlight w:val="none"/>
        </w:rPr>
        <w:t>。</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550.84</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561.77</w:t>
      </w:r>
      <w:r>
        <w:rPr>
          <w:rFonts w:hint="eastAsia" w:ascii="仿宋_GB2312" w:hAnsi="仿宋_GB2312" w:eastAsia="仿宋_GB2312" w:cs="仿宋_GB2312"/>
          <w:sz w:val="32"/>
          <w:szCs w:val="32"/>
          <w:highlight w:val="none"/>
        </w:rPr>
        <w:t>万元，完成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w:t>
      </w:r>
      <w:r>
        <w:rPr>
          <w:rFonts w:hint="eastAsia" w:ascii="仿宋_GB2312" w:hAnsi="仿宋_GB2312" w:eastAsia="仿宋_GB2312" w:cs="仿宋_GB2312"/>
          <w:sz w:val="32"/>
          <w:szCs w:val="32"/>
          <w:highlight w:val="none"/>
          <w:lang w:val="en-US" w:eastAsia="zh-CN"/>
        </w:rPr>
        <w:t>101.98</w:t>
      </w:r>
      <w:r>
        <w:rPr>
          <w:rFonts w:hint="eastAsia" w:ascii="仿宋_GB2312" w:hAnsi="仿宋_GB2312" w:eastAsia="仿宋_GB2312" w:cs="仿宋_GB2312"/>
          <w:sz w:val="32"/>
          <w:szCs w:val="32"/>
          <w:highlight w:val="none"/>
        </w:rPr>
        <w:t>%。决算数与</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预算数存在差异的主要原因是</w:t>
      </w:r>
      <w:r>
        <w:rPr>
          <w:rFonts w:hint="eastAsia" w:ascii="仿宋_GB2312" w:hAnsi="仿宋_GB2312" w:eastAsia="仿宋_GB2312" w:cs="仿宋_GB2312"/>
          <w:sz w:val="32"/>
          <w:szCs w:val="32"/>
          <w:highlight w:val="none"/>
          <w:lang w:val="en-US" w:eastAsia="zh-CN"/>
        </w:rPr>
        <w:t>2021年年初未报送项目支出预算</w:t>
      </w:r>
      <w:r>
        <w:rPr>
          <w:rFonts w:hint="eastAsia" w:ascii="仿宋_GB2312" w:hAnsi="仿宋_GB2312" w:eastAsia="仿宋_GB2312" w:cs="仿宋_GB2312"/>
          <w:sz w:val="32"/>
          <w:szCs w:val="32"/>
          <w:highlight w:val="none"/>
        </w:rPr>
        <w:t>。</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2．</w:t>
      </w:r>
      <w:r>
        <w:rPr>
          <w:rFonts w:hint="eastAsia" w:ascii="仿宋_GB2312" w:hAnsi="仿宋_GB2312" w:eastAsia="仿宋_GB2312" w:cs="仿宋_GB2312"/>
          <w:b/>
          <w:bCs/>
          <w:color w:val="auto"/>
          <w:sz w:val="32"/>
          <w:szCs w:val="32"/>
          <w:highlight w:val="none"/>
          <w:lang w:val="en-US" w:eastAsia="zh-CN"/>
        </w:rPr>
        <w:t>一般公共服务支出（类）纪检监察事务（款）其他纪检监察事务支出（项）</w:t>
      </w:r>
      <w:r>
        <w:rPr>
          <w:rFonts w:hint="eastAsia" w:ascii="仿宋_GB2312" w:hAnsi="仿宋_GB2312" w:eastAsia="仿宋_GB2312" w:cs="仿宋_GB2312"/>
          <w:b/>
          <w:bCs/>
          <w:sz w:val="32"/>
          <w:szCs w:val="32"/>
          <w:highlight w:val="none"/>
        </w:rPr>
        <w:t>。</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0</w:t>
      </w:r>
      <w:r>
        <w:rPr>
          <w:rFonts w:hint="default" w:ascii="仿宋_GB2312" w:hAnsi="仿宋_GB2312" w:eastAsia="仿宋_GB2312" w:cs="仿宋_GB2312"/>
          <w:sz w:val="32"/>
          <w:szCs w:val="32"/>
          <w:highlight w:val="none"/>
          <w:lang w:val="en-US" w:eastAsia="zh-CN"/>
        </w:rPr>
        <w:t>.00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23.01</w:t>
      </w:r>
      <w:r>
        <w:rPr>
          <w:rFonts w:hint="eastAsia" w:ascii="仿宋_GB2312" w:hAnsi="仿宋_GB2312" w:eastAsia="仿宋_GB2312" w:cs="仿宋_GB2312"/>
          <w:sz w:val="32"/>
          <w:szCs w:val="32"/>
          <w:highlight w:val="none"/>
        </w:rPr>
        <w:t>万元。决算数与</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预算数存在差异的主要原因是</w:t>
      </w:r>
      <w:r>
        <w:rPr>
          <w:rFonts w:hint="eastAsia" w:ascii="仿宋_GB2312" w:hAnsi="仿宋_GB2312" w:eastAsia="仿宋_GB2312" w:cs="仿宋_GB2312"/>
          <w:sz w:val="32"/>
          <w:szCs w:val="32"/>
          <w:highlight w:val="none"/>
          <w:lang w:eastAsia="zh-CN"/>
        </w:rPr>
        <w:t>存在上年未支付款项</w:t>
      </w:r>
      <w:r>
        <w:rPr>
          <w:rFonts w:hint="eastAsia" w:ascii="仿宋_GB2312" w:hAnsi="仿宋_GB2312" w:eastAsia="仿宋_GB2312" w:cs="仿宋_GB2312"/>
          <w:sz w:val="32"/>
          <w:szCs w:val="32"/>
          <w:highlight w:val="none"/>
        </w:rPr>
        <w:t>。</w:t>
      </w:r>
    </w:p>
    <w:p>
      <w:pPr>
        <w:widowControl/>
        <w:spacing w:line="590" w:lineRule="exact"/>
        <w:ind w:firstLine="643"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3．一般公共服务支出（类）群众团体事务（款）工会事务（项）。</w:t>
      </w:r>
      <w:r>
        <w:rPr>
          <w:rFonts w:hint="eastAsia" w:ascii="仿宋_GB2312" w:hAnsi="仿宋_GB2312" w:eastAsia="仿宋_GB2312" w:cs="仿宋_GB2312"/>
          <w:color w:val="auto"/>
          <w:sz w:val="32"/>
          <w:szCs w:val="32"/>
          <w:highlight w:val="none"/>
          <w:lang w:val="en-US" w:eastAsia="zh-CN"/>
        </w:rPr>
        <w:t>年初预算为0.80万元，支出决算为0.80万元，完成年初预算的100.00%。决算数与年初预算数不存在差异。</w:t>
      </w:r>
    </w:p>
    <w:p>
      <w:pPr>
        <w:widowControl/>
        <w:spacing w:line="590" w:lineRule="exact"/>
        <w:ind w:firstLine="643" w:firstLineChars="200"/>
        <w:outlineLvl w:val="1"/>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4．社会保障和就业支出（类）行政事业单位养老支出（款）机关事业单位基本养老保险缴费支出（项）。</w:t>
      </w:r>
      <w:r>
        <w:rPr>
          <w:rFonts w:hint="eastAsia" w:ascii="仿宋_GB2312" w:hAnsi="仿宋_GB2312" w:eastAsia="仿宋_GB2312" w:cs="仿宋_GB2312"/>
          <w:color w:val="auto"/>
          <w:sz w:val="32"/>
          <w:szCs w:val="32"/>
          <w:highlight w:val="none"/>
          <w:lang w:val="en-US" w:eastAsia="zh-CN"/>
        </w:rPr>
        <w:t>年初预算为8.79万元，支出决算为9.36万元，完成年初预算的106.48%。决算数与年初预算数存在差异的主要原因是基本养老保险拨款年末结转至次年支付。</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3" w:firstLineChars="200"/>
        <w:jc w:val="both"/>
        <w:textAlignment w:val="auto"/>
        <w:outlineLvl w:val="9"/>
        <w:rPr>
          <w:rFonts w:hint="eastAsia" w:ascii="黑体" w:hAnsi="黑体" w:eastAsia="黑体" w:cs="黑体"/>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5．卫生健康支出（类）行政事业单位医疗（款）事业单位医疗（项）。</w:t>
      </w:r>
      <w:r>
        <w:rPr>
          <w:rFonts w:hint="eastAsia" w:ascii="仿宋_GB2312" w:hAnsi="仿宋_GB2312" w:eastAsia="仿宋_GB2312" w:cs="仿宋_GB2312"/>
          <w:color w:val="auto"/>
          <w:sz w:val="32"/>
          <w:szCs w:val="32"/>
          <w:highlight w:val="none"/>
          <w:lang w:val="en-US" w:eastAsia="zh-CN"/>
        </w:rPr>
        <w:t>年初预算为4.77万元，支出决算为5.11万元，完成年初预算的107.13%。决算数与年初预算数存在差异的主要原因是单位医疗拨款年末结转至次年支付。</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六、一般公共预算财政拨款基本支出决算情况说明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年度一般公共预算财政拨款基本支出</w:t>
      </w:r>
      <w:r>
        <w:rPr>
          <w:rFonts w:hint="eastAsia" w:ascii="仿宋_GB2312" w:hAnsi="仿宋_GB2312" w:eastAsia="仿宋_GB2312" w:cs="仿宋_GB2312"/>
          <w:sz w:val="32"/>
          <w:szCs w:val="32"/>
          <w:highlight w:val="none"/>
          <w:lang w:val="en-US" w:eastAsia="zh-CN"/>
        </w:rPr>
        <w:t>212.06</w:t>
      </w:r>
      <w:r>
        <w:rPr>
          <w:rFonts w:hint="eastAsia" w:ascii="仿宋_GB2312" w:hAnsi="仿宋_GB2312" w:eastAsia="仿宋_GB2312" w:cs="仿宋_GB2312"/>
          <w:sz w:val="32"/>
          <w:szCs w:val="32"/>
          <w:highlight w:val="none"/>
        </w:rPr>
        <w:t>万元。其中：人员经费</w:t>
      </w:r>
      <w:r>
        <w:rPr>
          <w:rFonts w:hint="eastAsia" w:ascii="仿宋_GB2312" w:hAnsi="仿宋_GB2312" w:eastAsia="仿宋_GB2312" w:cs="仿宋_GB2312"/>
          <w:sz w:val="32"/>
          <w:szCs w:val="32"/>
          <w:highlight w:val="none"/>
          <w:lang w:val="en-US" w:eastAsia="zh-CN"/>
        </w:rPr>
        <w:t>187.77</w:t>
      </w:r>
      <w:r>
        <w:rPr>
          <w:rFonts w:hint="eastAsia" w:ascii="仿宋_GB2312" w:hAnsi="仿宋_GB2312" w:eastAsia="仿宋_GB2312" w:cs="仿宋_GB2312"/>
          <w:sz w:val="32"/>
          <w:szCs w:val="32"/>
          <w:highlight w:val="none"/>
        </w:rPr>
        <w:t>万元，主要包括：基本工资、津贴补贴</w:t>
      </w:r>
      <w:r>
        <w:rPr>
          <w:rFonts w:hint="eastAsia" w:ascii="仿宋_GB2312" w:hAnsi="仿宋_GB2312" w:eastAsia="仿宋_GB2312" w:cs="仿宋_GB2312"/>
          <w:sz w:val="32"/>
          <w:szCs w:val="32"/>
          <w:highlight w:val="none"/>
          <w:lang w:eastAsia="zh-CN"/>
        </w:rPr>
        <w:t>、奖金、</w:t>
      </w:r>
      <w:r>
        <w:rPr>
          <w:rFonts w:hint="eastAsia" w:ascii="仿宋_GB2312" w:hAnsi="仿宋_GB2312" w:eastAsia="仿宋_GB2312" w:cs="仿宋_GB2312"/>
          <w:sz w:val="32"/>
          <w:szCs w:val="32"/>
          <w:highlight w:val="none"/>
        </w:rPr>
        <w:t>绩效工资、机关事业单位基本养老保险缴费、</w:t>
      </w:r>
      <w:r>
        <w:rPr>
          <w:rFonts w:hint="eastAsia" w:ascii="仿宋_GB2312" w:hAnsi="仿宋_GB2312" w:eastAsia="仿宋_GB2312" w:cs="仿宋_GB2312"/>
          <w:color w:val="auto"/>
          <w:sz w:val="32"/>
          <w:szCs w:val="32"/>
          <w:highlight w:val="none"/>
          <w:lang w:val="en-US" w:eastAsia="zh-CN"/>
        </w:rPr>
        <w:t>职工基本医疗保险缴费、</w:t>
      </w:r>
      <w:r>
        <w:rPr>
          <w:rFonts w:hint="eastAsia" w:ascii="仿宋_GB2312" w:hAnsi="仿宋_GB2312" w:eastAsia="仿宋_GB2312" w:cs="仿宋_GB2312"/>
          <w:sz w:val="32"/>
          <w:szCs w:val="32"/>
          <w:highlight w:val="none"/>
        </w:rPr>
        <w:t>其他社会保障缴费、住房公积金；公用经费</w:t>
      </w:r>
      <w:r>
        <w:rPr>
          <w:rFonts w:hint="eastAsia" w:ascii="仿宋_GB2312" w:hAnsi="仿宋_GB2312" w:eastAsia="仿宋_GB2312" w:cs="仿宋_GB2312"/>
          <w:sz w:val="32"/>
          <w:szCs w:val="32"/>
          <w:highlight w:val="none"/>
          <w:lang w:val="en-US" w:eastAsia="zh-CN"/>
        </w:rPr>
        <w:t>24.29</w:t>
      </w:r>
      <w:r>
        <w:rPr>
          <w:rFonts w:hint="eastAsia" w:ascii="仿宋_GB2312" w:hAnsi="仿宋_GB2312" w:eastAsia="仿宋_GB2312" w:cs="仿宋_GB2312"/>
          <w:sz w:val="32"/>
          <w:szCs w:val="32"/>
          <w:highlight w:val="none"/>
        </w:rPr>
        <w:t>万元，主要包括：办公费、水费、电费、差旅费、培训费、工会经费、福利费、公务用车运行维护费。</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七、一般公共预算财政拨款“三公”经费支出决算情况说明</w:t>
      </w:r>
    </w:p>
    <w:p>
      <w:pPr>
        <w:widowControl/>
        <w:spacing w:line="590" w:lineRule="exact"/>
        <w:ind w:firstLine="643" w:firstLineChars="200"/>
        <w:outlineLvl w:val="2"/>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（一）“三公”经费财政拨款支出决算总体情况说明。</w:t>
      </w:r>
    </w:p>
    <w:p>
      <w:pPr>
        <w:widowControl/>
        <w:spacing w:line="590" w:lineRule="exact"/>
        <w:ind w:firstLine="640" w:firstLineChars="200"/>
        <w:rPr>
          <w:rFonts w:hint="default" w:ascii="仿宋_GB2312" w:hAnsi="仿宋_GB2312" w:eastAsia="仿宋_GB2312" w:cs="仿宋_GB2312"/>
          <w:sz w:val="32"/>
          <w:szCs w:val="32"/>
          <w:highlight w:val="none"/>
          <w:lang w:val="en-US"/>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年度“三公”经费财政拨款支出预算为</w:t>
      </w:r>
      <w:r>
        <w:rPr>
          <w:rFonts w:hint="eastAsia" w:ascii="仿宋_GB2312" w:hAnsi="仿宋_GB2312" w:eastAsia="仿宋_GB2312" w:cs="仿宋_GB2312"/>
          <w:sz w:val="32"/>
          <w:szCs w:val="32"/>
          <w:highlight w:val="none"/>
          <w:lang w:val="en-US" w:eastAsia="zh-CN"/>
        </w:rPr>
        <w:t>2.22</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2.02</w:t>
      </w:r>
      <w:r>
        <w:rPr>
          <w:rFonts w:hint="eastAsia" w:ascii="仿宋_GB2312" w:hAnsi="仿宋_GB2312" w:eastAsia="仿宋_GB2312" w:cs="仿宋_GB2312"/>
          <w:sz w:val="32"/>
          <w:szCs w:val="32"/>
          <w:highlight w:val="none"/>
        </w:rPr>
        <w:t>万元，完成预算的</w:t>
      </w:r>
      <w:r>
        <w:rPr>
          <w:rFonts w:hint="eastAsia" w:ascii="仿宋_GB2312" w:hAnsi="仿宋_GB2312" w:eastAsia="仿宋_GB2312" w:cs="仿宋_GB2312"/>
          <w:sz w:val="32"/>
          <w:szCs w:val="32"/>
          <w:highlight w:val="none"/>
          <w:lang w:val="en-US" w:eastAsia="zh-CN"/>
        </w:rPr>
        <w:t>90.99</w:t>
      </w:r>
      <w:r>
        <w:rPr>
          <w:rFonts w:hint="eastAsia" w:ascii="仿宋_GB2312" w:hAnsi="仿宋_GB2312" w:eastAsia="仿宋_GB2312" w:cs="仿宋_GB2312"/>
          <w:sz w:val="32"/>
          <w:szCs w:val="32"/>
          <w:highlight w:val="none"/>
        </w:rPr>
        <w:t>%。2</w:t>
      </w:r>
      <w:r>
        <w:rPr>
          <w:rFonts w:ascii="仿宋_GB2312" w:hAnsi="仿宋_GB2312" w:eastAsia="仿宋_GB2312" w:cs="仿宋_GB2312"/>
          <w:sz w:val="32"/>
          <w:szCs w:val="32"/>
          <w:highlight w:val="none"/>
        </w:rPr>
        <w:t>021</w:t>
      </w:r>
      <w:r>
        <w:rPr>
          <w:rFonts w:hint="eastAsia" w:ascii="仿宋_GB2312" w:hAnsi="仿宋_GB2312" w:eastAsia="仿宋_GB2312" w:cs="仿宋_GB2312"/>
          <w:sz w:val="32"/>
          <w:szCs w:val="32"/>
          <w:highlight w:val="none"/>
        </w:rPr>
        <w:t>年度“三公”经费支出决算数与预算数存在差异的主要原因是</w:t>
      </w:r>
      <w:r>
        <w:rPr>
          <w:rFonts w:hint="eastAsia" w:ascii="仿宋_GB2312" w:hAnsi="仿宋_GB2312" w:eastAsia="仿宋_GB2312" w:cs="仿宋_GB2312"/>
          <w:sz w:val="32"/>
          <w:szCs w:val="32"/>
          <w:highlight w:val="none"/>
          <w:lang w:eastAsia="zh-CN"/>
        </w:rPr>
        <w:t>当年无公务接待费支出。</w:t>
      </w:r>
    </w:p>
    <w:p>
      <w:pPr>
        <w:widowControl/>
        <w:spacing w:line="590" w:lineRule="exact"/>
        <w:ind w:firstLine="643" w:firstLineChars="200"/>
        <w:outlineLvl w:val="2"/>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（二）“三公”经费财政拨款支出决算具体情况说明。</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2020年度“三公”经费财政拨款支出决算中，因公出国（境）费支出决算0.00万元；公务用车购置及运行费支出决算2.02万元，完成预算的100.00%，占100.00%；公务接待费支出决算0.00万元；具体情况如下：</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1．因公出国（境）费</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24"/>
          <w:lang w:val="en-US"/>
        </w:rPr>
        <w:t>.00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24"/>
          <w:lang w:val="en-US"/>
        </w:rPr>
        <w:t>.00</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val="en-US" w:eastAsia="zh-CN"/>
        </w:rPr>
        <w:t>2021年度“三公”经费支出决算数与预算数不存在差异。</w:t>
      </w:r>
      <w:r>
        <w:rPr>
          <w:rFonts w:hint="eastAsia" w:ascii="仿宋_GB2312" w:hAnsi="仿宋_GB2312" w:eastAsia="仿宋_GB2312" w:cs="仿宋_GB2312"/>
          <w:sz w:val="32"/>
          <w:szCs w:val="32"/>
          <w:highlight w:val="none"/>
          <w:lang w:eastAsia="zh-CN"/>
        </w:rPr>
        <w:t>全年</w:t>
      </w:r>
      <w:r>
        <w:rPr>
          <w:rFonts w:hint="eastAsia" w:ascii="仿宋_GB2312" w:hAnsi="仿宋_GB2312" w:eastAsia="仿宋_GB2312" w:cs="仿宋_GB2312"/>
          <w:sz w:val="32"/>
          <w:szCs w:val="32"/>
          <w:highlight w:val="none"/>
        </w:rPr>
        <w:t>因公出国（境）团组数0个，</w:t>
      </w:r>
      <w:r>
        <w:rPr>
          <w:rFonts w:hint="eastAsia" w:ascii="仿宋_GB2312" w:hAnsi="仿宋_GB2312" w:eastAsia="仿宋_GB2312" w:cs="仿宋_GB2312"/>
          <w:sz w:val="32"/>
          <w:szCs w:val="32"/>
          <w:highlight w:val="none"/>
          <w:lang w:eastAsia="zh-CN"/>
        </w:rPr>
        <w:t>累计</w:t>
      </w:r>
      <w:r>
        <w:rPr>
          <w:rFonts w:hint="eastAsia" w:ascii="仿宋_GB2312" w:hAnsi="仿宋_GB2312" w:eastAsia="仿宋_GB2312" w:cs="仿宋_GB2312"/>
          <w:sz w:val="32"/>
          <w:szCs w:val="32"/>
          <w:highlight w:val="none"/>
        </w:rPr>
        <w:t>0人</w:t>
      </w:r>
      <w:r>
        <w:rPr>
          <w:rFonts w:hint="eastAsia" w:ascii="仿宋_GB2312" w:hAnsi="仿宋_GB2312" w:eastAsia="仿宋_GB2312" w:cs="仿宋_GB2312"/>
          <w:sz w:val="32"/>
          <w:szCs w:val="32"/>
          <w:highlight w:val="none"/>
          <w:lang w:eastAsia="zh-CN"/>
        </w:rPr>
        <w:t>次</w:t>
      </w:r>
      <w:r>
        <w:rPr>
          <w:rFonts w:hint="eastAsia" w:ascii="仿宋_GB2312" w:hAnsi="仿宋_GB2312" w:eastAsia="仿宋_GB2312" w:cs="仿宋_GB2312"/>
          <w:sz w:val="32"/>
          <w:szCs w:val="32"/>
          <w:highlight w:val="none"/>
        </w:rPr>
        <w:t>。</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2．公务用车购置及运行费</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2.02</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2.02</w:t>
      </w:r>
      <w:r>
        <w:rPr>
          <w:rFonts w:hint="eastAsia" w:ascii="仿宋_GB2312" w:hAnsi="仿宋_GB2312" w:eastAsia="仿宋_GB2312" w:cs="仿宋_GB2312"/>
          <w:sz w:val="32"/>
          <w:szCs w:val="32"/>
          <w:highlight w:val="none"/>
        </w:rPr>
        <w:t>万元，完成预算的</w:t>
      </w:r>
      <w:r>
        <w:rPr>
          <w:rFonts w:hint="eastAsia" w:ascii="仿宋_GB2312" w:hAnsi="仿宋_GB2312" w:eastAsia="仿宋_GB2312" w:cs="仿宋_GB2312"/>
          <w:sz w:val="32"/>
          <w:szCs w:val="32"/>
          <w:highlight w:val="none"/>
          <w:lang w:val="en-US" w:eastAsia="zh-CN"/>
        </w:rPr>
        <w:t>100.00</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2021年度“三公”经费支出决算数与预算数不存在差异。</w:t>
      </w:r>
      <w:r>
        <w:rPr>
          <w:rFonts w:hint="eastAsia" w:ascii="仿宋_GB2312" w:hAnsi="仿宋_GB2312" w:eastAsia="仿宋_GB2312" w:cs="仿宋_GB2312"/>
          <w:sz w:val="32"/>
          <w:szCs w:val="32"/>
          <w:highlight w:val="none"/>
        </w:rPr>
        <w:t>其中：</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公务用车购置支出</w:t>
      </w:r>
      <w:r>
        <w:rPr>
          <w:rFonts w:hint="eastAsia" w:ascii="仿宋_GB2312" w:hAnsi="仿宋_GB2312" w:eastAsia="仿宋_GB2312" w:cs="仿宋_GB2312"/>
          <w:sz w:val="32"/>
          <w:szCs w:val="32"/>
          <w:highlight w:val="none"/>
        </w:rPr>
        <w:t>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万元，购置车辆</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台。</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公务用车运行支出</w:t>
      </w:r>
      <w:r>
        <w:rPr>
          <w:rFonts w:hint="eastAsia" w:ascii="仿宋_GB2312" w:hAnsi="仿宋_GB2312" w:eastAsia="仿宋_GB2312" w:cs="仿宋_GB2312"/>
          <w:sz w:val="32"/>
          <w:szCs w:val="32"/>
          <w:highlight w:val="none"/>
          <w:lang w:val="en-US" w:eastAsia="zh-CN"/>
        </w:rPr>
        <w:t>2.02</w:t>
      </w:r>
      <w:r>
        <w:rPr>
          <w:rFonts w:hint="eastAsia" w:ascii="仿宋_GB2312" w:hAnsi="仿宋_GB2312" w:eastAsia="仿宋_GB2312" w:cs="仿宋_GB2312"/>
          <w:sz w:val="32"/>
          <w:szCs w:val="32"/>
          <w:highlight w:val="none"/>
        </w:rPr>
        <w:t>万元。主要用于</w:t>
      </w:r>
      <w:r>
        <w:rPr>
          <w:rFonts w:hint="eastAsia" w:ascii="仿宋_GB2312" w:hAnsi="仿宋_GB2312" w:eastAsia="仿宋_GB2312" w:cs="仿宋_GB2312"/>
          <w:sz w:val="32"/>
          <w:szCs w:val="32"/>
          <w:highlight w:val="none"/>
          <w:lang w:eastAsia="zh-CN"/>
        </w:rPr>
        <w:t>公务用车的燃料费、维修费、路桥及保险费等</w:t>
      </w:r>
      <w:r>
        <w:rPr>
          <w:rFonts w:hint="eastAsia" w:ascii="仿宋_GB2312" w:hAnsi="仿宋_GB2312" w:eastAsia="仿宋_GB2312" w:cs="仿宋_GB2312"/>
          <w:sz w:val="32"/>
          <w:szCs w:val="32"/>
          <w:highlight w:val="none"/>
        </w:rPr>
        <w:t>。</w:t>
      </w: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年期末，单位开支财政拨款的公务用车保有量为</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lang w:eastAsia="zh-CN"/>
        </w:rPr>
        <w:t>辆</w:t>
      </w:r>
      <w:r>
        <w:rPr>
          <w:rFonts w:hint="eastAsia" w:ascii="仿宋_GB2312" w:hAnsi="仿宋_GB2312" w:eastAsia="仿宋_GB2312" w:cs="仿宋_GB2312"/>
          <w:sz w:val="32"/>
          <w:szCs w:val="32"/>
          <w:highlight w:val="none"/>
        </w:rPr>
        <w:t>。</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3.公务接待费</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0.20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完成预算的0.00%</w:t>
      </w:r>
      <w:r>
        <w:rPr>
          <w:rFonts w:hint="eastAsia" w:ascii="仿宋_GB2312" w:hAnsi="仿宋_GB2312" w:eastAsia="仿宋_GB2312" w:cs="仿宋_GB2312"/>
          <w:sz w:val="32"/>
          <w:szCs w:val="32"/>
          <w:highlight w:val="none"/>
        </w:rPr>
        <w:t>。决算数与预算数存在差异的主要原因是</w:t>
      </w:r>
      <w:r>
        <w:rPr>
          <w:rFonts w:hint="eastAsia" w:ascii="仿宋_GB2312" w:hAnsi="仿宋_GB2312" w:eastAsia="仿宋_GB2312" w:cs="仿宋_GB2312"/>
          <w:sz w:val="32"/>
          <w:szCs w:val="32"/>
          <w:highlight w:val="none"/>
          <w:lang w:eastAsia="zh-CN"/>
        </w:rPr>
        <w:t>当年无支出</w:t>
      </w:r>
      <w:r>
        <w:rPr>
          <w:rFonts w:hint="eastAsia" w:ascii="仿宋_GB2312" w:hAnsi="仿宋_GB2312" w:eastAsia="仿宋_GB2312" w:cs="仿宋_GB2312"/>
          <w:sz w:val="32"/>
          <w:szCs w:val="32"/>
          <w:highlight w:val="none"/>
        </w:rPr>
        <w:t>。其中：</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外宾接待支出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w:t>
      </w: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年共接待国（境）外来访团组</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个、来访外宾</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人次（不包括陪同人员）。</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其他国内公务接待支出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w:t>
      </w: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年共接待国内来访团组</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个、来宾</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人次（不包括陪同人员）。</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八、政府性基金预算财政拨款支出决算情况说明</w:t>
      </w:r>
    </w:p>
    <w:p>
      <w:pPr>
        <w:widowControl/>
        <w:spacing w:line="590" w:lineRule="exact"/>
        <w:ind w:firstLine="640" w:firstLineChars="200"/>
        <w:rPr>
          <w:rFonts w:hint="default" w:ascii="仿宋_GB2312" w:hAnsi="仿宋_GB2312" w:eastAsia="仿宋_GB2312" w:cs="仿宋_GB2312"/>
          <w:sz w:val="32"/>
          <w:szCs w:val="32"/>
          <w:highlight w:val="none"/>
          <w:lang w:val="en-US" w:eastAsia="zh-CN"/>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年度政府性基金预算财政拨款支出</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eastAsia="zh-CN"/>
        </w:rPr>
        <w:t>不存在</w:t>
      </w:r>
      <w:r>
        <w:rPr>
          <w:rFonts w:hint="eastAsia" w:ascii="仿宋_GB2312" w:hAnsi="仿宋_GB2312" w:eastAsia="仿宋_GB2312"/>
          <w:sz w:val="32"/>
          <w:szCs w:val="24"/>
          <w:lang w:val="en-US"/>
        </w:rPr>
        <w:t>项目年末结转和结余资金数额较大</w:t>
      </w:r>
      <w:r>
        <w:rPr>
          <w:rFonts w:hint="eastAsia" w:ascii="仿宋_GB2312" w:hAnsi="仿宋_GB2312" w:eastAsia="仿宋_GB2312"/>
          <w:sz w:val="32"/>
          <w:szCs w:val="24"/>
          <w:lang w:val="en-US" w:eastAsia="zh-CN"/>
        </w:rPr>
        <w:t>。情况说明：我单位2021年度没有政府性基金收入，也没有使用政府性基金安排的支出。</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九、机关运行经费支出情况说明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我单位不是行政机关，也不是参照公务员管理事业单位，没有机关运行经费支出。</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十、政府采购支出情况说明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年度政府采购支出总额</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万元，其中：政府采购货物支出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万元、政府采购工程支出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万元、政府采购服务支出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万元。授予中小企业合同金额</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其中：授予小微企业合同金额</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val="en-US" w:eastAsia="zh-CN"/>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十一、国有资产占用情况说明</w:t>
      </w:r>
    </w:p>
    <w:p>
      <w:pPr>
        <w:keepNext w:val="0"/>
        <w:keepLines w:val="0"/>
        <w:pageBreakBefore w:val="0"/>
        <w:widowControl/>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年期末，我单位共有车辆</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辆，其中：省级领导干部用车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辆、主要领导干部用车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辆、机要通信用车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辆、应急保障车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辆、执法执勤用车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辆、特种专业技术用车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辆、离退休干部用车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辆、其他用车</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辆；单位价值50万元以上通用设备</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台（套），单位价值100万元以上专用设备</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台（套）。</w:t>
      </w:r>
    </w:p>
    <w:p>
      <w:pPr>
        <w:keepNext w:val="0"/>
        <w:keepLines w:val="0"/>
        <w:pageBreakBefore w:val="0"/>
        <w:widowControl/>
        <w:kinsoku/>
        <w:wordWrap/>
        <w:overflowPunct/>
        <w:topLinePunct w:val="0"/>
        <w:autoSpaceDE/>
        <w:autoSpaceDN/>
        <w:bidi w:val="0"/>
        <w:adjustRightInd/>
        <w:snapToGrid/>
        <w:spacing w:line="590" w:lineRule="exact"/>
        <w:ind w:firstLine="640" w:firstLineChars="200"/>
        <w:textAlignment w:val="auto"/>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十二、预算绩效情况说明</w:t>
      </w:r>
    </w:p>
    <w:p>
      <w:pPr>
        <w:keepNext w:val="0"/>
        <w:keepLines w:val="0"/>
        <w:pageBreakBefore w:val="0"/>
        <w:widowControl/>
        <w:kinsoku/>
        <w:wordWrap/>
        <w:overflowPunct/>
        <w:topLinePunct w:val="0"/>
        <w:autoSpaceDE/>
        <w:autoSpaceDN/>
        <w:bidi w:val="0"/>
        <w:adjustRightInd/>
        <w:snapToGrid/>
        <w:spacing w:line="590" w:lineRule="exact"/>
        <w:ind w:right="0" w:rightChars="0" w:firstLine="643" w:firstLineChars="2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（一）绩效管理工作开展情况。</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我单位按照《中共许昌市委 许昌市人民政府关于全面实施预算绩效管理的实施意见》（许发〔2021〕13号）文件要求，对本单位整体支出和项目支出开展全过程预算绩效管理。</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基地成立了专门的绩效评价工作组，明确岗位职责和分工任务，为开展绩效评价提供了组织保障。制定绩效评价指标体系，从目标设定、预算配置、预算执行、预算管理、资产管理、责任履行、履职效益等指标进行评价。在项目资金的使用上，基地严格落实事前、事中、事后监督，科学合理安排资金，确保了各项工作顺利开展。对项目资金严格执行预算，正确使用资金以达到支付率和资金使用率高的目的，为全市纪检监察工作特别是案件审查调查的开展提供了有力保障。</w:t>
      </w:r>
    </w:p>
    <w:p>
      <w:pPr>
        <w:keepNext w:val="0"/>
        <w:keepLines w:val="0"/>
        <w:pageBreakBefore w:val="0"/>
        <w:widowControl/>
        <w:kinsoku/>
        <w:wordWrap/>
        <w:overflowPunct/>
        <w:topLinePunct w:val="0"/>
        <w:autoSpaceDE/>
        <w:autoSpaceDN/>
        <w:bidi w:val="0"/>
        <w:adjustRightInd/>
        <w:snapToGrid/>
        <w:spacing w:line="590" w:lineRule="exact"/>
        <w:ind w:right="0" w:rightChars="0" w:firstLine="643" w:firstLineChars="2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（二）部门（单位）整体和项目绩效自评结果。</w:t>
      </w:r>
    </w:p>
    <w:p>
      <w:pPr>
        <w:keepNext w:val="0"/>
        <w:keepLines w:val="0"/>
        <w:pageBreakBefore w:val="0"/>
        <w:kinsoku/>
        <w:wordWrap/>
        <w:overflowPunct/>
        <w:topLinePunct w:val="0"/>
        <w:autoSpaceDE/>
        <w:autoSpaceDN/>
        <w:bidi w:val="0"/>
        <w:adjustRightInd/>
        <w:snapToGrid/>
        <w:spacing w:line="590" w:lineRule="exact"/>
        <w:ind w:firstLine="640" w:firstLineChars="20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按照《许昌市财政局关于开展2021年度市级预算绩效自评工作的通知》（许财效）〔2022〕1号）等文件精神，我单位对本单位整体绩效目标和项目支出绩效目标进行了自评。一是</w:t>
      </w:r>
      <w:r>
        <w:rPr>
          <w:rFonts w:hint="eastAsia" w:ascii="仿宋_GB2312" w:eastAsia="仿宋_GB2312"/>
          <w:sz w:val="32"/>
          <w:szCs w:val="32"/>
        </w:rPr>
        <w:t>单位整体绩效自评工作已完成，</w:t>
      </w:r>
      <w:r>
        <w:rPr>
          <w:rFonts w:hint="eastAsia" w:ascii="仿宋" w:hAnsi="仿宋" w:eastAsia="仿宋"/>
          <w:sz w:val="32"/>
          <w:szCs w:val="32"/>
        </w:rPr>
        <w:t>各项指标基本达到了预期绩效目标</w:t>
      </w:r>
      <w:r>
        <w:rPr>
          <w:rFonts w:hint="eastAsia" w:ascii="仿宋_GB2312" w:eastAsia="仿宋_GB2312"/>
          <w:sz w:val="32"/>
          <w:szCs w:val="32"/>
        </w:rPr>
        <w:t>，整体绩效自评结果评定等级为“优”</w:t>
      </w:r>
      <w:r>
        <w:rPr>
          <w:rFonts w:hint="eastAsia" w:ascii="仿宋_GB2312" w:eastAsia="仿宋_GB2312"/>
          <w:sz w:val="32"/>
          <w:szCs w:val="32"/>
          <w:highlight w:val="none"/>
          <w:lang w:val="en-US" w:eastAsia="zh-CN"/>
        </w:rPr>
        <w:t>。</w:t>
      </w:r>
      <w:r>
        <w:rPr>
          <w:rFonts w:hint="eastAsia" w:ascii="仿宋_GB2312" w:hAnsi="仿宋_GB2312" w:eastAsia="仿宋_GB2312" w:cs="仿宋_GB2312"/>
          <w:color w:val="auto"/>
          <w:sz w:val="32"/>
          <w:szCs w:val="32"/>
          <w:highlight w:val="none"/>
          <w:lang w:val="en-US" w:eastAsia="zh-CN"/>
        </w:rPr>
        <w:t>二是项目绩效自评情况。我单位共有2个项目批复了绩效目标，项目金额364.98万元。</w:t>
      </w:r>
    </w:p>
    <w:p>
      <w:pPr>
        <w:keepNext w:val="0"/>
        <w:keepLines w:val="0"/>
        <w:pageBreakBefore w:val="0"/>
        <w:kinsoku/>
        <w:wordWrap/>
        <w:overflowPunct/>
        <w:topLinePunct w:val="0"/>
        <w:autoSpaceDE/>
        <w:autoSpaceDN/>
        <w:bidi w:val="0"/>
        <w:adjustRightInd/>
        <w:snapToGrid/>
        <w:spacing w:line="590" w:lineRule="exact"/>
        <w:ind w:firstLine="640" w:firstLineChars="20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基于项目预期目标的实现程度，对2021年度项目支出绩效进行自评，绩效自评平均得分为100分。其中：2个项目评价等级为“优”、0个项目评价等级为“良”、0个项目评价等级为“中”、0个项目评价等级为“差”。</w:t>
      </w:r>
    </w:p>
    <w:p>
      <w:pPr>
        <w:keepNext w:val="0"/>
        <w:keepLines w:val="0"/>
        <w:pageBreakBefore w:val="0"/>
        <w:widowControl/>
        <w:kinsoku/>
        <w:wordWrap/>
        <w:overflowPunct/>
        <w:topLinePunct w:val="0"/>
        <w:autoSpaceDE/>
        <w:autoSpaceDN/>
        <w:bidi w:val="0"/>
        <w:adjustRightInd/>
        <w:snapToGrid/>
        <w:spacing w:line="590" w:lineRule="exact"/>
        <w:ind w:right="0" w:rightChars="0" w:firstLine="643" w:firstLineChars="2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（三）重点绩效评价结果。</w:t>
      </w:r>
    </w:p>
    <w:p>
      <w:pPr>
        <w:keepNext w:val="0"/>
        <w:keepLines w:val="0"/>
        <w:pageBreakBefore w:val="0"/>
        <w:widowControl/>
        <w:kinsoku/>
        <w:wordWrap/>
        <w:overflowPunct/>
        <w:topLinePunct w:val="0"/>
        <w:autoSpaceDE/>
        <w:autoSpaceDN/>
        <w:bidi w:val="0"/>
        <w:adjustRightInd/>
        <w:snapToGrid/>
        <w:spacing w:line="590" w:lineRule="exact"/>
        <w:ind w:right="0" w:rightChars="0" w:firstLine="640" w:firstLineChars="200"/>
        <w:jc w:val="both"/>
        <w:textAlignment w:val="auto"/>
        <w:outlineLvl w:val="9"/>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2021年我单位没有开展重点绩效评价的项目。</w:t>
      </w: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lang w:val="en-US" w:eastAsia="zh-CN"/>
        </w:rPr>
      </w:pPr>
    </w:p>
    <w:p>
      <w:pPr>
        <w:widowControl/>
        <w:jc w:val="left"/>
        <w:rPr>
          <w:rFonts w:hint="eastAsia" w:ascii="黑体" w:hAnsi="宋体" w:eastAsia="黑体" w:cs="宋体"/>
          <w:kern w:val="0"/>
          <w:sz w:val="28"/>
          <w:szCs w:val="28"/>
          <w:highlight w:val="none"/>
          <w:lang w:val="en-US" w:eastAsia="zh-CN"/>
        </w:rPr>
      </w:pPr>
    </w:p>
    <w:p>
      <w:pPr>
        <w:widowControl/>
        <w:jc w:val="left"/>
        <w:rPr>
          <w:rFonts w:hint="eastAsia" w:ascii="黑体" w:hAnsi="宋体" w:eastAsia="黑体" w:cs="宋体"/>
          <w:kern w:val="0"/>
          <w:sz w:val="28"/>
          <w:szCs w:val="28"/>
          <w:highlight w:val="none"/>
          <w:lang w:val="en-US" w:eastAsia="zh-CN"/>
        </w:rPr>
      </w:pPr>
      <w:bookmarkStart w:id="0" w:name="_GoBack"/>
      <w:bookmarkEnd w:id="0"/>
    </w:p>
    <w:p>
      <w:pPr>
        <w:jc w:val="center"/>
        <w:outlineLvl w:val="0"/>
        <w:rPr>
          <w:rFonts w:hint="eastAsia" w:ascii="黑体" w:hAnsi="黑体" w:eastAsia="黑体" w:cs="黑体"/>
          <w:sz w:val="48"/>
          <w:szCs w:val="48"/>
          <w:highlight w:val="none"/>
        </w:rPr>
      </w:pPr>
      <w:r>
        <w:rPr>
          <w:rFonts w:hint="eastAsia" w:ascii="黑体" w:hAnsi="黑体" w:eastAsia="黑体" w:cs="黑体"/>
          <w:sz w:val="48"/>
          <w:szCs w:val="48"/>
          <w:highlight w:val="none"/>
        </w:rPr>
        <w:t>第四部分  名词解释</w:t>
      </w:r>
    </w:p>
    <w:p>
      <w:pPr>
        <w:jc w:val="center"/>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sectPr>
          <w:pgSz w:w="11906" w:h="16838"/>
          <w:pgMar w:top="1440" w:right="1531" w:bottom="1440" w:left="1587" w:header="850" w:footer="992" w:gutter="0"/>
          <w:pgNumType w:fmt="numberInDash"/>
          <w:cols w:space="720" w:num="1"/>
          <w:docGrid w:type="lines" w:linePitch="317" w:charSpace="0"/>
        </w:sectPr>
      </w:pP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一、财政拨款收入：单位从同级政府财政部门取得的财政预算资金。</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二、事业收入：事业单位开展专业业务活动及其辅助活动取得的收入。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三、上级补助收入：事业单位从主管部门和上级单位取得的非财政补助收入。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四、附属单位上缴收入：事业单位取得附属独立核算单位根据有关规定上缴的收入。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五、经营收入：事业单位在专业业务活动及其辅助活动之外开展非独立核算经营活动取得的收入。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六、其他收入：单位取得的除“财政拨款收入”、“事业收入”、“上级补助收入”、“附属单位上缴收入”、“经营收入”以外的各项收入。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七、使用非财政拨款结余：指事业单位使用以前年度积累的非财政拨款结余弥补当年收支差额的金额。</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八、基本支出：为保障机构正常运转、完成日常工作任务而发生的人员支出和公用支出。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九、项目支出：基本支出之外为完成特定行政任务和事业发展目标所发生的支出。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一、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十二、工资福利支出：单位支付给在职职工和编制外长期聘用人员的各类劳动报酬，以及为上述人员缴纳的各项社会保险费等。</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十三、商品和服务支出：单位购买商品和服务的支出。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十四、对个人和家庭的补助支出：单位用于对个人和家庭的补助支出。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十五、年末结转：本年度或以前年度预算安排，已执行但尚未完成或因客观条件发生变化无法按原计划实施，需延迟到以后年度按有关规定继续使用的资金。</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十六、年末结余：本年度或以前年度预算安排，已执行完毕或因客观条件发生变化无法按原预算安排实施，不需要再使用或无法按原预算安排继续使用的资金。</w:t>
      </w:r>
    </w:p>
    <w:sectPr>
      <w:pgSz w:w="11906" w:h="16838"/>
      <w:pgMar w:top="1928" w:right="1474" w:bottom="1701" w:left="1588"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- 23 -</w:t>
                          </w:r>
                          <w:r>
                            <w:rPr>
                              <w:rFonts w:hint="eastAsia"/>
                              <w:sz w:val="18"/>
                            </w:rPr>
                            <w:fldChar w:fldCharType="end"/>
                          </w:r>
                        </w:p>
                      </w:txbxContent>
                    </wps:txbx>
                    <wps:bodyPr wrap="none" lIns="0" tIns="0" rIns="0" bIns="0" upright="0">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PAdavrIAQAAmQMAAA4AAAAAAAAAAQAgAAAAHgEAAGRycy9lMm9Eb2Mu&#10;eG1sUEsFBgAAAAAGAAYAWQEAAFgFA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- 23 -</w:t>
                    </w:r>
                    <w:r>
                      <w:rPr>
                        <w:rFonts w:hint="eastAsia"/>
                        <w:sz w:val="18"/>
                      </w:rP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rPr>
                              <w:rFonts w:hint="eastAsia"/>
                            </w:rPr>
                          </w:pPr>
                        </w:p>
                      </w:txbxContent>
                    </wps:txbx>
                    <wps:bodyPr wrap="none" lIns="0" tIns="0" rIns="0" bIns="0" upright="0">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SB2ExcoBAACcAwAADgAAAAAAAAABACAAAAAeAQAAZHJzL2Uyb0Rv&#10;Yy54bWxQSwUGAAAAAAYABgBZAQAAWgUAAAAA&#10;">
              <v:fill on="f" focussize="0,0"/>
              <v:stroke on="f"/>
              <v:imagedata o:title=""/>
              <o:lock v:ext="edit" aspectratio="f"/>
              <v:textbox inset="0mm,0mm,0mm,0mm" style="mso-fit-shape-to-text:t;">
                <w:txbxContent>
                  <w:p>
                    <w:pPr>
                      <w:rPr>
                        <w:rFonts w:hint="eastAsia"/>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- 26 -</w:t>
                          </w:r>
                          <w:r>
                            <w:rPr>
                              <w:rFonts w:hint="eastAsia"/>
                              <w:sz w:val="18"/>
                            </w:rPr>
                            <w:fldChar w:fldCharType="end"/>
                          </w:r>
                        </w:p>
                      </w:txbxContent>
                    </wps:txbx>
                    <wps:bodyPr wrap="none" lIns="0" tIns="0" rIns="0" bIns="0" upright="0">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HvdzckBAACZAwAADgAAAGRycy9lMm9Eb2MueG1srVPNjtMwEL4j8Q6W&#10;79TZIkEV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Tb0NeUOG5x4OefP86//px/fydv&#10;szx9gBqzbgPmpeG9H3BpZj+gM7MeVLT5i3wIxlHc00VcOSQi8qPVcrWqMCQwNl8Qn90/DxHSB+kt&#10;yUZDI06viMqPnyCNqXNKrub8jTamTNC4/xyImT0s9z72mK007IaJ0M63J+TT4+Ab6nDPKTEfHeqa&#10;d2Q24mzsZuMQot53ZYlyPQjvDgmbKL3lCiPsVBgnVthN25VX4t97ybr/ozZ/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Ae93NyQEAAJkDAAAOAAAAAAAAAAEAIAAAAB4BAABkcnMvZTJvRG9j&#10;LnhtbFBLBQYAAAAABgAGAFkBAABZBQ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- 26 -</w:t>
                    </w:r>
                    <w:r>
                      <w:rPr>
                        <w:rFonts w:hint="eastAsia"/>
                        <w:sz w:val="1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71BE17"/>
    <w:multiLevelType w:val="singleLevel"/>
    <w:tmpl w:val="5971BE17"/>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M3ODFkYzBkMmMyMjNiMDI0MmU5MjY5ZWYzMGM4NjkifQ=="/>
  </w:docVars>
  <w:rsids>
    <w:rsidRoot w:val="000270E8"/>
    <w:rsid w:val="000270E8"/>
    <w:rsid w:val="000335B5"/>
    <w:rsid w:val="00057AFD"/>
    <w:rsid w:val="00076410"/>
    <w:rsid w:val="00081835"/>
    <w:rsid w:val="000904B3"/>
    <w:rsid w:val="000C073B"/>
    <w:rsid w:val="000C1142"/>
    <w:rsid w:val="001003F8"/>
    <w:rsid w:val="00144159"/>
    <w:rsid w:val="001718A8"/>
    <w:rsid w:val="00182842"/>
    <w:rsid w:val="00184D53"/>
    <w:rsid w:val="001905F2"/>
    <w:rsid w:val="00197592"/>
    <w:rsid w:val="001C32F0"/>
    <w:rsid w:val="001D61B1"/>
    <w:rsid w:val="001F5040"/>
    <w:rsid w:val="002006EB"/>
    <w:rsid w:val="00214AE1"/>
    <w:rsid w:val="00260D70"/>
    <w:rsid w:val="00281114"/>
    <w:rsid w:val="00282C7F"/>
    <w:rsid w:val="00287811"/>
    <w:rsid w:val="00292B4B"/>
    <w:rsid w:val="002A6352"/>
    <w:rsid w:val="002B3F94"/>
    <w:rsid w:val="002C171D"/>
    <w:rsid w:val="002E6A86"/>
    <w:rsid w:val="00304D04"/>
    <w:rsid w:val="00305B88"/>
    <w:rsid w:val="00315FEB"/>
    <w:rsid w:val="0041489C"/>
    <w:rsid w:val="0042585F"/>
    <w:rsid w:val="00445CAC"/>
    <w:rsid w:val="00472E19"/>
    <w:rsid w:val="00487869"/>
    <w:rsid w:val="004D5275"/>
    <w:rsid w:val="004F63DB"/>
    <w:rsid w:val="00505190"/>
    <w:rsid w:val="00507364"/>
    <w:rsid w:val="00546F7C"/>
    <w:rsid w:val="005A0C2F"/>
    <w:rsid w:val="005B1AE2"/>
    <w:rsid w:val="005E3397"/>
    <w:rsid w:val="00607D67"/>
    <w:rsid w:val="006228C4"/>
    <w:rsid w:val="00636C37"/>
    <w:rsid w:val="006512DD"/>
    <w:rsid w:val="00656BEF"/>
    <w:rsid w:val="00656D75"/>
    <w:rsid w:val="00657E86"/>
    <w:rsid w:val="00673EF7"/>
    <w:rsid w:val="006752A2"/>
    <w:rsid w:val="006841E9"/>
    <w:rsid w:val="0069449E"/>
    <w:rsid w:val="006C07F0"/>
    <w:rsid w:val="006C644A"/>
    <w:rsid w:val="006C7D84"/>
    <w:rsid w:val="007148E8"/>
    <w:rsid w:val="00733DAA"/>
    <w:rsid w:val="00742BA0"/>
    <w:rsid w:val="00753545"/>
    <w:rsid w:val="00764156"/>
    <w:rsid w:val="007706D7"/>
    <w:rsid w:val="007879ED"/>
    <w:rsid w:val="007A48A3"/>
    <w:rsid w:val="007C029F"/>
    <w:rsid w:val="007C7F49"/>
    <w:rsid w:val="007D2A21"/>
    <w:rsid w:val="00843461"/>
    <w:rsid w:val="008651E7"/>
    <w:rsid w:val="00872946"/>
    <w:rsid w:val="0088023A"/>
    <w:rsid w:val="008858FB"/>
    <w:rsid w:val="00894B41"/>
    <w:rsid w:val="008B5427"/>
    <w:rsid w:val="008C7CD0"/>
    <w:rsid w:val="00903F6B"/>
    <w:rsid w:val="009173F9"/>
    <w:rsid w:val="009308CB"/>
    <w:rsid w:val="00950270"/>
    <w:rsid w:val="00962F58"/>
    <w:rsid w:val="00975A04"/>
    <w:rsid w:val="00987E71"/>
    <w:rsid w:val="009F0FBB"/>
    <w:rsid w:val="009F546E"/>
    <w:rsid w:val="00A079F0"/>
    <w:rsid w:val="00A42F43"/>
    <w:rsid w:val="00A51982"/>
    <w:rsid w:val="00A57BF7"/>
    <w:rsid w:val="00A71DC1"/>
    <w:rsid w:val="00A83D8A"/>
    <w:rsid w:val="00A91E23"/>
    <w:rsid w:val="00A93E7D"/>
    <w:rsid w:val="00AA260E"/>
    <w:rsid w:val="00AA44CB"/>
    <w:rsid w:val="00AA67CD"/>
    <w:rsid w:val="00AD6761"/>
    <w:rsid w:val="00AE2FEA"/>
    <w:rsid w:val="00AE600E"/>
    <w:rsid w:val="00B0083B"/>
    <w:rsid w:val="00B040BC"/>
    <w:rsid w:val="00B209B8"/>
    <w:rsid w:val="00B20BBC"/>
    <w:rsid w:val="00B249F3"/>
    <w:rsid w:val="00B649BE"/>
    <w:rsid w:val="00B653A5"/>
    <w:rsid w:val="00B710DD"/>
    <w:rsid w:val="00BE5A85"/>
    <w:rsid w:val="00BF4E6A"/>
    <w:rsid w:val="00BF5718"/>
    <w:rsid w:val="00C13474"/>
    <w:rsid w:val="00C3106E"/>
    <w:rsid w:val="00C60609"/>
    <w:rsid w:val="00C95CC1"/>
    <w:rsid w:val="00CA3F44"/>
    <w:rsid w:val="00CB03ED"/>
    <w:rsid w:val="00CE212D"/>
    <w:rsid w:val="00CE4B38"/>
    <w:rsid w:val="00D1321A"/>
    <w:rsid w:val="00D30ADF"/>
    <w:rsid w:val="00D33CF8"/>
    <w:rsid w:val="00D6315E"/>
    <w:rsid w:val="00D652C2"/>
    <w:rsid w:val="00D74EE2"/>
    <w:rsid w:val="00D83E19"/>
    <w:rsid w:val="00D86CAD"/>
    <w:rsid w:val="00DA00C9"/>
    <w:rsid w:val="00DB200E"/>
    <w:rsid w:val="00DB65F5"/>
    <w:rsid w:val="00E01C3E"/>
    <w:rsid w:val="00E13099"/>
    <w:rsid w:val="00E4339F"/>
    <w:rsid w:val="00E60B05"/>
    <w:rsid w:val="00E629EA"/>
    <w:rsid w:val="00E6777C"/>
    <w:rsid w:val="00EB05A3"/>
    <w:rsid w:val="00ED38B7"/>
    <w:rsid w:val="00EE051D"/>
    <w:rsid w:val="00F0131A"/>
    <w:rsid w:val="00F14C17"/>
    <w:rsid w:val="00F17041"/>
    <w:rsid w:val="00F218CF"/>
    <w:rsid w:val="00F44937"/>
    <w:rsid w:val="00F61A47"/>
    <w:rsid w:val="00F84422"/>
    <w:rsid w:val="00F95455"/>
    <w:rsid w:val="00FA574D"/>
    <w:rsid w:val="00FC2588"/>
    <w:rsid w:val="00FE7AD9"/>
    <w:rsid w:val="01322275"/>
    <w:rsid w:val="01457570"/>
    <w:rsid w:val="01DC6F05"/>
    <w:rsid w:val="021D44EC"/>
    <w:rsid w:val="02A3489A"/>
    <w:rsid w:val="02CA138D"/>
    <w:rsid w:val="033646FC"/>
    <w:rsid w:val="03C75F80"/>
    <w:rsid w:val="0478364D"/>
    <w:rsid w:val="053D4C0D"/>
    <w:rsid w:val="0557532E"/>
    <w:rsid w:val="07183888"/>
    <w:rsid w:val="0799329C"/>
    <w:rsid w:val="08397436"/>
    <w:rsid w:val="086F16A7"/>
    <w:rsid w:val="09D678FF"/>
    <w:rsid w:val="0A0F7225"/>
    <w:rsid w:val="0A2B7D82"/>
    <w:rsid w:val="0A542F03"/>
    <w:rsid w:val="0A59408D"/>
    <w:rsid w:val="0ADC40E9"/>
    <w:rsid w:val="0AE607F4"/>
    <w:rsid w:val="0B386127"/>
    <w:rsid w:val="0B451598"/>
    <w:rsid w:val="0BEC73F4"/>
    <w:rsid w:val="0C392698"/>
    <w:rsid w:val="0E303356"/>
    <w:rsid w:val="0E9644C4"/>
    <w:rsid w:val="10180076"/>
    <w:rsid w:val="105A290D"/>
    <w:rsid w:val="10BD36F6"/>
    <w:rsid w:val="11BF0649"/>
    <w:rsid w:val="12096398"/>
    <w:rsid w:val="123E3E08"/>
    <w:rsid w:val="123E7F36"/>
    <w:rsid w:val="133212F4"/>
    <w:rsid w:val="13D22E22"/>
    <w:rsid w:val="150F3CC6"/>
    <w:rsid w:val="15273705"/>
    <w:rsid w:val="15FB142D"/>
    <w:rsid w:val="161C2DFF"/>
    <w:rsid w:val="16373578"/>
    <w:rsid w:val="16A80025"/>
    <w:rsid w:val="16D3336B"/>
    <w:rsid w:val="17200028"/>
    <w:rsid w:val="17806C36"/>
    <w:rsid w:val="179846AF"/>
    <w:rsid w:val="179E7583"/>
    <w:rsid w:val="17A74F62"/>
    <w:rsid w:val="1859527C"/>
    <w:rsid w:val="18A47774"/>
    <w:rsid w:val="1A8D28EB"/>
    <w:rsid w:val="1A8D5C8D"/>
    <w:rsid w:val="1A9D118D"/>
    <w:rsid w:val="1A9F2D78"/>
    <w:rsid w:val="1B2E6FD8"/>
    <w:rsid w:val="1B577F57"/>
    <w:rsid w:val="1B877D21"/>
    <w:rsid w:val="1BDD64C4"/>
    <w:rsid w:val="1C1D3DFD"/>
    <w:rsid w:val="1C406E5A"/>
    <w:rsid w:val="1C4319A9"/>
    <w:rsid w:val="1DEC54EC"/>
    <w:rsid w:val="1E443B4B"/>
    <w:rsid w:val="1E994F4A"/>
    <w:rsid w:val="1EAF0224"/>
    <w:rsid w:val="1ED85A70"/>
    <w:rsid w:val="1F2230A4"/>
    <w:rsid w:val="20210932"/>
    <w:rsid w:val="202448E0"/>
    <w:rsid w:val="20582329"/>
    <w:rsid w:val="20F614FE"/>
    <w:rsid w:val="21302EEA"/>
    <w:rsid w:val="21C81DCC"/>
    <w:rsid w:val="22376FB5"/>
    <w:rsid w:val="227C3C5A"/>
    <w:rsid w:val="229E0D7F"/>
    <w:rsid w:val="22EE7610"/>
    <w:rsid w:val="23865A9B"/>
    <w:rsid w:val="238E4D1B"/>
    <w:rsid w:val="23C93BD9"/>
    <w:rsid w:val="23E152D7"/>
    <w:rsid w:val="23EE2489"/>
    <w:rsid w:val="24213A15"/>
    <w:rsid w:val="255D43C8"/>
    <w:rsid w:val="26395046"/>
    <w:rsid w:val="26714EF8"/>
    <w:rsid w:val="26876BDD"/>
    <w:rsid w:val="268C5988"/>
    <w:rsid w:val="26BC17D3"/>
    <w:rsid w:val="2714632A"/>
    <w:rsid w:val="27541E73"/>
    <w:rsid w:val="27637EA1"/>
    <w:rsid w:val="27B0539E"/>
    <w:rsid w:val="29365CF8"/>
    <w:rsid w:val="299469B3"/>
    <w:rsid w:val="2A0B0AA8"/>
    <w:rsid w:val="2A805789"/>
    <w:rsid w:val="2ADC0D75"/>
    <w:rsid w:val="2B25203D"/>
    <w:rsid w:val="2B4A0E52"/>
    <w:rsid w:val="2B62489C"/>
    <w:rsid w:val="2C28442C"/>
    <w:rsid w:val="2C975890"/>
    <w:rsid w:val="2CCD04F7"/>
    <w:rsid w:val="2CCF04B2"/>
    <w:rsid w:val="2D340315"/>
    <w:rsid w:val="2DAB1B97"/>
    <w:rsid w:val="2DEF21BB"/>
    <w:rsid w:val="2E2F16FD"/>
    <w:rsid w:val="2E4A2F05"/>
    <w:rsid w:val="2E9B5F75"/>
    <w:rsid w:val="2ECC1061"/>
    <w:rsid w:val="2F2B399A"/>
    <w:rsid w:val="2F7C41F6"/>
    <w:rsid w:val="2FA476AD"/>
    <w:rsid w:val="303D1BD7"/>
    <w:rsid w:val="303F7540"/>
    <w:rsid w:val="30A21A3A"/>
    <w:rsid w:val="313C3C3D"/>
    <w:rsid w:val="318B4309"/>
    <w:rsid w:val="31B15773"/>
    <w:rsid w:val="31DD00BF"/>
    <w:rsid w:val="31E56082"/>
    <w:rsid w:val="320B1CB4"/>
    <w:rsid w:val="3293174C"/>
    <w:rsid w:val="32A41A99"/>
    <w:rsid w:val="32BB38D4"/>
    <w:rsid w:val="32C9376D"/>
    <w:rsid w:val="33780472"/>
    <w:rsid w:val="33AF0905"/>
    <w:rsid w:val="34515E93"/>
    <w:rsid w:val="34FD7B87"/>
    <w:rsid w:val="350E5DAF"/>
    <w:rsid w:val="355932F4"/>
    <w:rsid w:val="35611882"/>
    <w:rsid w:val="35FD1F1C"/>
    <w:rsid w:val="36746FC3"/>
    <w:rsid w:val="368763AE"/>
    <w:rsid w:val="368B3AC6"/>
    <w:rsid w:val="373C40C8"/>
    <w:rsid w:val="38A62266"/>
    <w:rsid w:val="395D59E7"/>
    <w:rsid w:val="39A93932"/>
    <w:rsid w:val="3A661CB6"/>
    <w:rsid w:val="3A915562"/>
    <w:rsid w:val="3B8D4765"/>
    <w:rsid w:val="3C000DBA"/>
    <w:rsid w:val="3D0C480F"/>
    <w:rsid w:val="3D697F5B"/>
    <w:rsid w:val="3D6E063B"/>
    <w:rsid w:val="3DC045D3"/>
    <w:rsid w:val="3E504FFB"/>
    <w:rsid w:val="3E615CD0"/>
    <w:rsid w:val="3E9C47F6"/>
    <w:rsid w:val="3EF0450F"/>
    <w:rsid w:val="3F780536"/>
    <w:rsid w:val="3F8B0112"/>
    <w:rsid w:val="3FAB3095"/>
    <w:rsid w:val="3FE45947"/>
    <w:rsid w:val="40161AFD"/>
    <w:rsid w:val="40A1586A"/>
    <w:rsid w:val="41242965"/>
    <w:rsid w:val="413E130B"/>
    <w:rsid w:val="415215C9"/>
    <w:rsid w:val="418D1865"/>
    <w:rsid w:val="435671EA"/>
    <w:rsid w:val="43866F99"/>
    <w:rsid w:val="440809E9"/>
    <w:rsid w:val="442407A6"/>
    <w:rsid w:val="443B7D84"/>
    <w:rsid w:val="44805EA1"/>
    <w:rsid w:val="45710696"/>
    <w:rsid w:val="457F6554"/>
    <w:rsid w:val="46142B1B"/>
    <w:rsid w:val="47E60DD0"/>
    <w:rsid w:val="48735039"/>
    <w:rsid w:val="48AC33AA"/>
    <w:rsid w:val="492C684B"/>
    <w:rsid w:val="49500594"/>
    <w:rsid w:val="49B02FC2"/>
    <w:rsid w:val="49E7604E"/>
    <w:rsid w:val="4BF67CDD"/>
    <w:rsid w:val="4C8527AF"/>
    <w:rsid w:val="4D173441"/>
    <w:rsid w:val="4D491763"/>
    <w:rsid w:val="4D603DD6"/>
    <w:rsid w:val="4E9D560E"/>
    <w:rsid w:val="4EA24665"/>
    <w:rsid w:val="4EBF010F"/>
    <w:rsid w:val="4F471EB0"/>
    <w:rsid w:val="500B5310"/>
    <w:rsid w:val="51331326"/>
    <w:rsid w:val="51740A7F"/>
    <w:rsid w:val="51A5541E"/>
    <w:rsid w:val="51C96242"/>
    <w:rsid w:val="520C7DC4"/>
    <w:rsid w:val="53906AE1"/>
    <w:rsid w:val="54F46F60"/>
    <w:rsid w:val="55A37BEA"/>
    <w:rsid w:val="55F304BE"/>
    <w:rsid w:val="56354E7F"/>
    <w:rsid w:val="56362CD2"/>
    <w:rsid w:val="574F7976"/>
    <w:rsid w:val="5784687B"/>
    <w:rsid w:val="57846959"/>
    <w:rsid w:val="578E6A87"/>
    <w:rsid w:val="57A53A3A"/>
    <w:rsid w:val="58DC0F47"/>
    <w:rsid w:val="58F61835"/>
    <w:rsid w:val="59142C25"/>
    <w:rsid w:val="59A55F73"/>
    <w:rsid w:val="59A9730C"/>
    <w:rsid w:val="59D811AC"/>
    <w:rsid w:val="5A2E3047"/>
    <w:rsid w:val="5A577137"/>
    <w:rsid w:val="5AC2203A"/>
    <w:rsid w:val="5B347DF2"/>
    <w:rsid w:val="5B471EFA"/>
    <w:rsid w:val="5CBB3334"/>
    <w:rsid w:val="5D115FAF"/>
    <w:rsid w:val="5D3E6073"/>
    <w:rsid w:val="5DC82230"/>
    <w:rsid w:val="5EE50BC0"/>
    <w:rsid w:val="6063653F"/>
    <w:rsid w:val="62626B0C"/>
    <w:rsid w:val="62811722"/>
    <w:rsid w:val="62E75A72"/>
    <w:rsid w:val="63DF02D4"/>
    <w:rsid w:val="64571880"/>
    <w:rsid w:val="647C1FC7"/>
    <w:rsid w:val="649125B6"/>
    <w:rsid w:val="64942E6C"/>
    <w:rsid w:val="652F4C1A"/>
    <w:rsid w:val="661C136B"/>
    <w:rsid w:val="66547382"/>
    <w:rsid w:val="666D37F1"/>
    <w:rsid w:val="67087D8F"/>
    <w:rsid w:val="671F687E"/>
    <w:rsid w:val="67D838C1"/>
    <w:rsid w:val="67F415F8"/>
    <w:rsid w:val="682640D1"/>
    <w:rsid w:val="684B73E5"/>
    <w:rsid w:val="690E58E3"/>
    <w:rsid w:val="6A047A2A"/>
    <w:rsid w:val="6CD7423E"/>
    <w:rsid w:val="6D3E7A54"/>
    <w:rsid w:val="6E8B33B0"/>
    <w:rsid w:val="6EFB7548"/>
    <w:rsid w:val="6F3831C3"/>
    <w:rsid w:val="6F8256B0"/>
    <w:rsid w:val="6F8B71C1"/>
    <w:rsid w:val="6FB10D76"/>
    <w:rsid w:val="70753482"/>
    <w:rsid w:val="707B522A"/>
    <w:rsid w:val="727B566C"/>
    <w:rsid w:val="72D73447"/>
    <w:rsid w:val="73194D05"/>
    <w:rsid w:val="73A83B0E"/>
    <w:rsid w:val="744D3EF9"/>
    <w:rsid w:val="745763E6"/>
    <w:rsid w:val="74794411"/>
    <w:rsid w:val="74943930"/>
    <w:rsid w:val="75867C40"/>
    <w:rsid w:val="75B10B26"/>
    <w:rsid w:val="76432199"/>
    <w:rsid w:val="76621D63"/>
    <w:rsid w:val="76BD00E5"/>
    <w:rsid w:val="76CD04E1"/>
    <w:rsid w:val="76F44829"/>
    <w:rsid w:val="77A267C0"/>
    <w:rsid w:val="77E01A11"/>
    <w:rsid w:val="78104AA8"/>
    <w:rsid w:val="78882278"/>
    <w:rsid w:val="78B118A6"/>
    <w:rsid w:val="78EB4575"/>
    <w:rsid w:val="79135044"/>
    <w:rsid w:val="79183C14"/>
    <w:rsid w:val="799314ED"/>
    <w:rsid w:val="7A7D0F99"/>
    <w:rsid w:val="7B62561B"/>
    <w:rsid w:val="7C202382"/>
    <w:rsid w:val="7C3570AE"/>
    <w:rsid w:val="7E470AF8"/>
    <w:rsid w:val="7E4A0E7C"/>
    <w:rsid w:val="7E8835EA"/>
    <w:rsid w:val="7EFD449D"/>
    <w:rsid w:val="7FD262B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7">
    <w:name w:val="Default Paragraph Font"/>
    <w:unhideWhenUsed/>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Balloon Text"/>
    <w:basedOn w:val="1"/>
    <w:link w:val="10"/>
    <w:unhideWhenUsed/>
    <w:qFormat/>
    <w:uiPriority w:val="99"/>
    <w:rPr>
      <w:sz w:val="18"/>
      <w:szCs w:val="18"/>
    </w:r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FollowedHyperlink"/>
    <w:unhideWhenUsed/>
    <w:qFormat/>
    <w:uiPriority w:val="99"/>
    <w:rPr>
      <w:color w:val="800080"/>
      <w:u w:val="single"/>
    </w:rPr>
  </w:style>
  <w:style w:type="character" w:styleId="9">
    <w:name w:val="Hyperlink"/>
    <w:unhideWhenUsed/>
    <w:qFormat/>
    <w:uiPriority w:val="99"/>
    <w:rPr>
      <w:color w:val="0000FF"/>
      <w:u w:val="single"/>
    </w:rPr>
  </w:style>
  <w:style w:type="character" w:customStyle="1" w:styleId="10">
    <w:name w:val="批注框文本 Char"/>
    <w:link w:val="2"/>
    <w:semiHidden/>
    <w:qFormat/>
    <w:uiPriority w:val="99"/>
    <w:rPr>
      <w:kern w:val="2"/>
      <w:sz w:val="18"/>
      <w:szCs w:val="18"/>
    </w:rPr>
  </w:style>
  <w:style w:type="character" w:customStyle="1" w:styleId="11">
    <w:name w:val="页脚 Char"/>
    <w:link w:val="3"/>
    <w:qFormat/>
    <w:uiPriority w:val="99"/>
    <w:rPr>
      <w:kern w:val="2"/>
      <w:sz w:val="18"/>
      <w:szCs w:val="18"/>
    </w:rPr>
  </w:style>
  <w:style w:type="character" w:customStyle="1" w:styleId="12">
    <w:name w:val="页眉 Char"/>
    <w:link w:val="4"/>
    <w:qFormat/>
    <w:uiPriority w:val="99"/>
    <w:rPr>
      <w:kern w:val="2"/>
      <w:sz w:val="18"/>
      <w:szCs w:val="18"/>
    </w:rPr>
  </w:style>
  <w:style w:type="character" w:customStyle="1" w:styleId="13">
    <w:name w:val="font01"/>
    <w:qFormat/>
    <w:uiPriority w:val="0"/>
    <w:rPr>
      <w:rFonts w:hint="eastAsia" w:ascii="宋体" w:hAnsi="宋体" w:eastAsia="宋体" w:cs="宋体"/>
      <w:color w:val="000000"/>
      <w:sz w:val="22"/>
      <w:szCs w:val="22"/>
      <w:u w:val="none"/>
    </w:rPr>
  </w:style>
  <w:style w:type="character" w:customStyle="1" w:styleId="14">
    <w:name w:val="font21"/>
    <w:qFormat/>
    <w:uiPriority w:val="0"/>
    <w:rPr>
      <w:rFonts w:hint="eastAsia" w:ascii="宋体" w:hAnsi="宋体" w:eastAsia="宋体" w:cs="宋体"/>
      <w:color w:val="000000"/>
      <w:sz w:val="22"/>
      <w:szCs w:val="22"/>
      <w:u w:val="none"/>
    </w:rPr>
  </w:style>
  <w:style w:type="character" w:customStyle="1" w:styleId="15">
    <w:name w:val="font51"/>
    <w:qFormat/>
    <w:uiPriority w:val="0"/>
    <w:rPr>
      <w:rFonts w:hint="eastAsia" w:ascii="宋体" w:hAnsi="宋体" w:eastAsia="宋体" w:cs="宋体"/>
      <w:color w:val="000000"/>
      <w:sz w:val="24"/>
      <w:szCs w:val="24"/>
      <w:u w:val="none"/>
    </w:rPr>
  </w:style>
  <w:style w:type="character" w:customStyle="1" w:styleId="16">
    <w:name w:val="font11"/>
    <w:qFormat/>
    <w:uiPriority w:val="0"/>
    <w:rPr>
      <w:rFonts w:hint="eastAsia" w:ascii="宋体" w:hAnsi="宋体" w:eastAsia="宋体" w:cs="宋体"/>
      <w:color w:val="000000"/>
      <w:sz w:val="20"/>
      <w:szCs w:val="20"/>
      <w:u w:val="none"/>
    </w:rPr>
  </w:style>
  <w:style w:type="character" w:customStyle="1" w:styleId="17">
    <w:name w:val="font41"/>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 User</Company>
  <Pages>29</Pages>
  <Words>7592</Words>
  <Characters>9157</Characters>
  <Lines>60</Lines>
  <Paragraphs>16</Paragraphs>
  <TotalTime>3</TotalTime>
  <ScaleCrop>false</ScaleCrop>
  <LinksUpToDate>false</LinksUpToDate>
  <CharactersWithSpaces>9365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2007-11-29T03:41:00Z</dcterms:created>
  <dc:creator>管理者</dc:creator>
  <cp:lastModifiedBy>Administrator</cp:lastModifiedBy>
  <cp:lastPrinted>2018-07-24T10:50:00Z</cp:lastPrinted>
  <dcterms:modified xsi:type="dcterms:W3CDTF">2023-05-15T08:45:53Z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50B2F0541EF6452FA52DCEFA3B109D71</vt:lpwstr>
  </property>
</Properties>
</file>