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bookmarkStart w:id="0" w:name="OLE_LINK1"/>
      <w:r>
        <w:rPr>
          <w:rFonts w:hint="eastAsia" w:ascii="黑体" w:hAnsi="黑体" w:eastAsia="黑体" w:cs="黑体"/>
          <w:sz w:val="52"/>
          <w:szCs w:val="52"/>
          <w:highlight w:val="none"/>
          <w:lang w:eastAsia="zh-CN"/>
        </w:rPr>
        <w:t>许昌市蚕业技术推广站</w:t>
      </w:r>
      <w:bookmarkEnd w:id="0"/>
      <w:r>
        <w:rPr>
          <w:rFonts w:hint="eastAsia" w:ascii="黑体" w:hAnsi="黑体" w:eastAsia="黑体" w:cs="黑体"/>
          <w:sz w:val="52"/>
          <w:szCs w:val="52"/>
          <w:highlight w:val="none"/>
          <w:lang w:eastAsia="zh-CN"/>
        </w:rPr>
        <w:t>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w:t>
      </w: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lang w:eastAsia="zh-CN"/>
        </w:rPr>
        <w:t>许昌市蚕业技术推广站</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b w:val="0"/>
          <w:bCs w:val="0"/>
          <w:kern w:val="0"/>
          <w:sz w:val="48"/>
          <w:szCs w:val="48"/>
          <w:highlight w:val="none"/>
        </w:rPr>
      </w:pPr>
      <w:r>
        <w:rPr>
          <w:rFonts w:hint="eastAsia" w:ascii="黑体" w:hAnsi="黑体" w:eastAsia="黑体" w:cs="黑体"/>
          <w:b w:val="0"/>
          <w:bCs w:val="0"/>
          <w:sz w:val="48"/>
          <w:szCs w:val="48"/>
          <w:highlight w:val="none"/>
        </w:rPr>
        <w:t xml:space="preserve">第一部分  </w:t>
      </w:r>
      <w:r>
        <w:rPr>
          <w:rFonts w:hint="eastAsia" w:ascii="黑体" w:hAnsi="黑体" w:eastAsia="黑体" w:cs="黑体"/>
          <w:b w:val="0"/>
          <w:bCs w:val="0"/>
          <w:sz w:val="48"/>
          <w:szCs w:val="48"/>
          <w:highlight w:val="none"/>
          <w:lang w:eastAsia="zh-CN"/>
        </w:rPr>
        <w:t>许昌市蚕业技术推广站</w:t>
      </w:r>
      <w:r>
        <w:rPr>
          <w:rFonts w:hint="eastAsia" w:ascii="黑体" w:hAnsi="黑体" w:eastAsia="黑体" w:cs="黑体"/>
          <w:b w:val="0"/>
          <w:bCs w:val="0"/>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eastAsia="zh-CN"/>
        </w:rPr>
        <w:t>单位</w:t>
      </w:r>
      <w:r>
        <w:rPr>
          <w:rFonts w:hint="eastAsia" w:ascii="黑体" w:hAnsi="黑体" w:eastAsia="黑体" w:cs="黑体"/>
          <w:bCs/>
          <w:sz w:val="32"/>
          <w:szCs w:val="32"/>
          <w:highlight w:val="none"/>
        </w:rPr>
        <w:t>职责</w:t>
      </w:r>
    </w:p>
    <w:p>
      <w:pPr>
        <w:spacing w:line="600" w:lineRule="exact"/>
        <w:ind w:firstLine="640" w:firstLineChars="200"/>
        <w:rPr>
          <w:rFonts w:hint="eastAsia" w:ascii="仿宋_GB2312" w:hAnsi="宋体" w:eastAsia="仿宋_GB2312" w:cs="宋体"/>
          <w:kern w:val="0"/>
          <w:sz w:val="32"/>
          <w:szCs w:val="32"/>
          <w:highlight w:val="none"/>
          <w:lang w:eastAsia="zh-CN"/>
        </w:rPr>
      </w:pPr>
      <w:r>
        <w:rPr>
          <w:rFonts w:hint="eastAsia" w:ascii="仿宋_GB2312" w:hAnsi="宋体" w:eastAsia="仿宋_GB2312" w:cs="宋体"/>
          <w:kern w:val="0"/>
          <w:sz w:val="32"/>
          <w:szCs w:val="32"/>
          <w:highlight w:val="none"/>
          <w:lang w:eastAsia="zh-CN"/>
        </w:rPr>
        <w:t>（一）负责全市的蚕种管理；</w:t>
      </w:r>
    </w:p>
    <w:p>
      <w:pPr>
        <w:spacing w:line="600" w:lineRule="exact"/>
        <w:ind w:firstLine="640" w:firstLineChars="200"/>
        <w:rPr>
          <w:rFonts w:hint="eastAsia" w:ascii="仿宋_GB2312" w:hAnsi="宋体" w:eastAsia="仿宋_GB2312" w:cs="宋体"/>
          <w:kern w:val="0"/>
          <w:sz w:val="32"/>
          <w:szCs w:val="32"/>
          <w:highlight w:val="none"/>
          <w:lang w:eastAsia="zh-CN"/>
        </w:rPr>
      </w:pPr>
      <w:r>
        <w:rPr>
          <w:rFonts w:hint="eastAsia" w:ascii="仿宋_GB2312" w:hAnsi="宋体" w:eastAsia="仿宋_GB2312" w:cs="宋体"/>
          <w:kern w:val="0"/>
          <w:sz w:val="32"/>
          <w:szCs w:val="32"/>
          <w:highlight w:val="none"/>
          <w:lang w:eastAsia="zh-CN"/>
        </w:rPr>
        <w:t>（二）负责蚕种生产、经营及新品种、新技术的引、试、繁、推；</w:t>
      </w:r>
    </w:p>
    <w:p>
      <w:pPr>
        <w:spacing w:line="600" w:lineRule="exact"/>
        <w:ind w:firstLine="640" w:firstLineChars="200"/>
        <w:rPr>
          <w:rFonts w:hint="eastAsia" w:ascii="仿宋_GB2312" w:hAnsi="宋体" w:eastAsia="仿宋_GB2312" w:cs="宋体"/>
          <w:kern w:val="0"/>
          <w:sz w:val="32"/>
          <w:szCs w:val="32"/>
          <w:highlight w:val="none"/>
          <w:lang w:eastAsia="zh-CN"/>
        </w:rPr>
      </w:pPr>
      <w:r>
        <w:rPr>
          <w:rFonts w:hint="eastAsia" w:ascii="仿宋_GB2312" w:hAnsi="宋体" w:eastAsia="仿宋_GB2312" w:cs="宋体"/>
          <w:kern w:val="0"/>
          <w:sz w:val="32"/>
          <w:szCs w:val="32"/>
          <w:highlight w:val="none"/>
          <w:lang w:eastAsia="zh-CN"/>
        </w:rPr>
        <w:t>（三）承担桑蚕生产技术人员技术指导和培训。</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eastAsia="zh-CN"/>
        </w:rPr>
        <w:t>许昌市蚕业技术推广站</w:t>
      </w:r>
      <w:r>
        <w:rPr>
          <w:rFonts w:hint="eastAsia" w:ascii="仿宋_GB2312" w:hAnsi="仿宋_GB2312" w:eastAsia="仿宋_GB2312" w:cs="仿宋_GB2312"/>
          <w:kern w:val="0"/>
          <w:sz w:val="32"/>
          <w:szCs w:val="32"/>
          <w:highlight w:val="none"/>
        </w:rPr>
        <w:t>内设机构</w:t>
      </w:r>
      <w:r>
        <w:rPr>
          <w:rFonts w:hint="eastAsia" w:ascii="仿宋_GB2312" w:hAnsi="仿宋_GB2312" w:eastAsia="仿宋_GB2312" w:cs="仿宋_GB2312"/>
          <w:kern w:val="0"/>
          <w:sz w:val="32"/>
          <w:szCs w:val="32"/>
          <w:highlight w:val="none"/>
          <w:lang w:val="en-US" w:eastAsia="zh-CN"/>
        </w:rPr>
        <w:t>4</w:t>
      </w:r>
      <w:r>
        <w:rPr>
          <w:rFonts w:hint="eastAsia" w:ascii="仿宋_GB2312" w:hAnsi="仿宋_GB2312" w:eastAsia="仿宋_GB2312" w:cs="仿宋_GB2312"/>
          <w:kern w:val="0"/>
          <w:sz w:val="32"/>
          <w:szCs w:val="32"/>
          <w:highlight w:val="none"/>
        </w:rPr>
        <w:t>个，包括：</w:t>
      </w:r>
      <w:r>
        <w:rPr>
          <w:rFonts w:hint="eastAsia" w:ascii="仿宋_GB2312" w:hAnsi="仿宋_GB2312" w:eastAsia="仿宋_GB2312" w:cs="仿宋_GB2312"/>
          <w:color w:val="auto"/>
          <w:kern w:val="0"/>
          <w:sz w:val="32"/>
          <w:szCs w:val="32"/>
          <w:highlight w:val="none"/>
          <w:lang w:val="en-US" w:eastAsia="zh-CN"/>
        </w:rPr>
        <w:t>生产科、技术科、市场管理科、办公室</w:t>
      </w:r>
      <w:r>
        <w:rPr>
          <w:rFonts w:hint="eastAsia" w:ascii="仿宋_GB2312" w:hAnsi="仿宋_GB2312" w:eastAsia="仿宋_GB2312" w:cs="仿宋_GB2312"/>
          <w:kern w:val="0"/>
          <w:sz w:val="32"/>
          <w:szCs w:val="32"/>
          <w:highlight w:val="none"/>
        </w:rPr>
        <w:t>。</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从决算单位构成看，</w:t>
      </w:r>
      <w:r>
        <w:rPr>
          <w:rFonts w:hint="eastAsia" w:ascii="仿宋_GB2312" w:hAnsi="仿宋_GB2312" w:eastAsia="仿宋_GB2312" w:cs="仿宋_GB2312"/>
          <w:kern w:val="0"/>
          <w:sz w:val="32"/>
          <w:szCs w:val="32"/>
          <w:highlight w:val="none"/>
          <w:lang w:eastAsia="zh-CN"/>
        </w:rPr>
        <w:t>许昌市蚕业技术推广站单位</w:t>
      </w:r>
      <w:r>
        <w:rPr>
          <w:rFonts w:hint="eastAsia" w:ascii="仿宋_GB2312" w:hAnsi="仿宋_GB2312" w:eastAsia="仿宋_GB2312" w:cs="仿宋_GB2312"/>
          <w:kern w:val="0"/>
          <w:sz w:val="32"/>
          <w:szCs w:val="32"/>
          <w:highlight w:val="none"/>
        </w:rPr>
        <w:t>决算包括：本级决算</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1个</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w:t>
      </w:r>
    </w:p>
    <w:p>
      <w:pPr>
        <w:widowControl/>
        <w:wordWrap/>
        <w:adjustRightInd/>
        <w:snapToGrid/>
        <w:spacing w:line="360" w:lineRule="auto"/>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纳入本单位2021年度单位决算编制范围的单位共1个，具体是：</w:t>
      </w:r>
    </w:p>
    <w:p>
      <w:pPr>
        <w:widowControl/>
        <w:ind w:firstLine="640" w:firstLineChars="200"/>
        <w:jc w:val="left"/>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lang w:val="en-US" w:eastAsia="zh-CN"/>
        </w:rPr>
        <w:t>1.</w:t>
      </w:r>
      <w:r>
        <w:rPr>
          <w:rFonts w:hint="eastAsia" w:ascii="仿宋_GB2312" w:hAnsi="仿宋_GB2312" w:eastAsia="仿宋_GB2312" w:cs="仿宋_GB2312"/>
          <w:kern w:val="0"/>
          <w:sz w:val="32"/>
          <w:szCs w:val="32"/>
          <w:highlight w:val="none"/>
          <w:lang w:eastAsia="zh-CN"/>
        </w:rPr>
        <w:t>许昌市蚕业技术推广站</w:t>
      </w:r>
    </w:p>
    <w:p>
      <w:pPr>
        <w:widowControl/>
        <w:ind w:firstLine="640" w:firstLineChars="200"/>
        <w:jc w:val="left"/>
        <w:rPr>
          <w:rFonts w:hint="eastAsia" w:ascii="仿宋_GB2312" w:hAnsi="仿宋_GB2312" w:eastAsia="仿宋_GB2312" w:cs="仿宋_GB2312"/>
          <w:kern w:val="0"/>
          <w:sz w:val="32"/>
          <w:szCs w:val="32"/>
          <w:highlight w:val="none"/>
        </w:rPr>
      </w:pP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p>
      <w:pPr>
        <w:rPr>
          <w:rFonts w:hint="eastAsia" w:ascii="仿宋_GB2312" w:hAnsi="仿宋_GB2312" w:eastAsia="仿宋_GB2312" w:cs="仿宋_GB2312"/>
          <w:sz w:val="32"/>
          <w:szCs w:val="32"/>
          <w:highlight w:val="none"/>
        </w:rPr>
      </w:pPr>
    </w:p>
    <w:tbl>
      <w:tblPr>
        <w:tblStyle w:val="5"/>
        <w:tblW w:w="138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30"/>
        <w:gridCol w:w="883"/>
        <w:gridCol w:w="1179"/>
        <w:gridCol w:w="4734"/>
        <w:gridCol w:w="883"/>
        <w:gridCol w:w="11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3890" w:type="dxa"/>
            <w:gridSpan w:val="6"/>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890" w:type="dxa"/>
            <w:gridSpan w:val="6"/>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092" w:type="dxa"/>
            <w:gridSpan w:val="3"/>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rPr>
              <w:t>单位</w:t>
            </w:r>
            <w:r>
              <w:rPr>
                <w:rFonts w:hint="eastAsia" w:ascii="宋体" w:hAnsi="宋体" w:eastAsia="宋体" w:cs="宋体"/>
                <w:i w:val="0"/>
                <w:iCs w:val="0"/>
                <w:color w:val="000000"/>
                <w:kern w:val="0"/>
                <w:sz w:val="20"/>
                <w:szCs w:val="20"/>
                <w:u w:val="none"/>
                <w:lang w:val="en-US" w:eastAsia="zh-CN"/>
              </w:rPr>
              <w:t>：许昌市蚕业技术推广站</w:t>
            </w:r>
          </w:p>
        </w:tc>
        <w:tc>
          <w:tcPr>
            <w:tcW w:w="6798" w:type="dxa"/>
            <w:gridSpan w:val="3"/>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092"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收入</w:t>
            </w:r>
          </w:p>
        </w:tc>
        <w:tc>
          <w:tcPr>
            <w:tcW w:w="6798" w:type="dxa"/>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30"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88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行次</w:t>
            </w:r>
          </w:p>
        </w:tc>
        <w:tc>
          <w:tcPr>
            <w:tcW w:w="117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金额</w:t>
            </w:r>
          </w:p>
        </w:tc>
        <w:tc>
          <w:tcPr>
            <w:tcW w:w="473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88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行次</w:t>
            </w:r>
          </w:p>
        </w:tc>
        <w:tc>
          <w:tcPr>
            <w:tcW w:w="118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30"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883"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7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473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883"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8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3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一、一般公共预算财政拨款收入</w:t>
            </w:r>
          </w:p>
        </w:tc>
        <w:tc>
          <w:tcPr>
            <w:tcW w:w="88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17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124.15</w:t>
            </w:r>
          </w:p>
        </w:tc>
        <w:tc>
          <w:tcPr>
            <w:tcW w:w="473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一、一般公共服务支出</w:t>
            </w:r>
          </w:p>
        </w:tc>
        <w:tc>
          <w:tcPr>
            <w:tcW w:w="88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32</w:t>
            </w:r>
          </w:p>
        </w:tc>
        <w:tc>
          <w:tcPr>
            <w:tcW w:w="118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3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二、政府性基金预算财政拨款收入</w:t>
            </w:r>
          </w:p>
        </w:tc>
        <w:tc>
          <w:tcPr>
            <w:tcW w:w="88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17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73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二、外交支出</w:t>
            </w:r>
          </w:p>
        </w:tc>
        <w:tc>
          <w:tcPr>
            <w:tcW w:w="88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33</w:t>
            </w:r>
          </w:p>
        </w:tc>
        <w:tc>
          <w:tcPr>
            <w:tcW w:w="11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3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三、国有资本经营预算财政拨款收入</w:t>
            </w:r>
          </w:p>
        </w:tc>
        <w:tc>
          <w:tcPr>
            <w:tcW w:w="88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17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73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三、国防支出</w:t>
            </w:r>
          </w:p>
        </w:tc>
        <w:tc>
          <w:tcPr>
            <w:tcW w:w="88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34</w:t>
            </w:r>
          </w:p>
        </w:tc>
        <w:tc>
          <w:tcPr>
            <w:tcW w:w="11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3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四、上级补助收入</w:t>
            </w:r>
          </w:p>
        </w:tc>
        <w:tc>
          <w:tcPr>
            <w:tcW w:w="88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17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73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四、公共安全支出</w:t>
            </w:r>
          </w:p>
        </w:tc>
        <w:tc>
          <w:tcPr>
            <w:tcW w:w="88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35</w:t>
            </w:r>
          </w:p>
        </w:tc>
        <w:tc>
          <w:tcPr>
            <w:tcW w:w="11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3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五、事业收入</w:t>
            </w:r>
          </w:p>
        </w:tc>
        <w:tc>
          <w:tcPr>
            <w:tcW w:w="88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117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73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五、教育支出</w:t>
            </w:r>
          </w:p>
        </w:tc>
        <w:tc>
          <w:tcPr>
            <w:tcW w:w="88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36</w:t>
            </w:r>
          </w:p>
        </w:tc>
        <w:tc>
          <w:tcPr>
            <w:tcW w:w="11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3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六、经营收入</w:t>
            </w:r>
          </w:p>
        </w:tc>
        <w:tc>
          <w:tcPr>
            <w:tcW w:w="88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c>
          <w:tcPr>
            <w:tcW w:w="117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73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六、科学技术支出</w:t>
            </w:r>
          </w:p>
        </w:tc>
        <w:tc>
          <w:tcPr>
            <w:tcW w:w="88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37</w:t>
            </w:r>
          </w:p>
        </w:tc>
        <w:tc>
          <w:tcPr>
            <w:tcW w:w="11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3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七、附属单位上缴收入</w:t>
            </w:r>
          </w:p>
        </w:tc>
        <w:tc>
          <w:tcPr>
            <w:tcW w:w="88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w:t>
            </w:r>
          </w:p>
        </w:tc>
        <w:tc>
          <w:tcPr>
            <w:tcW w:w="117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73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七、文化旅游体育与传媒支出</w:t>
            </w:r>
          </w:p>
        </w:tc>
        <w:tc>
          <w:tcPr>
            <w:tcW w:w="88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38</w:t>
            </w:r>
          </w:p>
        </w:tc>
        <w:tc>
          <w:tcPr>
            <w:tcW w:w="11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3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八、其他收入</w:t>
            </w:r>
          </w:p>
        </w:tc>
        <w:tc>
          <w:tcPr>
            <w:tcW w:w="88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w:t>
            </w:r>
          </w:p>
        </w:tc>
        <w:tc>
          <w:tcPr>
            <w:tcW w:w="117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73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八、社会保障和就业支出</w:t>
            </w:r>
          </w:p>
        </w:tc>
        <w:tc>
          <w:tcPr>
            <w:tcW w:w="88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w:t>
            </w:r>
          </w:p>
        </w:tc>
        <w:tc>
          <w:tcPr>
            <w:tcW w:w="118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41.55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3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8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w:t>
            </w:r>
          </w:p>
        </w:tc>
        <w:tc>
          <w:tcPr>
            <w:tcW w:w="117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73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九、卫生健康支出</w:t>
            </w:r>
          </w:p>
        </w:tc>
        <w:tc>
          <w:tcPr>
            <w:tcW w:w="88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w:t>
            </w:r>
          </w:p>
        </w:tc>
        <w:tc>
          <w:tcPr>
            <w:tcW w:w="118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3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8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w:t>
            </w:r>
          </w:p>
        </w:tc>
        <w:tc>
          <w:tcPr>
            <w:tcW w:w="117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73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十、节能环保支出</w:t>
            </w:r>
          </w:p>
        </w:tc>
        <w:tc>
          <w:tcPr>
            <w:tcW w:w="88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41</w:t>
            </w:r>
          </w:p>
        </w:tc>
        <w:tc>
          <w:tcPr>
            <w:tcW w:w="11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3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8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w:t>
            </w:r>
          </w:p>
        </w:tc>
        <w:tc>
          <w:tcPr>
            <w:tcW w:w="117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73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十一、城乡社区支出</w:t>
            </w:r>
          </w:p>
        </w:tc>
        <w:tc>
          <w:tcPr>
            <w:tcW w:w="88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42</w:t>
            </w:r>
          </w:p>
        </w:tc>
        <w:tc>
          <w:tcPr>
            <w:tcW w:w="11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3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8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w:t>
            </w:r>
          </w:p>
        </w:tc>
        <w:tc>
          <w:tcPr>
            <w:tcW w:w="117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73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十二、农林水支出</w:t>
            </w:r>
          </w:p>
        </w:tc>
        <w:tc>
          <w:tcPr>
            <w:tcW w:w="88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43</w:t>
            </w:r>
          </w:p>
        </w:tc>
        <w:tc>
          <w:tcPr>
            <w:tcW w:w="118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87.55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3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8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w:t>
            </w:r>
          </w:p>
        </w:tc>
        <w:tc>
          <w:tcPr>
            <w:tcW w:w="117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73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十三、交通运输支出</w:t>
            </w:r>
          </w:p>
        </w:tc>
        <w:tc>
          <w:tcPr>
            <w:tcW w:w="88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44</w:t>
            </w:r>
          </w:p>
        </w:tc>
        <w:tc>
          <w:tcPr>
            <w:tcW w:w="11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3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8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w:t>
            </w:r>
          </w:p>
        </w:tc>
        <w:tc>
          <w:tcPr>
            <w:tcW w:w="117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73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十四、资源勘探工业信息等支出</w:t>
            </w:r>
          </w:p>
        </w:tc>
        <w:tc>
          <w:tcPr>
            <w:tcW w:w="88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45</w:t>
            </w:r>
          </w:p>
        </w:tc>
        <w:tc>
          <w:tcPr>
            <w:tcW w:w="11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3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8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w:t>
            </w:r>
          </w:p>
        </w:tc>
        <w:tc>
          <w:tcPr>
            <w:tcW w:w="117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73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十五、商业服务业等支出</w:t>
            </w:r>
          </w:p>
        </w:tc>
        <w:tc>
          <w:tcPr>
            <w:tcW w:w="88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46</w:t>
            </w:r>
          </w:p>
        </w:tc>
        <w:tc>
          <w:tcPr>
            <w:tcW w:w="11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3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8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w:t>
            </w:r>
          </w:p>
        </w:tc>
        <w:tc>
          <w:tcPr>
            <w:tcW w:w="117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73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十六、金融支出</w:t>
            </w:r>
          </w:p>
        </w:tc>
        <w:tc>
          <w:tcPr>
            <w:tcW w:w="88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47</w:t>
            </w:r>
          </w:p>
        </w:tc>
        <w:tc>
          <w:tcPr>
            <w:tcW w:w="11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3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8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w:t>
            </w:r>
          </w:p>
        </w:tc>
        <w:tc>
          <w:tcPr>
            <w:tcW w:w="117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73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十七、援助其他地区支出</w:t>
            </w:r>
          </w:p>
        </w:tc>
        <w:tc>
          <w:tcPr>
            <w:tcW w:w="88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48</w:t>
            </w:r>
          </w:p>
        </w:tc>
        <w:tc>
          <w:tcPr>
            <w:tcW w:w="11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3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8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w:t>
            </w:r>
          </w:p>
        </w:tc>
        <w:tc>
          <w:tcPr>
            <w:tcW w:w="117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73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十八、自然资源海洋气象等支出</w:t>
            </w:r>
          </w:p>
        </w:tc>
        <w:tc>
          <w:tcPr>
            <w:tcW w:w="88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49</w:t>
            </w:r>
          </w:p>
        </w:tc>
        <w:tc>
          <w:tcPr>
            <w:tcW w:w="11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3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8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w:t>
            </w:r>
          </w:p>
        </w:tc>
        <w:tc>
          <w:tcPr>
            <w:tcW w:w="117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73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十九、住房保障支出</w:t>
            </w:r>
          </w:p>
        </w:tc>
        <w:tc>
          <w:tcPr>
            <w:tcW w:w="88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50</w:t>
            </w:r>
          </w:p>
        </w:tc>
        <w:tc>
          <w:tcPr>
            <w:tcW w:w="11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3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8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w:t>
            </w:r>
          </w:p>
        </w:tc>
        <w:tc>
          <w:tcPr>
            <w:tcW w:w="117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73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二十、粮油物资储备支出</w:t>
            </w:r>
          </w:p>
        </w:tc>
        <w:tc>
          <w:tcPr>
            <w:tcW w:w="88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51</w:t>
            </w:r>
          </w:p>
        </w:tc>
        <w:tc>
          <w:tcPr>
            <w:tcW w:w="11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3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8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w:t>
            </w:r>
          </w:p>
        </w:tc>
        <w:tc>
          <w:tcPr>
            <w:tcW w:w="117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73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二十一、国有资本经营预算支出</w:t>
            </w:r>
          </w:p>
        </w:tc>
        <w:tc>
          <w:tcPr>
            <w:tcW w:w="88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52</w:t>
            </w:r>
          </w:p>
        </w:tc>
        <w:tc>
          <w:tcPr>
            <w:tcW w:w="11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3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8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w:t>
            </w:r>
          </w:p>
        </w:tc>
        <w:tc>
          <w:tcPr>
            <w:tcW w:w="117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73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二十二、灾害防治及应急管理支出</w:t>
            </w:r>
          </w:p>
        </w:tc>
        <w:tc>
          <w:tcPr>
            <w:tcW w:w="88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53</w:t>
            </w:r>
          </w:p>
        </w:tc>
        <w:tc>
          <w:tcPr>
            <w:tcW w:w="11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3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8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w:t>
            </w:r>
          </w:p>
        </w:tc>
        <w:tc>
          <w:tcPr>
            <w:tcW w:w="117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73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二十三、其他支出</w:t>
            </w:r>
          </w:p>
        </w:tc>
        <w:tc>
          <w:tcPr>
            <w:tcW w:w="88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54</w:t>
            </w:r>
          </w:p>
        </w:tc>
        <w:tc>
          <w:tcPr>
            <w:tcW w:w="11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30" w:type="dxa"/>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0"/>
                <w:szCs w:val="20"/>
                <w:u w:val="none"/>
              </w:rPr>
            </w:pPr>
          </w:p>
        </w:tc>
        <w:tc>
          <w:tcPr>
            <w:tcW w:w="88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24</w:t>
            </w:r>
          </w:p>
        </w:tc>
        <w:tc>
          <w:tcPr>
            <w:tcW w:w="117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473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二十四、债务还本支出</w:t>
            </w:r>
          </w:p>
        </w:tc>
        <w:tc>
          <w:tcPr>
            <w:tcW w:w="88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55</w:t>
            </w:r>
          </w:p>
        </w:tc>
        <w:tc>
          <w:tcPr>
            <w:tcW w:w="11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3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88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25</w:t>
            </w:r>
          </w:p>
        </w:tc>
        <w:tc>
          <w:tcPr>
            <w:tcW w:w="117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473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二十五、债务付息支出</w:t>
            </w:r>
          </w:p>
        </w:tc>
        <w:tc>
          <w:tcPr>
            <w:tcW w:w="88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56</w:t>
            </w:r>
          </w:p>
        </w:tc>
        <w:tc>
          <w:tcPr>
            <w:tcW w:w="11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3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88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26</w:t>
            </w:r>
          </w:p>
        </w:tc>
        <w:tc>
          <w:tcPr>
            <w:tcW w:w="117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473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二十六、抗疫特别国债安排的支出</w:t>
            </w:r>
          </w:p>
        </w:tc>
        <w:tc>
          <w:tcPr>
            <w:tcW w:w="88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57</w:t>
            </w:r>
          </w:p>
        </w:tc>
        <w:tc>
          <w:tcPr>
            <w:tcW w:w="11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30"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本年收入合计</w:t>
            </w:r>
          </w:p>
        </w:tc>
        <w:tc>
          <w:tcPr>
            <w:tcW w:w="88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w:t>
            </w:r>
          </w:p>
        </w:tc>
        <w:tc>
          <w:tcPr>
            <w:tcW w:w="117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124.15</w:t>
            </w:r>
          </w:p>
        </w:tc>
        <w:tc>
          <w:tcPr>
            <w:tcW w:w="473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本年支出合计</w:t>
            </w:r>
          </w:p>
        </w:tc>
        <w:tc>
          <w:tcPr>
            <w:tcW w:w="88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58</w:t>
            </w:r>
          </w:p>
        </w:tc>
        <w:tc>
          <w:tcPr>
            <w:tcW w:w="118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132.24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3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使用非财政拨款结余</w:t>
            </w:r>
          </w:p>
        </w:tc>
        <w:tc>
          <w:tcPr>
            <w:tcW w:w="88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28</w:t>
            </w:r>
          </w:p>
        </w:tc>
        <w:tc>
          <w:tcPr>
            <w:tcW w:w="117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73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结余分配</w:t>
            </w:r>
          </w:p>
        </w:tc>
        <w:tc>
          <w:tcPr>
            <w:tcW w:w="88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59</w:t>
            </w:r>
          </w:p>
        </w:tc>
        <w:tc>
          <w:tcPr>
            <w:tcW w:w="11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3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年初结转和结余</w:t>
            </w:r>
          </w:p>
        </w:tc>
        <w:tc>
          <w:tcPr>
            <w:tcW w:w="88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29</w:t>
            </w:r>
          </w:p>
        </w:tc>
        <w:tc>
          <w:tcPr>
            <w:tcW w:w="117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8.08</w:t>
            </w:r>
          </w:p>
        </w:tc>
        <w:tc>
          <w:tcPr>
            <w:tcW w:w="473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年末结转和结余</w:t>
            </w:r>
          </w:p>
        </w:tc>
        <w:tc>
          <w:tcPr>
            <w:tcW w:w="88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60</w:t>
            </w:r>
          </w:p>
        </w:tc>
        <w:tc>
          <w:tcPr>
            <w:tcW w:w="11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3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8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w:t>
            </w:r>
          </w:p>
        </w:tc>
        <w:tc>
          <w:tcPr>
            <w:tcW w:w="117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734"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8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61</w:t>
            </w:r>
          </w:p>
        </w:tc>
        <w:tc>
          <w:tcPr>
            <w:tcW w:w="1181"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30"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总计</w:t>
            </w:r>
          </w:p>
        </w:tc>
        <w:tc>
          <w:tcPr>
            <w:tcW w:w="883" w:type="dxa"/>
            <w:tcBorders>
              <w:top w:val="nil"/>
              <w:left w:val="nil"/>
              <w:bottom w:val="single" w:color="000000" w:sz="8"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w:t>
            </w:r>
          </w:p>
        </w:tc>
        <w:tc>
          <w:tcPr>
            <w:tcW w:w="117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132.24</w:t>
            </w:r>
          </w:p>
        </w:tc>
        <w:tc>
          <w:tcPr>
            <w:tcW w:w="473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总计</w:t>
            </w:r>
          </w:p>
        </w:tc>
        <w:tc>
          <w:tcPr>
            <w:tcW w:w="88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62</w:t>
            </w:r>
          </w:p>
        </w:tc>
        <w:tc>
          <w:tcPr>
            <w:tcW w:w="118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132.24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890" w:type="dxa"/>
            <w:gridSpan w:val="6"/>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rPr>
          <w:rFonts w:hint="eastAsia" w:ascii="仿宋_GB2312" w:hAnsi="仿宋_GB2312" w:eastAsia="仿宋_GB2312" w:cs="仿宋_GB2312"/>
          <w:sz w:val="32"/>
          <w:szCs w:val="32"/>
          <w:highlight w:val="none"/>
        </w:rPr>
      </w:pPr>
    </w:p>
    <w:tbl>
      <w:tblPr>
        <w:tblStyle w:val="5"/>
        <w:tblW w:w="139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90"/>
        <w:gridCol w:w="3956"/>
        <w:gridCol w:w="1290"/>
        <w:gridCol w:w="1290"/>
        <w:gridCol w:w="1285"/>
        <w:gridCol w:w="1285"/>
        <w:gridCol w:w="1285"/>
        <w:gridCol w:w="1285"/>
        <w:gridCol w:w="12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3951" w:type="dxa"/>
            <w:gridSpan w:val="9"/>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951" w:type="dxa"/>
            <w:gridSpan w:val="9"/>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811" w:type="dxa"/>
            <w:gridSpan w:val="5"/>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rPr>
              <w:t>单位</w:t>
            </w:r>
            <w:r>
              <w:rPr>
                <w:rFonts w:hint="eastAsia" w:ascii="宋体" w:hAnsi="宋体" w:eastAsia="宋体" w:cs="宋体"/>
                <w:i w:val="0"/>
                <w:iCs w:val="0"/>
                <w:color w:val="000000"/>
                <w:kern w:val="0"/>
                <w:sz w:val="20"/>
                <w:szCs w:val="20"/>
                <w:u w:val="none"/>
                <w:lang w:val="en-US" w:eastAsia="zh-CN"/>
              </w:rPr>
              <w:t>：许昌市蚕业技术推广站</w:t>
            </w:r>
          </w:p>
        </w:tc>
        <w:tc>
          <w:tcPr>
            <w:tcW w:w="5140" w:type="dxa"/>
            <w:gridSpan w:val="4"/>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4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129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本年收入合计</w:t>
            </w:r>
          </w:p>
        </w:tc>
        <w:tc>
          <w:tcPr>
            <w:tcW w:w="129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财政拨款收入</w:t>
            </w:r>
          </w:p>
        </w:tc>
        <w:tc>
          <w:tcPr>
            <w:tcW w:w="1285"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上级补助收入</w:t>
            </w:r>
          </w:p>
        </w:tc>
        <w:tc>
          <w:tcPr>
            <w:tcW w:w="1285"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事业收入</w:t>
            </w:r>
          </w:p>
        </w:tc>
        <w:tc>
          <w:tcPr>
            <w:tcW w:w="1285"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经营收入</w:t>
            </w:r>
          </w:p>
        </w:tc>
        <w:tc>
          <w:tcPr>
            <w:tcW w:w="1285"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附属单位上缴收入</w:t>
            </w:r>
          </w:p>
        </w:tc>
        <w:tc>
          <w:tcPr>
            <w:tcW w:w="1285"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功能分类科目编码</w:t>
            </w:r>
          </w:p>
        </w:tc>
        <w:tc>
          <w:tcPr>
            <w:tcW w:w="395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129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9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8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8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8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8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8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395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9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9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8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8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8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8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8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395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9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9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8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8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8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8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8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46" w:type="dxa"/>
            <w:gridSpan w:val="2"/>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129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29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28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28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28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128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c>
          <w:tcPr>
            <w:tcW w:w="128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46" w:type="dxa"/>
            <w:gridSpan w:val="2"/>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2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124.15</w:t>
            </w:r>
          </w:p>
        </w:tc>
        <w:tc>
          <w:tcPr>
            <w:tcW w:w="12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124.15</w:t>
            </w:r>
          </w:p>
        </w:tc>
        <w:tc>
          <w:tcPr>
            <w:tcW w:w="1285"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285"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285"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285"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285"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一般公共服务支出</w:t>
            </w:r>
          </w:p>
        </w:tc>
        <w:tc>
          <w:tcPr>
            <w:tcW w:w="12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0.48</w:t>
            </w:r>
          </w:p>
        </w:tc>
        <w:tc>
          <w:tcPr>
            <w:tcW w:w="12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0.48</w:t>
            </w:r>
          </w:p>
        </w:tc>
        <w:tc>
          <w:tcPr>
            <w:tcW w:w="12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群众团体事务</w:t>
            </w:r>
          </w:p>
        </w:tc>
        <w:tc>
          <w:tcPr>
            <w:tcW w:w="12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0.48</w:t>
            </w:r>
          </w:p>
        </w:tc>
        <w:tc>
          <w:tcPr>
            <w:tcW w:w="12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0.48</w:t>
            </w:r>
          </w:p>
        </w:tc>
        <w:tc>
          <w:tcPr>
            <w:tcW w:w="12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2012906</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工会事务</w:t>
            </w:r>
          </w:p>
        </w:tc>
        <w:tc>
          <w:tcPr>
            <w:tcW w:w="12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0.48</w:t>
            </w:r>
          </w:p>
        </w:tc>
        <w:tc>
          <w:tcPr>
            <w:tcW w:w="12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0.48</w:t>
            </w:r>
          </w:p>
        </w:tc>
        <w:tc>
          <w:tcPr>
            <w:tcW w:w="12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社会保障和就业支出</w:t>
            </w:r>
          </w:p>
        </w:tc>
        <w:tc>
          <w:tcPr>
            <w:tcW w:w="12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41.54</w:t>
            </w:r>
          </w:p>
        </w:tc>
        <w:tc>
          <w:tcPr>
            <w:tcW w:w="12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41.54</w:t>
            </w:r>
          </w:p>
        </w:tc>
        <w:tc>
          <w:tcPr>
            <w:tcW w:w="12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行政事业单位养老支出</w:t>
            </w:r>
          </w:p>
        </w:tc>
        <w:tc>
          <w:tcPr>
            <w:tcW w:w="12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36.63</w:t>
            </w:r>
          </w:p>
        </w:tc>
        <w:tc>
          <w:tcPr>
            <w:tcW w:w="12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36.63</w:t>
            </w:r>
          </w:p>
        </w:tc>
        <w:tc>
          <w:tcPr>
            <w:tcW w:w="12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2080502</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事业单位离退休</w:t>
            </w:r>
          </w:p>
        </w:tc>
        <w:tc>
          <w:tcPr>
            <w:tcW w:w="12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30.87</w:t>
            </w:r>
          </w:p>
        </w:tc>
        <w:tc>
          <w:tcPr>
            <w:tcW w:w="12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30.87</w:t>
            </w:r>
          </w:p>
        </w:tc>
        <w:tc>
          <w:tcPr>
            <w:tcW w:w="12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2080505</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机关事业单位基本养老保险缴费支出</w:t>
            </w:r>
          </w:p>
        </w:tc>
        <w:tc>
          <w:tcPr>
            <w:tcW w:w="12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5.76</w:t>
            </w:r>
          </w:p>
        </w:tc>
        <w:tc>
          <w:tcPr>
            <w:tcW w:w="12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5.76</w:t>
            </w:r>
          </w:p>
        </w:tc>
        <w:tc>
          <w:tcPr>
            <w:tcW w:w="12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20808</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抚恤</w:t>
            </w:r>
          </w:p>
        </w:tc>
        <w:tc>
          <w:tcPr>
            <w:tcW w:w="12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4.91</w:t>
            </w:r>
          </w:p>
        </w:tc>
        <w:tc>
          <w:tcPr>
            <w:tcW w:w="12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4.91</w:t>
            </w:r>
          </w:p>
        </w:tc>
        <w:tc>
          <w:tcPr>
            <w:tcW w:w="12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2080801</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死亡抚恤</w:t>
            </w:r>
          </w:p>
        </w:tc>
        <w:tc>
          <w:tcPr>
            <w:tcW w:w="12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4.91</w:t>
            </w:r>
          </w:p>
        </w:tc>
        <w:tc>
          <w:tcPr>
            <w:tcW w:w="12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4.91</w:t>
            </w:r>
          </w:p>
        </w:tc>
        <w:tc>
          <w:tcPr>
            <w:tcW w:w="12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卫生健康支出</w:t>
            </w:r>
          </w:p>
        </w:tc>
        <w:tc>
          <w:tcPr>
            <w:tcW w:w="12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2.66</w:t>
            </w:r>
          </w:p>
        </w:tc>
        <w:tc>
          <w:tcPr>
            <w:tcW w:w="12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2.66</w:t>
            </w:r>
          </w:p>
        </w:tc>
        <w:tc>
          <w:tcPr>
            <w:tcW w:w="12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行政事业单位医疗</w:t>
            </w:r>
          </w:p>
        </w:tc>
        <w:tc>
          <w:tcPr>
            <w:tcW w:w="12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2.66</w:t>
            </w:r>
          </w:p>
        </w:tc>
        <w:tc>
          <w:tcPr>
            <w:tcW w:w="12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2.66</w:t>
            </w:r>
          </w:p>
        </w:tc>
        <w:tc>
          <w:tcPr>
            <w:tcW w:w="12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2101102</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事业单位医疗</w:t>
            </w:r>
          </w:p>
        </w:tc>
        <w:tc>
          <w:tcPr>
            <w:tcW w:w="12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2.66</w:t>
            </w:r>
          </w:p>
        </w:tc>
        <w:tc>
          <w:tcPr>
            <w:tcW w:w="12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2.66</w:t>
            </w:r>
          </w:p>
        </w:tc>
        <w:tc>
          <w:tcPr>
            <w:tcW w:w="12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213</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农林水支出</w:t>
            </w:r>
          </w:p>
        </w:tc>
        <w:tc>
          <w:tcPr>
            <w:tcW w:w="12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79.48</w:t>
            </w:r>
          </w:p>
        </w:tc>
        <w:tc>
          <w:tcPr>
            <w:tcW w:w="12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79.48</w:t>
            </w:r>
          </w:p>
        </w:tc>
        <w:tc>
          <w:tcPr>
            <w:tcW w:w="12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21301</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农业农村</w:t>
            </w:r>
          </w:p>
        </w:tc>
        <w:tc>
          <w:tcPr>
            <w:tcW w:w="12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79.48</w:t>
            </w:r>
          </w:p>
        </w:tc>
        <w:tc>
          <w:tcPr>
            <w:tcW w:w="12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79.48</w:t>
            </w:r>
          </w:p>
        </w:tc>
        <w:tc>
          <w:tcPr>
            <w:tcW w:w="12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2130104</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事业运行</w:t>
            </w:r>
          </w:p>
        </w:tc>
        <w:tc>
          <w:tcPr>
            <w:tcW w:w="12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79.48</w:t>
            </w:r>
          </w:p>
        </w:tc>
        <w:tc>
          <w:tcPr>
            <w:tcW w:w="12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79.48</w:t>
            </w:r>
          </w:p>
        </w:tc>
        <w:tc>
          <w:tcPr>
            <w:tcW w:w="12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51" w:type="dxa"/>
            <w:gridSpan w:val="9"/>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19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90"/>
        <w:gridCol w:w="3956"/>
        <w:gridCol w:w="1545"/>
        <w:gridCol w:w="1545"/>
        <w:gridCol w:w="1539"/>
        <w:gridCol w:w="1539"/>
        <w:gridCol w:w="1539"/>
        <w:gridCol w:w="15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14192" w:type="dxa"/>
            <w:gridSpan w:val="8"/>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192" w:type="dxa"/>
            <w:gridSpan w:val="8"/>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575" w:type="dxa"/>
            <w:gridSpan w:val="5"/>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rPr>
              <w:t>单位</w:t>
            </w:r>
            <w:r>
              <w:rPr>
                <w:rFonts w:hint="eastAsia" w:ascii="宋体" w:hAnsi="宋体" w:eastAsia="宋体" w:cs="宋体"/>
                <w:i w:val="0"/>
                <w:iCs w:val="0"/>
                <w:color w:val="000000"/>
                <w:kern w:val="0"/>
                <w:sz w:val="20"/>
                <w:szCs w:val="20"/>
                <w:u w:val="none"/>
                <w:lang w:val="en-US" w:eastAsia="zh-CN"/>
              </w:rPr>
              <w:t>：许昌市蚕业技术推广站</w:t>
            </w:r>
          </w:p>
        </w:tc>
        <w:tc>
          <w:tcPr>
            <w:tcW w:w="4617" w:type="dxa"/>
            <w:gridSpan w:val="3"/>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4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1545"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本年支出合计</w:t>
            </w:r>
          </w:p>
        </w:tc>
        <w:tc>
          <w:tcPr>
            <w:tcW w:w="1545"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基本支出</w:t>
            </w:r>
          </w:p>
        </w:tc>
        <w:tc>
          <w:tcPr>
            <w:tcW w:w="1539"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项目支出</w:t>
            </w:r>
          </w:p>
        </w:tc>
        <w:tc>
          <w:tcPr>
            <w:tcW w:w="1539"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上缴上级支出</w:t>
            </w:r>
          </w:p>
        </w:tc>
        <w:tc>
          <w:tcPr>
            <w:tcW w:w="1539"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经营支出</w:t>
            </w:r>
          </w:p>
        </w:tc>
        <w:tc>
          <w:tcPr>
            <w:tcW w:w="1539"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990"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功能分类科目编码</w:t>
            </w:r>
          </w:p>
        </w:tc>
        <w:tc>
          <w:tcPr>
            <w:tcW w:w="395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154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4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3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3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3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3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990"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395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4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4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3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3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3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3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990"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395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4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4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3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3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3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3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46" w:type="dxa"/>
            <w:gridSpan w:val="2"/>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154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54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5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5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5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15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46" w:type="dxa"/>
            <w:gridSpan w:val="2"/>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54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132.24</w:t>
            </w:r>
          </w:p>
        </w:tc>
        <w:tc>
          <w:tcPr>
            <w:tcW w:w="154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132.24</w:t>
            </w:r>
          </w:p>
        </w:tc>
        <w:tc>
          <w:tcPr>
            <w:tcW w:w="1539"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539"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539"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539"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一般公共服务支出</w:t>
            </w:r>
          </w:p>
        </w:tc>
        <w:tc>
          <w:tcPr>
            <w:tcW w:w="154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0.48</w:t>
            </w:r>
          </w:p>
        </w:tc>
        <w:tc>
          <w:tcPr>
            <w:tcW w:w="154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0.48</w:t>
            </w:r>
          </w:p>
        </w:tc>
        <w:tc>
          <w:tcPr>
            <w:tcW w:w="15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群众团体事务</w:t>
            </w:r>
          </w:p>
        </w:tc>
        <w:tc>
          <w:tcPr>
            <w:tcW w:w="154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0.48</w:t>
            </w:r>
          </w:p>
        </w:tc>
        <w:tc>
          <w:tcPr>
            <w:tcW w:w="154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0.48</w:t>
            </w:r>
          </w:p>
        </w:tc>
        <w:tc>
          <w:tcPr>
            <w:tcW w:w="15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2012906</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工会事务</w:t>
            </w:r>
          </w:p>
        </w:tc>
        <w:tc>
          <w:tcPr>
            <w:tcW w:w="154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0.48</w:t>
            </w:r>
          </w:p>
        </w:tc>
        <w:tc>
          <w:tcPr>
            <w:tcW w:w="154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0.48</w:t>
            </w:r>
          </w:p>
        </w:tc>
        <w:tc>
          <w:tcPr>
            <w:tcW w:w="15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社会保障和就业支出</w:t>
            </w:r>
          </w:p>
        </w:tc>
        <w:tc>
          <w:tcPr>
            <w:tcW w:w="154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41.55</w:t>
            </w:r>
          </w:p>
        </w:tc>
        <w:tc>
          <w:tcPr>
            <w:tcW w:w="154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41.55</w:t>
            </w:r>
          </w:p>
        </w:tc>
        <w:tc>
          <w:tcPr>
            <w:tcW w:w="15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行政事业单位养老支出</w:t>
            </w:r>
          </w:p>
        </w:tc>
        <w:tc>
          <w:tcPr>
            <w:tcW w:w="154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36.64</w:t>
            </w:r>
          </w:p>
        </w:tc>
        <w:tc>
          <w:tcPr>
            <w:tcW w:w="154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36.64</w:t>
            </w:r>
          </w:p>
        </w:tc>
        <w:tc>
          <w:tcPr>
            <w:tcW w:w="15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2080502</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事业单位离退休</w:t>
            </w:r>
          </w:p>
        </w:tc>
        <w:tc>
          <w:tcPr>
            <w:tcW w:w="154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30.88</w:t>
            </w:r>
          </w:p>
        </w:tc>
        <w:tc>
          <w:tcPr>
            <w:tcW w:w="154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30.88</w:t>
            </w:r>
          </w:p>
        </w:tc>
        <w:tc>
          <w:tcPr>
            <w:tcW w:w="15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2080505</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机关事业单位基本养老保险缴费支出</w:t>
            </w:r>
          </w:p>
        </w:tc>
        <w:tc>
          <w:tcPr>
            <w:tcW w:w="154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5.76</w:t>
            </w:r>
          </w:p>
        </w:tc>
        <w:tc>
          <w:tcPr>
            <w:tcW w:w="154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5.76</w:t>
            </w:r>
          </w:p>
        </w:tc>
        <w:tc>
          <w:tcPr>
            <w:tcW w:w="15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20808</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抚恤</w:t>
            </w:r>
          </w:p>
        </w:tc>
        <w:tc>
          <w:tcPr>
            <w:tcW w:w="154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4.91</w:t>
            </w:r>
          </w:p>
        </w:tc>
        <w:tc>
          <w:tcPr>
            <w:tcW w:w="154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4.91</w:t>
            </w:r>
          </w:p>
        </w:tc>
        <w:tc>
          <w:tcPr>
            <w:tcW w:w="15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2080801</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死亡抚恤</w:t>
            </w:r>
          </w:p>
        </w:tc>
        <w:tc>
          <w:tcPr>
            <w:tcW w:w="154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4.91</w:t>
            </w:r>
          </w:p>
        </w:tc>
        <w:tc>
          <w:tcPr>
            <w:tcW w:w="154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4.91</w:t>
            </w:r>
          </w:p>
        </w:tc>
        <w:tc>
          <w:tcPr>
            <w:tcW w:w="15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卫生健康支出</w:t>
            </w:r>
          </w:p>
        </w:tc>
        <w:tc>
          <w:tcPr>
            <w:tcW w:w="154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2.66</w:t>
            </w:r>
          </w:p>
        </w:tc>
        <w:tc>
          <w:tcPr>
            <w:tcW w:w="154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2.66</w:t>
            </w:r>
          </w:p>
        </w:tc>
        <w:tc>
          <w:tcPr>
            <w:tcW w:w="15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行政事业单位医疗</w:t>
            </w:r>
          </w:p>
        </w:tc>
        <w:tc>
          <w:tcPr>
            <w:tcW w:w="154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2.66</w:t>
            </w:r>
          </w:p>
        </w:tc>
        <w:tc>
          <w:tcPr>
            <w:tcW w:w="154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2.66</w:t>
            </w:r>
          </w:p>
        </w:tc>
        <w:tc>
          <w:tcPr>
            <w:tcW w:w="15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2101102</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事业单位医疗</w:t>
            </w:r>
          </w:p>
        </w:tc>
        <w:tc>
          <w:tcPr>
            <w:tcW w:w="154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2.66</w:t>
            </w:r>
          </w:p>
        </w:tc>
        <w:tc>
          <w:tcPr>
            <w:tcW w:w="154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2.66</w:t>
            </w:r>
          </w:p>
        </w:tc>
        <w:tc>
          <w:tcPr>
            <w:tcW w:w="15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213</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农林水支出</w:t>
            </w:r>
          </w:p>
        </w:tc>
        <w:tc>
          <w:tcPr>
            <w:tcW w:w="154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87.55</w:t>
            </w:r>
          </w:p>
        </w:tc>
        <w:tc>
          <w:tcPr>
            <w:tcW w:w="154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87.55</w:t>
            </w:r>
          </w:p>
        </w:tc>
        <w:tc>
          <w:tcPr>
            <w:tcW w:w="15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21301</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农业农村</w:t>
            </w:r>
          </w:p>
        </w:tc>
        <w:tc>
          <w:tcPr>
            <w:tcW w:w="154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87.55</w:t>
            </w:r>
          </w:p>
        </w:tc>
        <w:tc>
          <w:tcPr>
            <w:tcW w:w="154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87.55</w:t>
            </w:r>
          </w:p>
        </w:tc>
        <w:tc>
          <w:tcPr>
            <w:tcW w:w="15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2130104</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事业运行</w:t>
            </w:r>
          </w:p>
        </w:tc>
        <w:tc>
          <w:tcPr>
            <w:tcW w:w="154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87.55</w:t>
            </w:r>
          </w:p>
        </w:tc>
        <w:tc>
          <w:tcPr>
            <w:tcW w:w="154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87.55</w:t>
            </w:r>
          </w:p>
        </w:tc>
        <w:tc>
          <w:tcPr>
            <w:tcW w:w="15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192" w:type="dxa"/>
            <w:gridSpan w:val="8"/>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485"/>
        <w:gridCol w:w="570"/>
        <w:gridCol w:w="1236"/>
        <w:gridCol w:w="3983"/>
        <w:gridCol w:w="570"/>
        <w:gridCol w:w="992"/>
        <w:gridCol w:w="1219"/>
        <w:gridCol w:w="970"/>
        <w:gridCol w:w="9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3995" w:type="dxa"/>
            <w:gridSpan w:val="9"/>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995" w:type="dxa"/>
            <w:gridSpan w:val="9"/>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836" w:type="dxa"/>
            <w:gridSpan w:val="6"/>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rPr>
              <w:t>单位</w:t>
            </w:r>
            <w:r>
              <w:rPr>
                <w:rFonts w:hint="eastAsia" w:ascii="宋体" w:hAnsi="宋体" w:eastAsia="宋体" w:cs="宋体"/>
                <w:i w:val="0"/>
                <w:iCs w:val="0"/>
                <w:color w:val="000000"/>
                <w:kern w:val="0"/>
                <w:sz w:val="20"/>
                <w:szCs w:val="20"/>
                <w:u w:val="none"/>
                <w:lang w:val="en-US" w:eastAsia="zh-CN"/>
              </w:rPr>
              <w:t>：许昌市蚕业技术推广站</w:t>
            </w:r>
          </w:p>
        </w:tc>
        <w:tc>
          <w:tcPr>
            <w:tcW w:w="3159" w:type="dxa"/>
            <w:gridSpan w:val="3"/>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91"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收     入</w:t>
            </w:r>
          </w:p>
        </w:tc>
        <w:tc>
          <w:tcPr>
            <w:tcW w:w="8704" w:type="dxa"/>
            <w:gridSpan w:val="6"/>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3485"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57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行次</w:t>
            </w:r>
          </w:p>
        </w:tc>
        <w:tc>
          <w:tcPr>
            <w:tcW w:w="123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金额</w:t>
            </w:r>
          </w:p>
        </w:tc>
        <w:tc>
          <w:tcPr>
            <w:tcW w:w="3983"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57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行次</w:t>
            </w:r>
          </w:p>
        </w:tc>
        <w:tc>
          <w:tcPr>
            <w:tcW w:w="992"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219"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一般公共预算财政拨款</w:t>
            </w:r>
          </w:p>
        </w:tc>
        <w:tc>
          <w:tcPr>
            <w:tcW w:w="97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政府性基金预算财政拨款</w:t>
            </w:r>
          </w:p>
        </w:tc>
        <w:tc>
          <w:tcPr>
            <w:tcW w:w="97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485"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3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3983"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92"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19"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7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7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85"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570"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3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398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570"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92"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21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9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9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8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一、一般公共预算财政拨款</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23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124.15</w:t>
            </w:r>
          </w:p>
        </w:tc>
        <w:tc>
          <w:tcPr>
            <w:tcW w:w="39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一、一般公共服务支出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33</w:t>
            </w:r>
          </w:p>
        </w:tc>
        <w:tc>
          <w:tcPr>
            <w:tcW w:w="99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0.48</w:t>
            </w:r>
          </w:p>
        </w:tc>
        <w:tc>
          <w:tcPr>
            <w:tcW w:w="121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0.48</w:t>
            </w:r>
          </w:p>
        </w:tc>
        <w:tc>
          <w:tcPr>
            <w:tcW w:w="9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8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二、政府性基金预算财政拨款</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2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9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二、外交支出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34</w:t>
            </w:r>
          </w:p>
        </w:tc>
        <w:tc>
          <w:tcPr>
            <w:tcW w:w="99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8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三、国有资本经营财政拨款</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2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9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三、国防支出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35</w:t>
            </w:r>
          </w:p>
        </w:tc>
        <w:tc>
          <w:tcPr>
            <w:tcW w:w="99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85"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2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9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四、公共安全支出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36</w:t>
            </w:r>
          </w:p>
        </w:tc>
        <w:tc>
          <w:tcPr>
            <w:tcW w:w="99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85"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12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9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五、教育支出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37</w:t>
            </w:r>
          </w:p>
        </w:tc>
        <w:tc>
          <w:tcPr>
            <w:tcW w:w="99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85"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c>
          <w:tcPr>
            <w:tcW w:w="12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9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六、科学技术支出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38</w:t>
            </w:r>
          </w:p>
        </w:tc>
        <w:tc>
          <w:tcPr>
            <w:tcW w:w="99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85"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w:t>
            </w:r>
          </w:p>
        </w:tc>
        <w:tc>
          <w:tcPr>
            <w:tcW w:w="12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9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七、文化旅游体育与传媒支出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w:t>
            </w:r>
          </w:p>
        </w:tc>
        <w:tc>
          <w:tcPr>
            <w:tcW w:w="99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85"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w:t>
            </w:r>
          </w:p>
        </w:tc>
        <w:tc>
          <w:tcPr>
            <w:tcW w:w="12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9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八、社会保障和就业支出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w:t>
            </w:r>
          </w:p>
        </w:tc>
        <w:tc>
          <w:tcPr>
            <w:tcW w:w="99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41.55</w:t>
            </w:r>
          </w:p>
        </w:tc>
        <w:tc>
          <w:tcPr>
            <w:tcW w:w="121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41.55</w:t>
            </w:r>
          </w:p>
        </w:tc>
        <w:tc>
          <w:tcPr>
            <w:tcW w:w="9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85"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w:t>
            </w:r>
          </w:p>
        </w:tc>
        <w:tc>
          <w:tcPr>
            <w:tcW w:w="12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9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九、卫生健康支出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41</w:t>
            </w:r>
          </w:p>
        </w:tc>
        <w:tc>
          <w:tcPr>
            <w:tcW w:w="99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2.66</w:t>
            </w:r>
          </w:p>
        </w:tc>
        <w:tc>
          <w:tcPr>
            <w:tcW w:w="121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2.66</w:t>
            </w:r>
          </w:p>
        </w:tc>
        <w:tc>
          <w:tcPr>
            <w:tcW w:w="9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85"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w:t>
            </w:r>
          </w:p>
        </w:tc>
        <w:tc>
          <w:tcPr>
            <w:tcW w:w="12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9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十、节能环保支出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42</w:t>
            </w:r>
          </w:p>
        </w:tc>
        <w:tc>
          <w:tcPr>
            <w:tcW w:w="99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85"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w:t>
            </w:r>
          </w:p>
        </w:tc>
        <w:tc>
          <w:tcPr>
            <w:tcW w:w="12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9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十一、城乡社区支出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43</w:t>
            </w:r>
          </w:p>
        </w:tc>
        <w:tc>
          <w:tcPr>
            <w:tcW w:w="99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85"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w:t>
            </w:r>
          </w:p>
        </w:tc>
        <w:tc>
          <w:tcPr>
            <w:tcW w:w="12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9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十二、农林水支出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44</w:t>
            </w:r>
          </w:p>
        </w:tc>
        <w:tc>
          <w:tcPr>
            <w:tcW w:w="99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87.55</w:t>
            </w:r>
          </w:p>
        </w:tc>
        <w:tc>
          <w:tcPr>
            <w:tcW w:w="121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87.55</w:t>
            </w:r>
          </w:p>
        </w:tc>
        <w:tc>
          <w:tcPr>
            <w:tcW w:w="9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85"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w:t>
            </w:r>
          </w:p>
        </w:tc>
        <w:tc>
          <w:tcPr>
            <w:tcW w:w="12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9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十三、交通运输支出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45</w:t>
            </w:r>
          </w:p>
        </w:tc>
        <w:tc>
          <w:tcPr>
            <w:tcW w:w="99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85"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w:t>
            </w:r>
          </w:p>
        </w:tc>
        <w:tc>
          <w:tcPr>
            <w:tcW w:w="12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9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十四、资源勘探工业信息等支出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46</w:t>
            </w:r>
          </w:p>
        </w:tc>
        <w:tc>
          <w:tcPr>
            <w:tcW w:w="99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85"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w:t>
            </w:r>
          </w:p>
        </w:tc>
        <w:tc>
          <w:tcPr>
            <w:tcW w:w="12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9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十五、商业服务业等支出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47</w:t>
            </w:r>
          </w:p>
        </w:tc>
        <w:tc>
          <w:tcPr>
            <w:tcW w:w="99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85"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w:t>
            </w:r>
          </w:p>
        </w:tc>
        <w:tc>
          <w:tcPr>
            <w:tcW w:w="12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9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十六、金融支出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48</w:t>
            </w:r>
          </w:p>
        </w:tc>
        <w:tc>
          <w:tcPr>
            <w:tcW w:w="99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85"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w:t>
            </w:r>
          </w:p>
        </w:tc>
        <w:tc>
          <w:tcPr>
            <w:tcW w:w="12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9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十七、援助其他地区支出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49</w:t>
            </w:r>
          </w:p>
        </w:tc>
        <w:tc>
          <w:tcPr>
            <w:tcW w:w="99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85"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w:t>
            </w:r>
          </w:p>
        </w:tc>
        <w:tc>
          <w:tcPr>
            <w:tcW w:w="12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9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十八、自然资源海洋气象等支出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50</w:t>
            </w:r>
          </w:p>
        </w:tc>
        <w:tc>
          <w:tcPr>
            <w:tcW w:w="99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85"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w:t>
            </w:r>
          </w:p>
        </w:tc>
        <w:tc>
          <w:tcPr>
            <w:tcW w:w="12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9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十九、住房保障支出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51</w:t>
            </w:r>
          </w:p>
        </w:tc>
        <w:tc>
          <w:tcPr>
            <w:tcW w:w="99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85"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w:t>
            </w:r>
          </w:p>
        </w:tc>
        <w:tc>
          <w:tcPr>
            <w:tcW w:w="12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9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二十、粮油物资储备支出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52</w:t>
            </w:r>
          </w:p>
        </w:tc>
        <w:tc>
          <w:tcPr>
            <w:tcW w:w="99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85"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w:t>
            </w:r>
          </w:p>
        </w:tc>
        <w:tc>
          <w:tcPr>
            <w:tcW w:w="12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9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二十一、国有资本经营预算支出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53</w:t>
            </w:r>
          </w:p>
        </w:tc>
        <w:tc>
          <w:tcPr>
            <w:tcW w:w="99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85"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w:t>
            </w:r>
          </w:p>
        </w:tc>
        <w:tc>
          <w:tcPr>
            <w:tcW w:w="12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9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二十二、灾害防治及应急管理支出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54</w:t>
            </w:r>
          </w:p>
        </w:tc>
        <w:tc>
          <w:tcPr>
            <w:tcW w:w="99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85"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w:t>
            </w:r>
          </w:p>
        </w:tc>
        <w:tc>
          <w:tcPr>
            <w:tcW w:w="12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9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二十三、其他支出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55</w:t>
            </w:r>
          </w:p>
        </w:tc>
        <w:tc>
          <w:tcPr>
            <w:tcW w:w="99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85" w:type="dxa"/>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0"/>
                <w:szCs w:val="20"/>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24</w:t>
            </w:r>
          </w:p>
        </w:tc>
        <w:tc>
          <w:tcPr>
            <w:tcW w:w="12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9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二十四、债务还本支出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56</w:t>
            </w:r>
          </w:p>
        </w:tc>
        <w:tc>
          <w:tcPr>
            <w:tcW w:w="99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85"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25</w:t>
            </w:r>
          </w:p>
        </w:tc>
        <w:tc>
          <w:tcPr>
            <w:tcW w:w="12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9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二十五、债务付息支出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57</w:t>
            </w:r>
          </w:p>
        </w:tc>
        <w:tc>
          <w:tcPr>
            <w:tcW w:w="99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85"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26</w:t>
            </w:r>
          </w:p>
        </w:tc>
        <w:tc>
          <w:tcPr>
            <w:tcW w:w="12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9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二十六、抗疫特别国债安排的支出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58</w:t>
            </w:r>
          </w:p>
        </w:tc>
        <w:tc>
          <w:tcPr>
            <w:tcW w:w="99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85"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本年收入合计</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w:t>
            </w:r>
          </w:p>
        </w:tc>
        <w:tc>
          <w:tcPr>
            <w:tcW w:w="123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124.15</w:t>
            </w:r>
          </w:p>
        </w:tc>
        <w:tc>
          <w:tcPr>
            <w:tcW w:w="398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本年支出合计</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59</w:t>
            </w:r>
          </w:p>
        </w:tc>
        <w:tc>
          <w:tcPr>
            <w:tcW w:w="99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132.24</w:t>
            </w:r>
          </w:p>
        </w:tc>
        <w:tc>
          <w:tcPr>
            <w:tcW w:w="121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132.24</w:t>
            </w:r>
          </w:p>
        </w:tc>
        <w:tc>
          <w:tcPr>
            <w:tcW w:w="9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8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年初财政拨款结转和结余</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28</w:t>
            </w:r>
          </w:p>
        </w:tc>
        <w:tc>
          <w:tcPr>
            <w:tcW w:w="123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8.08</w:t>
            </w:r>
          </w:p>
        </w:tc>
        <w:tc>
          <w:tcPr>
            <w:tcW w:w="39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年末财政拨款结转和结余</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60</w:t>
            </w:r>
          </w:p>
        </w:tc>
        <w:tc>
          <w:tcPr>
            <w:tcW w:w="99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8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一般公共预算财政拨款</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29</w:t>
            </w:r>
          </w:p>
        </w:tc>
        <w:tc>
          <w:tcPr>
            <w:tcW w:w="123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8.08</w:t>
            </w:r>
          </w:p>
        </w:tc>
        <w:tc>
          <w:tcPr>
            <w:tcW w:w="3983"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61</w:t>
            </w:r>
          </w:p>
        </w:tc>
        <w:tc>
          <w:tcPr>
            <w:tcW w:w="99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8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政府性基金预算财政拨款</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w:t>
            </w:r>
          </w:p>
        </w:tc>
        <w:tc>
          <w:tcPr>
            <w:tcW w:w="12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983"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62</w:t>
            </w:r>
          </w:p>
        </w:tc>
        <w:tc>
          <w:tcPr>
            <w:tcW w:w="99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8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国有资本经营预算财政拨款</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w:t>
            </w:r>
          </w:p>
        </w:tc>
        <w:tc>
          <w:tcPr>
            <w:tcW w:w="12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983"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63</w:t>
            </w:r>
          </w:p>
        </w:tc>
        <w:tc>
          <w:tcPr>
            <w:tcW w:w="99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85"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总计</w:t>
            </w:r>
          </w:p>
        </w:tc>
        <w:tc>
          <w:tcPr>
            <w:tcW w:w="570" w:type="dxa"/>
            <w:tcBorders>
              <w:top w:val="nil"/>
              <w:left w:val="nil"/>
              <w:bottom w:val="single" w:color="000000" w:sz="8"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32</w:t>
            </w:r>
          </w:p>
        </w:tc>
        <w:tc>
          <w:tcPr>
            <w:tcW w:w="123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132.24</w:t>
            </w:r>
          </w:p>
        </w:tc>
        <w:tc>
          <w:tcPr>
            <w:tcW w:w="398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总计</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64</w:t>
            </w:r>
          </w:p>
        </w:tc>
        <w:tc>
          <w:tcPr>
            <w:tcW w:w="99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132.24</w:t>
            </w:r>
          </w:p>
        </w:tc>
        <w:tc>
          <w:tcPr>
            <w:tcW w:w="121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132.24</w:t>
            </w:r>
          </w:p>
        </w:tc>
        <w:tc>
          <w:tcPr>
            <w:tcW w:w="9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3995" w:type="dxa"/>
            <w:gridSpan w:val="9"/>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6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66"/>
        <w:gridCol w:w="5380"/>
        <w:gridCol w:w="2354"/>
        <w:gridCol w:w="2354"/>
        <w:gridCol w:w="20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3605" w:type="dxa"/>
            <w:gridSpan w:val="5"/>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605" w:type="dxa"/>
            <w:gridSpan w:val="5"/>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200" w:type="dxa"/>
            <w:gridSpan w:val="3"/>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rPr>
              <w:t>单位</w:t>
            </w:r>
            <w:r>
              <w:rPr>
                <w:rFonts w:hint="eastAsia" w:ascii="宋体" w:hAnsi="宋体" w:eastAsia="宋体" w:cs="宋体"/>
                <w:i w:val="0"/>
                <w:iCs w:val="0"/>
                <w:color w:val="000000"/>
                <w:kern w:val="0"/>
                <w:sz w:val="20"/>
                <w:szCs w:val="20"/>
                <w:u w:val="none"/>
                <w:lang w:val="en-US" w:eastAsia="zh-CN"/>
              </w:rPr>
              <w:t>：许昌市蚕业技术推广站</w:t>
            </w:r>
          </w:p>
        </w:tc>
        <w:tc>
          <w:tcPr>
            <w:tcW w:w="4405"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84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6759" w:type="dxa"/>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66"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功能分类科目编码</w:t>
            </w:r>
          </w:p>
        </w:tc>
        <w:tc>
          <w:tcPr>
            <w:tcW w:w="538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2354"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小计</w:t>
            </w:r>
          </w:p>
        </w:tc>
        <w:tc>
          <w:tcPr>
            <w:tcW w:w="2354"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基本支出</w:t>
            </w:r>
          </w:p>
        </w:tc>
        <w:tc>
          <w:tcPr>
            <w:tcW w:w="2051"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1466"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538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35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35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051"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66"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538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35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35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051"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846" w:type="dxa"/>
            <w:gridSpan w:val="2"/>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235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235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205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846" w:type="dxa"/>
            <w:gridSpan w:val="2"/>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235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132.24</w:t>
            </w:r>
          </w:p>
        </w:tc>
        <w:tc>
          <w:tcPr>
            <w:tcW w:w="235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132.24</w:t>
            </w:r>
          </w:p>
        </w:tc>
        <w:tc>
          <w:tcPr>
            <w:tcW w:w="2051"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w:t>
            </w:r>
          </w:p>
        </w:tc>
        <w:tc>
          <w:tcPr>
            <w:tcW w:w="53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一般公共服务支出</w:t>
            </w:r>
          </w:p>
        </w:tc>
        <w:tc>
          <w:tcPr>
            <w:tcW w:w="235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0.48</w:t>
            </w:r>
          </w:p>
        </w:tc>
        <w:tc>
          <w:tcPr>
            <w:tcW w:w="235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0.48</w:t>
            </w:r>
          </w:p>
        </w:tc>
        <w:tc>
          <w:tcPr>
            <w:tcW w:w="205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w:t>
            </w:r>
          </w:p>
        </w:tc>
        <w:tc>
          <w:tcPr>
            <w:tcW w:w="53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群众团体事务</w:t>
            </w:r>
          </w:p>
        </w:tc>
        <w:tc>
          <w:tcPr>
            <w:tcW w:w="235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0.48</w:t>
            </w:r>
          </w:p>
        </w:tc>
        <w:tc>
          <w:tcPr>
            <w:tcW w:w="235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0.48</w:t>
            </w:r>
          </w:p>
        </w:tc>
        <w:tc>
          <w:tcPr>
            <w:tcW w:w="205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2012906</w:t>
            </w:r>
          </w:p>
        </w:tc>
        <w:tc>
          <w:tcPr>
            <w:tcW w:w="53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工会事务</w:t>
            </w:r>
          </w:p>
        </w:tc>
        <w:tc>
          <w:tcPr>
            <w:tcW w:w="235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0.48</w:t>
            </w:r>
          </w:p>
        </w:tc>
        <w:tc>
          <w:tcPr>
            <w:tcW w:w="235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0.48</w:t>
            </w:r>
          </w:p>
        </w:tc>
        <w:tc>
          <w:tcPr>
            <w:tcW w:w="205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w:t>
            </w:r>
          </w:p>
        </w:tc>
        <w:tc>
          <w:tcPr>
            <w:tcW w:w="53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社会保障和就业支出</w:t>
            </w:r>
          </w:p>
        </w:tc>
        <w:tc>
          <w:tcPr>
            <w:tcW w:w="235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41.55</w:t>
            </w:r>
          </w:p>
        </w:tc>
        <w:tc>
          <w:tcPr>
            <w:tcW w:w="235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41.55</w:t>
            </w:r>
          </w:p>
        </w:tc>
        <w:tc>
          <w:tcPr>
            <w:tcW w:w="205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w:t>
            </w:r>
          </w:p>
        </w:tc>
        <w:tc>
          <w:tcPr>
            <w:tcW w:w="53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行政事业单位养老支出</w:t>
            </w:r>
          </w:p>
        </w:tc>
        <w:tc>
          <w:tcPr>
            <w:tcW w:w="235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36.64</w:t>
            </w:r>
          </w:p>
        </w:tc>
        <w:tc>
          <w:tcPr>
            <w:tcW w:w="235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36.64</w:t>
            </w:r>
          </w:p>
        </w:tc>
        <w:tc>
          <w:tcPr>
            <w:tcW w:w="205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2080502</w:t>
            </w:r>
          </w:p>
        </w:tc>
        <w:tc>
          <w:tcPr>
            <w:tcW w:w="53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事业单位离退休</w:t>
            </w:r>
          </w:p>
        </w:tc>
        <w:tc>
          <w:tcPr>
            <w:tcW w:w="235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30.88</w:t>
            </w:r>
          </w:p>
        </w:tc>
        <w:tc>
          <w:tcPr>
            <w:tcW w:w="235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30.88</w:t>
            </w:r>
          </w:p>
        </w:tc>
        <w:tc>
          <w:tcPr>
            <w:tcW w:w="205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2080505</w:t>
            </w:r>
          </w:p>
        </w:tc>
        <w:tc>
          <w:tcPr>
            <w:tcW w:w="53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机关事业单位基本养老保险缴费支出</w:t>
            </w:r>
          </w:p>
        </w:tc>
        <w:tc>
          <w:tcPr>
            <w:tcW w:w="235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5.76</w:t>
            </w:r>
          </w:p>
        </w:tc>
        <w:tc>
          <w:tcPr>
            <w:tcW w:w="235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5.76</w:t>
            </w:r>
          </w:p>
        </w:tc>
        <w:tc>
          <w:tcPr>
            <w:tcW w:w="205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20808</w:t>
            </w:r>
          </w:p>
        </w:tc>
        <w:tc>
          <w:tcPr>
            <w:tcW w:w="53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抚恤</w:t>
            </w:r>
          </w:p>
        </w:tc>
        <w:tc>
          <w:tcPr>
            <w:tcW w:w="235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4.91</w:t>
            </w:r>
          </w:p>
        </w:tc>
        <w:tc>
          <w:tcPr>
            <w:tcW w:w="235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4.91</w:t>
            </w:r>
          </w:p>
        </w:tc>
        <w:tc>
          <w:tcPr>
            <w:tcW w:w="205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2080801</w:t>
            </w:r>
          </w:p>
        </w:tc>
        <w:tc>
          <w:tcPr>
            <w:tcW w:w="53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死亡抚恤</w:t>
            </w:r>
          </w:p>
        </w:tc>
        <w:tc>
          <w:tcPr>
            <w:tcW w:w="235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4.91</w:t>
            </w:r>
          </w:p>
        </w:tc>
        <w:tc>
          <w:tcPr>
            <w:tcW w:w="235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4.91</w:t>
            </w:r>
          </w:p>
        </w:tc>
        <w:tc>
          <w:tcPr>
            <w:tcW w:w="205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w:t>
            </w:r>
          </w:p>
        </w:tc>
        <w:tc>
          <w:tcPr>
            <w:tcW w:w="53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卫生健康支出</w:t>
            </w:r>
          </w:p>
        </w:tc>
        <w:tc>
          <w:tcPr>
            <w:tcW w:w="235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2.66</w:t>
            </w:r>
          </w:p>
        </w:tc>
        <w:tc>
          <w:tcPr>
            <w:tcW w:w="235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2.66</w:t>
            </w:r>
          </w:p>
        </w:tc>
        <w:tc>
          <w:tcPr>
            <w:tcW w:w="205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w:t>
            </w:r>
          </w:p>
        </w:tc>
        <w:tc>
          <w:tcPr>
            <w:tcW w:w="53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行政事业单位医疗</w:t>
            </w:r>
          </w:p>
        </w:tc>
        <w:tc>
          <w:tcPr>
            <w:tcW w:w="235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2.66</w:t>
            </w:r>
          </w:p>
        </w:tc>
        <w:tc>
          <w:tcPr>
            <w:tcW w:w="235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2.66</w:t>
            </w:r>
          </w:p>
        </w:tc>
        <w:tc>
          <w:tcPr>
            <w:tcW w:w="205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2101102</w:t>
            </w:r>
          </w:p>
        </w:tc>
        <w:tc>
          <w:tcPr>
            <w:tcW w:w="53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事业单位医疗</w:t>
            </w:r>
          </w:p>
        </w:tc>
        <w:tc>
          <w:tcPr>
            <w:tcW w:w="235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2.66</w:t>
            </w:r>
          </w:p>
        </w:tc>
        <w:tc>
          <w:tcPr>
            <w:tcW w:w="235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2.66</w:t>
            </w:r>
          </w:p>
        </w:tc>
        <w:tc>
          <w:tcPr>
            <w:tcW w:w="205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213</w:t>
            </w:r>
          </w:p>
        </w:tc>
        <w:tc>
          <w:tcPr>
            <w:tcW w:w="53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农林水支出</w:t>
            </w:r>
          </w:p>
        </w:tc>
        <w:tc>
          <w:tcPr>
            <w:tcW w:w="235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87.55</w:t>
            </w:r>
          </w:p>
        </w:tc>
        <w:tc>
          <w:tcPr>
            <w:tcW w:w="235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87.55</w:t>
            </w:r>
          </w:p>
        </w:tc>
        <w:tc>
          <w:tcPr>
            <w:tcW w:w="205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21301</w:t>
            </w:r>
          </w:p>
        </w:tc>
        <w:tc>
          <w:tcPr>
            <w:tcW w:w="53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农业农村</w:t>
            </w:r>
          </w:p>
        </w:tc>
        <w:tc>
          <w:tcPr>
            <w:tcW w:w="235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87.55</w:t>
            </w:r>
          </w:p>
        </w:tc>
        <w:tc>
          <w:tcPr>
            <w:tcW w:w="235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87.55</w:t>
            </w:r>
          </w:p>
        </w:tc>
        <w:tc>
          <w:tcPr>
            <w:tcW w:w="205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2130104</w:t>
            </w:r>
          </w:p>
        </w:tc>
        <w:tc>
          <w:tcPr>
            <w:tcW w:w="53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事业运行</w:t>
            </w:r>
          </w:p>
        </w:tc>
        <w:tc>
          <w:tcPr>
            <w:tcW w:w="235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87.55</w:t>
            </w:r>
          </w:p>
        </w:tc>
        <w:tc>
          <w:tcPr>
            <w:tcW w:w="235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87.55</w:t>
            </w:r>
          </w:p>
        </w:tc>
        <w:tc>
          <w:tcPr>
            <w:tcW w:w="205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05" w:type="dxa"/>
            <w:gridSpan w:val="5"/>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81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6"/>
        <w:gridCol w:w="3516"/>
        <w:gridCol w:w="876"/>
        <w:gridCol w:w="766"/>
        <w:gridCol w:w="2416"/>
        <w:gridCol w:w="656"/>
        <w:gridCol w:w="766"/>
        <w:gridCol w:w="4396"/>
        <w:gridCol w:w="6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4814" w:type="dxa"/>
            <w:gridSpan w:val="9"/>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814" w:type="dxa"/>
            <w:gridSpan w:val="9"/>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996" w:type="dxa"/>
            <w:gridSpan w:val="6"/>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rPr>
              <w:t>单位</w:t>
            </w:r>
            <w:r>
              <w:rPr>
                <w:rFonts w:hint="eastAsia" w:ascii="宋体" w:hAnsi="宋体" w:eastAsia="宋体" w:cs="宋体"/>
                <w:i w:val="0"/>
                <w:iCs w:val="0"/>
                <w:color w:val="000000"/>
                <w:kern w:val="0"/>
                <w:sz w:val="20"/>
                <w:szCs w:val="20"/>
                <w:u w:val="none"/>
                <w:lang w:val="en-US" w:eastAsia="zh-CN"/>
              </w:rPr>
              <w:t>：许昌市蚕业技术推广站</w:t>
            </w:r>
          </w:p>
        </w:tc>
        <w:tc>
          <w:tcPr>
            <w:tcW w:w="5818" w:type="dxa"/>
            <w:gridSpan w:val="3"/>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58"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人员经费</w:t>
            </w:r>
          </w:p>
        </w:tc>
        <w:tc>
          <w:tcPr>
            <w:tcW w:w="9656" w:type="dxa"/>
            <w:gridSpan w:val="6"/>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科目编码</w:t>
            </w:r>
          </w:p>
        </w:tc>
        <w:tc>
          <w:tcPr>
            <w:tcW w:w="351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87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决算数</w:t>
            </w:r>
          </w:p>
        </w:tc>
        <w:tc>
          <w:tcPr>
            <w:tcW w:w="76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科目编码</w:t>
            </w:r>
          </w:p>
        </w:tc>
        <w:tc>
          <w:tcPr>
            <w:tcW w:w="241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65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决算数</w:t>
            </w:r>
          </w:p>
        </w:tc>
        <w:tc>
          <w:tcPr>
            <w:tcW w:w="76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科目编码</w:t>
            </w:r>
          </w:p>
        </w:tc>
        <w:tc>
          <w:tcPr>
            <w:tcW w:w="439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65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351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87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76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41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65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76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439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65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工资福利支出</w:t>
            </w:r>
          </w:p>
        </w:tc>
        <w:tc>
          <w:tcPr>
            <w:tcW w:w="8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91.59</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商品和服务支出</w:t>
            </w:r>
          </w:p>
        </w:tc>
        <w:tc>
          <w:tcPr>
            <w:tcW w:w="65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4.85</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307</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债务利息及费用支出</w:t>
            </w:r>
          </w:p>
        </w:tc>
        <w:tc>
          <w:tcPr>
            <w:tcW w:w="6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30101</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基本工资</w:t>
            </w:r>
          </w:p>
        </w:tc>
        <w:tc>
          <w:tcPr>
            <w:tcW w:w="8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23.71</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30201</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办公费</w:t>
            </w:r>
          </w:p>
        </w:tc>
        <w:tc>
          <w:tcPr>
            <w:tcW w:w="65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0.40</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30701</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国内债务付息</w:t>
            </w:r>
          </w:p>
        </w:tc>
        <w:tc>
          <w:tcPr>
            <w:tcW w:w="6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30102</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津贴补贴</w:t>
            </w:r>
          </w:p>
        </w:tc>
        <w:tc>
          <w:tcPr>
            <w:tcW w:w="8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29.32</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30202</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印刷费</w:t>
            </w:r>
          </w:p>
        </w:tc>
        <w:tc>
          <w:tcPr>
            <w:tcW w:w="6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30702</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国外债务付息</w:t>
            </w:r>
          </w:p>
        </w:tc>
        <w:tc>
          <w:tcPr>
            <w:tcW w:w="6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30103</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奖金</w:t>
            </w:r>
          </w:p>
        </w:tc>
        <w:tc>
          <w:tcPr>
            <w:tcW w:w="8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7.49</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30203</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咨询费</w:t>
            </w:r>
          </w:p>
        </w:tc>
        <w:tc>
          <w:tcPr>
            <w:tcW w:w="65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1.00</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资本性支出</w:t>
            </w:r>
          </w:p>
        </w:tc>
        <w:tc>
          <w:tcPr>
            <w:tcW w:w="6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30106</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伙食补助费</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30204</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手续费</w:t>
            </w:r>
          </w:p>
        </w:tc>
        <w:tc>
          <w:tcPr>
            <w:tcW w:w="6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31001</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房屋建筑物购建</w:t>
            </w:r>
          </w:p>
        </w:tc>
        <w:tc>
          <w:tcPr>
            <w:tcW w:w="6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30107</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绩效工资</w:t>
            </w:r>
          </w:p>
        </w:tc>
        <w:tc>
          <w:tcPr>
            <w:tcW w:w="8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16.79</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30205</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水费</w:t>
            </w:r>
          </w:p>
        </w:tc>
        <w:tc>
          <w:tcPr>
            <w:tcW w:w="6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31002</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办公设备购置</w:t>
            </w:r>
          </w:p>
        </w:tc>
        <w:tc>
          <w:tcPr>
            <w:tcW w:w="6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30108</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机关事业单位基本养老保险缴费</w:t>
            </w:r>
          </w:p>
        </w:tc>
        <w:tc>
          <w:tcPr>
            <w:tcW w:w="8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5.76</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30206</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电费</w:t>
            </w:r>
          </w:p>
        </w:tc>
        <w:tc>
          <w:tcPr>
            <w:tcW w:w="65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0.88</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31003</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专用设备购置</w:t>
            </w:r>
          </w:p>
        </w:tc>
        <w:tc>
          <w:tcPr>
            <w:tcW w:w="6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30109</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职业年金缴费</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30207</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邮电费</w:t>
            </w:r>
          </w:p>
        </w:tc>
        <w:tc>
          <w:tcPr>
            <w:tcW w:w="65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0.06</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31005</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基础设施建设</w:t>
            </w:r>
          </w:p>
        </w:tc>
        <w:tc>
          <w:tcPr>
            <w:tcW w:w="6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30110</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职工基本医疗保险缴费</w:t>
            </w:r>
          </w:p>
        </w:tc>
        <w:tc>
          <w:tcPr>
            <w:tcW w:w="8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2.66</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30208</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取暖费</w:t>
            </w:r>
          </w:p>
        </w:tc>
        <w:tc>
          <w:tcPr>
            <w:tcW w:w="6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31006</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大型修缮</w:t>
            </w:r>
          </w:p>
        </w:tc>
        <w:tc>
          <w:tcPr>
            <w:tcW w:w="6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30111</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公务员医疗补助缴费</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30209</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物业管理费</w:t>
            </w:r>
          </w:p>
        </w:tc>
        <w:tc>
          <w:tcPr>
            <w:tcW w:w="6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31007</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信息网络及软件购置更新</w:t>
            </w:r>
          </w:p>
        </w:tc>
        <w:tc>
          <w:tcPr>
            <w:tcW w:w="6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30112</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其他社会保障缴费</w:t>
            </w:r>
          </w:p>
        </w:tc>
        <w:tc>
          <w:tcPr>
            <w:tcW w:w="8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0.70</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30211</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差旅费</w:t>
            </w:r>
          </w:p>
        </w:tc>
        <w:tc>
          <w:tcPr>
            <w:tcW w:w="65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0.04</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31008</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物资储备</w:t>
            </w:r>
          </w:p>
        </w:tc>
        <w:tc>
          <w:tcPr>
            <w:tcW w:w="6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30113</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住房公积金</w:t>
            </w:r>
          </w:p>
        </w:tc>
        <w:tc>
          <w:tcPr>
            <w:tcW w:w="8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5.16</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30212</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因公出国（境）费用</w:t>
            </w:r>
          </w:p>
        </w:tc>
        <w:tc>
          <w:tcPr>
            <w:tcW w:w="6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31009</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土地补偿</w:t>
            </w:r>
          </w:p>
        </w:tc>
        <w:tc>
          <w:tcPr>
            <w:tcW w:w="6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30114</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医疗费</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30213</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维修（护）费</w:t>
            </w:r>
          </w:p>
        </w:tc>
        <w:tc>
          <w:tcPr>
            <w:tcW w:w="65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0.92</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31010</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安置补助</w:t>
            </w:r>
          </w:p>
        </w:tc>
        <w:tc>
          <w:tcPr>
            <w:tcW w:w="6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30199</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其他工资福利支出</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30214</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租赁费</w:t>
            </w:r>
          </w:p>
        </w:tc>
        <w:tc>
          <w:tcPr>
            <w:tcW w:w="6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31011</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地上附着物和青苗补偿</w:t>
            </w:r>
          </w:p>
        </w:tc>
        <w:tc>
          <w:tcPr>
            <w:tcW w:w="6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对个人和家庭的补助</w:t>
            </w:r>
          </w:p>
        </w:tc>
        <w:tc>
          <w:tcPr>
            <w:tcW w:w="8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35.79</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30215</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会议费</w:t>
            </w:r>
          </w:p>
        </w:tc>
        <w:tc>
          <w:tcPr>
            <w:tcW w:w="6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31012</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拆迁补偿</w:t>
            </w:r>
          </w:p>
        </w:tc>
        <w:tc>
          <w:tcPr>
            <w:tcW w:w="6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30301</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离休费</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30216</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培训费</w:t>
            </w:r>
          </w:p>
        </w:tc>
        <w:tc>
          <w:tcPr>
            <w:tcW w:w="65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0.02</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31013</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公务用车购置</w:t>
            </w:r>
          </w:p>
        </w:tc>
        <w:tc>
          <w:tcPr>
            <w:tcW w:w="6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30302</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退休费</w:t>
            </w:r>
          </w:p>
        </w:tc>
        <w:tc>
          <w:tcPr>
            <w:tcW w:w="8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30.88</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30217</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公务接待费</w:t>
            </w:r>
          </w:p>
        </w:tc>
        <w:tc>
          <w:tcPr>
            <w:tcW w:w="6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31019</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其他交通工具购置</w:t>
            </w:r>
          </w:p>
        </w:tc>
        <w:tc>
          <w:tcPr>
            <w:tcW w:w="6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30303</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退职（役）费</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30218</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专用材料费</w:t>
            </w:r>
          </w:p>
        </w:tc>
        <w:tc>
          <w:tcPr>
            <w:tcW w:w="6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31021</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文物和陈列品购置</w:t>
            </w:r>
          </w:p>
        </w:tc>
        <w:tc>
          <w:tcPr>
            <w:tcW w:w="6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30304</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抚恤金</w:t>
            </w:r>
          </w:p>
        </w:tc>
        <w:tc>
          <w:tcPr>
            <w:tcW w:w="8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4.91</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30224</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被装购置费</w:t>
            </w:r>
          </w:p>
        </w:tc>
        <w:tc>
          <w:tcPr>
            <w:tcW w:w="6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31022</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无形资产购置</w:t>
            </w:r>
          </w:p>
        </w:tc>
        <w:tc>
          <w:tcPr>
            <w:tcW w:w="6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30305</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生活补助</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30225</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专用燃料费</w:t>
            </w:r>
          </w:p>
        </w:tc>
        <w:tc>
          <w:tcPr>
            <w:tcW w:w="6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31099</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其他资本性支出</w:t>
            </w:r>
          </w:p>
        </w:tc>
        <w:tc>
          <w:tcPr>
            <w:tcW w:w="6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30306</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救济费</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30226</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劳务费</w:t>
            </w:r>
          </w:p>
        </w:tc>
        <w:tc>
          <w:tcPr>
            <w:tcW w:w="6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其他支出</w:t>
            </w:r>
          </w:p>
        </w:tc>
        <w:tc>
          <w:tcPr>
            <w:tcW w:w="6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30307</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医疗费补助</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30227</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委托业务费</w:t>
            </w:r>
          </w:p>
        </w:tc>
        <w:tc>
          <w:tcPr>
            <w:tcW w:w="6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39906</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赠与</w:t>
            </w:r>
          </w:p>
        </w:tc>
        <w:tc>
          <w:tcPr>
            <w:tcW w:w="6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30308</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助学金</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30228</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工会经费</w:t>
            </w:r>
          </w:p>
        </w:tc>
        <w:tc>
          <w:tcPr>
            <w:tcW w:w="65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0.48</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39907</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国家赔偿费用支出</w:t>
            </w:r>
          </w:p>
        </w:tc>
        <w:tc>
          <w:tcPr>
            <w:tcW w:w="6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30309</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奖励金</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30229</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福利费</w:t>
            </w:r>
          </w:p>
        </w:tc>
        <w:tc>
          <w:tcPr>
            <w:tcW w:w="65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0.67</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39908</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对民间非营利组织和群众性自治组织补贴</w:t>
            </w:r>
          </w:p>
        </w:tc>
        <w:tc>
          <w:tcPr>
            <w:tcW w:w="6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30310</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个人农业生产补贴</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30231</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公务用车运行维护费</w:t>
            </w:r>
          </w:p>
        </w:tc>
        <w:tc>
          <w:tcPr>
            <w:tcW w:w="65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0.39</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39999</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其他支出</w:t>
            </w:r>
          </w:p>
        </w:tc>
        <w:tc>
          <w:tcPr>
            <w:tcW w:w="6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30311</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代缴社会保险费</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30239</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其他交通费用</w:t>
            </w:r>
          </w:p>
        </w:tc>
        <w:tc>
          <w:tcPr>
            <w:tcW w:w="6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439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6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30399</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其他对个人和家庭的补助</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30240</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税金及附加费用</w:t>
            </w:r>
          </w:p>
        </w:tc>
        <w:tc>
          <w:tcPr>
            <w:tcW w:w="6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439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6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30299</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其他商品和服务支出</w:t>
            </w:r>
          </w:p>
        </w:tc>
        <w:tc>
          <w:tcPr>
            <w:tcW w:w="6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439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6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82" w:type="dxa"/>
            <w:gridSpan w:val="2"/>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人员经费合计</w:t>
            </w:r>
          </w:p>
        </w:tc>
        <w:tc>
          <w:tcPr>
            <w:tcW w:w="8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127.39</w:t>
            </w:r>
          </w:p>
        </w:tc>
        <w:tc>
          <w:tcPr>
            <w:tcW w:w="9000" w:type="dxa"/>
            <w:gridSpan w:val="5"/>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公用经费合计</w:t>
            </w:r>
          </w:p>
        </w:tc>
        <w:tc>
          <w:tcPr>
            <w:tcW w:w="65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814" w:type="dxa"/>
            <w:gridSpan w:val="9"/>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2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70"/>
        <w:gridCol w:w="1170"/>
        <w:gridCol w:w="1065"/>
        <w:gridCol w:w="1200"/>
        <w:gridCol w:w="1200"/>
        <w:gridCol w:w="1200"/>
        <w:gridCol w:w="1200"/>
        <w:gridCol w:w="1200"/>
        <w:gridCol w:w="1200"/>
        <w:gridCol w:w="1200"/>
        <w:gridCol w:w="1200"/>
        <w:gridCol w:w="1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4205" w:type="dxa"/>
            <w:gridSpan w:val="12"/>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205" w:type="dxa"/>
            <w:gridSpan w:val="1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405" w:type="dxa"/>
            <w:gridSpan w:val="8"/>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rPr>
              <w:t>单位</w:t>
            </w:r>
            <w:r>
              <w:rPr>
                <w:rFonts w:hint="eastAsia" w:ascii="宋体" w:hAnsi="宋体" w:eastAsia="宋体" w:cs="宋体"/>
                <w:i w:val="0"/>
                <w:iCs w:val="0"/>
                <w:color w:val="000000"/>
                <w:kern w:val="0"/>
                <w:sz w:val="20"/>
                <w:szCs w:val="20"/>
                <w:u w:val="none"/>
                <w:lang w:val="en-US" w:eastAsia="zh-CN"/>
              </w:rPr>
              <w:t>：许昌市蚕业技术推广站</w:t>
            </w:r>
          </w:p>
        </w:tc>
        <w:tc>
          <w:tcPr>
            <w:tcW w:w="4800" w:type="dxa"/>
            <w:gridSpan w:val="4"/>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005"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预算数</w:t>
            </w:r>
          </w:p>
        </w:tc>
        <w:tc>
          <w:tcPr>
            <w:tcW w:w="7200" w:type="dxa"/>
            <w:gridSpan w:val="6"/>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70"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17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因公出国（境）费</w:t>
            </w:r>
          </w:p>
        </w:tc>
        <w:tc>
          <w:tcPr>
            <w:tcW w:w="3465" w:type="dxa"/>
            <w:gridSpan w:val="3"/>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公务用车购置及运行费</w:t>
            </w:r>
          </w:p>
        </w:tc>
        <w:tc>
          <w:tcPr>
            <w:tcW w:w="120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公务接待费</w:t>
            </w:r>
          </w:p>
        </w:tc>
        <w:tc>
          <w:tcPr>
            <w:tcW w:w="120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20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因公出国（境）费</w:t>
            </w:r>
          </w:p>
        </w:tc>
        <w:tc>
          <w:tcPr>
            <w:tcW w:w="3600" w:type="dxa"/>
            <w:gridSpan w:val="3"/>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公务用车购置及运行费</w:t>
            </w:r>
          </w:p>
        </w:tc>
        <w:tc>
          <w:tcPr>
            <w:tcW w:w="120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170"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7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6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小计</w:t>
            </w:r>
          </w:p>
        </w:tc>
        <w:tc>
          <w:tcPr>
            <w:tcW w:w="120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公务用车购置费</w:t>
            </w:r>
          </w:p>
        </w:tc>
        <w:tc>
          <w:tcPr>
            <w:tcW w:w="120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公务用车运行费</w:t>
            </w:r>
          </w:p>
        </w:tc>
        <w:tc>
          <w:tcPr>
            <w:tcW w:w="120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0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0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小计</w:t>
            </w:r>
          </w:p>
        </w:tc>
        <w:tc>
          <w:tcPr>
            <w:tcW w:w="120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公务用车购置费</w:t>
            </w:r>
          </w:p>
        </w:tc>
        <w:tc>
          <w:tcPr>
            <w:tcW w:w="120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公务用车运行费</w:t>
            </w:r>
          </w:p>
        </w:tc>
        <w:tc>
          <w:tcPr>
            <w:tcW w:w="120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70"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1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06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20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20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120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c>
          <w:tcPr>
            <w:tcW w:w="120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w:t>
            </w:r>
          </w:p>
        </w:tc>
        <w:tc>
          <w:tcPr>
            <w:tcW w:w="120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w:t>
            </w:r>
          </w:p>
        </w:tc>
        <w:tc>
          <w:tcPr>
            <w:tcW w:w="120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w:t>
            </w:r>
          </w:p>
        </w:tc>
        <w:tc>
          <w:tcPr>
            <w:tcW w:w="120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w:t>
            </w:r>
          </w:p>
        </w:tc>
        <w:tc>
          <w:tcPr>
            <w:tcW w:w="120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w:t>
            </w:r>
          </w:p>
        </w:tc>
        <w:tc>
          <w:tcPr>
            <w:tcW w:w="120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70" w:type="dxa"/>
            <w:tcBorders>
              <w:top w:val="nil"/>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1.22</w:t>
            </w:r>
          </w:p>
        </w:tc>
        <w:tc>
          <w:tcPr>
            <w:tcW w:w="11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6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1.00</w:t>
            </w: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1.00</w:t>
            </w:r>
          </w:p>
        </w:tc>
        <w:tc>
          <w:tcPr>
            <w:tcW w:w="120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0.22</w:t>
            </w:r>
          </w:p>
        </w:tc>
        <w:tc>
          <w:tcPr>
            <w:tcW w:w="120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0.39</w:t>
            </w: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0.39</w:t>
            </w: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0.39</w:t>
            </w: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4205" w:type="dxa"/>
            <w:gridSpan w:val="12"/>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35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87"/>
        <w:gridCol w:w="1824"/>
        <w:gridCol w:w="1761"/>
        <w:gridCol w:w="1761"/>
        <w:gridCol w:w="1761"/>
        <w:gridCol w:w="1761"/>
        <w:gridCol w:w="1761"/>
        <w:gridCol w:w="17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3575" w:type="dxa"/>
            <w:gridSpan w:val="8"/>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575" w:type="dxa"/>
            <w:gridSpan w:val="8"/>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294" w:type="dxa"/>
            <w:gridSpan w:val="5"/>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rPr>
              <w:t>单位</w:t>
            </w:r>
            <w:r>
              <w:rPr>
                <w:rFonts w:hint="eastAsia" w:ascii="宋体" w:hAnsi="宋体" w:eastAsia="宋体" w:cs="宋体"/>
                <w:i w:val="0"/>
                <w:iCs w:val="0"/>
                <w:color w:val="000000"/>
                <w:kern w:val="0"/>
                <w:sz w:val="20"/>
                <w:szCs w:val="20"/>
                <w:u w:val="none"/>
                <w:lang w:val="en-US" w:eastAsia="zh-CN"/>
              </w:rPr>
              <w:t>：许昌市蚕业技术推广站</w:t>
            </w:r>
          </w:p>
        </w:tc>
        <w:tc>
          <w:tcPr>
            <w:tcW w:w="5281" w:type="dxa"/>
            <w:gridSpan w:val="3"/>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1761"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年初结转和结余</w:t>
            </w:r>
          </w:p>
        </w:tc>
        <w:tc>
          <w:tcPr>
            <w:tcW w:w="1761"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本年收入</w:t>
            </w:r>
          </w:p>
        </w:tc>
        <w:tc>
          <w:tcPr>
            <w:tcW w:w="5283" w:type="dxa"/>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本年支出</w:t>
            </w:r>
          </w:p>
        </w:tc>
        <w:tc>
          <w:tcPr>
            <w:tcW w:w="1759"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7"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功能分类科目编码</w:t>
            </w:r>
          </w:p>
        </w:tc>
        <w:tc>
          <w:tcPr>
            <w:tcW w:w="1824"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176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76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761"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小计</w:t>
            </w:r>
          </w:p>
        </w:tc>
        <w:tc>
          <w:tcPr>
            <w:tcW w:w="1761"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基本支出</w:t>
            </w:r>
          </w:p>
        </w:tc>
        <w:tc>
          <w:tcPr>
            <w:tcW w:w="1761"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项目支出</w:t>
            </w:r>
          </w:p>
        </w:tc>
        <w:tc>
          <w:tcPr>
            <w:tcW w:w="175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7"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82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76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76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761"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761"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761"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75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7"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82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76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76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761"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761"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761"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75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1" w:type="dxa"/>
            <w:gridSpan w:val="2"/>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176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76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76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76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76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175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1" w:type="dxa"/>
            <w:gridSpan w:val="2"/>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761"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761"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761"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761"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761"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759"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824"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76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6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6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6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6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5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824"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76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6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6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6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6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5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824"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76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6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6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6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6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5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824"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76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6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6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6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6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5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824"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76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6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6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6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6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5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824"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76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6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6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6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6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5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75" w:type="dxa"/>
            <w:gridSpan w:val="8"/>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本年度政府性基金预算财政拨款收入、支出及结转和结余情况。本表金额转换为万元时，因四舍五入可能存在尾差。</w:t>
            </w:r>
          </w:p>
          <w:p>
            <w:pPr>
              <w:widowControl/>
              <w:jc w:val="left"/>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说明：我</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没有政府性基金收入，也没有使用政府性基金安排的支出，故本表无数据。</w:t>
            </w:r>
          </w:p>
        </w:tc>
      </w:tr>
    </w:tbl>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决算情况说明</w:t>
      </w:r>
    </w:p>
    <w:p>
      <w:pPr>
        <w:widowControl/>
        <w:spacing w:line="590" w:lineRule="exact"/>
        <w:outlineLvl w:val="1"/>
        <w:rPr>
          <w:rFonts w:hint="eastAsia" w:ascii="黑体" w:hAnsi="黑体" w:eastAsia="黑体" w:cs="黑体"/>
          <w:sz w:val="32"/>
          <w:szCs w:val="32"/>
          <w:highlight w:val="none"/>
        </w:rPr>
      </w:pPr>
    </w:p>
    <w:p>
      <w:pPr>
        <w:widowControl/>
        <w:spacing w:line="590" w:lineRule="exact"/>
        <w:ind w:firstLine="640" w:firstLineChars="200"/>
        <w:outlineLvl w:val="1"/>
        <w:rPr>
          <w:rFonts w:hint="eastAsia" w:ascii="黑体" w:hAnsi="黑体" w:eastAsia="黑体" w:cs="黑体"/>
          <w:sz w:val="32"/>
          <w:szCs w:val="32"/>
          <w:highlight w:val="none"/>
        </w:rPr>
      </w:pPr>
    </w:p>
    <w:p>
      <w:pPr>
        <w:widowControl/>
        <w:spacing w:line="590" w:lineRule="exact"/>
        <w:ind w:firstLine="640" w:firstLineChars="200"/>
        <w:outlineLvl w:val="1"/>
        <w:rPr>
          <w:rFonts w:hint="eastAsia" w:ascii="黑体" w:hAnsi="黑体" w:eastAsia="黑体" w:cs="黑体"/>
          <w:sz w:val="32"/>
          <w:szCs w:val="32"/>
          <w:highlight w:val="none"/>
        </w:rPr>
      </w:pPr>
    </w:p>
    <w:p>
      <w:pPr>
        <w:widowControl/>
        <w:spacing w:line="590" w:lineRule="exact"/>
        <w:ind w:firstLine="640" w:firstLineChars="200"/>
        <w:outlineLvl w:val="1"/>
        <w:rPr>
          <w:rFonts w:hint="eastAsia" w:ascii="黑体" w:hAnsi="黑体" w:eastAsia="黑体" w:cs="黑体"/>
          <w:sz w:val="32"/>
          <w:szCs w:val="32"/>
          <w:highlight w:val="none"/>
        </w:rPr>
      </w:pPr>
    </w:p>
    <w:p>
      <w:pPr>
        <w:widowControl/>
        <w:spacing w:line="590" w:lineRule="exact"/>
        <w:ind w:firstLine="640" w:firstLineChars="200"/>
        <w:outlineLvl w:val="1"/>
        <w:rPr>
          <w:rFonts w:hint="eastAsia" w:ascii="黑体" w:hAnsi="黑体" w:eastAsia="黑体" w:cs="黑体"/>
          <w:sz w:val="32"/>
          <w:szCs w:val="32"/>
          <w:highlight w:val="none"/>
        </w:rPr>
      </w:pPr>
    </w:p>
    <w:p>
      <w:pPr>
        <w:widowControl/>
        <w:spacing w:line="590" w:lineRule="exact"/>
        <w:ind w:firstLine="640" w:firstLineChars="200"/>
        <w:outlineLvl w:val="1"/>
        <w:rPr>
          <w:rFonts w:hint="eastAsia" w:ascii="黑体" w:hAnsi="黑体" w:eastAsia="黑体" w:cs="黑体"/>
          <w:sz w:val="32"/>
          <w:szCs w:val="32"/>
          <w:highlight w:val="none"/>
        </w:rPr>
      </w:pPr>
    </w:p>
    <w:p>
      <w:pPr>
        <w:widowControl/>
        <w:spacing w:line="590" w:lineRule="exact"/>
        <w:ind w:firstLine="640" w:firstLineChars="200"/>
        <w:outlineLvl w:val="1"/>
        <w:rPr>
          <w:rFonts w:hint="eastAsia" w:ascii="黑体" w:hAnsi="黑体" w:eastAsia="黑体" w:cs="黑体"/>
          <w:sz w:val="32"/>
          <w:szCs w:val="32"/>
          <w:highlight w:val="none"/>
        </w:rPr>
      </w:pPr>
    </w:p>
    <w:p>
      <w:pPr>
        <w:widowControl/>
        <w:spacing w:line="590" w:lineRule="exact"/>
        <w:ind w:firstLine="640" w:firstLineChars="200"/>
        <w:outlineLvl w:val="1"/>
        <w:rPr>
          <w:rFonts w:hint="eastAsia" w:ascii="黑体" w:hAnsi="黑体" w:eastAsia="黑体" w:cs="黑体"/>
          <w:sz w:val="32"/>
          <w:szCs w:val="32"/>
          <w:highlight w:val="none"/>
        </w:rPr>
      </w:pPr>
    </w:p>
    <w:p>
      <w:pPr>
        <w:widowControl/>
        <w:spacing w:line="590" w:lineRule="exact"/>
        <w:ind w:firstLine="640" w:firstLineChars="200"/>
        <w:outlineLvl w:val="1"/>
        <w:rPr>
          <w:rFonts w:hint="eastAsia" w:ascii="黑体" w:hAnsi="黑体" w:eastAsia="黑体" w:cs="黑体"/>
          <w:sz w:val="32"/>
          <w:szCs w:val="32"/>
          <w:highlight w:val="none"/>
        </w:rPr>
      </w:pPr>
    </w:p>
    <w:p>
      <w:pPr>
        <w:widowControl/>
        <w:spacing w:line="590" w:lineRule="exact"/>
        <w:ind w:firstLine="640" w:firstLineChars="200"/>
        <w:outlineLvl w:val="1"/>
        <w:rPr>
          <w:rFonts w:hint="eastAsia" w:ascii="黑体" w:hAnsi="黑体" w:eastAsia="黑体" w:cs="黑体"/>
          <w:sz w:val="32"/>
          <w:szCs w:val="32"/>
          <w:highlight w:val="none"/>
        </w:rPr>
      </w:pPr>
    </w:p>
    <w:p>
      <w:pPr>
        <w:widowControl/>
        <w:spacing w:line="590" w:lineRule="exact"/>
        <w:ind w:firstLine="640" w:firstLineChars="200"/>
        <w:outlineLvl w:val="1"/>
        <w:rPr>
          <w:rFonts w:hint="eastAsia" w:ascii="黑体" w:hAnsi="黑体" w:eastAsia="黑体" w:cs="黑体"/>
          <w:sz w:val="32"/>
          <w:szCs w:val="32"/>
          <w:highlight w:val="none"/>
        </w:rPr>
      </w:pPr>
    </w:p>
    <w:p>
      <w:pPr>
        <w:widowControl/>
        <w:spacing w:line="590" w:lineRule="exact"/>
        <w:ind w:firstLine="640" w:firstLineChars="200"/>
        <w:outlineLvl w:val="1"/>
        <w:rPr>
          <w:rFonts w:hint="eastAsia" w:ascii="黑体" w:hAnsi="黑体" w:eastAsia="黑体" w:cs="黑体"/>
          <w:sz w:val="32"/>
          <w:szCs w:val="32"/>
          <w:highlight w:val="none"/>
        </w:rPr>
      </w:pPr>
    </w:p>
    <w:p>
      <w:pPr>
        <w:widowControl/>
        <w:spacing w:line="590" w:lineRule="exact"/>
        <w:ind w:firstLine="640" w:firstLineChars="200"/>
        <w:outlineLvl w:val="1"/>
        <w:rPr>
          <w:rFonts w:hint="eastAsia" w:ascii="黑体" w:hAnsi="黑体" w:eastAsia="黑体" w:cs="黑体"/>
          <w:sz w:val="32"/>
          <w:szCs w:val="32"/>
          <w:highlight w:val="none"/>
        </w:r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132.24</w:t>
      </w:r>
      <w:r>
        <w:rPr>
          <w:rFonts w:hint="eastAsia" w:ascii="仿宋_GB2312" w:hAnsi="仿宋_GB2312" w:eastAsia="仿宋_GB2312" w:cs="仿宋_GB2312"/>
          <w:sz w:val="32"/>
          <w:szCs w:val="32"/>
          <w:highlight w:val="none"/>
        </w:rPr>
        <w:t>万元。与上年度相比，收、支总计</w:t>
      </w:r>
      <w:r>
        <w:rPr>
          <w:rFonts w:hint="eastAsia" w:ascii="仿宋_GB2312" w:hAnsi="仿宋_GB2312" w:eastAsia="仿宋_GB2312" w:cs="仿宋_GB2312"/>
          <w:sz w:val="32"/>
          <w:szCs w:val="32"/>
          <w:highlight w:val="none"/>
          <w:lang w:eastAsia="zh-CN"/>
        </w:rPr>
        <w:t>各减少</w:t>
      </w:r>
      <w:r>
        <w:rPr>
          <w:rFonts w:hint="eastAsia" w:ascii="仿宋_GB2312" w:hAnsi="仿宋_GB2312" w:eastAsia="仿宋_GB2312" w:cs="仿宋_GB2312"/>
          <w:sz w:val="32"/>
          <w:szCs w:val="32"/>
          <w:highlight w:val="none"/>
          <w:lang w:val="en-US" w:eastAsia="zh-CN"/>
        </w:rPr>
        <w:t>10.76</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下降</w:t>
      </w:r>
      <w:r>
        <w:rPr>
          <w:rFonts w:hint="eastAsia" w:ascii="仿宋_GB2312" w:hAnsi="仿宋_GB2312" w:eastAsia="仿宋_GB2312" w:cs="仿宋_GB2312"/>
          <w:sz w:val="32"/>
          <w:szCs w:val="32"/>
          <w:highlight w:val="none"/>
          <w:lang w:val="en-US" w:eastAsia="zh-CN"/>
        </w:rPr>
        <w:t>7.52</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在职转</w:t>
      </w:r>
      <w:r>
        <w:rPr>
          <w:rFonts w:hint="eastAsia" w:ascii="仿宋_GB2312" w:hAnsi="仿宋_GB2312" w:eastAsia="仿宋_GB2312" w:cs="仿宋_GB2312"/>
          <w:sz w:val="32"/>
          <w:szCs w:val="32"/>
          <w:highlight w:val="none"/>
          <w:lang w:eastAsia="zh-CN"/>
        </w:rPr>
        <w:t>退休</w:t>
      </w:r>
      <w:r>
        <w:rPr>
          <w:rFonts w:hint="eastAsia" w:ascii="仿宋_GB2312" w:hAnsi="仿宋_GB2312" w:eastAsia="仿宋_GB2312" w:cs="仿宋_GB2312"/>
          <w:sz w:val="32"/>
          <w:szCs w:val="32"/>
          <w:highlight w:val="none"/>
          <w:lang w:val="en-US" w:eastAsia="zh-CN"/>
        </w:rPr>
        <w:t>1人</w:t>
      </w:r>
      <w:r>
        <w:rPr>
          <w:rFonts w:hint="eastAsia" w:ascii="仿宋_GB2312" w:hAnsi="仿宋_GB2312" w:eastAsia="仿宋_GB2312" w:cs="仿宋_GB2312"/>
          <w:sz w:val="32"/>
          <w:szCs w:val="32"/>
          <w:highlight w:val="none"/>
          <w:lang w:eastAsia="zh-CN"/>
        </w:rPr>
        <w:t>，经费减少</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124.15</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124.15</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val="0"/>
        <w:wordWrap/>
        <w:adjustRightInd/>
        <w:snapToGrid/>
        <w:spacing w:line="590" w:lineRule="exact"/>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132.24</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132.24</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val="0"/>
        <w:wordWrap/>
        <w:adjustRightInd/>
        <w:snapToGrid/>
        <w:spacing w:line="590" w:lineRule="exact"/>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val="0"/>
        <w:wordWrap/>
        <w:adjustRightInd/>
        <w:snapToGrid/>
        <w:spacing w:line="590" w:lineRule="exact"/>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132.24</w:t>
      </w:r>
      <w:r>
        <w:rPr>
          <w:rFonts w:hint="eastAsia" w:ascii="仿宋_GB2312" w:hAnsi="仿宋_GB2312" w:eastAsia="仿宋_GB2312" w:cs="仿宋_GB2312"/>
          <w:sz w:val="32"/>
          <w:szCs w:val="32"/>
          <w:highlight w:val="none"/>
        </w:rPr>
        <w:t>万元。与上年度相比，财政拨款收、支总计各减少</w:t>
      </w:r>
      <w:r>
        <w:rPr>
          <w:rFonts w:hint="eastAsia" w:ascii="仿宋_GB2312" w:hAnsi="仿宋_GB2312" w:eastAsia="仿宋_GB2312" w:cs="仿宋_GB2312"/>
          <w:sz w:val="32"/>
          <w:szCs w:val="32"/>
          <w:highlight w:val="none"/>
          <w:lang w:val="en-US" w:eastAsia="zh-CN"/>
        </w:rPr>
        <w:t>10.76</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7.52</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在职转退休</w:t>
      </w:r>
      <w:r>
        <w:rPr>
          <w:rFonts w:hint="eastAsia" w:ascii="仿宋_GB2312" w:hAnsi="仿宋_GB2312" w:eastAsia="仿宋_GB2312" w:cs="仿宋_GB2312"/>
          <w:sz w:val="32"/>
          <w:szCs w:val="32"/>
          <w:highlight w:val="none"/>
          <w:lang w:val="en-US" w:eastAsia="zh-CN"/>
        </w:rPr>
        <w:t>1人</w:t>
      </w:r>
      <w:r>
        <w:rPr>
          <w:rFonts w:hint="eastAsia" w:ascii="仿宋_GB2312" w:hAnsi="仿宋_GB2312" w:eastAsia="仿宋_GB2312" w:cs="仿宋_GB2312"/>
          <w:sz w:val="32"/>
          <w:szCs w:val="32"/>
          <w:highlight w:val="none"/>
          <w:lang w:eastAsia="zh-CN"/>
        </w:rPr>
        <w:t>，人员经费减少</w:t>
      </w:r>
      <w:r>
        <w:rPr>
          <w:rFonts w:hint="eastAsia" w:ascii="仿宋_GB2312" w:hAnsi="仿宋_GB2312" w:eastAsia="仿宋_GB2312" w:cs="仿宋_GB2312"/>
          <w:sz w:val="32"/>
          <w:szCs w:val="32"/>
          <w:highlight w:val="none"/>
        </w:rPr>
        <w:t>。</w:t>
      </w:r>
    </w:p>
    <w:p>
      <w:pPr>
        <w:widowControl w:val="0"/>
        <w:wordWrap/>
        <w:adjustRightInd/>
        <w:snapToGrid/>
        <w:spacing w:line="590" w:lineRule="exact"/>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val="0"/>
        <w:wordWrap/>
        <w:adjustRightInd/>
        <w:snapToGrid/>
        <w:spacing w:line="590" w:lineRule="exact"/>
        <w:ind w:firstLine="643" w:firstLineChars="200"/>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val="0"/>
        <w:wordWrap/>
        <w:adjustRightInd/>
        <w:snapToGrid/>
        <w:spacing w:line="590" w:lineRule="exact"/>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132.24</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%。与上年度相比，一般公共预算财政拨款支出减少</w:t>
      </w:r>
      <w:r>
        <w:rPr>
          <w:rFonts w:hint="eastAsia" w:ascii="仿宋_GB2312" w:hAnsi="仿宋_GB2312" w:eastAsia="仿宋_GB2312" w:cs="仿宋_GB2312"/>
          <w:sz w:val="32"/>
          <w:szCs w:val="32"/>
          <w:highlight w:val="none"/>
          <w:lang w:val="en-US" w:eastAsia="zh-CN"/>
        </w:rPr>
        <w:t>6.49</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4.68</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在职转退休人员经费减少</w:t>
      </w:r>
      <w:r>
        <w:rPr>
          <w:rFonts w:hint="eastAsia" w:ascii="仿宋_GB2312" w:hAnsi="仿宋_GB2312" w:eastAsia="仿宋_GB2312" w:cs="仿宋_GB2312"/>
          <w:sz w:val="32"/>
          <w:szCs w:val="32"/>
          <w:highlight w:val="none"/>
        </w:rPr>
        <w:t>。</w:t>
      </w:r>
    </w:p>
    <w:p>
      <w:pPr>
        <w:widowControl w:val="0"/>
        <w:wordWrap/>
        <w:adjustRightInd/>
        <w:snapToGrid/>
        <w:spacing w:line="590" w:lineRule="exact"/>
        <w:ind w:firstLine="643" w:firstLineChars="200"/>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val="0"/>
        <w:wordWrap/>
        <w:adjustRightInd/>
        <w:snapToGrid/>
        <w:spacing w:line="590" w:lineRule="exact"/>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132.24</w:t>
      </w:r>
      <w:r>
        <w:rPr>
          <w:rFonts w:hint="eastAsia" w:ascii="仿宋_GB2312" w:hAnsi="仿宋_GB2312" w:eastAsia="仿宋_GB2312" w:cs="仿宋_GB2312"/>
          <w:sz w:val="32"/>
          <w:szCs w:val="32"/>
          <w:highlight w:val="none"/>
        </w:rPr>
        <w:t>万元，主要用于以下方面：一般公共服务（类）支出</w:t>
      </w:r>
      <w:r>
        <w:rPr>
          <w:rFonts w:hint="eastAsia" w:ascii="仿宋_GB2312" w:hAnsi="仿宋_GB2312" w:eastAsia="仿宋_GB2312" w:cs="仿宋_GB2312"/>
          <w:sz w:val="32"/>
          <w:szCs w:val="32"/>
          <w:highlight w:val="none"/>
          <w:lang w:val="en-US" w:eastAsia="zh-CN"/>
        </w:rPr>
        <w:t>0.48</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0.36</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社会保障和就业</w:t>
      </w:r>
      <w:r>
        <w:rPr>
          <w:rFonts w:hint="eastAsia" w:ascii="仿宋_GB2312" w:hAnsi="仿宋_GB2312" w:eastAsia="仿宋_GB2312" w:cs="仿宋_GB2312"/>
          <w:sz w:val="32"/>
          <w:szCs w:val="32"/>
          <w:highlight w:val="none"/>
        </w:rPr>
        <w:t>（类）支出</w:t>
      </w:r>
      <w:r>
        <w:rPr>
          <w:rFonts w:hint="eastAsia" w:ascii="仿宋_GB2312" w:hAnsi="仿宋_GB2312" w:eastAsia="仿宋_GB2312" w:cs="仿宋_GB2312"/>
          <w:sz w:val="32"/>
          <w:szCs w:val="32"/>
          <w:highlight w:val="none"/>
          <w:lang w:val="en-US" w:eastAsia="zh-CN"/>
        </w:rPr>
        <w:t>41.55</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31.42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卫生健康</w:t>
      </w:r>
      <w:r>
        <w:rPr>
          <w:rFonts w:hint="eastAsia" w:ascii="仿宋_GB2312" w:hAnsi="仿宋_GB2312" w:eastAsia="仿宋_GB2312" w:cs="仿宋_GB2312"/>
          <w:sz w:val="32"/>
          <w:szCs w:val="32"/>
          <w:highlight w:val="none"/>
        </w:rPr>
        <w:t>（类）支出</w:t>
      </w:r>
      <w:r>
        <w:rPr>
          <w:rFonts w:hint="eastAsia" w:ascii="仿宋_GB2312" w:hAnsi="仿宋_GB2312" w:eastAsia="仿宋_GB2312" w:cs="仿宋_GB2312"/>
          <w:sz w:val="32"/>
          <w:szCs w:val="32"/>
          <w:highlight w:val="none"/>
          <w:lang w:val="en-US" w:eastAsia="zh-CN"/>
        </w:rPr>
        <w:t>2.66</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2.01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农林水利</w:t>
      </w:r>
      <w:r>
        <w:rPr>
          <w:rFonts w:hint="eastAsia" w:ascii="仿宋_GB2312" w:hAnsi="仿宋_GB2312" w:eastAsia="仿宋_GB2312" w:cs="仿宋_GB2312"/>
          <w:sz w:val="32"/>
          <w:szCs w:val="32"/>
          <w:highlight w:val="none"/>
        </w:rPr>
        <w:t>（类）支出</w:t>
      </w:r>
      <w:r>
        <w:rPr>
          <w:rFonts w:hint="eastAsia" w:ascii="仿宋_GB2312" w:hAnsi="仿宋_GB2312" w:eastAsia="仿宋_GB2312" w:cs="仿宋_GB2312"/>
          <w:sz w:val="32"/>
          <w:szCs w:val="32"/>
          <w:highlight w:val="none"/>
          <w:lang w:val="en-US" w:eastAsia="zh-CN"/>
        </w:rPr>
        <w:t>87.55</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66.21</w:t>
      </w:r>
      <w:r>
        <w:rPr>
          <w:rFonts w:hint="eastAsia" w:ascii="仿宋_GB2312" w:hAnsi="仿宋_GB2312" w:eastAsia="仿宋_GB2312" w:cs="仿宋_GB2312"/>
          <w:sz w:val="32"/>
          <w:szCs w:val="32"/>
          <w:highlight w:val="none"/>
        </w:rPr>
        <w:t>%。</w:t>
      </w:r>
    </w:p>
    <w:p>
      <w:pPr>
        <w:widowControl w:val="0"/>
        <w:wordWrap/>
        <w:adjustRightInd/>
        <w:snapToGrid/>
        <w:spacing w:line="590" w:lineRule="exact"/>
        <w:ind w:firstLine="643" w:firstLineChars="200"/>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val="0"/>
        <w:wordWrap/>
        <w:adjustRightInd/>
        <w:snapToGrid/>
        <w:spacing w:line="590" w:lineRule="exact"/>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123.36</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132.24</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107.20</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1．一般公共服务</w:t>
      </w:r>
      <w:r>
        <w:rPr>
          <w:rFonts w:hint="eastAsia" w:ascii="仿宋_GB2312" w:hAnsi="仿宋_GB2312" w:eastAsia="仿宋_GB2312" w:cs="仿宋_GB2312"/>
          <w:b/>
          <w:bCs/>
          <w:sz w:val="32"/>
          <w:szCs w:val="32"/>
          <w:highlight w:val="none"/>
          <w:lang w:eastAsia="zh-CN"/>
        </w:rPr>
        <w:t>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群众团体事务</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工会事务</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0.48</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0.48</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w:t>
      </w:r>
      <w:r>
        <w:rPr>
          <w:rFonts w:hint="eastAsia" w:ascii="仿宋_GB2312" w:hAnsi="仿宋_GB2312" w:eastAsia="仿宋_GB2312" w:cs="仿宋_GB2312"/>
          <w:b/>
          <w:bCs/>
          <w:color w:val="auto"/>
          <w:sz w:val="32"/>
          <w:szCs w:val="32"/>
          <w:highlight w:val="none"/>
          <w:lang w:val="en-US" w:eastAsia="zh-CN"/>
        </w:rPr>
        <w:t>社会保障和就业支出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color w:val="auto"/>
          <w:sz w:val="32"/>
          <w:szCs w:val="32"/>
          <w:highlight w:val="none"/>
          <w:lang w:val="en-US" w:eastAsia="zh-CN"/>
        </w:rPr>
        <w:t>行政事业单位养老支出</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color w:val="auto"/>
          <w:sz w:val="32"/>
          <w:szCs w:val="32"/>
          <w:highlight w:val="none"/>
          <w:lang w:val="en-US" w:eastAsia="zh-CN"/>
        </w:rPr>
        <w:t>事业单位离退休</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30.25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30.88</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102.08</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在职转退休</w:t>
      </w:r>
      <w:r>
        <w:rPr>
          <w:rFonts w:hint="eastAsia" w:ascii="仿宋_GB2312" w:hAnsi="仿宋_GB2312" w:eastAsia="仿宋_GB2312" w:cs="仿宋_GB2312"/>
          <w:sz w:val="32"/>
          <w:szCs w:val="32"/>
          <w:highlight w:val="none"/>
          <w:lang w:val="en-US" w:eastAsia="zh-CN"/>
        </w:rPr>
        <w:t>1人</w:t>
      </w:r>
      <w:r>
        <w:rPr>
          <w:rFonts w:hint="eastAsia" w:ascii="仿宋_GB2312" w:hAnsi="仿宋_GB2312" w:eastAsia="仿宋_GB2312" w:cs="仿宋_GB2312"/>
          <w:sz w:val="32"/>
          <w:szCs w:val="32"/>
          <w:highlight w:val="none"/>
          <w:lang w:eastAsia="zh-CN"/>
        </w:rPr>
        <w:t>，离退休经费增加</w:t>
      </w:r>
      <w:r>
        <w:rPr>
          <w:rFonts w:hint="eastAsia" w:ascii="仿宋_GB2312" w:hAnsi="仿宋_GB2312" w:eastAsia="仿宋_GB2312" w:cs="仿宋_GB2312"/>
          <w:sz w:val="32"/>
          <w:szCs w:val="32"/>
          <w:highlight w:val="none"/>
        </w:rPr>
        <w:t>。</w:t>
      </w:r>
    </w:p>
    <w:p>
      <w:pPr>
        <w:widowControl w:val="0"/>
        <w:wordWrap/>
        <w:adjustRightInd/>
        <w:snapToGrid/>
        <w:spacing w:line="59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color w:val="auto"/>
          <w:sz w:val="32"/>
          <w:szCs w:val="32"/>
          <w:highlight w:val="none"/>
          <w:lang w:val="en-US" w:eastAsia="zh-CN"/>
        </w:rPr>
        <w:t>社会保障和就业支出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color w:val="auto"/>
          <w:sz w:val="32"/>
          <w:szCs w:val="32"/>
          <w:highlight w:val="none"/>
          <w:lang w:val="en-US" w:eastAsia="zh-CN"/>
        </w:rPr>
        <w:t>行政事业单位养老支出</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color w:val="auto"/>
          <w:sz w:val="32"/>
          <w:szCs w:val="32"/>
          <w:highlight w:val="none"/>
          <w:lang w:val="en-US" w:eastAsia="zh-CN"/>
        </w:rPr>
        <w:t>机关事业单位基本养老保险缴费支出</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5.76</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5.76</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w:t>
      </w:r>
    </w:p>
    <w:p>
      <w:pPr>
        <w:widowControl w:val="0"/>
        <w:wordWrap/>
        <w:adjustRightInd/>
        <w:snapToGrid/>
        <w:spacing w:line="59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4.</w:t>
      </w:r>
      <w:r>
        <w:rPr>
          <w:rFonts w:hint="eastAsia" w:ascii="仿宋_GB2312" w:hAnsi="仿宋_GB2312" w:eastAsia="仿宋_GB2312" w:cs="仿宋_GB2312"/>
          <w:b/>
          <w:bCs/>
          <w:color w:val="auto"/>
          <w:sz w:val="32"/>
          <w:szCs w:val="32"/>
          <w:highlight w:val="none"/>
          <w:lang w:val="en-US" w:eastAsia="zh-CN"/>
        </w:rPr>
        <w:t>社会保障和就业支出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抚恤</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死亡抚恤</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4.91</w:t>
      </w:r>
      <w:r>
        <w:rPr>
          <w:rFonts w:hint="eastAsia" w:ascii="仿宋_GB2312" w:hAnsi="仿宋_GB2312" w:eastAsia="仿宋_GB2312" w:cs="仿宋_GB2312"/>
          <w:sz w:val="32"/>
          <w:szCs w:val="32"/>
          <w:highlight w:val="none"/>
        </w:rPr>
        <w:t>万元。决算数与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追加抚恤金</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5.</w:t>
      </w:r>
      <w:r>
        <w:rPr>
          <w:rFonts w:hint="eastAsia" w:ascii="仿宋_GB2312" w:hAnsi="仿宋_GB2312" w:eastAsia="仿宋_GB2312" w:cs="仿宋_GB2312"/>
          <w:b/>
          <w:bCs/>
          <w:color w:val="auto"/>
          <w:sz w:val="32"/>
          <w:szCs w:val="32"/>
          <w:highlight w:val="none"/>
          <w:lang w:val="en-US" w:eastAsia="zh-CN"/>
        </w:rPr>
        <w:t>卫生健康支出（类）行政事业单位医疗（款）事业单位医疗（项）。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2.72</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2.66</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97.79</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有在职转退休</w:t>
      </w:r>
      <w:r>
        <w:rPr>
          <w:rFonts w:hint="eastAsia" w:ascii="仿宋_GB2312" w:hAnsi="仿宋_GB2312" w:eastAsia="仿宋_GB2312" w:cs="仿宋_GB2312"/>
          <w:sz w:val="32"/>
          <w:szCs w:val="32"/>
          <w:highlight w:val="none"/>
          <w:lang w:val="en-US" w:eastAsia="zh-CN"/>
        </w:rPr>
        <w:t>1人，人员经费减少</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6.</w:t>
      </w:r>
      <w:r>
        <w:rPr>
          <w:rFonts w:hint="eastAsia" w:ascii="仿宋_GB2312" w:hAnsi="仿宋_GB2312" w:eastAsia="仿宋_GB2312" w:cs="仿宋_GB2312"/>
          <w:b/>
          <w:bCs/>
          <w:color w:val="auto"/>
          <w:sz w:val="32"/>
          <w:szCs w:val="32"/>
          <w:highlight w:val="none"/>
          <w:lang w:val="en-US" w:eastAsia="zh-CN"/>
        </w:rPr>
        <w:t>农林水支出（类）农业农村（款）事业运行（项）</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84.15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87.55</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104.04</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使用年初结转资金</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val="0"/>
        <w:wordWrap/>
        <w:adjustRightInd/>
        <w:snapToGrid/>
        <w:spacing w:line="590" w:lineRule="exact"/>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132.24</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127.39</w:t>
      </w:r>
      <w:r>
        <w:rPr>
          <w:rFonts w:hint="eastAsia" w:ascii="仿宋_GB2312" w:hAnsi="仿宋_GB2312" w:eastAsia="仿宋_GB2312" w:cs="仿宋_GB2312"/>
          <w:sz w:val="32"/>
          <w:szCs w:val="32"/>
          <w:highlight w:val="none"/>
        </w:rPr>
        <w:t>万元，主要包括：基本工资、津贴补贴、</w:t>
      </w:r>
      <w:r>
        <w:rPr>
          <w:rFonts w:hint="eastAsia" w:ascii="仿宋_GB2312" w:hAnsi="仿宋_GB2312" w:eastAsia="仿宋_GB2312" w:cs="仿宋_GB2312"/>
          <w:sz w:val="32"/>
          <w:szCs w:val="32"/>
          <w:highlight w:val="none"/>
          <w:lang w:eastAsia="zh-CN"/>
        </w:rPr>
        <w:t>奖金、</w:t>
      </w:r>
      <w:r>
        <w:rPr>
          <w:rFonts w:hint="eastAsia" w:ascii="仿宋_GB2312" w:hAnsi="仿宋_GB2312" w:eastAsia="仿宋_GB2312" w:cs="仿宋_GB2312"/>
          <w:sz w:val="32"/>
          <w:szCs w:val="32"/>
          <w:highlight w:val="none"/>
        </w:rPr>
        <w:t>绩效工资、机关事业单位基本养老保险缴费、</w:t>
      </w:r>
      <w:r>
        <w:rPr>
          <w:rFonts w:hint="eastAsia" w:ascii="仿宋_GB2312" w:hAnsi="仿宋_GB2312" w:eastAsia="仿宋_GB2312" w:cs="仿宋_GB2312"/>
          <w:sz w:val="32"/>
          <w:szCs w:val="32"/>
          <w:highlight w:val="none"/>
          <w:lang w:eastAsia="zh-CN"/>
        </w:rPr>
        <w:t>职工基本医疗保险</w:t>
      </w:r>
      <w:r>
        <w:rPr>
          <w:rFonts w:hint="eastAsia" w:ascii="仿宋_GB2312" w:hAnsi="仿宋_GB2312" w:eastAsia="仿宋_GB2312" w:cs="仿宋_GB2312"/>
          <w:sz w:val="32"/>
          <w:szCs w:val="32"/>
          <w:highlight w:val="none"/>
        </w:rPr>
        <w:t>缴费、其他社会保障缴费、退休费、抚恤金、住房公积金、对个人和家庭的补助；公用经费</w:t>
      </w:r>
      <w:r>
        <w:rPr>
          <w:rFonts w:hint="eastAsia" w:ascii="仿宋_GB2312" w:hAnsi="仿宋_GB2312" w:eastAsia="仿宋_GB2312" w:cs="仿宋_GB2312"/>
          <w:sz w:val="32"/>
          <w:szCs w:val="32"/>
          <w:highlight w:val="none"/>
          <w:lang w:val="en-US" w:eastAsia="zh-CN"/>
        </w:rPr>
        <w:t>4.85</w:t>
      </w:r>
      <w:r>
        <w:rPr>
          <w:rFonts w:hint="eastAsia" w:ascii="仿宋_GB2312" w:hAnsi="仿宋_GB2312" w:eastAsia="仿宋_GB2312" w:cs="仿宋_GB2312"/>
          <w:sz w:val="32"/>
          <w:szCs w:val="32"/>
          <w:highlight w:val="none"/>
        </w:rPr>
        <w:t>万元，主要包括：办公费、咨询费、电费、邮电费、差旅费、维修（护）费、培训费、工会经费、福利费、公务用车运行维护费。</w:t>
      </w:r>
    </w:p>
    <w:p>
      <w:pPr>
        <w:widowControl w:val="0"/>
        <w:wordWrap/>
        <w:adjustRightInd/>
        <w:snapToGrid/>
        <w:spacing w:line="590" w:lineRule="exact"/>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val="0"/>
        <w:wordWrap/>
        <w:adjustRightInd/>
        <w:snapToGrid/>
        <w:spacing w:line="590" w:lineRule="exact"/>
        <w:ind w:firstLine="643" w:firstLineChars="200"/>
        <w:textAlignment w:val="auto"/>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val="0"/>
        <w:wordWrap/>
        <w:adjustRightInd/>
        <w:snapToGrid/>
        <w:spacing w:line="590" w:lineRule="exact"/>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1.22</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0.39</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31.97</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年度“三公”经费支出决算数与预算数存在差异的主要原因是</w:t>
      </w:r>
      <w:r>
        <w:rPr>
          <w:rFonts w:hint="eastAsia" w:ascii="仿宋_GB2312" w:hAnsi="仿宋_GB2312" w:eastAsia="仿宋_GB2312" w:cs="仿宋_GB2312"/>
          <w:sz w:val="32"/>
          <w:szCs w:val="32"/>
          <w:highlight w:val="none"/>
          <w:lang w:eastAsia="zh-CN"/>
        </w:rPr>
        <w:t>单位合并，减少一般公务出行</w:t>
      </w:r>
      <w:r>
        <w:rPr>
          <w:rFonts w:hint="eastAsia" w:ascii="仿宋_GB2312" w:hAnsi="仿宋_GB2312" w:eastAsia="仿宋_GB2312" w:cs="仿宋_GB2312"/>
          <w:sz w:val="32"/>
          <w:szCs w:val="32"/>
          <w:highlight w:val="none"/>
        </w:rPr>
        <w:t>。</w:t>
      </w:r>
    </w:p>
    <w:p>
      <w:pPr>
        <w:widowControl w:val="0"/>
        <w:wordWrap/>
        <w:adjustRightInd/>
        <w:snapToGrid/>
        <w:spacing w:line="590" w:lineRule="exact"/>
        <w:ind w:firstLine="643" w:firstLineChars="200"/>
        <w:textAlignment w:val="auto"/>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val="0"/>
        <w:wordWrap/>
        <w:adjustRightInd/>
        <w:snapToGrid/>
        <w:spacing w:line="590" w:lineRule="exact"/>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万元；公务用车购置及运行费支出决算</w:t>
      </w:r>
      <w:r>
        <w:rPr>
          <w:rFonts w:hint="eastAsia" w:ascii="仿宋_GB2312" w:hAnsi="仿宋_GB2312" w:eastAsia="仿宋_GB2312" w:cs="仿宋_GB2312"/>
          <w:sz w:val="32"/>
          <w:szCs w:val="32"/>
          <w:highlight w:val="none"/>
          <w:lang w:val="en-US" w:eastAsia="zh-CN"/>
        </w:rPr>
        <w:t>0.39</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39.00</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%；公务接待费支出决算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万元。具体情况如下：</w:t>
      </w:r>
    </w:p>
    <w:p>
      <w:pPr>
        <w:widowControl w:val="0"/>
        <w:wordWrap/>
        <w:adjustRightInd/>
        <w:snapToGrid/>
        <w:spacing w:line="59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万元。决算数与预算数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w:t>
      </w:r>
      <w:r>
        <w:rPr>
          <w:rFonts w:hint="eastAsia" w:ascii="仿宋_GB2312" w:hAnsi="仿宋_GB2312" w:eastAsia="仿宋_GB2312" w:cs="仿宋_GB2312"/>
          <w:sz w:val="32"/>
          <w:szCs w:val="32"/>
          <w:highlight w:val="none"/>
          <w:lang w:eastAsia="zh-CN"/>
        </w:rPr>
        <w:t>全年</w:t>
      </w:r>
      <w:r>
        <w:rPr>
          <w:rFonts w:hint="eastAsia" w:ascii="仿宋_GB2312" w:hAnsi="仿宋_GB2312" w:eastAsia="仿宋_GB2312" w:cs="仿宋_GB2312"/>
          <w:sz w:val="32"/>
          <w:szCs w:val="32"/>
          <w:highlight w:val="none"/>
        </w:rPr>
        <w:t>因公出国（境）团组数0个，</w:t>
      </w:r>
      <w:r>
        <w:rPr>
          <w:rFonts w:hint="eastAsia" w:ascii="仿宋_GB2312" w:hAnsi="仿宋_GB2312" w:eastAsia="仿宋_GB2312" w:cs="仿宋_GB2312"/>
          <w:sz w:val="32"/>
          <w:szCs w:val="32"/>
          <w:highlight w:val="none"/>
          <w:lang w:eastAsia="zh-CN"/>
        </w:rPr>
        <w:t>累计</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w:t>
      </w:r>
      <w:r>
        <w:rPr>
          <w:rFonts w:hint="eastAsia" w:ascii="仿宋_GB2312" w:hAnsi="仿宋_GB2312" w:eastAsia="仿宋_GB2312" w:cs="仿宋_GB2312"/>
          <w:sz w:val="32"/>
          <w:szCs w:val="32"/>
          <w:highlight w:val="none"/>
          <w:lang w:eastAsia="zh-CN"/>
        </w:rPr>
        <w:t>次</w:t>
      </w:r>
      <w:r>
        <w:rPr>
          <w:rFonts w:hint="eastAsia" w:ascii="仿宋_GB2312" w:hAnsi="仿宋_GB2312" w:eastAsia="仿宋_GB2312" w:cs="仿宋_GB2312"/>
          <w:sz w:val="32"/>
          <w:szCs w:val="32"/>
          <w:highlight w:val="none"/>
        </w:rPr>
        <w:t>。</w:t>
      </w:r>
    </w:p>
    <w:p>
      <w:pPr>
        <w:widowControl w:val="0"/>
        <w:wordWrap/>
        <w:adjustRightInd/>
        <w:snapToGrid/>
        <w:spacing w:line="59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0.39</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39.00</w:t>
      </w:r>
      <w:r>
        <w:rPr>
          <w:rFonts w:hint="eastAsia" w:ascii="仿宋_GB2312" w:hAnsi="仿宋_GB2312" w:eastAsia="仿宋_GB2312" w:cs="仿宋_GB2312"/>
          <w:sz w:val="32"/>
          <w:szCs w:val="32"/>
          <w:highlight w:val="none"/>
        </w:rPr>
        <w:t>%。决算数与预算数存在差异</w:t>
      </w:r>
      <w:r>
        <w:rPr>
          <w:rFonts w:hint="eastAsia" w:ascii="仿宋_GB2312" w:hAnsi="仿宋_GB2312" w:eastAsia="仿宋_GB2312" w:cs="仿宋_GB2312"/>
          <w:sz w:val="32"/>
          <w:szCs w:val="32"/>
          <w:highlight w:val="none"/>
          <w:lang w:eastAsia="zh-CN"/>
        </w:rPr>
        <w:t>的主要原因是单位合并，减少一般公务出行</w:t>
      </w:r>
      <w:r>
        <w:rPr>
          <w:rFonts w:hint="eastAsia" w:ascii="仿宋_GB2312" w:hAnsi="仿宋_GB2312" w:eastAsia="仿宋_GB2312" w:cs="仿宋_GB2312"/>
          <w:sz w:val="32"/>
          <w:szCs w:val="32"/>
          <w:highlight w:val="none"/>
        </w:rPr>
        <w:t>。</w:t>
      </w:r>
    </w:p>
    <w:p>
      <w:pPr>
        <w:widowControl w:val="0"/>
        <w:wordWrap/>
        <w:adjustRightInd/>
        <w:snapToGrid/>
        <w:spacing w:line="59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widowControl w:val="0"/>
        <w:wordWrap/>
        <w:adjustRightInd/>
        <w:snapToGrid/>
        <w:spacing w:line="59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0.39</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sz w:val="32"/>
          <w:szCs w:val="32"/>
          <w:highlight w:val="none"/>
          <w:lang w:eastAsia="zh-CN"/>
        </w:rPr>
        <w:t>市内一般的公务出行</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辆</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0.22</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%。决算数与预算数存在差异</w:t>
      </w:r>
      <w:r>
        <w:rPr>
          <w:rFonts w:hint="eastAsia" w:ascii="仿宋_GB2312" w:hAnsi="仿宋_GB2312" w:eastAsia="仿宋_GB2312" w:cs="仿宋_GB2312"/>
          <w:sz w:val="32"/>
          <w:szCs w:val="32"/>
          <w:highlight w:val="none"/>
          <w:lang w:eastAsia="zh-CN"/>
        </w:rPr>
        <w:t>的主要原因是本年度没有发生公务接待</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2021年度政府性基金预算财政拨款支出年初预算为0.00万元，支出决算为0.00万元。不存在项目年末结转和结余资金。</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情况说明：我单位2021年度没有政府性基金收入，也没有使用政府性基金安排的支出。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outlineLvl w:val="1"/>
        <w:rPr>
          <w:rFonts w:hint="eastAsia" w:ascii="仿宋_GB2312" w:hAnsi="仿宋_GB2312" w:eastAsia="仿宋_GB2312" w:cs="仿宋_GB2312"/>
          <w:sz w:val="32"/>
          <w:szCs w:val="32"/>
          <w:highlight w:val="none"/>
        </w:rPr>
      </w:pPr>
      <w:bookmarkStart w:id="1" w:name="_GoBack"/>
      <w:bookmarkEnd w:id="1"/>
      <w:r>
        <w:rPr>
          <w:rFonts w:hint="eastAsia" w:ascii="仿宋_GB2312" w:hAnsi="仿宋_GB2312" w:eastAsia="仿宋_GB2312" w:cs="仿宋_GB2312"/>
          <w:sz w:val="32"/>
          <w:szCs w:val="32"/>
          <w:highlight w:val="none"/>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万元，其中：授予小微企业合同金额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widowControl/>
        <w:wordWrap/>
        <w:adjustRightInd/>
        <w:snapToGrid/>
        <w:spacing w:line="360" w:lineRule="auto"/>
        <w:ind w:left="0" w:leftChars="0" w:right="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widowControl/>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根据财政预算管理要求，许昌市蚕业技术推广站对2021年度的一般公共预算支出全面开展绩效管理工作,逐步建立了绩效管理工作制度，申报了年度绩效工作目标，2021年度绩效管理工作取得了一定成效。</w:t>
      </w:r>
    </w:p>
    <w:p>
      <w:pPr>
        <w:widowControl/>
        <w:wordWrap/>
        <w:adjustRightInd/>
        <w:snapToGrid/>
        <w:spacing w:line="360" w:lineRule="auto"/>
        <w:ind w:left="0" w:leftChars="0" w:right="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widowControl/>
        <w:wordWrap/>
        <w:adjustRightInd/>
        <w:snapToGrid/>
        <w:spacing w:line="59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w:t>
      </w:r>
      <w:r>
        <w:rPr>
          <w:rFonts w:hint="eastAsia" w:ascii="仿宋_GB2312" w:hAnsi="仿宋_GB2312" w:eastAsia="仿宋_GB2312" w:cs="仿宋_GB2312"/>
          <w:sz w:val="32"/>
          <w:szCs w:val="32"/>
        </w:rPr>
        <w:t>（许财效〔</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号）</w:t>
      </w:r>
      <w:r>
        <w:rPr>
          <w:rFonts w:hint="eastAsia" w:ascii="仿宋_GB2312" w:hAnsi="仿宋_GB2312" w:eastAsia="仿宋_GB2312" w:cs="仿宋_GB2312"/>
          <w:color w:val="auto"/>
          <w:sz w:val="32"/>
          <w:szCs w:val="32"/>
          <w:highlight w:val="none"/>
          <w:lang w:val="en-US" w:eastAsia="zh-CN"/>
        </w:rPr>
        <w:t>等文件精神，我单位对本单位整体绩效目标和项目支出绩效目标进行了自评。一是单位整体绩效自评情况许昌市蚕业技术推广站2021年度绩效管理自评良好，绩效管理的各项指标和目标完成率均在80%以上。二是项目绩效自评情况。我单位共有0个项目批复了绩效目标，项目金额0.00万元。</w:t>
      </w:r>
    </w:p>
    <w:p>
      <w:pPr>
        <w:widowControl/>
        <w:wordWrap/>
        <w:adjustRightInd/>
        <w:snapToGrid/>
        <w:spacing w:line="360" w:lineRule="auto"/>
        <w:ind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基于项目预期目标的实现程度，对2021年度项目支出绩效进行自评，绩效自评平均得分为/分。其中：0个项目评价等级为“优”、0个项目评价等级为“良”、0个项目评价等级为“中”、0个项目评价等级为“差”。</w:t>
      </w:r>
    </w:p>
    <w:p>
      <w:pPr>
        <w:widowControl/>
        <w:wordWrap/>
        <w:adjustRightInd/>
        <w:snapToGrid/>
        <w:spacing w:line="360" w:lineRule="auto"/>
        <w:ind w:left="0" w:leftChars="0" w:right="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widowControl/>
        <w:wordWrap/>
        <w:adjustRightInd/>
        <w:snapToGrid/>
        <w:spacing w:line="360" w:lineRule="auto"/>
        <w:ind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both"/>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一、财政拨款收入：单位从同级政府财政部门取得的财政预算资金。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六、其他收入：单位取得的除“财政拨款收入”、“事业收入”、“上级补助收入”、“附属单位上缴收入”、“经营收入”以外的各项收入。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七、使用非财政拨款结余：指事业单位使用以前年度积累的非财政拨款结余弥补当年收支差额的金额。</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Times New Roman" w:hAnsi="Times New Roman" w:eastAsia="宋体" w:cs="Times New Roman"/>
        <w:kern w:val="2"/>
        <w:sz w:val="18"/>
        <w:szCs w:val="18"/>
        <w:lang w:val="en-US" w:eastAsia="zh-CN" w:bidi="ar-SA"/>
      </w:rPr>
      <w:pict>
        <v:rect id="文本框 6" o:spid="_x0000_s2049" o:spt="1" style="position:absolute;left:0pt;margin-top:0pt;height:144pt;width:144pt;mso-position-horizontal:center;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rect>
      </w:pict>
    </w:r>
    <w:r>
      <w:rPr>
        <w:rFonts w:ascii="Times New Roman" w:hAnsi="Times New Roman" w:eastAsia="宋体" w:cs="Times New Roman"/>
        <w:kern w:val="2"/>
        <w:sz w:val="18"/>
        <w:szCs w:val="18"/>
        <w:lang w:val="en-US" w:eastAsia="zh-CN" w:bidi="ar-SA"/>
      </w:rPr>
      <w:pict>
        <v:rect id="文本框 1027" o:spid="_x0000_s2050" o:spt="1"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rPr>
                    <w:rFonts w:hint="eastAsia"/>
                  </w:rPr>
                </w:pP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Times New Roman" w:hAnsi="Times New Roman" w:eastAsia="宋体" w:cs="Times New Roman"/>
        <w:kern w:val="2"/>
        <w:sz w:val="18"/>
        <w:szCs w:val="18"/>
        <w:lang w:val="en-US" w:eastAsia="zh-CN" w:bidi="ar-SA"/>
      </w:rPr>
      <w:pict>
        <v:rect id="文本框 7" o:spid="_x0000_s2051" o:spt="1" style="position:absolute;left:0pt;margin-top:0pt;height:144pt;width:144pt;mso-position-horizontal:center;mso-position-horizontal-relative:margin;mso-wrap-style:none;z-index:25166131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TVlOWFkODQwYjUxMWJkNTIyNDMyNjEzYTVmZTZiNGUifQ=="/>
  </w:docVars>
  <w:rsids>
    <w:rsidRoot w:val="00000000"/>
    <w:rsid w:val="014E4D43"/>
    <w:rsid w:val="028B18FB"/>
    <w:rsid w:val="340C3D9A"/>
    <w:rsid w:val="415B3C6B"/>
    <w:rsid w:val="7A462A0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qFormat/>
    <w:uiPriority w:val="0"/>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6"/>
    <w:qFormat/>
    <w:uiPriority w:val="0"/>
    <w:rPr>
      <w:kern w:val="2"/>
      <w:sz w:val="18"/>
      <w:szCs w:val="18"/>
    </w:rPr>
  </w:style>
  <w:style w:type="paragraph" w:styleId="3">
    <w:name w:val="footer"/>
    <w:basedOn w:val="1"/>
    <w:link w:val="14"/>
    <w:qFormat/>
    <w:uiPriority w:val="0"/>
    <w:pPr>
      <w:tabs>
        <w:tab w:val="center" w:pos="4153"/>
        <w:tab w:val="right" w:pos="8306"/>
      </w:tabs>
      <w:snapToGrid w:val="0"/>
      <w:jc w:val="left"/>
    </w:pPr>
    <w:rPr>
      <w:kern w:val="2"/>
      <w:sz w:val="18"/>
      <w:szCs w:val="18"/>
    </w:rPr>
  </w:style>
  <w:style w:type="paragraph" w:styleId="4">
    <w:name w:val="header"/>
    <w:basedOn w:val="1"/>
    <w:link w:val="15"/>
    <w:qFormat/>
    <w:uiPriority w:val="0"/>
    <w:pPr>
      <w:pBdr>
        <w:bottom w:val="single" w:color="auto" w:sz="6" w:space="1"/>
      </w:pBdr>
      <w:tabs>
        <w:tab w:val="center" w:pos="4153"/>
        <w:tab w:val="right" w:pos="8306"/>
      </w:tabs>
      <w:snapToGrid w:val="0"/>
      <w:jc w:val="center"/>
    </w:pPr>
    <w:rPr>
      <w:kern w:val="2"/>
      <w:sz w:val="18"/>
      <w:szCs w:val="18"/>
    </w:rPr>
  </w:style>
  <w:style w:type="character" w:styleId="7">
    <w:name w:val="FollowedHyperlink"/>
    <w:qFormat/>
    <w:uiPriority w:val="0"/>
    <w:rPr>
      <w:color w:val="800080"/>
      <w:u w:val="single"/>
    </w:rPr>
  </w:style>
  <w:style w:type="character" w:styleId="8">
    <w:name w:val="Hyperlink"/>
    <w:qFormat/>
    <w:uiPriority w:val="0"/>
    <w:rPr>
      <w:color w:val="0000FF"/>
      <w:u w:val="single"/>
    </w:rPr>
  </w:style>
  <w:style w:type="character" w:customStyle="1" w:styleId="9">
    <w:name w:val="font11"/>
    <w:qFormat/>
    <w:uiPriority w:val="0"/>
    <w:rPr>
      <w:rFonts w:hint="eastAsia" w:ascii="宋体" w:hAnsi="宋体" w:eastAsia="宋体" w:cs="宋体"/>
      <w:color w:val="000000"/>
      <w:sz w:val="20"/>
      <w:szCs w:val="20"/>
      <w:u w:val="none"/>
    </w:rPr>
  </w:style>
  <w:style w:type="character" w:customStyle="1" w:styleId="10">
    <w:name w:val="font41"/>
    <w:qFormat/>
    <w:uiPriority w:val="0"/>
    <w:rPr>
      <w:rFonts w:hint="eastAsia" w:ascii="宋体" w:hAnsi="宋体" w:eastAsia="宋体" w:cs="宋体"/>
      <w:color w:val="000000"/>
      <w:sz w:val="24"/>
      <w:szCs w:val="24"/>
      <w:u w:val="none"/>
    </w:rPr>
  </w:style>
  <w:style w:type="character" w:customStyle="1" w:styleId="11">
    <w:name w:val="font51"/>
    <w:uiPriority w:val="0"/>
    <w:rPr>
      <w:rFonts w:hint="eastAsia" w:ascii="宋体" w:hAnsi="宋体" w:eastAsia="宋体" w:cs="宋体"/>
      <w:color w:val="000000"/>
      <w:sz w:val="24"/>
      <w:szCs w:val="24"/>
      <w:u w:val="none"/>
    </w:rPr>
  </w:style>
  <w:style w:type="character" w:customStyle="1" w:styleId="12">
    <w:name w:val="font21"/>
    <w:qFormat/>
    <w:uiPriority w:val="0"/>
    <w:rPr>
      <w:rFonts w:hint="eastAsia" w:ascii="宋体" w:hAnsi="宋体" w:eastAsia="宋体" w:cs="宋体"/>
      <w:color w:val="000000"/>
      <w:sz w:val="22"/>
      <w:szCs w:val="22"/>
      <w:u w:val="none"/>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页脚 Char Char"/>
    <w:link w:val="3"/>
    <w:uiPriority w:val="0"/>
    <w:rPr>
      <w:kern w:val="2"/>
      <w:sz w:val="18"/>
      <w:szCs w:val="18"/>
    </w:rPr>
  </w:style>
  <w:style w:type="character" w:customStyle="1" w:styleId="15">
    <w:name w:val="页眉 Char Char"/>
    <w:link w:val="4"/>
    <w:uiPriority w:val="0"/>
    <w:rPr>
      <w:kern w:val="2"/>
      <w:sz w:val="18"/>
      <w:szCs w:val="18"/>
    </w:rPr>
  </w:style>
  <w:style w:type="character" w:customStyle="1" w:styleId="16">
    <w:name w:val="批注框文本 Char Char"/>
    <w:link w:val="2"/>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29</Pages>
  <Words>7563</Words>
  <Characters>9203</Characters>
  <Lines>60</Lines>
  <Paragraphs>16</Paragraphs>
  <TotalTime>19</TotalTime>
  <ScaleCrop>false</ScaleCrop>
  <LinksUpToDate>false</LinksUpToDate>
  <CharactersWithSpaces>9420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2007-11-29T03:41:00Z</dcterms:created>
  <dc:creator>管理者</dc:creator>
  <cp:lastModifiedBy>小松鼠</cp:lastModifiedBy>
  <cp:lastPrinted>2022-09-09T00:24:00Z</cp:lastPrinted>
  <dcterms:modified xsi:type="dcterms:W3CDTF">2023-05-10T08:41:38Z</dcterms:modified>
  <dc:title>2021年度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724C8983387549E699C451E8A83BC43D</vt:lpwstr>
  </property>
</Properties>
</file>