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jc w:val="center"/>
        <w:rPr>
          <w:rFonts w:hint="eastAsia" w:ascii="黑体" w:hAnsi="黑体" w:eastAsia="黑体" w:cs="黑体"/>
          <w:sz w:val="52"/>
          <w:szCs w:val="52"/>
          <w:highlight w:val="none"/>
        </w:rPr>
      </w:pPr>
      <w:r>
        <w:rPr>
          <w:rFonts w:hint="eastAsia" w:ascii="黑体" w:hAnsi="黑体" w:eastAsia="黑体" w:cs="黑体"/>
          <w:sz w:val="52"/>
          <w:szCs w:val="52"/>
          <w:highlight w:val="none"/>
        </w:rPr>
        <w:t>20</w:t>
      </w:r>
      <w:r>
        <w:rPr>
          <w:rFonts w:ascii="黑体" w:hAnsi="黑体" w:eastAsia="黑体" w:cs="黑体"/>
          <w:sz w:val="52"/>
          <w:szCs w:val="52"/>
          <w:highlight w:val="none"/>
        </w:rPr>
        <w:t>21</w:t>
      </w:r>
      <w:r>
        <w:rPr>
          <w:rFonts w:hint="eastAsia" w:ascii="黑体" w:hAnsi="黑体" w:eastAsia="黑体" w:cs="黑体"/>
          <w:sz w:val="52"/>
          <w:szCs w:val="52"/>
          <w:highlight w:val="none"/>
        </w:rPr>
        <w:t>年度</w:t>
      </w:r>
    </w:p>
    <w:p>
      <w:pPr>
        <w:jc w:val="center"/>
        <w:rPr>
          <w:rFonts w:hint="eastAsia" w:ascii="黑体" w:hAnsi="黑体" w:eastAsia="黑体" w:cs="黑体"/>
          <w:sz w:val="52"/>
          <w:szCs w:val="52"/>
          <w:highlight w:val="none"/>
        </w:rPr>
      </w:pPr>
      <w:r>
        <w:rPr>
          <w:rFonts w:hint="default" w:ascii="黑体" w:hAnsi="黑体" w:eastAsia="黑体" w:cs="黑体"/>
          <w:sz w:val="52"/>
          <w:szCs w:val="52"/>
          <w:highlight w:val="none"/>
          <w:lang w:val="en" w:eastAsia="zh-CN"/>
        </w:rPr>
        <w:t>中共许昌市委机构编制委员会办公室</w:t>
      </w:r>
      <w:r>
        <w:rPr>
          <w:rFonts w:hint="eastAsia" w:ascii="黑体" w:hAnsi="黑体" w:eastAsia="黑体" w:cs="黑体"/>
          <w:sz w:val="52"/>
          <w:szCs w:val="52"/>
          <w:highlight w:val="none"/>
          <w:lang w:eastAsia="zh-CN"/>
        </w:rPr>
        <w:t>（本级）单位</w:t>
      </w:r>
      <w:r>
        <w:rPr>
          <w:rFonts w:hint="eastAsia" w:ascii="黑体" w:hAnsi="黑体" w:eastAsia="黑体" w:cs="黑体"/>
          <w:sz w:val="52"/>
          <w:szCs w:val="52"/>
          <w:highlight w:val="none"/>
        </w:rPr>
        <w:t>决算</w:t>
      </w:r>
    </w:p>
    <w:p>
      <w:pPr>
        <w:jc w:val="center"/>
        <w:rPr>
          <w:rFonts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center"/>
        <w:rPr>
          <w:rFonts w:hint="eastAsia" w:ascii="黑体" w:hAnsi="黑体" w:eastAsia="黑体" w:cs="黑体"/>
          <w:sz w:val="32"/>
          <w:szCs w:val="32"/>
          <w:highlight w:val="none"/>
        </w:rPr>
        <w:sectPr>
          <w:pgSz w:w="11906" w:h="16838"/>
          <w:pgMar w:top="1440" w:right="1531" w:bottom="1440" w:left="1587" w:header="850" w:footer="992" w:gutter="0"/>
          <w:pgNumType w:fmt="numberInDash"/>
          <w:cols w:space="720" w:num="1"/>
          <w:docGrid w:type="lines" w:linePitch="317" w:charSpace="0"/>
        </w:sectPr>
      </w:pPr>
      <w:r>
        <w:rPr>
          <w:rFonts w:hint="eastAsia" w:ascii="黑体" w:hAnsi="黑体" w:eastAsia="黑体" w:cs="黑体"/>
          <w:sz w:val="32"/>
          <w:szCs w:val="32"/>
          <w:highlight w:val="none"/>
        </w:rPr>
        <w:t>二〇二二年</w:t>
      </w:r>
      <w:r>
        <w:rPr>
          <w:rFonts w:hint="eastAsia" w:ascii="黑体" w:hAnsi="黑体" w:eastAsia="黑体" w:cs="黑体"/>
          <w:sz w:val="32"/>
          <w:szCs w:val="32"/>
          <w:highlight w:val="none"/>
          <w:lang w:eastAsia="zh-CN"/>
        </w:rPr>
        <w:t>九</w:t>
      </w:r>
      <w:r>
        <w:rPr>
          <w:rFonts w:hint="eastAsia" w:ascii="黑体" w:hAnsi="黑体" w:eastAsia="黑体" w:cs="黑体"/>
          <w:sz w:val="32"/>
          <w:szCs w:val="32"/>
          <w:highlight w:val="none"/>
        </w:rPr>
        <w:t>月</w:t>
      </w:r>
    </w:p>
    <w:p>
      <w:pPr>
        <w:jc w:val="center"/>
        <w:rPr>
          <w:rFonts w:ascii="黑体" w:hAnsi="黑体" w:eastAsia="黑体" w:cs="黑体"/>
          <w:sz w:val="36"/>
          <w:szCs w:val="36"/>
          <w:highlight w:val="none"/>
        </w:rPr>
      </w:pPr>
      <w:r>
        <w:rPr>
          <w:rFonts w:hint="eastAsia" w:ascii="黑体" w:hAnsi="黑体" w:eastAsia="黑体" w:cs="黑体"/>
          <w:sz w:val="36"/>
          <w:szCs w:val="36"/>
          <w:highlight w:val="none"/>
        </w:rPr>
        <w:t>目　　录</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第一部分　</w:t>
      </w:r>
      <w:r>
        <w:rPr>
          <w:rFonts w:hint="default" w:ascii="黑体" w:hAnsi="黑体" w:eastAsia="黑体" w:cs="黑体"/>
          <w:sz w:val="32"/>
          <w:szCs w:val="32"/>
          <w:highlight w:val="none"/>
          <w:lang w:val="en"/>
        </w:rPr>
        <w:t>中共许昌市委机构编制委员会办公室</w:t>
      </w:r>
      <w:r>
        <w:rPr>
          <w:rFonts w:hint="eastAsia" w:ascii="黑体" w:hAnsi="黑体" w:eastAsia="黑体" w:cs="黑体"/>
          <w:sz w:val="32"/>
          <w:szCs w:val="32"/>
          <w:highlight w:val="none"/>
          <w:lang w:eastAsia="zh-CN"/>
        </w:rPr>
        <w:t>（本级）</w:t>
      </w:r>
      <w:r>
        <w:rPr>
          <w:rFonts w:hint="eastAsia" w:ascii="黑体" w:hAnsi="黑体" w:eastAsia="黑体" w:cs="黑体"/>
          <w:sz w:val="32"/>
          <w:szCs w:val="32"/>
          <w:highlight w:val="none"/>
        </w:rPr>
        <w:t>概况</w:t>
      </w:r>
    </w:p>
    <w:p>
      <w:pPr>
        <w:numPr>
          <w:ilvl w:val="0"/>
          <w:numId w:val="1"/>
        </w:numPr>
        <w:ind w:firstLine="640" w:firstLineChars="200"/>
        <w:jc w:val="left"/>
        <w:rPr>
          <w:rFonts w:ascii="宋体" w:hAnsi="宋体" w:cs="宋体"/>
          <w:sz w:val="32"/>
          <w:szCs w:val="32"/>
          <w:highlight w:val="none"/>
        </w:rPr>
      </w:pPr>
      <w:r>
        <w:rPr>
          <w:rFonts w:hint="eastAsia" w:ascii="宋体" w:hAnsi="宋体" w:cs="宋体"/>
          <w:sz w:val="32"/>
          <w:szCs w:val="32"/>
          <w:highlight w:val="none"/>
          <w:lang w:eastAsia="zh-CN"/>
        </w:rPr>
        <w:t>单位</w:t>
      </w:r>
      <w:r>
        <w:rPr>
          <w:rFonts w:hint="eastAsia" w:ascii="宋体" w:hAnsi="宋体" w:cs="宋体"/>
          <w:sz w:val="32"/>
          <w:szCs w:val="32"/>
          <w:highlight w:val="none"/>
        </w:rPr>
        <w:t>职责</w:t>
      </w:r>
    </w:p>
    <w:p>
      <w:pPr>
        <w:numPr>
          <w:ilvl w:val="0"/>
          <w:numId w:val="1"/>
        </w:numPr>
        <w:ind w:firstLine="640" w:firstLineChars="200"/>
        <w:jc w:val="left"/>
        <w:rPr>
          <w:rFonts w:ascii="宋体" w:hAnsi="宋体" w:cs="宋体"/>
          <w:sz w:val="32"/>
          <w:szCs w:val="32"/>
          <w:highlight w:val="none"/>
        </w:rPr>
      </w:pPr>
      <w:r>
        <w:rPr>
          <w:rFonts w:hint="eastAsia" w:ascii="宋体" w:hAnsi="宋体" w:cs="宋体"/>
          <w:sz w:val="32"/>
          <w:szCs w:val="32"/>
          <w:highlight w:val="none"/>
        </w:rPr>
        <w:t>机构设置</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第二部分  2021年度</w:t>
      </w:r>
      <w:r>
        <w:rPr>
          <w:rFonts w:hint="eastAsia" w:ascii="黑体" w:hAnsi="黑体" w:eastAsia="黑体" w:cs="黑体"/>
          <w:sz w:val="32"/>
          <w:szCs w:val="32"/>
          <w:highlight w:val="none"/>
          <w:lang w:eastAsia="zh-CN"/>
        </w:rPr>
        <w:t>单位</w:t>
      </w:r>
      <w:r>
        <w:rPr>
          <w:rFonts w:hint="eastAsia" w:ascii="黑体" w:hAnsi="黑体" w:eastAsia="黑体" w:cs="黑体"/>
          <w:sz w:val="32"/>
          <w:szCs w:val="32"/>
          <w:highlight w:val="none"/>
        </w:rPr>
        <w:t>决算表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一、收入支出决算总表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二、收入决算表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三、支出决算表</w:t>
      </w:r>
    </w:p>
    <w:p>
      <w:pPr>
        <w:ind w:firstLine="640" w:firstLineChars="200"/>
        <w:jc w:val="left"/>
        <w:rPr>
          <w:rFonts w:ascii="宋体" w:hAnsi="宋体" w:cs="黑体"/>
          <w:sz w:val="32"/>
          <w:szCs w:val="32"/>
          <w:highlight w:val="none"/>
        </w:rPr>
      </w:pPr>
      <w:r>
        <w:rPr>
          <w:rFonts w:hint="eastAsia" w:ascii="宋体" w:hAnsi="宋体" w:cs="黑体"/>
          <w:sz w:val="32"/>
          <w:szCs w:val="32"/>
          <w:highlight w:val="none"/>
        </w:rPr>
        <w:t>四、财政拨款收入支出决算总表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五、一般公共预算财政拨款支出决算表</w:t>
      </w:r>
    </w:p>
    <w:p>
      <w:pPr>
        <w:ind w:firstLine="640" w:firstLineChars="200"/>
        <w:jc w:val="left"/>
        <w:rPr>
          <w:rFonts w:ascii="宋体" w:hAnsi="宋体" w:cs="黑体"/>
          <w:sz w:val="32"/>
          <w:szCs w:val="32"/>
          <w:highlight w:val="none"/>
        </w:rPr>
      </w:pPr>
      <w:r>
        <w:rPr>
          <w:rFonts w:hint="eastAsia" w:ascii="宋体" w:hAnsi="宋体" w:cs="黑体"/>
          <w:sz w:val="32"/>
          <w:szCs w:val="32"/>
          <w:highlight w:val="none"/>
        </w:rPr>
        <w:t>六、一般公共预算财政拨款基本支出决算明细表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七、一般公共预算财政拨款“三公”经费支出决算表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八、政府性基金预算财政拨款收入支出决算表</w:t>
      </w:r>
    </w:p>
    <w:p>
      <w:pPr>
        <w:jc w:val="left"/>
        <w:rPr>
          <w:rFonts w:hint="eastAsia" w:ascii="黑体" w:hAnsi="黑体" w:eastAsia="黑体" w:cs="黑体"/>
          <w:sz w:val="32"/>
          <w:szCs w:val="32"/>
          <w:highlight w:val="none"/>
        </w:rPr>
      </w:pPr>
      <w:r>
        <w:rPr>
          <w:rFonts w:hint="eastAsia" w:ascii="黑体" w:hAnsi="黑体" w:eastAsia="黑体" w:cs="黑体"/>
          <w:sz w:val="32"/>
          <w:szCs w:val="32"/>
          <w:highlight w:val="none"/>
        </w:rPr>
        <w:t>第三部分　</w:t>
      </w:r>
      <w:r>
        <w:rPr>
          <w:rFonts w:ascii="黑体" w:hAnsi="黑体" w:eastAsia="黑体" w:cs="黑体"/>
          <w:sz w:val="32"/>
          <w:szCs w:val="32"/>
          <w:highlight w:val="none"/>
        </w:rPr>
        <w:t>2021</w:t>
      </w:r>
      <w:r>
        <w:rPr>
          <w:rFonts w:hint="eastAsia" w:ascii="黑体" w:hAnsi="黑体" w:eastAsia="黑体" w:cs="黑体"/>
          <w:sz w:val="32"/>
          <w:szCs w:val="32"/>
          <w:highlight w:val="none"/>
        </w:rPr>
        <w:t>年度</w:t>
      </w:r>
      <w:r>
        <w:rPr>
          <w:rFonts w:hint="eastAsia" w:ascii="黑体" w:hAnsi="黑体" w:eastAsia="黑体" w:cs="黑体"/>
          <w:sz w:val="32"/>
          <w:szCs w:val="32"/>
          <w:highlight w:val="none"/>
          <w:lang w:eastAsia="zh-CN"/>
        </w:rPr>
        <w:t>单位</w:t>
      </w:r>
      <w:r>
        <w:rPr>
          <w:rFonts w:hint="eastAsia" w:ascii="黑体" w:hAnsi="黑体" w:eastAsia="黑体" w:cs="黑体"/>
          <w:sz w:val="32"/>
          <w:szCs w:val="32"/>
          <w:highlight w:val="none"/>
        </w:rPr>
        <w:t>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一、收入支出决算总体情况说明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二、收入决算情况说明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三、支出决算情况说明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四、财政拨款收入支出决算总体情况说明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五、一般公共预算财政拨款支出决算情况说明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六、一般公共预算财政拨款基本支出决算情况说明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七、一般公共预算财政拨款“三公”经费支出决算情况说明</w:t>
      </w:r>
    </w:p>
    <w:p>
      <w:pPr>
        <w:ind w:firstLine="640" w:firstLineChars="200"/>
        <w:jc w:val="left"/>
        <w:rPr>
          <w:rFonts w:ascii="宋体" w:hAnsi="宋体" w:cs="宋体"/>
          <w:sz w:val="32"/>
          <w:szCs w:val="32"/>
          <w:highlight w:val="none"/>
        </w:rPr>
      </w:pPr>
      <w:r>
        <w:rPr>
          <w:rFonts w:hint="eastAsia" w:ascii="宋体" w:hAnsi="宋体" w:cs="宋体"/>
          <w:sz w:val="32"/>
          <w:szCs w:val="32"/>
          <w:highlight w:val="none"/>
        </w:rPr>
        <w:t>八、政府性基金预算财政拨款支出决算情况说明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九、机关运行经费支出情况说明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十、政府采购支出情况说明</w:t>
      </w:r>
    </w:p>
    <w:p>
      <w:pPr>
        <w:ind w:firstLine="640" w:firstLineChars="200"/>
        <w:jc w:val="left"/>
        <w:rPr>
          <w:rFonts w:ascii="宋体" w:hAnsi="宋体" w:cs="宋体"/>
          <w:sz w:val="32"/>
          <w:szCs w:val="32"/>
          <w:highlight w:val="none"/>
        </w:rPr>
      </w:pPr>
      <w:r>
        <w:rPr>
          <w:rFonts w:hint="eastAsia" w:ascii="宋体" w:hAnsi="宋体" w:cs="宋体"/>
          <w:sz w:val="32"/>
          <w:szCs w:val="32"/>
          <w:highlight w:val="none"/>
        </w:rPr>
        <w:t>十一、国有资产占用情况说明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十二、预算绩效情况说明</w:t>
      </w:r>
    </w:p>
    <w:p>
      <w:pPr>
        <w:jc w:val="left"/>
        <w:rPr>
          <w:rFonts w:hint="eastAsia" w:ascii="黑体" w:hAnsi="黑体" w:eastAsia="黑体" w:cs="黑体"/>
          <w:sz w:val="32"/>
          <w:szCs w:val="32"/>
          <w:highlight w:val="none"/>
        </w:rPr>
      </w:pPr>
      <w:r>
        <w:rPr>
          <w:rFonts w:hint="eastAsia" w:ascii="黑体" w:hAnsi="黑体" w:eastAsia="黑体" w:cs="黑体"/>
          <w:sz w:val="32"/>
          <w:szCs w:val="32"/>
          <w:highlight w:val="none"/>
        </w:rPr>
        <w:t>第四部分　　名词解释</w:t>
      </w: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both"/>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宋体" w:eastAsia="黑体" w:cs="宋体"/>
          <w:kern w:val="0"/>
          <w:sz w:val="28"/>
          <w:szCs w:val="28"/>
          <w:highlight w:val="none"/>
        </w:rPr>
      </w:pPr>
      <w:r>
        <w:rPr>
          <w:rFonts w:hint="eastAsia" w:ascii="黑体" w:hAnsi="黑体" w:eastAsia="黑体" w:cs="黑体"/>
          <w:sz w:val="48"/>
          <w:szCs w:val="48"/>
          <w:highlight w:val="none"/>
        </w:rPr>
        <w:t xml:space="preserve">第一部分  </w:t>
      </w:r>
      <w:r>
        <w:rPr>
          <w:rFonts w:hint="default" w:ascii="黑体" w:hAnsi="黑体" w:eastAsia="黑体" w:cs="黑体"/>
          <w:sz w:val="48"/>
          <w:szCs w:val="48"/>
          <w:highlight w:val="none"/>
          <w:lang w:val="en"/>
        </w:rPr>
        <w:t>中共许昌市委机构编制委员会办公室（本级）</w:t>
      </w:r>
      <w:r>
        <w:rPr>
          <w:rFonts w:hint="eastAsia" w:ascii="黑体" w:hAnsi="黑体" w:eastAsia="黑体" w:cs="黑体"/>
          <w:sz w:val="48"/>
          <w:szCs w:val="48"/>
          <w:highlight w:val="none"/>
        </w:rPr>
        <w:t>概况</w:t>
      </w: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jc w:val="left"/>
        <w:outlineLvl w:val="1"/>
        <w:rPr>
          <w:rFonts w:ascii="黑体" w:hAnsi="黑体" w:eastAsia="黑体" w:cs="黑体"/>
          <w:kern w:val="0"/>
          <w:sz w:val="32"/>
          <w:szCs w:val="32"/>
          <w:highlight w:val="none"/>
        </w:rPr>
      </w:pPr>
    </w:p>
    <w:p>
      <w:pPr>
        <w:widowControl/>
        <w:ind w:firstLine="640" w:firstLineChars="200"/>
        <w:jc w:val="left"/>
        <w:outlineLvl w:val="1"/>
        <w:rPr>
          <w:rFonts w:hint="eastAsia" w:ascii="黑体" w:hAnsi="黑体" w:eastAsia="黑体" w:cs="黑体"/>
          <w:kern w:val="0"/>
          <w:sz w:val="32"/>
          <w:szCs w:val="32"/>
          <w:highlight w:val="none"/>
        </w:rPr>
      </w:pPr>
      <w:r>
        <w:rPr>
          <w:rFonts w:hint="eastAsia" w:ascii="黑体" w:hAnsi="黑体" w:eastAsia="黑体" w:cs="黑体"/>
          <w:kern w:val="0"/>
          <w:sz w:val="32"/>
          <w:szCs w:val="32"/>
          <w:highlight w:val="none"/>
        </w:rPr>
        <w:t>一、</w:t>
      </w:r>
      <w:r>
        <w:rPr>
          <w:rFonts w:hint="eastAsia" w:ascii="黑体" w:hAnsi="黑体" w:eastAsia="黑体" w:cs="黑体"/>
          <w:kern w:val="0"/>
          <w:sz w:val="32"/>
          <w:szCs w:val="32"/>
          <w:highlight w:val="none"/>
          <w:lang w:eastAsia="zh-CN"/>
        </w:rPr>
        <w:t>单位</w:t>
      </w:r>
      <w:r>
        <w:rPr>
          <w:rFonts w:hint="eastAsia" w:ascii="黑体" w:hAnsi="黑体" w:eastAsia="黑体" w:cs="黑体"/>
          <w:bCs/>
          <w:sz w:val="32"/>
          <w:szCs w:val="32"/>
          <w:highlight w:val="none"/>
        </w:rPr>
        <w:t>职责</w:t>
      </w:r>
    </w:p>
    <w:p>
      <w:pPr>
        <w:widowControl/>
        <w:ind w:firstLine="640" w:firstLineChars="200"/>
        <w:jc w:val="left"/>
        <w:outlineLvl w:val="1"/>
        <w:rPr>
          <w:rFonts w:hint="eastAsia" w:ascii="仿宋_GB2312" w:hAnsi="宋体" w:eastAsia="仿宋_GB2312" w:cs="宋体"/>
          <w:kern w:val="0"/>
          <w:sz w:val="32"/>
          <w:szCs w:val="32"/>
          <w:highlight w:val="none"/>
        </w:rPr>
      </w:pPr>
      <w:r>
        <w:rPr>
          <w:rFonts w:hint="eastAsia" w:ascii="仿宋_GB2312" w:hAnsi="宋体" w:eastAsia="仿宋_GB2312" w:cs="宋体"/>
          <w:kern w:val="0"/>
          <w:sz w:val="32"/>
          <w:szCs w:val="32"/>
          <w:highlight w:val="none"/>
        </w:rPr>
        <w:t>（一）执行党和国家有关行政体制改革、机构改革和机构编制管理的方针政策、法律法规及省委、市委决策部署；贯彻落实机构编制管理方面的规章制度，推进机构编制法定化。</w:t>
      </w:r>
    </w:p>
    <w:p>
      <w:pPr>
        <w:widowControl/>
        <w:ind w:firstLine="640" w:firstLineChars="200"/>
        <w:jc w:val="left"/>
        <w:outlineLvl w:val="1"/>
        <w:rPr>
          <w:rFonts w:hint="eastAsia" w:ascii="仿宋_GB2312" w:hAnsi="宋体" w:eastAsia="仿宋_GB2312" w:cs="宋体"/>
          <w:kern w:val="0"/>
          <w:sz w:val="32"/>
          <w:szCs w:val="32"/>
          <w:highlight w:val="none"/>
        </w:rPr>
      </w:pPr>
      <w:r>
        <w:rPr>
          <w:rFonts w:hint="eastAsia" w:ascii="仿宋_GB2312" w:hAnsi="宋体" w:eastAsia="仿宋_GB2312" w:cs="宋体"/>
          <w:kern w:val="0"/>
          <w:sz w:val="32"/>
          <w:szCs w:val="32"/>
          <w:highlight w:val="none"/>
        </w:rPr>
        <w:t>（二）负责全市行政体制改革、事业单位分类改革、经济功能区管理体制改革、基层管理体制改革和相关领域涉及机构改革事项；负责经济发达镇行政管理体制改革试点工作；协调并落实有关专项改革事宜。</w:t>
      </w:r>
    </w:p>
    <w:p>
      <w:pPr>
        <w:widowControl/>
        <w:ind w:firstLine="640" w:firstLineChars="200"/>
        <w:jc w:val="left"/>
        <w:outlineLvl w:val="1"/>
        <w:rPr>
          <w:rFonts w:hint="eastAsia" w:ascii="仿宋_GB2312" w:hAnsi="宋体" w:eastAsia="仿宋_GB2312" w:cs="宋体"/>
          <w:kern w:val="0"/>
          <w:sz w:val="32"/>
          <w:szCs w:val="32"/>
          <w:highlight w:val="none"/>
        </w:rPr>
      </w:pPr>
      <w:r>
        <w:rPr>
          <w:rFonts w:hint="eastAsia" w:ascii="仿宋_GB2312" w:hAnsi="宋体" w:eastAsia="仿宋_GB2312" w:cs="宋体"/>
          <w:kern w:val="0"/>
          <w:sz w:val="32"/>
          <w:szCs w:val="32"/>
          <w:highlight w:val="none"/>
        </w:rPr>
        <w:t>（三）拟订全市行政体制改革和机构改革总体方案，经批准后组织实施；审核县乡机构改革方案；指导和协调县乡机构改革及机构编制管理工作。</w:t>
      </w:r>
    </w:p>
    <w:p>
      <w:pPr>
        <w:widowControl/>
        <w:ind w:firstLine="640" w:firstLineChars="200"/>
        <w:jc w:val="left"/>
        <w:outlineLvl w:val="1"/>
        <w:rPr>
          <w:rFonts w:hint="eastAsia" w:ascii="仿宋_GB2312" w:hAnsi="宋体" w:eastAsia="仿宋_GB2312" w:cs="宋体"/>
          <w:kern w:val="0"/>
          <w:sz w:val="32"/>
          <w:szCs w:val="32"/>
          <w:highlight w:val="none"/>
        </w:rPr>
      </w:pPr>
      <w:r>
        <w:rPr>
          <w:rFonts w:hint="eastAsia" w:ascii="仿宋_GB2312" w:hAnsi="宋体" w:eastAsia="仿宋_GB2312" w:cs="宋体"/>
          <w:kern w:val="0"/>
          <w:sz w:val="32"/>
          <w:szCs w:val="32"/>
          <w:highlight w:val="none"/>
        </w:rPr>
        <w:t>（四）统一管理全市各级党政机关，人大、政协机关，民主党派、群众团体机关，经济功能区以及事业单位的机构编制工作。</w:t>
      </w:r>
    </w:p>
    <w:p>
      <w:pPr>
        <w:widowControl/>
        <w:ind w:firstLine="640" w:firstLineChars="200"/>
        <w:jc w:val="left"/>
        <w:outlineLvl w:val="1"/>
        <w:rPr>
          <w:rFonts w:hint="eastAsia" w:ascii="仿宋_GB2312" w:hAnsi="宋体" w:eastAsia="仿宋_GB2312" w:cs="宋体"/>
          <w:kern w:val="0"/>
          <w:sz w:val="32"/>
          <w:szCs w:val="32"/>
          <w:highlight w:val="none"/>
        </w:rPr>
      </w:pPr>
      <w:r>
        <w:rPr>
          <w:rFonts w:hint="eastAsia" w:ascii="仿宋_GB2312" w:hAnsi="宋体" w:eastAsia="仿宋_GB2312" w:cs="宋体"/>
          <w:kern w:val="0"/>
          <w:sz w:val="32"/>
          <w:szCs w:val="32"/>
          <w:highlight w:val="none"/>
        </w:rPr>
        <w:t>（五）协调市委各部门之间、市政府各部门之间的职能配置及调整，协调市直部门之间以及市直部门与县（市、区）之间的职责分工。</w:t>
      </w:r>
    </w:p>
    <w:p>
      <w:pPr>
        <w:widowControl/>
        <w:ind w:firstLine="640" w:firstLineChars="200"/>
        <w:jc w:val="left"/>
        <w:outlineLvl w:val="1"/>
        <w:rPr>
          <w:rFonts w:hint="eastAsia" w:ascii="仿宋_GB2312" w:hAnsi="宋体" w:eastAsia="仿宋_GB2312" w:cs="宋体"/>
          <w:kern w:val="0"/>
          <w:sz w:val="32"/>
          <w:szCs w:val="32"/>
          <w:highlight w:val="none"/>
        </w:rPr>
      </w:pPr>
      <w:r>
        <w:rPr>
          <w:rFonts w:hint="eastAsia" w:ascii="仿宋_GB2312" w:hAnsi="宋体" w:eastAsia="仿宋_GB2312" w:cs="宋体"/>
          <w:kern w:val="0"/>
          <w:sz w:val="32"/>
          <w:szCs w:val="32"/>
          <w:highlight w:val="none"/>
        </w:rPr>
        <w:t>（六）审核市委、市政府各部门,市人大、政协机关，民主党派、群众团体机关的职能配置、内设机构、人员编制和领导职数；协助做好法院、检察院的机构编制管理工作</w:t>
      </w:r>
      <w:r>
        <w:rPr>
          <w:rFonts w:hint="eastAsia" w:ascii="仿宋_GB2312" w:hAnsi="宋体" w:eastAsia="仿宋_GB2312" w:cs="宋体"/>
          <w:kern w:val="0"/>
          <w:sz w:val="32"/>
          <w:szCs w:val="32"/>
          <w:highlight w:val="none"/>
          <w:lang w:eastAsia="zh-CN"/>
        </w:rPr>
        <w:t>；</w:t>
      </w:r>
      <w:r>
        <w:rPr>
          <w:rFonts w:hint="eastAsia" w:ascii="仿宋_GB2312" w:hAnsi="宋体" w:eastAsia="仿宋_GB2312" w:cs="宋体"/>
          <w:kern w:val="0"/>
          <w:sz w:val="32"/>
          <w:szCs w:val="32"/>
          <w:highlight w:val="none"/>
        </w:rPr>
        <w:t>审核县乡党政机关编制总额和机构编制分类；审核县（市、区）机关副科级以上行政机构设置和调整事宜。</w:t>
      </w:r>
    </w:p>
    <w:p>
      <w:pPr>
        <w:widowControl/>
        <w:ind w:firstLine="640" w:firstLineChars="200"/>
        <w:jc w:val="left"/>
        <w:outlineLvl w:val="1"/>
        <w:rPr>
          <w:rFonts w:hint="eastAsia" w:ascii="仿宋_GB2312" w:hAnsi="宋体" w:eastAsia="仿宋_GB2312" w:cs="宋体"/>
          <w:kern w:val="0"/>
          <w:sz w:val="32"/>
          <w:szCs w:val="32"/>
          <w:highlight w:val="none"/>
        </w:rPr>
      </w:pPr>
      <w:r>
        <w:rPr>
          <w:rFonts w:hint="eastAsia" w:ascii="仿宋_GB2312" w:hAnsi="宋体" w:eastAsia="仿宋_GB2312" w:cs="宋体"/>
          <w:kern w:val="0"/>
          <w:sz w:val="32"/>
          <w:szCs w:val="32"/>
          <w:highlight w:val="none"/>
        </w:rPr>
        <w:t>（七）拟订全市事业单位管理体制改革和机构改革方案，经批准后组织实施；负责市直事业单位机构改革方案的审核和机构编制管理工作；指导并协调县（市、区）事业单位管理体制改革、机构改革和机构编制管理工作；审核县（市、区）副科级以上事业单位机构设置和调整事宜。</w:t>
      </w:r>
    </w:p>
    <w:p>
      <w:pPr>
        <w:widowControl/>
        <w:ind w:firstLine="640" w:firstLineChars="200"/>
        <w:jc w:val="left"/>
        <w:outlineLvl w:val="1"/>
        <w:rPr>
          <w:rFonts w:hint="eastAsia" w:ascii="仿宋_GB2312" w:hAnsi="宋体" w:eastAsia="仿宋_GB2312" w:cs="宋体"/>
          <w:kern w:val="0"/>
          <w:sz w:val="32"/>
          <w:szCs w:val="32"/>
          <w:highlight w:val="none"/>
        </w:rPr>
      </w:pPr>
      <w:r>
        <w:rPr>
          <w:rFonts w:hint="eastAsia" w:ascii="仿宋_GB2312" w:hAnsi="宋体" w:eastAsia="仿宋_GB2312" w:cs="宋体"/>
          <w:kern w:val="0"/>
          <w:sz w:val="32"/>
          <w:szCs w:val="32"/>
          <w:highlight w:val="none"/>
        </w:rPr>
        <w:t>（八）负责市直并指导县（市、区）党政群机关统一社会信用代码赋码管理工作；负责市直并指导县（市、区）事业单位法人登记管理和监督检查工作。</w:t>
      </w:r>
    </w:p>
    <w:p>
      <w:pPr>
        <w:widowControl/>
        <w:ind w:firstLine="640" w:firstLineChars="200"/>
        <w:jc w:val="left"/>
        <w:outlineLvl w:val="1"/>
        <w:rPr>
          <w:rFonts w:hint="eastAsia" w:ascii="仿宋_GB2312" w:hAnsi="宋体" w:eastAsia="仿宋_GB2312" w:cs="宋体"/>
          <w:kern w:val="0"/>
          <w:sz w:val="32"/>
          <w:szCs w:val="32"/>
          <w:highlight w:val="none"/>
        </w:rPr>
      </w:pPr>
      <w:r>
        <w:rPr>
          <w:rFonts w:hint="eastAsia" w:ascii="仿宋_GB2312" w:hAnsi="宋体" w:eastAsia="仿宋_GB2312" w:cs="宋体"/>
          <w:kern w:val="0"/>
          <w:sz w:val="32"/>
          <w:szCs w:val="32"/>
          <w:highlight w:val="none"/>
        </w:rPr>
        <w:t>（九）负责对全市各级行政、事业管理体制和机构改革情况及机构编制执行情况进行跟踪评估和监督检查；负责受理违反机构编制法律、法规、纪律的检举、控告和投诉，对有关问题进行调查处理。</w:t>
      </w:r>
    </w:p>
    <w:p>
      <w:pPr>
        <w:widowControl/>
        <w:ind w:firstLine="640" w:firstLineChars="200"/>
        <w:jc w:val="left"/>
        <w:outlineLvl w:val="1"/>
        <w:rPr>
          <w:rFonts w:hint="eastAsia" w:ascii="仿宋_GB2312" w:hAnsi="宋体" w:eastAsia="仿宋_GB2312" w:cs="宋体"/>
          <w:kern w:val="0"/>
          <w:sz w:val="32"/>
          <w:szCs w:val="32"/>
          <w:highlight w:val="none"/>
        </w:rPr>
      </w:pPr>
      <w:r>
        <w:rPr>
          <w:rFonts w:hint="eastAsia" w:ascii="仿宋_GB2312" w:hAnsi="宋体" w:eastAsia="仿宋_GB2312" w:cs="宋体"/>
          <w:kern w:val="0"/>
          <w:sz w:val="32"/>
          <w:szCs w:val="32"/>
          <w:highlight w:val="none"/>
        </w:rPr>
        <w:t>（十）建立健全机构编制管理与财政预算、组织人事管理的配合制约机制；推进机构编制实名制管理，负责市直机关事业单位进人编制审核工作；负责全市机构编制统计工作。</w:t>
      </w:r>
    </w:p>
    <w:p>
      <w:pPr>
        <w:widowControl/>
        <w:ind w:firstLine="640" w:firstLineChars="200"/>
        <w:jc w:val="left"/>
        <w:outlineLvl w:val="1"/>
        <w:rPr>
          <w:rFonts w:hint="eastAsia" w:ascii="仿宋_GB2312" w:hAnsi="宋体" w:eastAsia="仿宋_GB2312" w:cs="宋体"/>
          <w:kern w:val="0"/>
          <w:sz w:val="32"/>
          <w:szCs w:val="32"/>
          <w:highlight w:val="none"/>
        </w:rPr>
      </w:pPr>
      <w:r>
        <w:rPr>
          <w:rFonts w:hint="eastAsia" w:ascii="仿宋_GB2312" w:hAnsi="宋体" w:eastAsia="仿宋_GB2312" w:cs="宋体"/>
          <w:kern w:val="0"/>
          <w:sz w:val="32"/>
          <w:szCs w:val="32"/>
          <w:highlight w:val="none"/>
        </w:rPr>
        <w:t>（十一）完成市委和市委编委会交办的其他任务。</w:t>
      </w:r>
    </w:p>
    <w:p>
      <w:pPr>
        <w:widowControl/>
        <w:ind w:firstLine="640" w:firstLineChars="200"/>
        <w:jc w:val="left"/>
        <w:outlineLvl w:val="1"/>
        <w:rPr>
          <w:rFonts w:hint="eastAsia" w:ascii="黑体" w:hAnsi="黑体" w:eastAsia="黑体" w:cs="黑体"/>
          <w:kern w:val="0"/>
          <w:sz w:val="32"/>
          <w:szCs w:val="32"/>
          <w:highlight w:val="none"/>
        </w:rPr>
      </w:pPr>
      <w:r>
        <w:rPr>
          <w:rFonts w:hint="eastAsia" w:ascii="黑体" w:hAnsi="黑体" w:eastAsia="黑体" w:cs="黑体"/>
          <w:kern w:val="0"/>
          <w:sz w:val="32"/>
          <w:szCs w:val="32"/>
          <w:highlight w:val="none"/>
        </w:rPr>
        <w:t>二、机构设置</w:t>
      </w:r>
    </w:p>
    <w:p>
      <w:pPr>
        <w:widowControl/>
        <w:ind w:firstLine="640" w:firstLineChars="200"/>
        <w:jc w:val="left"/>
        <w:rPr>
          <w:rFonts w:hint="eastAsia" w:ascii="仿宋_GB2312" w:hAnsi="仿宋_GB2312" w:eastAsia="仿宋_GB2312" w:cs="仿宋_GB2312"/>
          <w:kern w:val="0"/>
          <w:sz w:val="32"/>
          <w:szCs w:val="32"/>
          <w:highlight w:val="none"/>
        </w:rPr>
      </w:pPr>
      <w:r>
        <w:rPr>
          <w:rFonts w:hint="default" w:ascii="仿宋_GB2312" w:hAnsi="仿宋_GB2312" w:eastAsia="仿宋_GB2312" w:cs="仿宋_GB2312"/>
          <w:kern w:val="0"/>
          <w:sz w:val="32"/>
          <w:szCs w:val="32"/>
          <w:highlight w:val="none"/>
          <w:lang w:val="en"/>
        </w:rPr>
        <w:t>中共许昌市委机构编制委员会办公室（本级）</w:t>
      </w:r>
      <w:r>
        <w:rPr>
          <w:rFonts w:hint="eastAsia" w:ascii="仿宋_GB2312" w:hAnsi="仿宋_GB2312" w:eastAsia="仿宋_GB2312" w:cs="仿宋_GB2312"/>
          <w:kern w:val="0"/>
          <w:sz w:val="32"/>
          <w:szCs w:val="32"/>
          <w:highlight w:val="none"/>
        </w:rPr>
        <w:t>内设机构6个，包括：综合科、体制改革科（政策法规科）、行政科、事业科、登记管理科、监督检查科。</w:t>
      </w:r>
    </w:p>
    <w:p>
      <w:pPr>
        <w:widowControl/>
        <w:ind w:firstLine="640" w:firstLineChars="200"/>
        <w:jc w:val="left"/>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从决算单位构成看，</w:t>
      </w:r>
      <w:r>
        <w:rPr>
          <w:rFonts w:hint="default" w:ascii="仿宋_GB2312" w:hAnsi="仿宋_GB2312" w:eastAsia="仿宋_GB2312" w:cs="仿宋_GB2312"/>
          <w:kern w:val="0"/>
          <w:sz w:val="32"/>
          <w:szCs w:val="32"/>
          <w:highlight w:val="none"/>
          <w:lang w:val="en"/>
        </w:rPr>
        <w:t>中共许昌市委机构编制委员会办公室（本级）</w:t>
      </w:r>
      <w:r>
        <w:rPr>
          <w:rFonts w:hint="eastAsia" w:ascii="仿宋_GB2312" w:hAnsi="仿宋_GB2312" w:eastAsia="仿宋_GB2312" w:cs="仿宋_GB2312"/>
          <w:kern w:val="0"/>
          <w:sz w:val="32"/>
          <w:szCs w:val="32"/>
          <w:highlight w:val="none"/>
          <w:lang w:eastAsia="zh-CN"/>
        </w:rPr>
        <w:t>单位</w:t>
      </w:r>
      <w:r>
        <w:rPr>
          <w:rFonts w:hint="eastAsia" w:ascii="仿宋_GB2312" w:hAnsi="仿宋_GB2312" w:eastAsia="仿宋_GB2312" w:cs="仿宋_GB2312"/>
          <w:kern w:val="0"/>
          <w:sz w:val="32"/>
          <w:szCs w:val="32"/>
          <w:highlight w:val="none"/>
        </w:rPr>
        <w:t>决算包括：本级决算</w:t>
      </w:r>
      <w:r>
        <w:rPr>
          <w:rFonts w:hint="eastAsia" w:ascii="仿宋_GB2312" w:hAnsi="仿宋_GB2312" w:eastAsia="仿宋_GB2312" w:cs="仿宋_GB2312"/>
          <w:kern w:val="0"/>
          <w:sz w:val="32"/>
          <w:szCs w:val="32"/>
          <w:highlight w:val="none"/>
          <w:lang w:eastAsia="zh-CN"/>
        </w:rPr>
        <w:t>（</w:t>
      </w:r>
      <w:r>
        <w:rPr>
          <w:rFonts w:hint="eastAsia" w:ascii="仿宋_GB2312" w:hAnsi="仿宋_GB2312" w:eastAsia="仿宋_GB2312" w:cs="仿宋_GB2312"/>
          <w:kern w:val="0"/>
          <w:sz w:val="32"/>
          <w:szCs w:val="32"/>
          <w:highlight w:val="none"/>
          <w:lang w:val="en-US" w:eastAsia="zh-CN"/>
        </w:rPr>
        <w:t>1个</w:t>
      </w:r>
      <w:bookmarkStart w:id="0" w:name="_GoBack"/>
      <w:bookmarkEnd w:id="0"/>
      <w:r>
        <w:rPr>
          <w:rFonts w:hint="eastAsia" w:ascii="仿宋_GB2312" w:hAnsi="仿宋_GB2312" w:eastAsia="仿宋_GB2312" w:cs="仿宋_GB2312"/>
          <w:kern w:val="0"/>
          <w:sz w:val="32"/>
          <w:szCs w:val="32"/>
          <w:highlight w:val="none"/>
          <w:lang w:eastAsia="zh-CN"/>
        </w:rPr>
        <w:t>）</w:t>
      </w:r>
      <w:r>
        <w:rPr>
          <w:rFonts w:hint="eastAsia" w:ascii="仿宋_GB2312" w:hAnsi="仿宋_GB2312" w:eastAsia="仿宋_GB2312" w:cs="仿宋_GB2312"/>
          <w:kern w:val="0"/>
          <w:sz w:val="32"/>
          <w:szCs w:val="32"/>
          <w:highlight w:val="none"/>
        </w:rPr>
        <w:t>。</w:t>
      </w:r>
    </w:p>
    <w:p>
      <w:pPr>
        <w:keepNext w:val="0"/>
        <w:keepLines w:val="0"/>
        <w:pageBreakBefore w:val="0"/>
        <w:widowControl/>
        <w:kinsoku/>
        <w:wordWrap/>
        <w:overflowPunct/>
        <w:topLinePunct w:val="0"/>
        <w:autoSpaceDE/>
        <w:autoSpaceDN/>
        <w:bidi w:val="0"/>
        <w:adjustRightInd/>
        <w:snapToGrid/>
        <w:spacing w:line="360" w:lineRule="auto"/>
        <w:ind w:firstLine="640" w:firstLineChars="200"/>
        <w:jc w:val="left"/>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纳入本单位2021年度单位决算编制范围的单位共1个，具体是：</w:t>
      </w:r>
    </w:p>
    <w:p>
      <w:pPr>
        <w:widowControl/>
        <w:ind w:firstLine="640" w:firstLineChars="200"/>
        <w:jc w:val="left"/>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1.</w:t>
      </w:r>
      <w:r>
        <w:rPr>
          <w:rFonts w:hint="default" w:ascii="仿宋_GB2312" w:hAnsi="仿宋_GB2312" w:eastAsia="仿宋_GB2312" w:cs="仿宋_GB2312"/>
          <w:color w:val="auto"/>
          <w:kern w:val="0"/>
          <w:sz w:val="32"/>
          <w:szCs w:val="32"/>
          <w:highlight w:val="none"/>
          <w:lang w:val="en" w:eastAsia="zh-CN"/>
        </w:rPr>
        <w:t>中共许昌市委机构编制委员会办公室（本级）</w:t>
      </w:r>
    </w:p>
    <w:p>
      <w:pPr>
        <w:widowControl/>
        <w:ind w:firstLine="640" w:firstLineChars="200"/>
        <w:jc w:val="left"/>
        <w:rPr>
          <w:rFonts w:hint="eastAsia" w:ascii="仿宋_GB2312" w:hAnsi="仿宋_GB2312" w:eastAsia="仿宋_GB2312" w:cs="仿宋_GB2312"/>
          <w:kern w:val="0"/>
          <w:sz w:val="32"/>
          <w:szCs w:val="32"/>
          <w:highlight w:val="none"/>
        </w:rPr>
      </w:pPr>
    </w:p>
    <w:p>
      <w:pPr>
        <w:widowControl/>
        <w:jc w:val="left"/>
        <w:rPr>
          <w:rFonts w:hint="eastAsia" w:ascii="黑体" w:hAnsi="宋体" w:eastAsia="黑体" w:cs="宋体"/>
          <w:kern w:val="0"/>
          <w:sz w:val="28"/>
          <w:szCs w:val="28"/>
          <w:highlight w:val="none"/>
        </w:rPr>
        <w:sectPr>
          <w:footerReference r:id="rId3" w:type="default"/>
          <w:footerReference r:id="rId4" w:type="even"/>
          <w:pgSz w:w="11906" w:h="16838"/>
          <w:pgMar w:top="1440" w:right="1800" w:bottom="1440" w:left="1800" w:header="720" w:footer="720" w:gutter="0"/>
          <w:pgNumType w:fmt="numberInDash"/>
          <w:cols w:space="720" w:num="1"/>
          <w:docGrid w:type="lines" w:linePitch="312" w:charSpace="0"/>
        </w:sect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jc w:val="center"/>
        <w:outlineLvl w:val="0"/>
        <w:rPr>
          <w:rFonts w:hint="eastAsia" w:ascii="黑体" w:hAnsi="黑体" w:eastAsia="黑体" w:cs="黑体"/>
          <w:sz w:val="48"/>
          <w:szCs w:val="48"/>
          <w:highlight w:val="none"/>
        </w:rPr>
      </w:pPr>
      <w:r>
        <w:rPr>
          <w:rFonts w:hint="eastAsia" w:ascii="黑体" w:hAnsi="黑体" w:eastAsia="黑体" w:cs="黑体"/>
          <w:sz w:val="48"/>
          <w:szCs w:val="48"/>
          <w:highlight w:val="none"/>
        </w:rPr>
        <w:t>第二部分  2021年度</w:t>
      </w:r>
      <w:r>
        <w:rPr>
          <w:rFonts w:hint="eastAsia" w:ascii="黑体" w:hAnsi="黑体" w:eastAsia="黑体" w:cs="黑体"/>
          <w:sz w:val="48"/>
          <w:szCs w:val="48"/>
          <w:highlight w:val="none"/>
          <w:lang w:eastAsia="zh-CN"/>
        </w:rPr>
        <w:t>单位</w:t>
      </w:r>
      <w:r>
        <w:rPr>
          <w:rFonts w:hint="eastAsia" w:ascii="黑体" w:hAnsi="黑体" w:eastAsia="黑体" w:cs="黑体"/>
          <w:sz w:val="48"/>
          <w:szCs w:val="48"/>
          <w:highlight w:val="none"/>
        </w:rPr>
        <w:t>决算表</w:t>
      </w: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sectPr>
          <w:pgSz w:w="11906" w:h="16838"/>
          <w:pgMar w:top="1440" w:right="1800" w:bottom="1440" w:left="1800" w:header="720" w:footer="720" w:gutter="0"/>
          <w:pgNumType w:fmt="numberInDash"/>
          <w:cols w:space="720" w:num="1"/>
          <w:docGrid w:type="lines" w:linePitch="312" w:charSpace="0"/>
        </w:sectPr>
      </w:pPr>
    </w:p>
    <w:p>
      <w:pPr>
        <w:rPr>
          <w:rFonts w:hint="eastAsia" w:ascii="仿宋_GB2312" w:hAnsi="仿宋_GB2312" w:eastAsia="仿宋_GB2312" w:cs="仿宋_GB2312"/>
          <w:sz w:val="32"/>
          <w:szCs w:val="32"/>
          <w:highlight w:val="none"/>
        </w:rPr>
      </w:pPr>
    </w:p>
    <w:tbl>
      <w:tblPr>
        <w:tblStyle w:val="5"/>
        <w:tblW w:w="1407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653"/>
        <w:gridCol w:w="754"/>
        <w:gridCol w:w="1007"/>
        <w:gridCol w:w="4043"/>
        <w:gridCol w:w="754"/>
        <w:gridCol w:w="185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4070" w:type="dxa"/>
            <w:gridSpan w:val="6"/>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color w:val="000000"/>
                <w:sz w:val="30"/>
                <w:szCs w:val="30"/>
                <w:highlight w:val="none"/>
                <w:u w:val="none"/>
              </w:rPr>
            </w:pPr>
            <w:r>
              <w:rPr>
                <w:rFonts w:hint="eastAsia" w:ascii="宋体" w:hAnsi="宋体" w:eastAsia="宋体" w:cs="宋体"/>
                <w:i w:val="0"/>
                <w:color w:val="000000"/>
                <w:kern w:val="0"/>
                <w:sz w:val="30"/>
                <w:szCs w:val="30"/>
                <w:highlight w:val="none"/>
                <w:u w:val="none"/>
                <w:lang w:val="en-US" w:eastAsia="zh-CN" w:bidi="ar"/>
              </w:rPr>
              <w:t>收入支出决算总表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nil"/>
              <w:left w:val="nil"/>
              <w:bottom w:val="nil"/>
              <w:right w:val="nil"/>
            </w:tcBorders>
            <w:noWrap/>
            <w:vAlign w:val="bottom"/>
          </w:tcPr>
          <w:p>
            <w:pPr>
              <w:rPr>
                <w:rFonts w:hint="eastAsia" w:ascii="Arial" w:hAnsi="Arial" w:cs="Arial"/>
                <w:i w:val="0"/>
                <w:color w:val="000000"/>
                <w:sz w:val="20"/>
                <w:szCs w:val="20"/>
                <w:highlight w:val="none"/>
                <w:u w:val="none"/>
              </w:rPr>
            </w:pPr>
          </w:p>
        </w:tc>
        <w:tc>
          <w:tcPr>
            <w:tcW w:w="0" w:type="auto"/>
            <w:tcBorders>
              <w:top w:val="nil"/>
              <w:left w:val="nil"/>
              <w:bottom w:val="nil"/>
              <w:right w:val="nil"/>
            </w:tcBorders>
            <w:noWrap/>
            <w:vAlign w:val="bottom"/>
          </w:tcPr>
          <w:p>
            <w:pPr>
              <w:rPr>
                <w:rFonts w:hint="default" w:ascii="Arial" w:hAnsi="Arial" w:cs="Arial"/>
                <w:i w:val="0"/>
                <w:color w:val="000000"/>
                <w:sz w:val="20"/>
                <w:szCs w:val="20"/>
                <w:highlight w:val="none"/>
                <w:u w:val="none"/>
              </w:rPr>
            </w:pPr>
          </w:p>
        </w:tc>
        <w:tc>
          <w:tcPr>
            <w:tcW w:w="0" w:type="auto"/>
            <w:tcBorders>
              <w:top w:val="nil"/>
              <w:left w:val="nil"/>
              <w:bottom w:val="nil"/>
              <w:right w:val="nil"/>
            </w:tcBorders>
            <w:noWrap/>
            <w:vAlign w:val="bottom"/>
          </w:tcPr>
          <w:p>
            <w:pPr>
              <w:rPr>
                <w:rFonts w:hint="default" w:ascii="Arial" w:hAnsi="Arial" w:cs="Arial"/>
                <w:i w:val="0"/>
                <w:color w:val="000000"/>
                <w:sz w:val="20"/>
                <w:szCs w:val="20"/>
                <w:highlight w:val="none"/>
                <w:u w:val="none"/>
              </w:rPr>
            </w:pPr>
          </w:p>
        </w:tc>
        <w:tc>
          <w:tcPr>
            <w:tcW w:w="0" w:type="auto"/>
            <w:tcBorders>
              <w:top w:val="nil"/>
              <w:left w:val="nil"/>
              <w:bottom w:val="nil"/>
              <w:right w:val="nil"/>
            </w:tcBorders>
            <w:noWrap/>
            <w:vAlign w:val="bottom"/>
          </w:tcPr>
          <w:p>
            <w:pPr>
              <w:rPr>
                <w:rFonts w:hint="default" w:ascii="Arial" w:hAnsi="Arial" w:cs="Arial"/>
                <w:i w:val="0"/>
                <w:color w:val="000000"/>
                <w:sz w:val="20"/>
                <w:szCs w:val="20"/>
                <w:highlight w:val="none"/>
                <w:u w:val="none"/>
              </w:rPr>
            </w:pPr>
          </w:p>
        </w:tc>
        <w:tc>
          <w:tcPr>
            <w:tcW w:w="0" w:type="auto"/>
            <w:tcBorders>
              <w:top w:val="nil"/>
              <w:left w:val="nil"/>
              <w:bottom w:val="nil"/>
              <w:right w:val="nil"/>
            </w:tcBorders>
            <w:noWrap/>
            <w:vAlign w:val="bottom"/>
          </w:tcPr>
          <w:p>
            <w:pPr>
              <w:rPr>
                <w:rFonts w:hint="default" w:ascii="Arial" w:hAnsi="Arial" w:cs="Arial"/>
                <w:i w:val="0"/>
                <w:color w:val="000000"/>
                <w:sz w:val="20"/>
                <w:szCs w:val="20"/>
                <w:highlight w:val="none"/>
                <w:u w:val="none"/>
              </w:rPr>
            </w:pPr>
          </w:p>
        </w:tc>
        <w:tc>
          <w:tcPr>
            <w:tcW w:w="0" w:type="auto"/>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公开01表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nil"/>
              <w:left w:val="nil"/>
              <w:bottom w:val="nil"/>
              <w:right w:val="nil"/>
            </w:tcBorders>
            <w:noWrap/>
            <w:vAlign w:val="bottom"/>
          </w:tcPr>
          <w:p>
            <w:pPr>
              <w:keepNext w:val="0"/>
              <w:keepLines w:val="0"/>
              <w:widowControl/>
              <w:suppressLineNumbers w:val="0"/>
              <w:jc w:val="left"/>
              <w:textAlignment w:val="bottom"/>
              <w:rPr>
                <w:rFonts w:hint="eastAsia" w:ascii="宋体" w:hAnsi="宋体" w:eastAsia="宋体" w:cs="宋体"/>
                <w:i w:val="0"/>
                <w:color w:val="000000"/>
                <w:sz w:val="20"/>
                <w:szCs w:val="20"/>
                <w:highlight w:val="none"/>
                <w:u w:val="none"/>
              </w:rPr>
            </w:pPr>
            <w:r>
              <w:rPr>
                <w:rFonts w:hint="eastAsia" w:ascii="宋体" w:hAnsi="宋体" w:cs="宋体"/>
                <w:i w:val="0"/>
                <w:color w:val="000000"/>
                <w:kern w:val="0"/>
                <w:sz w:val="20"/>
                <w:szCs w:val="20"/>
                <w:highlight w:val="none"/>
                <w:u w:val="none"/>
                <w:lang w:val="en-US" w:eastAsia="zh-CN" w:bidi="ar"/>
              </w:rPr>
              <w:t xml:space="preserve">单位 </w:t>
            </w:r>
            <w:r>
              <w:rPr>
                <w:rFonts w:hint="eastAsia" w:ascii="宋体" w:hAnsi="宋体" w:eastAsia="宋体" w:cs="宋体"/>
                <w:i w:val="0"/>
                <w:color w:val="000000"/>
                <w:kern w:val="0"/>
                <w:sz w:val="20"/>
                <w:szCs w:val="20"/>
                <w:highlight w:val="none"/>
                <w:u w:val="none"/>
                <w:lang w:val="en-US" w:eastAsia="zh-CN" w:bidi="ar"/>
              </w:rPr>
              <w:t>：</w:t>
            </w:r>
            <w:r>
              <w:rPr>
                <w:rFonts w:hint="default" w:ascii="宋体" w:hAnsi="宋体" w:cs="宋体"/>
                <w:i w:val="0"/>
                <w:color w:val="000000"/>
                <w:kern w:val="0"/>
                <w:sz w:val="20"/>
                <w:szCs w:val="20"/>
                <w:highlight w:val="none"/>
                <w:u w:val="none"/>
                <w:lang w:val="en" w:eastAsia="zh-CN" w:bidi="ar"/>
              </w:rPr>
              <w:t>中共许昌市委机构编制委员会办公室（本级）</w:t>
            </w:r>
          </w:p>
        </w:tc>
        <w:tc>
          <w:tcPr>
            <w:tcW w:w="0" w:type="auto"/>
            <w:tcBorders>
              <w:top w:val="nil"/>
              <w:left w:val="nil"/>
              <w:bottom w:val="nil"/>
              <w:right w:val="nil"/>
            </w:tcBorders>
            <w:noWrap/>
            <w:vAlign w:val="bottom"/>
          </w:tcPr>
          <w:p>
            <w:pPr>
              <w:rPr>
                <w:rFonts w:hint="default" w:ascii="Arial" w:hAnsi="Arial" w:cs="Arial"/>
                <w:i w:val="0"/>
                <w:color w:val="000000"/>
                <w:sz w:val="20"/>
                <w:szCs w:val="20"/>
                <w:highlight w:val="none"/>
                <w:u w:val="none"/>
              </w:rPr>
            </w:pPr>
          </w:p>
        </w:tc>
        <w:tc>
          <w:tcPr>
            <w:tcW w:w="0" w:type="auto"/>
            <w:tcBorders>
              <w:top w:val="nil"/>
              <w:left w:val="nil"/>
              <w:bottom w:val="nil"/>
              <w:right w:val="nil"/>
            </w:tcBorders>
            <w:noWrap/>
            <w:vAlign w:val="bottom"/>
          </w:tcPr>
          <w:p>
            <w:pPr>
              <w:rPr>
                <w:rFonts w:hint="default" w:ascii="Arial" w:hAnsi="Arial" w:cs="Arial"/>
                <w:i w:val="0"/>
                <w:color w:val="000000"/>
                <w:sz w:val="20"/>
                <w:szCs w:val="20"/>
                <w:highlight w:val="none"/>
                <w:u w:val="none"/>
              </w:rPr>
            </w:pPr>
          </w:p>
        </w:tc>
        <w:tc>
          <w:tcPr>
            <w:tcW w:w="0" w:type="auto"/>
            <w:tcBorders>
              <w:top w:val="nil"/>
              <w:left w:val="nil"/>
              <w:bottom w:val="nil"/>
              <w:right w:val="nil"/>
            </w:tcBorders>
            <w:noWrap/>
            <w:vAlign w:val="bottom"/>
          </w:tcPr>
          <w:p>
            <w:pPr>
              <w:rPr>
                <w:rFonts w:hint="default" w:ascii="Arial" w:hAnsi="Arial" w:cs="Arial"/>
                <w:i w:val="0"/>
                <w:color w:val="000000"/>
                <w:sz w:val="20"/>
                <w:szCs w:val="20"/>
                <w:highlight w:val="none"/>
                <w:u w:val="none"/>
              </w:rPr>
            </w:pPr>
          </w:p>
        </w:tc>
        <w:tc>
          <w:tcPr>
            <w:tcW w:w="0" w:type="auto"/>
            <w:tcBorders>
              <w:top w:val="nil"/>
              <w:left w:val="nil"/>
              <w:bottom w:val="nil"/>
              <w:right w:val="nil"/>
            </w:tcBorders>
            <w:noWrap/>
            <w:vAlign w:val="bottom"/>
          </w:tcPr>
          <w:p>
            <w:pPr>
              <w:rPr>
                <w:rFonts w:hint="default" w:ascii="Arial" w:hAnsi="Arial" w:cs="Arial"/>
                <w:i w:val="0"/>
                <w:color w:val="000000"/>
                <w:sz w:val="20"/>
                <w:szCs w:val="20"/>
                <w:highlight w:val="none"/>
                <w:u w:val="none"/>
              </w:rPr>
            </w:pPr>
          </w:p>
        </w:tc>
        <w:tc>
          <w:tcPr>
            <w:tcW w:w="0" w:type="auto"/>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收入</w:t>
            </w:r>
          </w:p>
        </w:tc>
        <w:tc>
          <w:tcPr>
            <w:tcW w:w="0" w:type="auto"/>
            <w:gridSpan w:val="3"/>
            <w:tcBorders>
              <w:top w:val="single" w:color="000000" w:sz="4" w:space="0"/>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项目</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行次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金额</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项目</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行次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栏次</w:t>
            </w:r>
          </w:p>
        </w:tc>
        <w:tc>
          <w:tcPr>
            <w:tcW w:w="0" w:type="auto"/>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栏次</w:t>
            </w:r>
          </w:p>
        </w:tc>
        <w:tc>
          <w:tcPr>
            <w:tcW w:w="0" w:type="auto"/>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一、一般公共预算财政拨款收入</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483.61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一、一般公共服务支出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32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477.71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二、政府性基金预算财政拨款收入</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2</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二、外交支出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33</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三、国有资本经营预算财政拨款收入</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3</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三、国防支出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34</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四、上级补助收入</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4</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四、公共安全支出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35</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五、事业收入</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5</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五、教育支出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36</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六、经营收入</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6</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六、科学技术支出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37</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七、附属单位上缴收入</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7</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七、文化旅游体育与传媒支出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38</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八、其他收入</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8</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八、社会保障和就业支出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39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57.73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9</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九、卫生健康支出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40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21.40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10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十、节能环保支出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41</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11</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十一、城乡社区支出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42</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12</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十二、农林水支出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43</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13</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十三、交通运输支出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44</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14</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十四、资源勘探工业信息等支出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45</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15</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十五、商业服务业等支出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46</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16</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十六、金融支出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47</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17</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十七、援助其他地区支出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48</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18</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十八、自然资源海洋气象等支出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49</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19</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十九、住房保障支出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50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20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二十、粮油物资储备支出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51</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21</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二十一、国有资本经营预算支出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52</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22</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二十二、灾害防治及应急管理支出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53</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23</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二十三、其他支出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54</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i w:val="0"/>
                <w:color w:val="000000"/>
                <w:sz w:val="20"/>
                <w:szCs w:val="20"/>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24</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0"/>
                <w:szCs w:val="20"/>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二十四、债务还本支出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55</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color w:val="000000"/>
                <w:sz w:val="20"/>
                <w:szCs w:val="20"/>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25</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0"/>
                <w:szCs w:val="20"/>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二十五、债务付息支出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56</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color w:val="000000"/>
                <w:sz w:val="20"/>
                <w:szCs w:val="20"/>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26</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0"/>
                <w:szCs w:val="20"/>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二十六、抗疫特别国债安排的支出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57</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highlight w:val="none"/>
                <w:u w:val="none"/>
              </w:rPr>
            </w:pPr>
            <w:r>
              <w:rPr>
                <w:rFonts w:hint="eastAsia" w:ascii="宋体" w:hAnsi="宋体" w:eastAsia="宋体" w:cs="宋体"/>
                <w:b/>
                <w:i w:val="0"/>
                <w:color w:val="000000"/>
                <w:kern w:val="0"/>
                <w:sz w:val="22"/>
                <w:szCs w:val="22"/>
                <w:highlight w:val="none"/>
                <w:u w:val="none"/>
                <w:lang w:val="en-US" w:eastAsia="zh-CN" w:bidi="ar"/>
              </w:rPr>
              <w:t>本年收入合计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27</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483.61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highlight w:val="none"/>
                <w:u w:val="none"/>
              </w:rPr>
            </w:pPr>
            <w:r>
              <w:rPr>
                <w:rFonts w:hint="eastAsia" w:ascii="宋体" w:hAnsi="宋体" w:eastAsia="宋体" w:cs="宋体"/>
                <w:b/>
                <w:i w:val="0"/>
                <w:color w:val="000000"/>
                <w:kern w:val="0"/>
                <w:sz w:val="22"/>
                <w:szCs w:val="22"/>
                <w:highlight w:val="none"/>
                <w:u w:val="none"/>
                <w:lang w:val="en-US" w:eastAsia="zh-CN" w:bidi="ar"/>
              </w:rPr>
              <w:t>本年支出合计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58</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556.84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使用非财政拨款结余</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28</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结余分配</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59</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年初结转和结余</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29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73.23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年末结转和结余</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60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30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61</w:t>
            </w:r>
          </w:p>
        </w:tc>
        <w:tc>
          <w:tcPr>
            <w:tcW w:w="0" w:type="auto"/>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highlight w:val="none"/>
                <w:u w:val="none"/>
              </w:rPr>
            </w:pPr>
            <w:r>
              <w:rPr>
                <w:rFonts w:hint="eastAsia" w:ascii="宋体" w:hAnsi="宋体" w:eastAsia="宋体" w:cs="宋体"/>
                <w:b/>
                <w:i w:val="0"/>
                <w:color w:val="000000"/>
                <w:kern w:val="0"/>
                <w:sz w:val="22"/>
                <w:szCs w:val="22"/>
                <w:highlight w:val="none"/>
                <w:u w:val="none"/>
                <w:lang w:val="en-US" w:eastAsia="zh-CN" w:bidi="ar"/>
              </w:rPr>
              <w:t>总计</w:t>
            </w:r>
          </w:p>
        </w:tc>
        <w:tc>
          <w:tcPr>
            <w:tcW w:w="0" w:type="auto"/>
            <w:tcBorders>
              <w:top w:val="nil"/>
              <w:left w:val="nil"/>
              <w:bottom w:val="single" w:color="000000" w:sz="8"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31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556.84</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highlight w:val="none"/>
                <w:u w:val="none"/>
              </w:rPr>
            </w:pPr>
            <w:r>
              <w:rPr>
                <w:rFonts w:hint="eastAsia" w:ascii="宋体" w:hAnsi="宋体" w:eastAsia="宋体" w:cs="宋体"/>
                <w:b/>
                <w:i w:val="0"/>
                <w:color w:val="000000"/>
                <w:kern w:val="0"/>
                <w:sz w:val="22"/>
                <w:szCs w:val="22"/>
                <w:highlight w:val="none"/>
                <w:u w:val="none"/>
                <w:lang w:val="en-US" w:eastAsia="zh-CN" w:bidi="ar"/>
              </w:rPr>
              <w:t>总计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62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556.84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6"/>
            <w:tcBorders>
              <w:top w:val="nil"/>
              <w:left w:val="nil"/>
              <w:bottom w:val="nil"/>
              <w:right w:val="nil"/>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注：本表反映</w:t>
            </w:r>
            <w:r>
              <w:rPr>
                <w:rFonts w:hint="eastAsia" w:ascii="宋体" w:hAnsi="宋体" w:cs="宋体"/>
                <w:i w:val="0"/>
                <w:color w:val="000000"/>
                <w:kern w:val="0"/>
                <w:sz w:val="22"/>
                <w:szCs w:val="22"/>
                <w:highlight w:val="none"/>
                <w:u w:val="none"/>
                <w:lang w:val="en-US" w:eastAsia="zh-CN" w:bidi="ar"/>
              </w:rPr>
              <w:t>单位</w:t>
            </w:r>
            <w:r>
              <w:rPr>
                <w:rFonts w:hint="eastAsia" w:ascii="宋体" w:hAnsi="宋体" w:eastAsia="宋体" w:cs="宋体"/>
                <w:i w:val="0"/>
                <w:color w:val="000000"/>
                <w:kern w:val="0"/>
                <w:sz w:val="22"/>
                <w:szCs w:val="22"/>
                <w:highlight w:val="none"/>
                <w:u w:val="none"/>
                <w:lang w:val="en-US" w:eastAsia="zh-CN" w:bidi="ar"/>
              </w:rPr>
              <w:t>本年度的总收支和年末结转结余情况。本表金额转换为万元时，因四舍五入可能存在尾差。</w:t>
            </w:r>
          </w:p>
        </w:tc>
      </w:tr>
    </w:tbl>
    <w:p>
      <w:pPr>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p>
      <w:pPr>
        <w:rPr>
          <w:rFonts w:hint="eastAsia" w:ascii="仿宋_GB2312" w:hAnsi="仿宋_GB2312" w:eastAsia="仿宋_GB2312" w:cs="仿宋_GB2312"/>
          <w:sz w:val="32"/>
          <w:szCs w:val="32"/>
          <w:highlight w:val="none"/>
        </w:rPr>
      </w:pPr>
    </w:p>
    <w:tbl>
      <w:tblPr>
        <w:tblStyle w:val="5"/>
        <w:tblW w:w="1408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24"/>
        <w:gridCol w:w="325"/>
        <w:gridCol w:w="551"/>
        <w:gridCol w:w="2937"/>
        <w:gridCol w:w="2295"/>
        <w:gridCol w:w="1215"/>
        <w:gridCol w:w="1290"/>
        <w:gridCol w:w="1170"/>
        <w:gridCol w:w="1200"/>
        <w:gridCol w:w="1470"/>
        <w:gridCol w:w="130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4081" w:type="dxa"/>
            <w:gridSpan w:val="11"/>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color w:val="000000"/>
                <w:sz w:val="30"/>
                <w:szCs w:val="30"/>
                <w:highlight w:val="none"/>
                <w:u w:val="none"/>
              </w:rPr>
            </w:pPr>
            <w:r>
              <w:rPr>
                <w:rFonts w:hint="eastAsia" w:ascii="宋体" w:hAnsi="宋体" w:eastAsia="宋体" w:cs="宋体"/>
                <w:i w:val="0"/>
                <w:color w:val="000000"/>
                <w:kern w:val="0"/>
                <w:sz w:val="30"/>
                <w:szCs w:val="30"/>
                <w:highlight w:val="none"/>
                <w:u w:val="none"/>
                <w:lang w:val="en-US" w:eastAsia="zh-CN" w:bidi="ar"/>
              </w:rPr>
              <w:t>收入决算表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4" w:hRule="atLeast"/>
        </w:trPr>
        <w:tc>
          <w:tcPr>
            <w:tcW w:w="324" w:type="dxa"/>
            <w:tcBorders>
              <w:top w:val="nil"/>
              <w:left w:val="nil"/>
              <w:bottom w:val="nil"/>
              <w:right w:val="nil"/>
            </w:tcBorders>
            <w:noWrap/>
            <w:vAlign w:val="bottom"/>
          </w:tcPr>
          <w:p>
            <w:pPr>
              <w:rPr>
                <w:rFonts w:hint="eastAsia" w:ascii="Arial" w:hAnsi="Arial" w:cs="Arial"/>
                <w:i w:val="0"/>
                <w:color w:val="000000"/>
                <w:sz w:val="20"/>
                <w:szCs w:val="20"/>
                <w:highlight w:val="none"/>
                <w:u w:val="none"/>
              </w:rPr>
            </w:pPr>
          </w:p>
        </w:tc>
        <w:tc>
          <w:tcPr>
            <w:tcW w:w="325" w:type="dxa"/>
            <w:tcBorders>
              <w:top w:val="nil"/>
              <w:left w:val="nil"/>
              <w:bottom w:val="nil"/>
              <w:right w:val="nil"/>
            </w:tcBorders>
            <w:noWrap/>
            <w:vAlign w:val="bottom"/>
          </w:tcPr>
          <w:p>
            <w:pPr>
              <w:rPr>
                <w:rFonts w:hint="default" w:ascii="Arial" w:hAnsi="Arial" w:cs="Arial"/>
                <w:i w:val="0"/>
                <w:color w:val="000000"/>
                <w:sz w:val="20"/>
                <w:szCs w:val="20"/>
                <w:highlight w:val="none"/>
                <w:u w:val="none"/>
              </w:rPr>
            </w:pPr>
          </w:p>
        </w:tc>
        <w:tc>
          <w:tcPr>
            <w:tcW w:w="551" w:type="dxa"/>
            <w:tcBorders>
              <w:top w:val="nil"/>
              <w:left w:val="nil"/>
              <w:bottom w:val="nil"/>
              <w:right w:val="nil"/>
            </w:tcBorders>
            <w:noWrap/>
            <w:vAlign w:val="bottom"/>
          </w:tcPr>
          <w:p>
            <w:pPr>
              <w:rPr>
                <w:rFonts w:hint="default" w:ascii="Arial" w:hAnsi="Arial" w:cs="Arial"/>
                <w:i w:val="0"/>
                <w:color w:val="000000"/>
                <w:sz w:val="20"/>
                <w:szCs w:val="20"/>
                <w:highlight w:val="none"/>
                <w:u w:val="none"/>
              </w:rPr>
            </w:pPr>
          </w:p>
        </w:tc>
        <w:tc>
          <w:tcPr>
            <w:tcW w:w="2937" w:type="dxa"/>
            <w:tcBorders>
              <w:top w:val="nil"/>
              <w:left w:val="nil"/>
              <w:bottom w:val="nil"/>
              <w:right w:val="nil"/>
            </w:tcBorders>
            <w:noWrap/>
            <w:vAlign w:val="bottom"/>
          </w:tcPr>
          <w:p>
            <w:pPr>
              <w:rPr>
                <w:rFonts w:hint="default" w:ascii="Arial" w:hAnsi="Arial" w:cs="Arial"/>
                <w:i w:val="0"/>
                <w:color w:val="000000"/>
                <w:sz w:val="20"/>
                <w:szCs w:val="20"/>
                <w:highlight w:val="none"/>
                <w:u w:val="none"/>
              </w:rPr>
            </w:pPr>
          </w:p>
        </w:tc>
        <w:tc>
          <w:tcPr>
            <w:tcW w:w="2295" w:type="dxa"/>
            <w:tcBorders>
              <w:top w:val="nil"/>
              <w:left w:val="nil"/>
              <w:bottom w:val="nil"/>
              <w:right w:val="nil"/>
            </w:tcBorders>
            <w:noWrap/>
            <w:vAlign w:val="bottom"/>
          </w:tcPr>
          <w:p>
            <w:pPr>
              <w:rPr>
                <w:rFonts w:hint="default" w:ascii="Arial" w:hAnsi="Arial" w:cs="Arial"/>
                <w:i w:val="0"/>
                <w:color w:val="000000"/>
                <w:sz w:val="20"/>
                <w:szCs w:val="20"/>
                <w:highlight w:val="none"/>
                <w:u w:val="none"/>
              </w:rPr>
            </w:pPr>
          </w:p>
        </w:tc>
        <w:tc>
          <w:tcPr>
            <w:tcW w:w="1215" w:type="dxa"/>
            <w:tcBorders>
              <w:top w:val="nil"/>
              <w:left w:val="nil"/>
              <w:bottom w:val="nil"/>
              <w:right w:val="nil"/>
            </w:tcBorders>
            <w:noWrap/>
            <w:vAlign w:val="bottom"/>
          </w:tcPr>
          <w:p>
            <w:pPr>
              <w:rPr>
                <w:rFonts w:hint="default" w:ascii="Arial" w:hAnsi="Arial" w:cs="Arial"/>
                <w:i w:val="0"/>
                <w:color w:val="000000"/>
                <w:sz w:val="20"/>
                <w:szCs w:val="20"/>
                <w:highlight w:val="none"/>
                <w:u w:val="none"/>
              </w:rPr>
            </w:pPr>
          </w:p>
        </w:tc>
        <w:tc>
          <w:tcPr>
            <w:tcW w:w="1290" w:type="dxa"/>
            <w:tcBorders>
              <w:top w:val="nil"/>
              <w:left w:val="nil"/>
              <w:bottom w:val="nil"/>
              <w:right w:val="nil"/>
            </w:tcBorders>
            <w:noWrap/>
            <w:vAlign w:val="bottom"/>
          </w:tcPr>
          <w:p>
            <w:pPr>
              <w:rPr>
                <w:rFonts w:hint="default" w:ascii="Arial" w:hAnsi="Arial" w:cs="Arial"/>
                <w:i w:val="0"/>
                <w:color w:val="000000"/>
                <w:sz w:val="20"/>
                <w:szCs w:val="20"/>
                <w:highlight w:val="none"/>
                <w:u w:val="none"/>
              </w:rPr>
            </w:pPr>
          </w:p>
        </w:tc>
        <w:tc>
          <w:tcPr>
            <w:tcW w:w="1170" w:type="dxa"/>
            <w:tcBorders>
              <w:top w:val="nil"/>
              <w:left w:val="nil"/>
              <w:bottom w:val="nil"/>
              <w:right w:val="nil"/>
            </w:tcBorders>
            <w:noWrap/>
            <w:vAlign w:val="bottom"/>
          </w:tcPr>
          <w:p>
            <w:pPr>
              <w:rPr>
                <w:rFonts w:hint="default" w:ascii="Arial" w:hAnsi="Arial" w:cs="Arial"/>
                <w:i w:val="0"/>
                <w:color w:val="000000"/>
                <w:sz w:val="20"/>
                <w:szCs w:val="20"/>
                <w:highlight w:val="none"/>
                <w:u w:val="none"/>
              </w:rPr>
            </w:pPr>
          </w:p>
        </w:tc>
        <w:tc>
          <w:tcPr>
            <w:tcW w:w="1200" w:type="dxa"/>
            <w:tcBorders>
              <w:top w:val="nil"/>
              <w:left w:val="nil"/>
              <w:bottom w:val="nil"/>
              <w:right w:val="nil"/>
            </w:tcBorders>
            <w:noWrap/>
            <w:vAlign w:val="bottom"/>
          </w:tcPr>
          <w:p>
            <w:pPr>
              <w:rPr>
                <w:rFonts w:hint="default" w:ascii="Arial" w:hAnsi="Arial" w:cs="Arial"/>
                <w:i w:val="0"/>
                <w:color w:val="000000"/>
                <w:sz w:val="20"/>
                <w:szCs w:val="20"/>
                <w:highlight w:val="none"/>
                <w:u w:val="none"/>
              </w:rPr>
            </w:pPr>
          </w:p>
        </w:tc>
        <w:tc>
          <w:tcPr>
            <w:tcW w:w="1470" w:type="dxa"/>
            <w:tcBorders>
              <w:top w:val="nil"/>
              <w:left w:val="nil"/>
              <w:bottom w:val="nil"/>
              <w:right w:val="nil"/>
            </w:tcBorders>
            <w:noWrap/>
            <w:vAlign w:val="bottom"/>
          </w:tcPr>
          <w:p>
            <w:pPr>
              <w:rPr>
                <w:rFonts w:hint="default" w:ascii="Arial" w:hAnsi="Arial" w:cs="Arial"/>
                <w:i w:val="0"/>
                <w:color w:val="000000"/>
                <w:sz w:val="20"/>
                <w:szCs w:val="20"/>
                <w:highlight w:val="none"/>
                <w:u w:val="none"/>
              </w:rPr>
            </w:pPr>
          </w:p>
        </w:tc>
        <w:tc>
          <w:tcPr>
            <w:tcW w:w="1304" w:type="dxa"/>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公开02表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4" w:hRule="atLeast"/>
        </w:trPr>
        <w:tc>
          <w:tcPr>
            <w:tcW w:w="6432" w:type="dxa"/>
            <w:gridSpan w:val="5"/>
            <w:tcBorders>
              <w:top w:val="nil"/>
              <w:left w:val="nil"/>
              <w:bottom w:val="nil"/>
              <w:right w:val="nil"/>
            </w:tcBorders>
            <w:noWrap/>
            <w:vAlign w:val="bottom"/>
          </w:tcPr>
          <w:p>
            <w:pPr>
              <w:rPr>
                <w:rFonts w:hint="default" w:ascii="Arial" w:hAnsi="Arial" w:cs="Arial"/>
                <w:i w:val="0"/>
                <w:color w:val="000000"/>
                <w:sz w:val="20"/>
                <w:szCs w:val="20"/>
                <w:highlight w:val="none"/>
                <w:u w:val="none"/>
              </w:rPr>
            </w:pPr>
            <w:r>
              <w:rPr>
                <w:rFonts w:hint="eastAsia" w:ascii="宋体" w:hAnsi="宋体" w:cs="宋体"/>
                <w:i w:val="0"/>
                <w:color w:val="000000"/>
                <w:kern w:val="0"/>
                <w:sz w:val="20"/>
                <w:szCs w:val="20"/>
                <w:highlight w:val="none"/>
                <w:u w:val="none"/>
                <w:lang w:val="en-US" w:eastAsia="zh-CN" w:bidi="ar"/>
              </w:rPr>
              <w:t>单位</w:t>
            </w:r>
            <w:r>
              <w:rPr>
                <w:rFonts w:hint="eastAsia" w:ascii="宋体" w:hAnsi="宋体" w:eastAsia="宋体" w:cs="宋体"/>
                <w:i w:val="0"/>
                <w:color w:val="000000"/>
                <w:kern w:val="0"/>
                <w:sz w:val="20"/>
                <w:szCs w:val="20"/>
                <w:highlight w:val="none"/>
                <w:u w:val="none"/>
                <w:lang w:val="en-US" w:eastAsia="zh-CN" w:bidi="ar"/>
              </w:rPr>
              <w:t>：</w:t>
            </w:r>
            <w:r>
              <w:rPr>
                <w:rFonts w:hint="default" w:ascii="宋体" w:hAnsi="宋体" w:cs="宋体"/>
                <w:i w:val="0"/>
                <w:color w:val="000000"/>
                <w:kern w:val="0"/>
                <w:sz w:val="20"/>
                <w:szCs w:val="20"/>
                <w:highlight w:val="none"/>
                <w:u w:val="none"/>
                <w:lang w:val="en" w:eastAsia="zh-CN" w:bidi="ar"/>
              </w:rPr>
              <w:t>中共许昌市委机构编制委员会办公室（本级）</w:t>
            </w:r>
          </w:p>
        </w:tc>
        <w:tc>
          <w:tcPr>
            <w:tcW w:w="1215" w:type="dxa"/>
            <w:tcBorders>
              <w:top w:val="nil"/>
              <w:left w:val="nil"/>
              <w:bottom w:val="nil"/>
              <w:right w:val="nil"/>
            </w:tcBorders>
            <w:noWrap/>
            <w:vAlign w:val="bottom"/>
          </w:tcPr>
          <w:p>
            <w:pPr>
              <w:rPr>
                <w:rFonts w:hint="default" w:ascii="Arial" w:hAnsi="Arial" w:cs="Arial"/>
                <w:i w:val="0"/>
                <w:color w:val="000000"/>
                <w:sz w:val="20"/>
                <w:szCs w:val="20"/>
                <w:highlight w:val="none"/>
                <w:u w:val="none"/>
              </w:rPr>
            </w:pPr>
          </w:p>
        </w:tc>
        <w:tc>
          <w:tcPr>
            <w:tcW w:w="1290" w:type="dxa"/>
            <w:tcBorders>
              <w:top w:val="nil"/>
              <w:left w:val="nil"/>
              <w:bottom w:val="nil"/>
              <w:right w:val="nil"/>
            </w:tcBorders>
            <w:noWrap/>
            <w:vAlign w:val="bottom"/>
          </w:tcPr>
          <w:p>
            <w:pPr>
              <w:rPr>
                <w:rFonts w:hint="default" w:ascii="Arial" w:hAnsi="Arial" w:cs="Arial"/>
                <w:i w:val="0"/>
                <w:color w:val="000000"/>
                <w:sz w:val="20"/>
                <w:szCs w:val="20"/>
                <w:highlight w:val="none"/>
                <w:u w:val="none"/>
              </w:rPr>
            </w:pPr>
          </w:p>
        </w:tc>
        <w:tc>
          <w:tcPr>
            <w:tcW w:w="1170" w:type="dxa"/>
            <w:tcBorders>
              <w:top w:val="nil"/>
              <w:left w:val="nil"/>
              <w:bottom w:val="nil"/>
              <w:right w:val="nil"/>
            </w:tcBorders>
            <w:noWrap/>
            <w:vAlign w:val="bottom"/>
          </w:tcPr>
          <w:p>
            <w:pPr>
              <w:rPr>
                <w:rFonts w:hint="default" w:ascii="Arial" w:hAnsi="Arial" w:cs="Arial"/>
                <w:i w:val="0"/>
                <w:color w:val="000000"/>
                <w:sz w:val="20"/>
                <w:szCs w:val="20"/>
                <w:highlight w:val="none"/>
                <w:u w:val="none"/>
              </w:rPr>
            </w:pPr>
          </w:p>
        </w:tc>
        <w:tc>
          <w:tcPr>
            <w:tcW w:w="1200" w:type="dxa"/>
            <w:tcBorders>
              <w:top w:val="nil"/>
              <w:left w:val="nil"/>
              <w:bottom w:val="nil"/>
              <w:right w:val="nil"/>
            </w:tcBorders>
            <w:noWrap/>
            <w:vAlign w:val="bottom"/>
          </w:tcPr>
          <w:p>
            <w:pPr>
              <w:rPr>
                <w:rFonts w:hint="default" w:ascii="Arial" w:hAnsi="Arial" w:cs="Arial"/>
                <w:i w:val="0"/>
                <w:color w:val="000000"/>
                <w:sz w:val="20"/>
                <w:szCs w:val="20"/>
                <w:highlight w:val="none"/>
                <w:u w:val="none"/>
              </w:rPr>
            </w:pPr>
          </w:p>
        </w:tc>
        <w:tc>
          <w:tcPr>
            <w:tcW w:w="2774" w:type="dxa"/>
            <w:gridSpan w:val="2"/>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9" w:hRule="atLeast"/>
        </w:trPr>
        <w:tc>
          <w:tcPr>
            <w:tcW w:w="4137" w:type="dxa"/>
            <w:gridSpan w:val="4"/>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项目</w:t>
            </w:r>
          </w:p>
        </w:tc>
        <w:tc>
          <w:tcPr>
            <w:tcW w:w="2295"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本年收入合计</w:t>
            </w:r>
          </w:p>
        </w:tc>
        <w:tc>
          <w:tcPr>
            <w:tcW w:w="1215"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财政拨款收入</w:t>
            </w:r>
          </w:p>
        </w:tc>
        <w:tc>
          <w:tcPr>
            <w:tcW w:w="1290"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上级补助收入</w:t>
            </w:r>
          </w:p>
        </w:tc>
        <w:tc>
          <w:tcPr>
            <w:tcW w:w="1170"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事业收入</w:t>
            </w:r>
          </w:p>
        </w:tc>
        <w:tc>
          <w:tcPr>
            <w:tcW w:w="1200"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经营收入</w:t>
            </w:r>
          </w:p>
        </w:tc>
        <w:tc>
          <w:tcPr>
            <w:tcW w:w="1470"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附属单位上缴收入</w:t>
            </w:r>
          </w:p>
        </w:tc>
        <w:tc>
          <w:tcPr>
            <w:tcW w:w="1304"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其他收入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200" w:type="dxa"/>
            <w:gridSpan w:val="3"/>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功能分类科目编码</w:t>
            </w:r>
          </w:p>
        </w:tc>
        <w:tc>
          <w:tcPr>
            <w:tcW w:w="2937" w:type="dxa"/>
            <w:vMerge w:val="restar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科目名称</w:t>
            </w:r>
          </w:p>
        </w:tc>
        <w:tc>
          <w:tcPr>
            <w:tcW w:w="229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highlight w:val="none"/>
                <w:u w:val="none"/>
              </w:rPr>
            </w:pPr>
          </w:p>
        </w:tc>
        <w:tc>
          <w:tcPr>
            <w:tcW w:w="121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highlight w:val="none"/>
                <w:u w:val="none"/>
              </w:rPr>
            </w:pPr>
          </w:p>
        </w:tc>
        <w:tc>
          <w:tcPr>
            <w:tcW w:w="129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highlight w:val="none"/>
                <w:u w:val="none"/>
              </w:rPr>
            </w:pPr>
          </w:p>
        </w:tc>
        <w:tc>
          <w:tcPr>
            <w:tcW w:w="117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highlight w:val="none"/>
                <w:u w:val="none"/>
              </w:rPr>
            </w:pPr>
          </w:p>
        </w:tc>
        <w:tc>
          <w:tcPr>
            <w:tcW w:w="120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highlight w:val="none"/>
                <w:u w:val="none"/>
              </w:rPr>
            </w:pPr>
          </w:p>
        </w:tc>
        <w:tc>
          <w:tcPr>
            <w:tcW w:w="147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highlight w:val="none"/>
                <w:u w:val="none"/>
              </w:rPr>
            </w:pPr>
          </w:p>
        </w:tc>
        <w:tc>
          <w:tcPr>
            <w:tcW w:w="1304"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200" w:type="dxa"/>
            <w:gridSpan w:val="3"/>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highlight w:val="none"/>
                <w:u w:val="none"/>
              </w:rPr>
            </w:pPr>
          </w:p>
        </w:tc>
        <w:tc>
          <w:tcPr>
            <w:tcW w:w="2937" w:type="dxa"/>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color w:val="000000"/>
                <w:sz w:val="22"/>
                <w:szCs w:val="22"/>
                <w:highlight w:val="none"/>
                <w:u w:val="none"/>
              </w:rPr>
            </w:pPr>
          </w:p>
        </w:tc>
        <w:tc>
          <w:tcPr>
            <w:tcW w:w="229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highlight w:val="none"/>
                <w:u w:val="none"/>
              </w:rPr>
            </w:pPr>
          </w:p>
        </w:tc>
        <w:tc>
          <w:tcPr>
            <w:tcW w:w="121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highlight w:val="none"/>
                <w:u w:val="none"/>
              </w:rPr>
            </w:pPr>
          </w:p>
        </w:tc>
        <w:tc>
          <w:tcPr>
            <w:tcW w:w="129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highlight w:val="none"/>
                <w:u w:val="none"/>
              </w:rPr>
            </w:pPr>
          </w:p>
        </w:tc>
        <w:tc>
          <w:tcPr>
            <w:tcW w:w="117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highlight w:val="none"/>
                <w:u w:val="none"/>
              </w:rPr>
            </w:pPr>
          </w:p>
        </w:tc>
        <w:tc>
          <w:tcPr>
            <w:tcW w:w="120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highlight w:val="none"/>
                <w:u w:val="none"/>
              </w:rPr>
            </w:pPr>
          </w:p>
        </w:tc>
        <w:tc>
          <w:tcPr>
            <w:tcW w:w="147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highlight w:val="none"/>
                <w:u w:val="none"/>
              </w:rPr>
            </w:pPr>
          </w:p>
        </w:tc>
        <w:tc>
          <w:tcPr>
            <w:tcW w:w="1304"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200" w:type="dxa"/>
            <w:gridSpan w:val="3"/>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highlight w:val="none"/>
                <w:u w:val="none"/>
              </w:rPr>
            </w:pPr>
          </w:p>
        </w:tc>
        <w:tc>
          <w:tcPr>
            <w:tcW w:w="2937" w:type="dxa"/>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color w:val="000000"/>
                <w:sz w:val="22"/>
                <w:szCs w:val="22"/>
                <w:highlight w:val="none"/>
                <w:u w:val="none"/>
              </w:rPr>
            </w:pPr>
          </w:p>
        </w:tc>
        <w:tc>
          <w:tcPr>
            <w:tcW w:w="229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highlight w:val="none"/>
                <w:u w:val="none"/>
              </w:rPr>
            </w:pPr>
          </w:p>
        </w:tc>
        <w:tc>
          <w:tcPr>
            <w:tcW w:w="121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highlight w:val="none"/>
                <w:u w:val="none"/>
              </w:rPr>
            </w:pPr>
          </w:p>
        </w:tc>
        <w:tc>
          <w:tcPr>
            <w:tcW w:w="129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highlight w:val="none"/>
                <w:u w:val="none"/>
              </w:rPr>
            </w:pPr>
          </w:p>
        </w:tc>
        <w:tc>
          <w:tcPr>
            <w:tcW w:w="117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highlight w:val="none"/>
                <w:u w:val="none"/>
              </w:rPr>
            </w:pPr>
          </w:p>
        </w:tc>
        <w:tc>
          <w:tcPr>
            <w:tcW w:w="120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highlight w:val="none"/>
                <w:u w:val="none"/>
              </w:rPr>
            </w:pPr>
          </w:p>
        </w:tc>
        <w:tc>
          <w:tcPr>
            <w:tcW w:w="147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highlight w:val="none"/>
                <w:u w:val="none"/>
              </w:rPr>
            </w:pPr>
          </w:p>
        </w:tc>
        <w:tc>
          <w:tcPr>
            <w:tcW w:w="1304"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9" w:hRule="atLeast"/>
        </w:trPr>
        <w:tc>
          <w:tcPr>
            <w:tcW w:w="4137" w:type="dxa"/>
            <w:gridSpan w:val="4"/>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栏次</w:t>
            </w:r>
          </w:p>
        </w:tc>
        <w:tc>
          <w:tcPr>
            <w:tcW w:w="229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1</w:t>
            </w:r>
          </w:p>
        </w:tc>
        <w:tc>
          <w:tcPr>
            <w:tcW w:w="121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2</w:t>
            </w:r>
          </w:p>
        </w:tc>
        <w:tc>
          <w:tcPr>
            <w:tcW w:w="129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3</w:t>
            </w:r>
          </w:p>
        </w:tc>
        <w:tc>
          <w:tcPr>
            <w:tcW w:w="117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4</w:t>
            </w:r>
          </w:p>
        </w:tc>
        <w:tc>
          <w:tcPr>
            <w:tcW w:w="120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5</w:t>
            </w:r>
          </w:p>
        </w:tc>
        <w:tc>
          <w:tcPr>
            <w:tcW w:w="147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6</w:t>
            </w:r>
          </w:p>
        </w:tc>
        <w:tc>
          <w:tcPr>
            <w:tcW w:w="1304"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9" w:hRule="atLeast"/>
        </w:trPr>
        <w:tc>
          <w:tcPr>
            <w:tcW w:w="4137" w:type="dxa"/>
            <w:gridSpan w:val="4"/>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合计</w:t>
            </w:r>
          </w:p>
        </w:tc>
        <w:tc>
          <w:tcPr>
            <w:tcW w:w="229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highlight w:val="none"/>
                <w:u w:val="none"/>
              </w:rPr>
            </w:pPr>
            <w:r>
              <w:rPr>
                <w:rFonts w:hint="eastAsia" w:ascii="宋体" w:hAnsi="宋体" w:eastAsia="宋体" w:cs="宋体"/>
                <w:b/>
                <w:i w:val="0"/>
                <w:color w:val="000000"/>
                <w:kern w:val="0"/>
                <w:sz w:val="22"/>
                <w:szCs w:val="22"/>
                <w:highlight w:val="none"/>
                <w:u w:val="none"/>
                <w:lang w:val="en-US" w:eastAsia="zh-CN" w:bidi="ar"/>
              </w:rPr>
              <w:t>483.61</w:t>
            </w:r>
          </w:p>
        </w:tc>
        <w:tc>
          <w:tcPr>
            <w:tcW w:w="121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highlight w:val="none"/>
                <w:u w:val="none"/>
              </w:rPr>
            </w:pPr>
            <w:r>
              <w:rPr>
                <w:rFonts w:hint="eastAsia" w:ascii="宋体" w:hAnsi="宋体" w:eastAsia="宋体" w:cs="宋体"/>
                <w:b/>
                <w:i w:val="0"/>
                <w:color w:val="000000"/>
                <w:kern w:val="0"/>
                <w:sz w:val="22"/>
                <w:szCs w:val="22"/>
                <w:highlight w:val="none"/>
                <w:u w:val="none"/>
                <w:lang w:val="en-US" w:eastAsia="zh-CN" w:bidi="ar"/>
              </w:rPr>
              <w:t>483.61</w:t>
            </w:r>
          </w:p>
        </w:tc>
        <w:tc>
          <w:tcPr>
            <w:tcW w:w="129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b/>
                <w:i w:val="0"/>
                <w:color w:val="000000"/>
                <w:sz w:val="22"/>
                <w:szCs w:val="22"/>
                <w:highlight w:val="none"/>
                <w:u w:val="none"/>
              </w:rPr>
            </w:pPr>
          </w:p>
        </w:tc>
        <w:tc>
          <w:tcPr>
            <w:tcW w:w="117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b/>
                <w:i w:val="0"/>
                <w:color w:val="000000"/>
                <w:sz w:val="22"/>
                <w:szCs w:val="22"/>
                <w:highlight w:val="none"/>
                <w:u w:val="none"/>
              </w:rPr>
            </w:pPr>
          </w:p>
        </w:tc>
        <w:tc>
          <w:tcPr>
            <w:tcW w:w="120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b/>
                <w:i w:val="0"/>
                <w:color w:val="000000"/>
                <w:sz w:val="22"/>
                <w:szCs w:val="22"/>
                <w:highlight w:val="none"/>
                <w:u w:val="none"/>
              </w:rPr>
            </w:pPr>
          </w:p>
        </w:tc>
        <w:tc>
          <w:tcPr>
            <w:tcW w:w="147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b/>
                <w:i w:val="0"/>
                <w:color w:val="000000"/>
                <w:sz w:val="22"/>
                <w:szCs w:val="22"/>
                <w:highlight w:val="none"/>
                <w:u w:val="none"/>
              </w:rPr>
            </w:pPr>
          </w:p>
        </w:tc>
        <w:tc>
          <w:tcPr>
            <w:tcW w:w="130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b/>
                <w:i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9" w:hRule="atLeast"/>
        </w:trPr>
        <w:tc>
          <w:tcPr>
            <w:tcW w:w="1200"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201</w:t>
            </w:r>
          </w:p>
        </w:tc>
        <w:tc>
          <w:tcPr>
            <w:tcW w:w="293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一般公共服务支出</w:t>
            </w:r>
          </w:p>
        </w:tc>
        <w:tc>
          <w:tcPr>
            <w:tcW w:w="229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404.48</w:t>
            </w:r>
          </w:p>
        </w:tc>
        <w:tc>
          <w:tcPr>
            <w:tcW w:w="121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404.48</w:t>
            </w:r>
          </w:p>
        </w:tc>
        <w:tc>
          <w:tcPr>
            <w:tcW w:w="129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highlight w:val="none"/>
                <w:u w:val="none"/>
              </w:rPr>
            </w:pPr>
          </w:p>
        </w:tc>
        <w:tc>
          <w:tcPr>
            <w:tcW w:w="117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highlight w:val="none"/>
                <w:u w:val="none"/>
              </w:rPr>
            </w:pPr>
          </w:p>
        </w:tc>
        <w:tc>
          <w:tcPr>
            <w:tcW w:w="120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highlight w:val="none"/>
                <w:u w:val="none"/>
              </w:rPr>
            </w:pPr>
          </w:p>
        </w:tc>
        <w:tc>
          <w:tcPr>
            <w:tcW w:w="147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highlight w:val="none"/>
                <w:u w:val="none"/>
              </w:rPr>
            </w:pPr>
          </w:p>
        </w:tc>
        <w:tc>
          <w:tcPr>
            <w:tcW w:w="130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9" w:hRule="atLeast"/>
        </w:trPr>
        <w:tc>
          <w:tcPr>
            <w:tcW w:w="1200"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20111</w:t>
            </w:r>
          </w:p>
        </w:tc>
        <w:tc>
          <w:tcPr>
            <w:tcW w:w="293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纪检监察事务</w:t>
            </w:r>
          </w:p>
        </w:tc>
        <w:tc>
          <w:tcPr>
            <w:tcW w:w="229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12.27</w:t>
            </w:r>
          </w:p>
        </w:tc>
        <w:tc>
          <w:tcPr>
            <w:tcW w:w="121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12.27</w:t>
            </w:r>
          </w:p>
        </w:tc>
        <w:tc>
          <w:tcPr>
            <w:tcW w:w="129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highlight w:val="none"/>
                <w:u w:val="none"/>
              </w:rPr>
            </w:pPr>
          </w:p>
        </w:tc>
        <w:tc>
          <w:tcPr>
            <w:tcW w:w="117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highlight w:val="none"/>
                <w:u w:val="none"/>
              </w:rPr>
            </w:pPr>
          </w:p>
        </w:tc>
        <w:tc>
          <w:tcPr>
            <w:tcW w:w="120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highlight w:val="none"/>
                <w:u w:val="none"/>
              </w:rPr>
            </w:pPr>
          </w:p>
        </w:tc>
        <w:tc>
          <w:tcPr>
            <w:tcW w:w="147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highlight w:val="none"/>
                <w:u w:val="none"/>
              </w:rPr>
            </w:pPr>
          </w:p>
        </w:tc>
        <w:tc>
          <w:tcPr>
            <w:tcW w:w="130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9" w:hRule="atLeast"/>
        </w:trPr>
        <w:tc>
          <w:tcPr>
            <w:tcW w:w="1200"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2011101</w:t>
            </w:r>
          </w:p>
        </w:tc>
        <w:tc>
          <w:tcPr>
            <w:tcW w:w="293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 xml:space="preserve">  行政运行</w:t>
            </w:r>
          </w:p>
        </w:tc>
        <w:tc>
          <w:tcPr>
            <w:tcW w:w="229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12.27</w:t>
            </w:r>
          </w:p>
        </w:tc>
        <w:tc>
          <w:tcPr>
            <w:tcW w:w="121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12.27</w:t>
            </w:r>
          </w:p>
        </w:tc>
        <w:tc>
          <w:tcPr>
            <w:tcW w:w="129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highlight w:val="none"/>
                <w:u w:val="none"/>
              </w:rPr>
            </w:pPr>
          </w:p>
        </w:tc>
        <w:tc>
          <w:tcPr>
            <w:tcW w:w="117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highlight w:val="none"/>
                <w:u w:val="none"/>
              </w:rPr>
            </w:pPr>
          </w:p>
        </w:tc>
        <w:tc>
          <w:tcPr>
            <w:tcW w:w="120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highlight w:val="none"/>
                <w:u w:val="none"/>
              </w:rPr>
            </w:pPr>
          </w:p>
        </w:tc>
        <w:tc>
          <w:tcPr>
            <w:tcW w:w="147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highlight w:val="none"/>
                <w:u w:val="none"/>
              </w:rPr>
            </w:pPr>
          </w:p>
        </w:tc>
        <w:tc>
          <w:tcPr>
            <w:tcW w:w="130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9" w:hRule="atLeast"/>
        </w:trPr>
        <w:tc>
          <w:tcPr>
            <w:tcW w:w="1200"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20129</w:t>
            </w:r>
          </w:p>
        </w:tc>
        <w:tc>
          <w:tcPr>
            <w:tcW w:w="293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群众团体事务</w:t>
            </w:r>
          </w:p>
        </w:tc>
        <w:tc>
          <w:tcPr>
            <w:tcW w:w="229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1.76</w:t>
            </w:r>
          </w:p>
        </w:tc>
        <w:tc>
          <w:tcPr>
            <w:tcW w:w="121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1.76</w:t>
            </w:r>
          </w:p>
        </w:tc>
        <w:tc>
          <w:tcPr>
            <w:tcW w:w="129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highlight w:val="none"/>
                <w:u w:val="none"/>
              </w:rPr>
            </w:pPr>
          </w:p>
        </w:tc>
        <w:tc>
          <w:tcPr>
            <w:tcW w:w="117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highlight w:val="none"/>
                <w:u w:val="none"/>
              </w:rPr>
            </w:pPr>
          </w:p>
        </w:tc>
        <w:tc>
          <w:tcPr>
            <w:tcW w:w="120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highlight w:val="none"/>
                <w:u w:val="none"/>
              </w:rPr>
            </w:pPr>
          </w:p>
        </w:tc>
        <w:tc>
          <w:tcPr>
            <w:tcW w:w="147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highlight w:val="none"/>
                <w:u w:val="none"/>
              </w:rPr>
            </w:pPr>
          </w:p>
        </w:tc>
        <w:tc>
          <w:tcPr>
            <w:tcW w:w="130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9" w:hRule="atLeast"/>
        </w:trPr>
        <w:tc>
          <w:tcPr>
            <w:tcW w:w="1200"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2012906</w:t>
            </w:r>
          </w:p>
        </w:tc>
        <w:tc>
          <w:tcPr>
            <w:tcW w:w="293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 xml:space="preserve">  工会事务</w:t>
            </w:r>
          </w:p>
        </w:tc>
        <w:tc>
          <w:tcPr>
            <w:tcW w:w="229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1.76</w:t>
            </w:r>
          </w:p>
        </w:tc>
        <w:tc>
          <w:tcPr>
            <w:tcW w:w="121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1.76</w:t>
            </w:r>
          </w:p>
        </w:tc>
        <w:tc>
          <w:tcPr>
            <w:tcW w:w="129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highlight w:val="none"/>
                <w:u w:val="none"/>
              </w:rPr>
            </w:pPr>
          </w:p>
        </w:tc>
        <w:tc>
          <w:tcPr>
            <w:tcW w:w="117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highlight w:val="none"/>
                <w:u w:val="none"/>
              </w:rPr>
            </w:pPr>
          </w:p>
        </w:tc>
        <w:tc>
          <w:tcPr>
            <w:tcW w:w="120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highlight w:val="none"/>
                <w:u w:val="none"/>
              </w:rPr>
            </w:pPr>
          </w:p>
        </w:tc>
        <w:tc>
          <w:tcPr>
            <w:tcW w:w="147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highlight w:val="none"/>
                <w:u w:val="none"/>
              </w:rPr>
            </w:pPr>
          </w:p>
        </w:tc>
        <w:tc>
          <w:tcPr>
            <w:tcW w:w="130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9" w:hRule="atLeast"/>
        </w:trPr>
        <w:tc>
          <w:tcPr>
            <w:tcW w:w="1200"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20132</w:t>
            </w:r>
          </w:p>
        </w:tc>
        <w:tc>
          <w:tcPr>
            <w:tcW w:w="293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组织事务</w:t>
            </w:r>
          </w:p>
        </w:tc>
        <w:tc>
          <w:tcPr>
            <w:tcW w:w="229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390.45</w:t>
            </w:r>
          </w:p>
        </w:tc>
        <w:tc>
          <w:tcPr>
            <w:tcW w:w="121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390.45</w:t>
            </w:r>
          </w:p>
        </w:tc>
        <w:tc>
          <w:tcPr>
            <w:tcW w:w="129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highlight w:val="none"/>
                <w:u w:val="none"/>
              </w:rPr>
            </w:pPr>
          </w:p>
        </w:tc>
        <w:tc>
          <w:tcPr>
            <w:tcW w:w="117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highlight w:val="none"/>
                <w:u w:val="none"/>
              </w:rPr>
            </w:pPr>
          </w:p>
        </w:tc>
        <w:tc>
          <w:tcPr>
            <w:tcW w:w="120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highlight w:val="none"/>
                <w:u w:val="none"/>
              </w:rPr>
            </w:pPr>
          </w:p>
        </w:tc>
        <w:tc>
          <w:tcPr>
            <w:tcW w:w="147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highlight w:val="none"/>
                <w:u w:val="none"/>
              </w:rPr>
            </w:pPr>
          </w:p>
        </w:tc>
        <w:tc>
          <w:tcPr>
            <w:tcW w:w="130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9" w:hRule="atLeast"/>
        </w:trPr>
        <w:tc>
          <w:tcPr>
            <w:tcW w:w="1200"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2013201</w:t>
            </w:r>
          </w:p>
        </w:tc>
        <w:tc>
          <w:tcPr>
            <w:tcW w:w="293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 xml:space="preserve">  行政运行</w:t>
            </w:r>
          </w:p>
        </w:tc>
        <w:tc>
          <w:tcPr>
            <w:tcW w:w="229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390.45</w:t>
            </w:r>
          </w:p>
        </w:tc>
        <w:tc>
          <w:tcPr>
            <w:tcW w:w="121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390.45</w:t>
            </w:r>
          </w:p>
        </w:tc>
        <w:tc>
          <w:tcPr>
            <w:tcW w:w="129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highlight w:val="none"/>
                <w:u w:val="none"/>
              </w:rPr>
            </w:pPr>
          </w:p>
        </w:tc>
        <w:tc>
          <w:tcPr>
            <w:tcW w:w="117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highlight w:val="none"/>
                <w:u w:val="none"/>
              </w:rPr>
            </w:pPr>
          </w:p>
        </w:tc>
        <w:tc>
          <w:tcPr>
            <w:tcW w:w="120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highlight w:val="none"/>
                <w:u w:val="none"/>
              </w:rPr>
            </w:pPr>
          </w:p>
        </w:tc>
        <w:tc>
          <w:tcPr>
            <w:tcW w:w="147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highlight w:val="none"/>
                <w:u w:val="none"/>
              </w:rPr>
            </w:pPr>
          </w:p>
        </w:tc>
        <w:tc>
          <w:tcPr>
            <w:tcW w:w="130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9" w:hRule="atLeast"/>
        </w:trPr>
        <w:tc>
          <w:tcPr>
            <w:tcW w:w="1200"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208</w:t>
            </w:r>
          </w:p>
        </w:tc>
        <w:tc>
          <w:tcPr>
            <w:tcW w:w="293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社会保障和就业支出</w:t>
            </w:r>
          </w:p>
        </w:tc>
        <w:tc>
          <w:tcPr>
            <w:tcW w:w="229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57.73</w:t>
            </w:r>
          </w:p>
        </w:tc>
        <w:tc>
          <w:tcPr>
            <w:tcW w:w="121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57.73</w:t>
            </w:r>
          </w:p>
        </w:tc>
        <w:tc>
          <w:tcPr>
            <w:tcW w:w="129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highlight w:val="none"/>
                <w:u w:val="none"/>
              </w:rPr>
            </w:pPr>
          </w:p>
        </w:tc>
        <w:tc>
          <w:tcPr>
            <w:tcW w:w="117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highlight w:val="none"/>
                <w:u w:val="none"/>
              </w:rPr>
            </w:pPr>
          </w:p>
        </w:tc>
        <w:tc>
          <w:tcPr>
            <w:tcW w:w="120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highlight w:val="none"/>
                <w:u w:val="none"/>
              </w:rPr>
            </w:pPr>
          </w:p>
        </w:tc>
        <w:tc>
          <w:tcPr>
            <w:tcW w:w="147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highlight w:val="none"/>
                <w:u w:val="none"/>
              </w:rPr>
            </w:pPr>
          </w:p>
        </w:tc>
        <w:tc>
          <w:tcPr>
            <w:tcW w:w="130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9" w:hRule="atLeast"/>
        </w:trPr>
        <w:tc>
          <w:tcPr>
            <w:tcW w:w="1200"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20805</w:t>
            </w:r>
          </w:p>
        </w:tc>
        <w:tc>
          <w:tcPr>
            <w:tcW w:w="293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行政事业单位养老支出</w:t>
            </w:r>
          </w:p>
        </w:tc>
        <w:tc>
          <w:tcPr>
            <w:tcW w:w="229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57.73</w:t>
            </w:r>
          </w:p>
        </w:tc>
        <w:tc>
          <w:tcPr>
            <w:tcW w:w="121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57.73</w:t>
            </w:r>
          </w:p>
        </w:tc>
        <w:tc>
          <w:tcPr>
            <w:tcW w:w="129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highlight w:val="none"/>
                <w:u w:val="none"/>
              </w:rPr>
            </w:pPr>
          </w:p>
        </w:tc>
        <w:tc>
          <w:tcPr>
            <w:tcW w:w="117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highlight w:val="none"/>
                <w:u w:val="none"/>
              </w:rPr>
            </w:pPr>
          </w:p>
        </w:tc>
        <w:tc>
          <w:tcPr>
            <w:tcW w:w="120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highlight w:val="none"/>
                <w:u w:val="none"/>
              </w:rPr>
            </w:pPr>
          </w:p>
        </w:tc>
        <w:tc>
          <w:tcPr>
            <w:tcW w:w="147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highlight w:val="none"/>
                <w:u w:val="none"/>
              </w:rPr>
            </w:pPr>
          </w:p>
        </w:tc>
        <w:tc>
          <w:tcPr>
            <w:tcW w:w="130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9" w:hRule="atLeast"/>
        </w:trPr>
        <w:tc>
          <w:tcPr>
            <w:tcW w:w="1200"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2080501</w:t>
            </w:r>
          </w:p>
        </w:tc>
        <w:tc>
          <w:tcPr>
            <w:tcW w:w="293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 xml:space="preserve">  行政单位离退休</w:t>
            </w:r>
          </w:p>
        </w:tc>
        <w:tc>
          <w:tcPr>
            <w:tcW w:w="229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41.47</w:t>
            </w:r>
          </w:p>
        </w:tc>
        <w:tc>
          <w:tcPr>
            <w:tcW w:w="121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41.47</w:t>
            </w:r>
          </w:p>
        </w:tc>
        <w:tc>
          <w:tcPr>
            <w:tcW w:w="129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highlight w:val="none"/>
                <w:u w:val="none"/>
              </w:rPr>
            </w:pPr>
          </w:p>
        </w:tc>
        <w:tc>
          <w:tcPr>
            <w:tcW w:w="117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highlight w:val="none"/>
                <w:u w:val="none"/>
              </w:rPr>
            </w:pPr>
          </w:p>
        </w:tc>
        <w:tc>
          <w:tcPr>
            <w:tcW w:w="120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highlight w:val="none"/>
                <w:u w:val="none"/>
              </w:rPr>
            </w:pPr>
          </w:p>
        </w:tc>
        <w:tc>
          <w:tcPr>
            <w:tcW w:w="147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highlight w:val="none"/>
                <w:u w:val="none"/>
              </w:rPr>
            </w:pPr>
          </w:p>
        </w:tc>
        <w:tc>
          <w:tcPr>
            <w:tcW w:w="130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9" w:hRule="atLeast"/>
        </w:trPr>
        <w:tc>
          <w:tcPr>
            <w:tcW w:w="1200"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2080505</w:t>
            </w:r>
          </w:p>
        </w:tc>
        <w:tc>
          <w:tcPr>
            <w:tcW w:w="293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 xml:space="preserve">  机关事业单位基本养老保险缴费支出</w:t>
            </w:r>
          </w:p>
        </w:tc>
        <w:tc>
          <w:tcPr>
            <w:tcW w:w="229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16.26</w:t>
            </w:r>
          </w:p>
        </w:tc>
        <w:tc>
          <w:tcPr>
            <w:tcW w:w="121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16.26</w:t>
            </w:r>
          </w:p>
        </w:tc>
        <w:tc>
          <w:tcPr>
            <w:tcW w:w="129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highlight w:val="none"/>
                <w:u w:val="none"/>
              </w:rPr>
            </w:pPr>
          </w:p>
        </w:tc>
        <w:tc>
          <w:tcPr>
            <w:tcW w:w="117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highlight w:val="none"/>
                <w:u w:val="none"/>
              </w:rPr>
            </w:pPr>
          </w:p>
        </w:tc>
        <w:tc>
          <w:tcPr>
            <w:tcW w:w="120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highlight w:val="none"/>
                <w:u w:val="none"/>
              </w:rPr>
            </w:pPr>
          </w:p>
        </w:tc>
        <w:tc>
          <w:tcPr>
            <w:tcW w:w="147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highlight w:val="none"/>
                <w:u w:val="none"/>
              </w:rPr>
            </w:pPr>
          </w:p>
        </w:tc>
        <w:tc>
          <w:tcPr>
            <w:tcW w:w="130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9" w:hRule="atLeast"/>
        </w:trPr>
        <w:tc>
          <w:tcPr>
            <w:tcW w:w="1200"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210</w:t>
            </w:r>
          </w:p>
        </w:tc>
        <w:tc>
          <w:tcPr>
            <w:tcW w:w="293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卫生健康支出</w:t>
            </w:r>
          </w:p>
        </w:tc>
        <w:tc>
          <w:tcPr>
            <w:tcW w:w="229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21.40</w:t>
            </w:r>
          </w:p>
        </w:tc>
        <w:tc>
          <w:tcPr>
            <w:tcW w:w="121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21.40</w:t>
            </w:r>
          </w:p>
        </w:tc>
        <w:tc>
          <w:tcPr>
            <w:tcW w:w="129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highlight w:val="none"/>
                <w:u w:val="none"/>
              </w:rPr>
            </w:pPr>
          </w:p>
        </w:tc>
        <w:tc>
          <w:tcPr>
            <w:tcW w:w="117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highlight w:val="none"/>
                <w:u w:val="none"/>
              </w:rPr>
            </w:pPr>
          </w:p>
        </w:tc>
        <w:tc>
          <w:tcPr>
            <w:tcW w:w="120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highlight w:val="none"/>
                <w:u w:val="none"/>
              </w:rPr>
            </w:pPr>
          </w:p>
        </w:tc>
        <w:tc>
          <w:tcPr>
            <w:tcW w:w="147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highlight w:val="none"/>
                <w:u w:val="none"/>
              </w:rPr>
            </w:pPr>
          </w:p>
        </w:tc>
        <w:tc>
          <w:tcPr>
            <w:tcW w:w="130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9" w:hRule="atLeast"/>
        </w:trPr>
        <w:tc>
          <w:tcPr>
            <w:tcW w:w="1200"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21011</w:t>
            </w:r>
          </w:p>
        </w:tc>
        <w:tc>
          <w:tcPr>
            <w:tcW w:w="293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行政事业单位医疗</w:t>
            </w:r>
          </w:p>
        </w:tc>
        <w:tc>
          <w:tcPr>
            <w:tcW w:w="229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21.40</w:t>
            </w:r>
          </w:p>
        </w:tc>
        <w:tc>
          <w:tcPr>
            <w:tcW w:w="121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21.40</w:t>
            </w:r>
          </w:p>
        </w:tc>
        <w:tc>
          <w:tcPr>
            <w:tcW w:w="129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highlight w:val="none"/>
                <w:u w:val="none"/>
              </w:rPr>
            </w:pPr>
          </w:p>
        </w:tc>
        <w:tc>
          <w:tcPr>
            <w:tcW w:w="117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highlight w:val="none"/>
                <w:u w:val="none"/>
              </w:rPr>
            </w:pPr>
          </w:p>
        </w:tc>
        <w:tc>
          <w:tcPr>
            <w:tcW w:w="120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highlight w:val="none"/>
                <w:u w:val="none"/>
              </w:rPr>
            </w:pPr>
          </w:p>
        </w:tc>
        <w:tc>
          <w:tcPr>
            <w:tcW w:w="147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highlight w:val="none"/>
                <w:u w:val="none"/>
              </w:rPr>
            </w:pPr>
          </w:p>
        </w:tc>
        <w:tc>
          <w:tcPr>
            <w:tcW w:w="130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9" w:hRule="atLeast"/>
        </w:trPr>
        <w:tc>
          <w:tcPr>
            <w:tcW w:w="1200"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2101101</w:t>
            </w:r>
          </w:p>
        </w:tc>
        <w:tc>
          <w:tcPr>
            <w:tcW w:w="293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 xml:space="preserve">  行政单位医疗</w:t>
            </w:r>
          </w:p>
        </w:tc>
        <w:tc>
          <w:tcPr>
            <w:tcW w:w="229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11.21</w:t>
            </w:r>
          </w:p>
        </w:tc>
        <w:tc>
          <w:tcPr>
            <w:tcW w:w="121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11.21</w:t>
            </w:r>
          </w:p>
        </w:tc>
        <w:tc>
          <w:tcPr>
            <w:tcW w:w="129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highlight w:val="none"/>
                <w:u w:val="none"/>
              </w:rPr>
            </w:pPr>
          </w:p>
        </w:tc>
        <w:tc>
          <w:tcPr>
            <w:tcW w:w="117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highlight w:val="none"/>
                <w:u w:val="none"/>
              </w:rPr>
            </w:pPr>
          </w:p>
        </w:tc>
        <w:tc>
          <w:tcPr>
            <w:tcW w:w="120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highlight w:val="none"/>
                <w:u w:val="none"/>
              </w:rPr>
            </w:pPr>
          </w:p>
        </w:tc>
        <w:tc>
          <w:tcPr>
            <w:tcW w:w="147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highlight w:val="none"/>
                <w:u w:val="none"/>
              </w:rPr>
            </w:pPr>
          </w:p>
        </w:tc>
        <w:tc>
          <w:tcPr>
            <w:tcW w:w="130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9" w:hRule="atLeast"/>
        </w:trPr>
        <w:tc>
          <w:tcPr>
            <w:tcW w:w="1200"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2101103</w:t>
            </w:r>
          </w:p>
        </w:tc>
        <w:tc>
          <w:tcPr>
            <w:tcW w:w="293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 xml:space="preserve">  公务员医疗补助</w:t>
            </w:r>
          </w:p>
        </w:tc>
        <w:tc>
          <w:tcPr>
            <w:tcW w:w="229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10.19</w:t>
            </w:r>
          </w:p>
        </w:tc>
        <w:tc>
          <w:tcPr>
            <w:tcW w:w="121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10.19</w:t>
            </w:r>
          </w:p>
        </w:tc>
        <w:tc>
          <w:tcPr>
            <w:tcW w:w="129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highlight w:val="none"/>
                <w:u w:val="none"/>
              </w:rPr>
            </w:pPr>
          </w:p>
        </w:tc>
        <w:tc>
          <w:tcPr>
            <w:tcW w:w="1170" w:type="dxa"/>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color w:val="000000"/>
                <w:sz w:val="22"/>
                <w:szCs w:val="22"/>
                <w:highlight w:val="none"/>
                <w:u w:val="none"/>
              </w:rPr>
            </w:pPr>
          </w:p>
        </w:tc>
        <w:tc>
          <w:tcPr>
            <w:tcW w:w="120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highlight w:val="none"/>
                <w:u w:val="none"/>
              </w:rPr>
            </w:pPr>
          </w:p>
        </w:tc>
        <w:tc>
          <w:tcPr>
            <w:tcW w:w="147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highlight w:val="none"/>
                <w:u w:val="none"/>
              </w:rPr>
            </w:pPr>
          </w:p>
        </w:tc>
        <w:tc>
          <w:tcPr>
            <w:tcW w:w="130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9" w:hRule="atLeast"/>
        </w:trPr>
        <w:tc>
          <w:tcPr>
            <w:tcW w:w="14081" w:type="dxa"/>
            <w:gridSpan w:val="11"/>
            <w:tcBorders>
              <w:top w:val="nil"/>
              <w:left w:val="nil"/>
              <w:bottom w:val="nil"/>
              <w:right w:val="nil"/>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注：本表反映</w:t>
            </w:r>
            <w:r>
              <w:rPr>
                <w:rFonts w:hint="eastAsia" w:ascii="宋体" w:hAnsi="宋体" w:cs="宋体"/>
                <w:i w:val="0"/>
                <w:color w:val="000000"/>
                <w:kern w:val="0"/>
                <w:sz w:val="22"/>
                <w:szCs w:val="22"/>
                <w:highlight w:val="none"/>
                <w:u w:val="none"/>
                <w:lang w:val="en-US" w:eastAsia="zh-CN" w:bidi="ar"/>
              </w:rPr>
              <w:t>单位</w:t>
            </w:r>
            <w:r>
              <w:rPr>
                <w:rFonts w:hint="eastAsia" w:ascii="宋体" w:hAnsi="宋体" w:eastAsia="宋体" w:cs="宋体"/>
                <w:i w:val="0"/>
                <w:color w:val="000000"/>
                <w:kern w:val="0"/>
                <w:sz w:val="22"/>
                <w:szCs w:val="22"/>
                <w:highlight w:val="none"/>
                <w:u w:val="none"/>
                <w:lang w:val="en-US" w:eastAsia="zh-CN" w:bidi="ar"/>
              </w:rPr>
              <w:t>本年度取得的各项收入情况。本表金额转换为万元时，因四舍五入可能存在尾差。</w:t>
            </w:r>
          </w:p>
        </w:tc>
      </w:tr>
    </w:tbl>
    <w:p>
      <w:pPr>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4895"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39"/>
        <w:gridCol w:w="339"/>
        <w:gridCol w:w="602"/>
        <w:gridCol w:w="3956"/>
        <w:gridCol w:w="2223"/>
        <w:gridCol w:w="1715"/>
        <w:gridCol w:w="1547"/>
        <w:gridCol w:w="1183"/>
        <w:gridCol w:w="1712"/>
        <w:gridCol w:w="167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9" w:hRule="atLeast"/>
        </w:trPr>
        <w:tc>
          <w:tcPr>
            <w:tcW w:w="5000" w:type="pct"/>
            <w:gridSpan w:val="10"/>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color w:val="000000"/>
                <w:sz w:val="30"/>
                <w:szCs w:val="30"/>
                <w:highlight w:val="none"/>
                <w:u w:val="none"/>
              </w:rPr>
            </w:pPr>
            <w:r>
              <w:rPr>
                <w:rFonts w:hint="eastAsia" w:ascii="宋体" w:hAnsi="宋体" w:eastAsia="宋体" w:cs="宋体"/>
                <w:i w:val="0"/>
                <w:color w:val="000000"/>
                <w:kern w:val="0"/>
                <w:sz w:val="30"/>
                <w:szCs w:val="30"/>
                <w:highlight w:val="none"/>
                <w:u w:val="none"/>
                <w:lang w:val="en-US" w:eastAsia="zh-CN" w:bidi="ar"/>
              </w:rPr>
              <w:t>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111" w:type="pct"/>
            <w:tcBorders>
              <w:top w:val="nil"/>
              <w:left w:val="nil"/>
              <w:bottom w:val="nil"/>
              <w:right w:val="nil"/>
            </w:tcBorders>
            <w:noWrap/>
            <w:vAlign w:val="bottom"/>
          </w:tcPr>
          <w:p>
            <w:pPr>
              <w:rPr>
                <w:rFonts w:hint="eastAsia" w:ascii="Arial" w:hAnsi="Arial" w:cs="Arial"/>
                <w:i w:val="0"/>
                <w:color w:val="000000"/>
                <w:sz w:val="20"/>
                <w:szCs w:val="20"/>
                <w:highlight w:val="none"/>
                <w:u w:val="none"/>
              </w:rPr>
            </w:pPr>
          </w:p>
        </w:tc>
        <w:tc>
          <w:tcPr>
            <w:tcW w:w="111" w:type="pct"/>
            <w:tcBorders>
              <w:top w:val="nil"/>
              <w:left w:val="nil"/>
              <w:bottom w:val="nil"/>
              <w:right w:val="nil"/>
            </w:tcBorders>
            <w:noWrap/>
            <w:vAlign w:val="bottom"/>
          </w:tcPr>
          <w:p>
            <w:pPr>
              <w:rPr>
                <w:rFonts w:hint="default" w:ascii="Arial" w:hAnsi="Arial" w:cs="Arial"/>
                <w:i w:val="0"/>
                <w:color w:val="000000"/>
                <w:sz w:val="20"/>
                <w:szCs w:val="20"/>
                <w:highlight w:val="none"/>
                <w:u w:val="none"/>
              </w:rPr>
            </w:pPr>
          </w:p>
        </w:tc>
        <w:tc>
          <w:tcPr>
            <w:tcW w:w="197" w:type="pct"/>
            <w:tcBorders>
              <w:top w:val="nil"/>
              <w:left w:val="nil"/>
              <w:bottom w:val="nil"/>
              <w:right w:val="nil"/>
            </w:tcBorders>
            <w:noWrap/>
            <w:vAlign w:val="bottom"/>
          </w:tcPr>
          <w:p>
            <w:pPr>
              <w:rPr>
                <w:rFonts w:hint="default" w:ascii="Arial" w:hAnsi="Arial" w:cs="Arial"/>
                <w:i w:val="0"/>
                <w:color w:val="000000"/>
                <w:sz w:val="20"/>
                <w:szCs w:val="20"/>
                <w:highlight w:val="none"/>
                <w:u w:val="none"/>
              </w:rPr>
            </w:pPr>
          </w:p>
        </w:tc>
        <w:tc>
          <w:tcPr>
            <w:tcW w:w="1294" w:type="pct"/>
            <w:tcBorders>
              <w:top w:val="nil"/>
              <w:left w:val="nil"/>
              <w:bottom w:val="nil"/>
              <w:right w:val="nil"/>
            </w:tcBorders>
            <w:noWrap/>
            <w:vAlign w:val="bottom"/>
          </w:tcPr>
          <w:p>
            <w:pPr>
              <w:rPr>
                <w:rFonts w:hint="default" w:ascii="Arial" w:hAnsi="Arial" w:cs="Arial"/>
                <w:i w:val="0"/>
                <w:color w:val="000000"/>
                <w:sz w:val="20"/>
                <w:szCs w:val="20"/>
                <w:highlight w:val="none"/>
                <w:u w:val="none"/>
              </w:rPr>
            </w:pPr>
          </w:p>
        </w:tc>
        <w:tc>
          <w:tcPr>
            <w:tcW w:w="727" w:type="pct"/>
            <w:tcBorders>
              <w:top w:val="nil"/>
              <w:left w:val="nil"/>
              <w:bottom w:val="nil"/>
              <w:right w:val="nil"/>
            </w:tcBorders>
            <w:noWrap/>
            <w:vAlign w:val="bottom"/>
          </w:tcPr>
          <w:p>
            <w:pPr>
              <w:rPr>
                <w:rFonts w:hint="default" w:ascii="Arial" w:hAnsi="Arial" w:cs="Arial"/>
                <w:i w:val="0"/>
                <w:color w:val="000000"/>
                <w:sz w:val="20"/>
                <w:szCs w:val="20"/>
                <w:highlight w:val="none"/>
                <w:u w:val="none"/>
              </w:rPr>
            </w:pPr>
          </w:p>
        </w:tc>
        <w:tc>
          <w:tcPr>
            <w:tcW w:w="561" w:type="pct"/>
            <w:tcBorders>
              <w:top w:val="nil"/>
              <w:left w:val="nil"/>
              <w:bottom w:val="nil"/>
              <w:right w:val="nil"/>
            </w:tcBorders>
            <w:noWrap/>
            <w:vAlign w:val="bottom"/>
          </w:tcPr>
          <w:p>
            <w:pPr>
              <w:rPr>
                <w:rFonts w:hint="default" w:ascii="Arial" w:hAnsi="Arial" w:cs="Arial"/>
                <w:i w:val="0"/>
                <w:color w:val="000000"/>
                <w:sz w:val="20"/>
                <w:szCs w:val="20"/>
                <w:highlight w:val="none"/>
                <w:u w:val="none"/>
              </w:rPr>
            </w:pPr>
          </w:p>
        </w:tc>
        <w:tc>
          <w:tcPr>
            <w:tcW w:w="506" w:type="pct"/>
            <w:tcBorders>
              <w:top w:val="nil"/>
              <w:left w:val="nil"/>
              <w:bottom w:val="nil"/>
              <w:right w:val="nil"/>
            </w:tcBorders>
            <w:noWrap/>
            <w:vAlign w:val="bottom"/>
          </w:tcPr>
          <w:p>
            <w:pPr>
              <w:rPr>
                <w:rFonts w:hint="default" w:ascii="Arial" w:hAnsi="Arial" w:cs="Arial"/>
                <w:i w:val="0"/>
                <w:color w:val="000000"/>
                <w:sz w:val="20"/>
                <w:szCs w:val="20"/>
                <w:highlight w:val="none"/>
                <w:u w:val="none"/>
              </w:rPr>
            </w:pPr>
          </w:p>
        </w:tc>
        <w:tc>
          <w:tcPr>
            <w:tcW w:w="387" w:type="pct"/>
            <w:tcBorders>
              <w:top w:val="nil"/>
              <w:left w:val="nil"/>
              <w:bottom w:val="nil"/>
              <w:right w:val="nil"/>
            </w:tcBorders>
            <w:noWrap/>
            <w:vAlign w:val="bottom"/>
          </w:tcPr>
          <w:p>
            <w:pPr>
              <w:rPr>
                <w:rFonts w:hint="default" w:ascii="Arial" w:hAnsi="Arial" w:cs="Arial"/>
                <w:i w:val="0"/>
                <w:color w:val="000000"/>
                <w:sz w:val="20"/>
                <w:szCs w:val="20"/>
                <w:highlight w:val="none"/>
                <w:u w:val="none"/>
              </w:rPr>
            </w:pPr>
          </w:p>
        </w:tc>
        <w:tc>
          <w:tcPr>
            <w:tcW w:w="560" w:type="pct"/>
            <w:tcBorders>
              <w:top w:val="nil"/>
              <w:left w:val="nil"/>
              <w:bottom w:val="nil"/>
              <w:right w:val="nil"/>
            </w:tcBorders>
            <w:noWrap/>
            <w:vAlign w:val="bottom"/>
          </w:tcPr>
          <w:p>
            <w:pPr>
              <w:rPr>
                <w:rFonts w:hint="default" w:ascii="Arial" w:hAnsi="Arial" w:cs="Arial"/>
                <w:i w:val="0"/>
                <w:color w:val="000000"/>
                <w:sz w:val="20"/>
                <w:szCs w:val="20"/>
                <w:highlight w:val="none"/>
                <w:u w:val="none"/>
              </w:rPr>
            </w:pPr>
          </w:p>
        </w:tc>
        <w:tc>
          <w:tcPr>
            <w:tcW w:w="542" w:type="pct"/>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公开03表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1713" w:type="pct"/>
            <w:gridSpan w:val="4"/>
            <w:tcBorders>
              <w:top w:val="nil"/>
              <w:left w:val="nil"/>
              <w:bottom w:val="nil"/>
              <w:right w:val="nil"/>
            </w:tcBorders>
            <w:noWrap/>
            <w:vAlign w:val="bottom"/>
          </w:tcPr>
          <w:p>
            <w:pPr>
              <w:rPr>
                <w:rFonts w:hint="default" w:ascii="Arial" w:hAnsi="Arial" w:cs="Arial"/>
                <w:i w:val="0"/>
                <w:color w:val="000000"/>
                <w:sz w:val="20"/>
                <w:szCs w:val="20"/>
                <w:highlight w:val="none"/>
                <w:u w:val="none"/>
              </w:rPr>
            </w:pPr>
            <w:r>
              <w:rPr>
                <w:rFonts w:hint="eastAsia" w:ascii="宋体" w:hAnsi="宋体" w:cs="宋体"/>
                <w:i w:val="0"/>
                <w:color w:val="000000"/>
                <w:kern w:val="0"/>
                <w:sz w:val="20"/>
                <w:szCs w:val="20"/>
                <w:highlight w:val="none"/>
                <w:u w:val="none"/>
                <w:lang w:val="en-US" w:eastAsia="zh-CN" w:bidi="ar"/>
              </w:rPr>
              <w:t>单位</w:t>
            </w:r>
            <w:r>
              <w:rPr>
                <w:rFonts w:hint="eastAsia" w:ascii="宋体" w:hAnsi="宋体" w:eastAsia="宋体" w:cs="宋体"/>
                <w:i w:val="0"/>
                <w:color w:val="000000"/>
                <w:kern w:val="0"/>
                <w:sz w:val="20"/>
                <w:szCs w:val="20"/>
                <w:highlight w:val="none"/>
                <w:u w:val="none"/>
                <w:lang w:val="en-US" w:eastAsia="zh-CN" w:bidi="ar"/>
              </w:rPr>
              <w:t>：</w:t>
            </w:r>
            <w:r>
              <w:rPr>
                <w:rFonts w:hint="default" w:ascii="宋体" w:hAnsi="宋体" w:cs="宋体"/>
                <w:i w:val="0"/>
                <w:color w:val="000000"/>
                <w:kern w:val="0"/>
                <w:sz w:val="20"/>
                <w:szCs w:val="20"/>
                <w:highlight w:val="none"/>
                <w:u w:val="none"/>
                <w:lang w:val="en" w:eastAsia="zh-CN" w:bidi="ar"/>
              </w:rPr>
              <w:t>中共许昌市委机构编制委员会办公室（本级）</w:t>
            </w:r>
          </w:p>
        </w:tc>
        <w:tc>
          <w:tcPr>
            <w:tcW w:w="727" w:type="pct"/>
            <w:tcBorders>
              <w:top w:val="nil"/>
              <w:left w:val="nil"/>
              <w:bottom w:val="nil"/>
              <w:right w:val="nil"/>
            </w:tcBorders>
            <w:noWrap/>
            <w:vAlign w:val="bottom"/>
          </w:tcPr>
          <w:p>
            <w:pPr>
              <w:rPr>
                <w:rFonts w:hint="default" w:ascii="Arial" w:hAnsi="Arial" w:cs="Arial"/>
                <w:i w:val="0"/>
                <w:color w:val="000000"/>
                <w:sz w:val="20"/>
                <w:szCs w:val="20"/>
                <w:highlight w:val="none"/>
                <w:u w:val="none"/>
              </w:rPr>
            </w:pPr>
          </w:p>
        </w:tc>
        <w:tc>
          <w:tcPr>
            <w:tcW w:w="561" w:type="pct"/>
            <w:tcBorders>
              <w:top w:val="nil"/>
              <w:left w:val="nil"/>
              <w:bottom w:val="nil"/>
              <w:right w:val="nil"/>
            </w:tcBorders>
            <w:noWrap/>
            <w:vAlign w:val="bottom"/>
          </w:tcPr>
          <w:p>
            <w:pPr>
              <w:rPr>
                <w:rFonts w:hint="default" w:ascii="Arial" w:hAnsi="Arial" w:cs="Arial"/>
                <w:i w:val="0"/>
                <w:color w:val="000000"/>
                <w:sz w:val="20"/>
                <w:szCs w:val="20"/>
                <w:highlight w:val="none"/>
                <w:u w:val="none"/>
              </w:rPr>
            </w:pPr>
          </w:p>
        </w:tc>
        <w:tc>
          <w:tcPr>
            <w:tcW w:w="506" w:type="pct"/>
            <w:tcBorders>
              <w:top w:val="nil"/>
              <w:left w:val="nil"/>
              <w:bottom w:val="nil"/>
              <w:right w:val="nil"/>
            </w:tcBorders>
            <w:noWrap/>
            <w:vAlign w:val="bottom"/>
          </w:tcPr>
          <w:p>
            <w:pPr>
              <w:rPr>
                <w:rFonts w:hint="default" w:ascii="Arial" w:hAnsi="Arial" w:cs="Arial"/>
                <w:i w:val="0"/>
                <w:color w:val="000000"/>
                <w:sz w:val="20"/>
                <w:szCs w:val="20"/>
                <w:highlight w:val="none"/>
                <w:u w:val="none"/>
              </w:rPr>
            </w:pPr>
          </w:p>
        </w:tc>
        <w:tc>
          <w:tcPr>
            <w:tcW w:w="387" w:type="pct"/>
            <w:tcBorders>
              <w:top w:val="nil"/>
              <w:left w:val="nil"/>
              <w:bottom w:val="nil"/>
              <w:right w:val="nil"/>
            </w:tcBorders>
            <w:noWrap/>
            <w:vAlign w:val="bottom"/>
          </w:tcPr>
          <w:p>
            <w:pPr>
              <w:rPr>
                <w:rFonts w:hint="default" w:ascii="Arial" w:hAnsi="Arial" w:cs="Arial"/>
                <w:i w:val="0"/>
                <w:color w:val="000000"/>
                <w:sz w:val="20"/>
                <w:szCs w:val="20"/>
                <w:highlight w:val="none"/>
                <w:u w:val="none"/>
              </w:rPr>
            </w:pPr>
          </w:p>
        </w:tc>
        <w:tc>
          <w:tcPr>
            <w:tcW w:w="1103" w:type="pct"/>
            <w:gridSpan w:val="2"/>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5" w:hRule="atLeast"/>
        </w:trPr>
        <w:tc>
          <w:tcPr>
            <w:tcW w:w="1713" w:type="pct"/>
            <w:gridSpan w:val="4"/>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项目</w:t>
            </w:r>
          </w:p>
        </w:tc>
        <w:tc>
          <w:tcPr>
            <w:tcW w:w="727" w:type="pct"/>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本年支出合计</w:t>
            </w:r>
          </w:p>
        </w:tc>
        <w:tc>
          <w:tcPr>
            <w:tcW w:w="561" w:type="pct"/>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基本支出</w:t>
            </w:r>
          </w:p>
        </w:tc>
        <w:tc>
          <w:tcPr>
            <w:tcW w:w="506" w:type="pct"/>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项目支出</w:t>
            </w:r>
          </w:p>
        </w:tc>
        <w:tc>
          <w:tcPr>
            <w:tcW w:w="387" w:type="pct"/>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上缴上级支出</w:t>
            </w:r>
          </w:p>
        </w:tc>
        <w:tc>
          <w:tcPr>
            <w:tcW w:w="560" w:type="pct"/>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经营支出</w:t>
            </w:r>
          </w:p>
        </w:tc>
        <w:tc>
          <w:tcPr>
            <w:tcW w:w="542" w:type="pct"/>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对附属单位补助支出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419" w:type="pct"/>
            <w:gridSpan w:val="3"/>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功能分类科目编码</w:t>
            </w:r>
          </w:p>
        </w:tc>
        <w:tc>
          <w:tcPr>
            <w:tcW w:w="1294" w:type="pct"/>
            <w:vMerge w:val="restar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科目名称</w:t>
            </w:r>
          </w:p>
        </w:tc>
        <w:tc>
          <w:tcPr>
            <w:tcW w:w="727"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highlight w:val="none"/>
                <w:u w:val="none"/>
              </w:rPr>
            </w:pPr>
          </w:p>
        </w:tc>
        <w:tc>
          <w:tcPr>
            <w:tcW w:w="561"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highlight w:val="none"/>
                <w:u w:val="none"/>
              </w:rPr>
            </w:pPr>
          </w:p>
        </w:tc>
        <w:tc>
          <w:tcPr>
            <w:tcW w:w="506"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highlight w:val="none"/>
                <w:u w:val="none"/>
              </w:rPr>
            </w:pPr>
          </w:p>
        </w:tc>
        <w:tc>
          <w:tcPr>
            <w:tcW w:w="387"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highlight w:val="none"/>
                <w:u w:val="none"/>
              </w:rPr>
            </w:pPr>
          </w:p>
        </w:tc>
        <w:tc>
          <w:tcPr>
            <w:tcW w:w="560"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highlight w:val="none"/>
                <w:u w:val="none"/>
              </w:rPr>
            </w:pPr>
          </w:p>
        </w:tc>
        <w:tc>
          <w:tcPr>
            <w:tcW w:w="542"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419" w:type="pct"/>
            <w:gridSpan w:val="3"/>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highlight w:val="none"/>
                <w:u w:val="none"/>
              </w:rPr>
            </w:pPr>
          </w:p>
        </w:tc>
        <w:tc>
          <w:tcPr>
            <w:tcW w:w="1294" w:type="pct"/>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color w:val="000000"/>
                <w:sz w:val="22"/>
                <w:szCs w:val="22"/>
                <w:highlight w:val="none"/>
                <w:u w:val="none"/>
              </w:rPr>
            </w:pPr>
          </w:p>
        </w:tc>
        <w:tc>
          <w:tcPr>
            <w:tcW w:w="727"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highlight w:val="none"/>
                <w:u w:val="none"/>
              </w:rPr>
            </w:pPr>
          </w:p>
        </w:tc>
        <w:tc>
          <w:tcPr>
            <w:tcW w:w="561"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highlight w:val="none"/>
                <w:u w:val="none"/>
              </w:rPr>
            </w:pPr>
          </w:p>
        </w:tc>
        <w:tc>
          <w:tcPr>
            <w:tcW w:w="506"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highlight w:val="none"/>
                <w:u w:val="none"/>
              </w:rPr>
            </w:pPr>
          </w:p>
        </w:tc>
        <w:tc>
          <w:tcPr>
            <w:tcW w:w="387"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highlight w:val="none"/>
                <w:u w:val="none"/>
              </w:rPr>
            </w:pPr>
          </w:p>
        </w:tc>
        <w:tc>
          <w:tcPr>
            <w:tcW w:w="560"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highlight w:val="none"/>
                <w:u w:val="none"/>
              </w:rPr>
            </w:pPr>
          </w:p>
        </w:tc>
        <w:tc>
          <w:tcPr>
            <w:tcW w:w="542"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419" w:type="pct"/>
            <w:gridSpan w:val="3"/>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highlight w:val="none"/>
                <w:u w:val="none"/>
              </w:rPr>
            </w:pPr>
          </w:p>
        </w:tc>
        <w:tc>
          <w:tcPr>
            <w:tcW w:w="1294" w:type="pct"/>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color w:val="000000"/>
                <w:sz w:val="22"/>
                <w:szCs w:val="22"/>
                <w:highlight w:val="none"/>
                <w:u w:val="none"/>
              </w:rPr>
            </w:pPr>
          </w:p>
        </w:tc>
        <w:tc>
          <w:tcPr>
            <w:tcW w:w="727"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highlight w:val="none"/>
                <w:u w:val="none"/>
              </w:rPr>
            </w:pPr>
          </w:p>
        </w:tc>
        <w:tc>
          <w:tcPr>
            <w:tcW w:w="561"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highlight w:val="none"/>
                <w:u w:val="none"/>
              </w:rPr>
            </w:pPr>
          </w:p>
        </w:tc>
        <w:tc>
          <w:tcPr>
            <w:tcW w:w="506"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highlight w:val="none"/>
                <w:u w:val="none"/>
              </w:rPr>
            </w:pPr>
          </w:p>
        </w:tc>
        <w:tc>
          <w:tcPr>
            <w:tcW w:w="387"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highlight w:val="none"/>
                <w:u w:val="none"/>
              </w:rPr>
            </w:pPr>
          </w:p>
        </w:tc>
        <w:tc>
          <w:tcPr>
            <w:tcW w:w="560"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highlight w:val="none"/>
                <w:u w:val="none"/>
              </w:rPr>
            </w:pPr>
          </w:p>
        </w:tc>
        <w:tc>
          <w:tcPr>
            <w:tcW w:w="542"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5" w:hRule="atLeast"/>
        </w:trPr>
        <w:tc>
          <w:tcPr>
            <w:tcW w:w="1713" w:type="pct"/>
            <w:gridSpan w:val="4"/>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栏次</w:t>
            </w:r>
          </w:p>
        </w:tc>
        <w:tc>
          <w:tcPr>
            <w:tcW w:w="727" w:type="pc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1</w:t>
            </w:r>
          </w:p>
        </w:tc>
        <w:tc>
          <w:tcPr>
            <w:tcW w:w="561" w:type="pc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2</w:t>
            </w:r>
          </w:p>
        </w:tc>
        <w:tc>
          <w:tcPr>
            <w:tcW w:w="506" w:type="pc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3</w:t>
            </w:r>
          </w:p>
        </w:tc>
        <w:tc>
          <w:tcPr>
            <w:tcW w:w="387" w:type="pc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4</w:t>
            </w:r>
          </w:p>
        </w:tc>
        <w:tc>
          <w:tcPr>
            <w:tcW w:w="560" w:type="pc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5</w:t>
            </w:r>
          </w:p>
        </w:tc>
        <w:tc>
          <w:tcPr>
            <w:tcW w:w="542" w:type="pc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5" w:hRule="atLeast"/>
        </w:trPr>
        <w:tc>
          <w:tcPr>
            <w:tcW w:w="1713" w:type="pct"/>
            <w:gridSpan w:val="4"/>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合计</w:t>
            </w:r>
          </w:p>
        </w:tc>
        <w:tc>
          <w:tcPr>
            <w:tcW w:w="727"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highlight w:val="none"/>
                <w:u w:val="none"/>
              </w:rPr>
            </w:pPr>
            <w:r>
              <w:rPr>
                <w:rFonts w:hint="eastAsia" w:ascii="宋体" w:hAnsi="宋体" w:eastAsia="宋体" w:cs="宋体"/>
                <w:b/>
                <w:i w:val="0"/>
                <w:color w:val="000000"/>
                <w:kern w:val="0"/>
                <w:sz w:val="22"/>
                <w:szCs w:val="22"/>
                <w:highlight w:val="none"/>
                <w:u w:val="none"/>
                <w:lang w:val="en-US" w:eastAsia="zh-CN" w:bidi="ar"/>
              </w:rPr>
              <w:t>556.84</w:t>
            </w:r>
          </w:p>
        </w:tc>
        <w:tc>
          <w:tcPr>
            <w:tcW w:w="561"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highlight w:val="none"/>
                <w:u w:val="none"/>
              </w:rPr>
            </w:pPr>
            <w:r>
              <w:rPr>
                <w:rFonts w:hint="eastAsia" w:ascii="宋体" w:hAnsi="宋体" w:eastAsia="宋体" w:cs="宋体"/>
                <w:b/>
                <w:i w:val="0"/>
                <w:color w:val="000000"/>
                <w:kern w:val="0"/>
                <w:sz w:val="22"/>
                <w:szCs w:val="22"/>
                <w:highlight w:val="none"/>
                <w:u w:val="none"/>
                <w:lang w:val="en-US" w:eastAsia="zh-CN" w:bidi="ar"/>
              </w:rPr>
              <w:t>538.01</w:t>
            </w:r>
          </w:p>
        </w:tc>
        <w:tc>
          <w:tcPr>
            <w:tcW w:w="506"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highlight w:val="none"/>
                <w:u w:val="none"/>
              </w:rPr>
            </w:pPr>
            <w:r>
              <w:rPr>
                <w:rFonts w:hint="eastAsia" w:ascii="宋体" w:hAnsi="宋体" w:eastAsia="宋体" w:cs="宋体"/>
                <w:b/>
                <w:i w:val="0"/>
                <w:color w:val="000000"/>
                <w:kern w:val="0"/>
                <w:sz w:val="22"/>
                <w:szCs w:val="22"/>
                <w:highlight w:val="none"/>
                <w:u w:val="none"/>
                <w:lang w:val="en-US" w:eastAsia="zh-CN" w:bidi="ar"/>
              </w:rPr>
              <w:t>18.83</w:t>
            </w:r>
          </w:p>
        </w:tc>
        <w:tc>
          <w:tcPr>
            <w:tcW w:w="387"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b/>
                <w:i w:val="0"/>
                <w:color w:val="000000"/>
                <w:sz w:val="22"/>
                <w:szCs w:val="22"/>
                <w:highlight w:val="none"/>
                <w:u w:val="none"/>
              </w:rPr>
            </w:pPr>
          </w:p>
        </w:tc>
        <w:tc>
          <w:tcPr>
            <w:tcW w:w="560"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b/>
                <w:i w:val="0"/>
                <w:color w:val="000000"/>
                <w:sz w:val="22"/>
                <w:szCs w:val="22"/>
                <w:highlight w:val="none"/>
                <w:u w:val="none"/>
              </w:rPr>
            </w:pPr>
          </w:p>
        </w:tc>
        <w:tc>
          <w:tcPr>
            <w:tcW w:w="542"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b/>
                <w:i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5" w:hRule="atLeast"/>
        </w:trPr>
        <w:tc>
          <w:tcPr>
            <w:tcW w:w="419" w:type="pct"/>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201</w:t>
            </w:r>
          </w:p>
        </w:tc>
        <w:tc>
          <w:tcPr>
            <w:tcW w:w="1294"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一般公共服务支出</w:t>
            </w:r>
          </w:p>
        </w:tc>
        <w:tc>
          <w:tcPr>
            <w:tcW w:w="727"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477.71</w:t>
            </w:r>
          </w:p>
        </w:tc>
        <w:tc>
          <w:tcPr>
            <w:tcW w:w="561"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458.88</w:t>
            </w:r>
          </w:p>
        </w:tc>
        <w:tc>
          <w:tcPr>
            <w:tcW w:w="506"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18.83</w:t>
            </w:r>
          </w:p>
        </w:tc>
        <w:tc>
          <w:tcPr>
            <w:tcW w:w="387"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highlight w:val="none"/>
                <w:u w:val="none"/>
              </w:rPr>
            </w:pPr>
          </w:p>
        </w:tc>
        <w:tc>
          <w:tcPr>
            <w:tcW w:w="560"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highlight w:val="none"/>
                <w:u w:val="none"/>
              </w:rPr>
            </w:pPr>
          </w:p>
        </w:tc>
        <w:tc>
          <w:tcPr>
            <w:tcW w:w="542"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5" w:hRule="atLeast"/>
        </w:trPr>
        <w:tc>
          <w:tcPr>
            <w:tcW w:w="419" w:type="pct"/>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20111</w:t>
            </w:r>
          </w:p>
        </w:tc>
        <w:tc>
          <w:tcPr>
            <w:tcW w:w="1294"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纪检监察事务</w:t>
            </w:r>
          </w:p>
        </w:tc>
        <w:tc>
          <w:tcPr>
            <w:tcW w:w="727"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12.27</w:t>
            </w:r>
          </w:p>
        </w:tc>
        <w:tc>
          <w:tcPr>
            <w:tcW w:w="561"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12.27</w:t>
            </w:r>
          </w:p>
        </w:tc>
        <w:tc>
          <w:tcPr>
            <w:tcW w:w="506"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highlight w:val="none"/>
                <w:u w:val="none"/>
              </w:rPr>
            </w:pPr>
          </w:p>
        </w:tc>
        <w:tc>
          <w:tcPr>
            <w:tcW w:w="387"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highlight w:val="none"/>
                <w:u w:val="none"/>
              </w:rPr>
            </w:pPr>
          </w:p>
        </w:tc>
        <w:tc>
          <w:tcPr>
            <w:tcW w:w="560"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highlight w:val="none"/>
                <w:u w:val="none"/>
              </w:rPr>
            </w:pPr>
          </w:p>
        </w:tc>
        <w:tc>
          <w:tcPr>
            <w:tcW w:w="542"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5" w:hRule="atLeast"/>
        </w:trPr>
        <w:tc>
          <w:tcPr>
            <w:tcW w:w="419" w:type="pct"/>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2011101</w:t>
            </w:r>
          </w:p>
        </w:tc>
        <w:tc>
          <w:tcPr>
            <w:tcW w:w="1294"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 xml:space="preserve">  行政运行</w:t>
            </w:r>
          </w:p>
        </w:tc>
        <w:tc>
          <w:tcPr>
            <w:tcW w:w="727"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12.27</w:t>
            </w:r>
          </w:p>
        </w:tc>
        <w:tc>
          <w:tcPr>
            <w:tcW w:w="561"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12.27</w:t>
            </w:r>
          </w:p>
        </w:tc>
        <w:tc>
          <w:tcPr>
            <w:tcW w:w="506"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highlight w:val="none"/>
                <w:u w:val="none"/>
              </w:rPr>
            </w:pPr>
          </w:p>
        </w:tc>
        <w:tc>
          <w:tcPr>
            <w:tcW w:w="387"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highlight w:val="none"/>
                <w:u w:val="none"/>
              </w:rPr>
            </w:pPr>
          </w:p>
        </w:tc>
        <w:tc>
          <w:tcPr>
            <w:tcW w:w="560"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highlight w:val="none"/>
                <w:u w:val="none"/>
              </w:rPr>
            </w:pPr>
          </w:p>
        </w:tc>
        <w:tc>
          <w:tcPr>
            <w:tcW w:w="542"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5" w:hRule="atLeast"/>
        </w:trPr>
        <w:tc>
          <w:tcPr>
            <w:tcW w:w="419" w:type="pct"/>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20129</w:t>
            </w:r>
          </w:p>
        </w:tc>
        <w:tc>
          <w:tcPr>
            <w:tcW w:w="1294"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群众团体事务</w:t>
            </w:r>
          </w:p>
        </w:tc>
        <w:tc>
          <w:tcPr>
            <w:tcW w:w="727"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1.76</w:t>
            </w:r>
          </w:p>
        </w:tc>
        <w:tc>
          <w:tcPr>
            <w:tcW w:w="561"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1.76</w:t>
            </w:r>
          </w:p>
        </w:tc>
        <w:tc>
          <w:tcPr>
            <w:tcW w:w="506"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highlight w:val="none"/>
                <w:u w:val="none"/>
              </w:rPr>
            </w:pPr>
          </w:p>
        </w:tc>
        <w:tc>
          <w:tcPr>
            <w:tcW w:w="387"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highlight w:val="none"/>
                <w:u w:val="none"/>
              </w:rPr>
            </w:pPr>
          </w:p>
        </w:tc>
        <w:tc>
          <w:tcPr>
            <w:tcW w:w="560"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highlight w:val="none"/>
                <w:u w:val="none"/>
              </w:rPr>
            </w:pPr>
          </w:p>
        </w:tc>
        <w:tc>
          <w:tcPr>
            <w:tcW w:w="542"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5" w:hRule="atLeast"/>
        </w:trPr>
        <w:tc>
          <w:tcPr>
            <w:tcW w:w="419" w:type="pct"/>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2012906</w:t>
            </w:r>
          </w:p>
        </w:tc>
        <w:tc>
          <w:tcPr>
            <w:tcW w:w="1294"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 xml:space="preserve">  工会事务</w:t>
            </w:r>
          </w:p>
        </w:tc>
        <w:tc>
          <w:tcPr>
            <w:tcW w:w="727"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1.76</w:t>
            </w:r>
          </w:p>
        </w:tc>
        <w:tc>
          <w:tcPr>
            <w:tcW w:w="561"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1.76</w:t>
            </w:r>
          </w:p>
        </w:tc>
        <w:tc>
          <w:tcPr>
            <w:tcW w:w="506"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highlight w:val="none"/>
                <w:u w:val="none"/>
              </w:rPr>
            </w:pPr>
          </w:p>
        </w:tc>
        <w:tc>
          <w:tcPr>
            <w:tcW w:w="387"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highlight w:val="none"/>
                <w:u w:val="none"/>
              </w:rPr>
            </w:pPr>
          </w:p>
        </w:tc>
        <w:tc>
          <w:tcPr>
            <w:tcW w:w="560"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highlight w:val="none"/>
                <w:u w:val="none"/>
              </w:rPr>
            </w:pPr>
          </w:p>
        </w:tc>
        <w:tc>
          <w:tcPr>
            <w:tcW w:w="542"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5" w:hRule="atLeast"/>
        </w:trPr>
        <w:tc>
          <w:tcPr>
            <w:tcW w:w="419" w:type="pct"/>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20132</w:t>
            </w:r>
          </w:p>
        </w:tc>
        <w:tc>
          <w:tcPr>
            <w:tcW w:w="1294"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组织事务</w:t>
            </w:r>
          </w:p>
        </w:tc>
        <w:tc>
          <w:tcPr>
            <w:tcW w:w="727"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463.68</w:t>
            </w:r>
          </w:p>
        </w:tc>
        <w:tc>
          <w:tcPr>
            <w:tcW w:w="561"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444.85</w:t>
            </w:r>
          </w:p>
        </w:tc>
        <w:tc>
          <w:tcPr>
            <w:tcW w:w="506"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18.83</w:t>
            </w:r>
          </w:p>
        </w:tc>
        <w:tc>
          <w:tcPr>
            <w:tcW w:w="387"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highlight w:val="none"/>
                <w:u w:val="none"/>
              </w:rPr>
            </w:pPr>
          </w:p>
        </w:tc>
        <w:tc>
          <w:tcPr>
            <w:tcW w:w="560"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highlight w:val="none"/>
                <w:u w:val="none"/>
              </w:rPr>
            </w:pPr>
          </w:p>
        </w:tc>
        <w:tc>
          <w:tcPr>
            <w:tcW w:w="542"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5" w:hRule="atLeast"/>
        </w:trPr>
        <w:tc>
          <w:tcPr>
            <w:tcW w:w="419" w:type="pct"/>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2013201</w:t>
            </w:r>
          </w:p>
        </w:tc>
        <w:tc>
          <w:tcPr>
            <w:tcW w:w="1294"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 xml:space="preserve">  行政运行</w:t>
            </w:r>
          </w:p>
        </w:tc>
        <w:tc>
          <w:tcPr>
            <w:tcW w:w="727"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444.85</w:t>
            </w:r>
          </w:p>
        </w:tc>
        <w:tc>
          <w:tcPr>
            <w:tcW w:w="561"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444.85</w:t>
            </w:r>
          </w:p>
        </w:tc>
        <w:tc>
          <w:tcPr>
            <w:tcW w:w="506"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highlight w:val="none"/>
                <w:u w:val="none"/>
              </w:rPr>
            </w:pPr>
          </w:p>
        </w:tc>
        <w:tc>
          <w:tcPr>
            <w:tcW w:w="387"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highlight w:val="none"/>
                <w:u w:val="none"/>
              </w:rPr>
            </w:pPr>
          </w:p>
        </w:tc>
        <w:tc>
          <w:tcPr>
            <w:tcW w:w="560"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highlight w:val="none"/>
                <w:u w:val="none"/>
              </w:rPr>
            </w:pPr>
          </w:p>
        </w:tc>
        <w:tc>
          <w:tcPr>
            <w:tcW w:w="542"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5" w:hRule="atLeast"/>
        </w:trPr>
        <w:tc>
          <w:tcPr>
            <w:tcW w:w="419" w:type="pct"/>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2013202</w:t>
            </w:r>
          </w:p>
        </w:tc>
        <w:tc>
          <w:tcPr>
            <w:tcW w:w="1294"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 xml:space="preserve">  一般行政管理事务</w:t>
            </w:r>
          </w:p>
        </w:tc>
        <w:tc>
          <w:tcPr>
            <w:tcW w:w="727"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18.83</w:t>
            </w:r>
          </w:p>
        </w:tc>
        <w:tc>
          <w:tcPr>
            <w:tcW w:w="561"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highlight w:val="none"/>
                <w:u w:val="none"/>
              </w:rPr>
            </w:pPr>
          </w:p>
        </w:tc>
        <w:tc>
          <w:tcPr>
            <w:tcW w:w="506"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18.83</w:t>
            </w:r>
          </w:p>
        </w:tc>
        <w:tc>
          <w:tcPr>
            <w:tcW w:w="387"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highlight w:val="none"/>
                <w:u w:val="none"/>
              </w:rPr>
            </w:pPr>
          </w:p>
        </w:tc>
        <w:tc>
          <w:tcPr>
            <w:tcW w:w="560"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highlight w:val="none"/>
                <w:u w:val="none"/>
              </w:rPr>
            </w:pPr>
          </w:p>
        </w:tc>
        <w:tc>
          <w:tcPr>
            <w:tcW w:w="542"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5" w:hRule="atLeast"/>
        </w:trPr>
        <w:tc>
          <w:tcPr>
            <w:tcW w:w="419" w:type="pct"/>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208</w:t>
            </w:r>
          </w:p>
        </w:tc>
        <w:tc>
          <w:tcPr>
            <w:tcW w:w="1294"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社会保障和就业支出</w:t>
            </w:r>
          </w:p>
        </w:tc>
        <w:tc>
          <w:tcPr>
            <w:tcW w:w="727"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57.73</w:t>
            </w:r>
          </w:p>
        </w:tc>
        <w:tc>
          <w:tcPr>
            <w:tcW w:w="561"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57.73</w:t>
            </w:r>
          </w:p>
        </w:tc>
        <w:tc>
          <w:tcPr>
            <w:tcW w:w="506"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highlight w:val="none"/>
                <w:u w:val="none"/>
              </w:rPr>
            </w:pPr>
          </w:p>
        </w:tc>
        <w:tc>
          <w:tcPr>
            <w:tcW w:w="387"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highlight w:val="none"/>
                <w:u w:val="none"/>
              </w:rPr>
            </w:pPr>
          </w:p>
        </w:tc>
        <w:tc>
          <w:tcPr>
            <w:tcW w:w="560"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highlight w:val="none"/>
                <w:u w:val="none"/>
              </w:rPr>
            </w:pPr>
          </w:p>
        </w:tc>
        <w:tc>
          <w:tcPr>
            <w:tcW w:w="542"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5" w:hRule="atLeast"/>
        </w:trPr>
        <w:tc>
          <w:tcPr>
            <w:tcW w:w="419" w:type="pct"/>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20805</w:t>
            </w:r>
          </w:p>
        </w:tc>
        <w:tc>
          <w:tcPr>
            <w:tcW w:w="1294"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行政事业单位养老支出</w:t>
            </w:r>
          </w:p>
        </w:tc>
        <w:tc>
          <w:tcPr>
            <w:tcW w:w="727"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57.73</w:t>
            </w:r>
          </w:p>
        </w:tc>
        <w:tc>
          <w:tcPr>
            <w:tcW w:w="561"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57.73</w:t>
            </w:r>
          </w:p>
        </w:tc>
        <w:tc>
          <w:tcPr>
            <w:tcW w:w="506"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highlight w:val="none"/>
                <w:u w:val="none"/>
              </w:rPr>
            </w:pPr>
          </w:p>
        </w:tc>
        <w:tc>
          <w:tcPr>
            <w:tcW w:w="387"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highlight w:val="none"/>
                <w:u w:val="none"/>
              </w:rPr>
            </w:pPr>
          </w:p>
        </w:tc>
        <w:tc>
          <w:tcPr>
            <w:tcW w:w="560"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highlight w:val="none"/>
                <w:u w:val="none"/>
              </w:rPr>
            </w:pPr>
          </w:p>
        </w:tc>
        <w:tc>
          <w:tcPr>
            <w:tcW w:w="542"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5" w:hRule="atLeast"/>
        </w:trPr>
        <w:tc>
          <w:tcPr>
            <w:tcW w:w="419" w:type="pct"/>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2080501</w:t>
            </w:r>
          </w:p>
        </w:tc>
        <w:tc>
          <w:tcPr>
            <w:tcW w:w="1294"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 xml:space="preserve">  行政单位离退休</w:t>
            </w:r>
          </w:p>
        </w:tc>
        <w:tc>
          <w:tcPr>
            <w:tcW w:w="727"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41.47</w:t>
            </w:r>
          </w:p>
        </w:tc>
        <w:tc>
          <w:tcPr>
            <w:tcW w:w="561"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41.47</w:t>
            </w:r>
          </w:p>
        </w:tc>
        <w:tc>
          <w:tcPr>
            <w:tcW w:w="506"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highlight w:val="none"/>
                <w:u w:val="none"/>
              </w:rPr>
            </w:pPr>
          </w:p>
        </w:tc>
        <w:tc>
          <w:tcPr>
            <w:tcW w:w="387"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highlight w:val="none"/>
                <w:u w:val="none"/>
              </w:rPr>
            </w:pPr>
          </w:p>
        </w:tc>
        <w:tc>
          <w:tcPr>
            <w:tcW w:w="560"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highlight w:val="none"/>
                <w:u w:val="none"/>
              </w:rPr>
            </w:pPr>
          </w:p>
        </w:tc>
        <w:tc>
          <w:tcPr>
            <w:tcW w:w="542"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5" w:hRule="atLeast"/>
        </w:trPr>
        <w:tc>
          <w:tcPr>
            <w:tcW w:w="419" w:type="pct"/>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2080505</w:t>
            </w:r>
          </w:p>
        </w:tc>
        <w:tc>
          <w:tcPr>
            <w:tcW w:w="1294"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 xml:space="preserve">  机关事业单位基本养老保险缴费支出</w:t>
            </w:r>
          </w:p>
        </w:tc>
        <w:tc>
          <w:tcPr>
            <w:tcW w:w="727"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16.26</w:t>
            </w:r>
          </w:p>
        </w:tc>
        <w:tc>
          <w:tcPr>
            <w:tcW w:w="561"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16.26</w:t>
            </w:r>
          </w:p>
        </w:tc>
        <w:tc>
          <w:tcPr>
            <w:tcW w:w="506"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highlight w:val="none"/>
                <w:u w:val="none"/>
              </w:rPr>
            </w:pPr>
          </w:p>
        </w:tc>
        <w:tc>
          <w:tcPr>
            <w:tcW w:w="387"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highlight w:val="none"/>
                <w:u w:val="none"/>
              </w:rPr>
            </w:pPr>
          </w:p>
        </w:tc>
        <w:tc>
          <w:tcPr>
            <w:tcW w:w="560"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highlight w:val="none"/>
                <w:u w:val="none"/>
              </w:rPr>
            </w:pPr>
          </w:p>
        </w:tc>
        <w:tc>
          <w:tcPr>
            <w:tcW w:w="542"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5" w:hRule="atLeast"/>
        </w:trPr>
        <w:tc>
          <w:tcPr>
            <w:tcW w:w="419" w:type="pct"/>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210</w:t>
            </w:r>
          </w:p>
        </w:tc>
        <w:tc>
          <w:tcPr>
            <w:tcW w:w="1294"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卫生健康支出</w:t>
            </w:r>
          </w:p>
        </w:tc>
        <w:tc>
          <w:tcPr>
            <w:tcW w:w="727"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21.40</w:t>
            </w:r>
          </w:p>
        </w:tc>
        <w:tc>
          <w:tcPr>
            <w:tcW w:w="561"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21.40</w:t>
            </w:r>
          </w:p>
        </w:tc>
        <w:tc>
          <w:tcPr>
            <w:tcW w:w="506"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highlight w:val="none"/>
                <w:u w:val="none"/>
              </w:rPr>
            </w:pPr>
          </w:p>
        </w:tc>
        <w:tc>
          <w:tcPr>
            <w:tcW w:w="387"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highlight w:val="none"/>
                <w:u w:val="none"/>
              </w:rPr>
            </w:pPr>
          </w:p>
        </w:tc>
        <w:tc>
          <w:tcPr>
            <w:tcW w:w="560"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highlight w:val="none"/>
                <w:u w:val="none"/>
              </w:rPr>
            </w:pPr>
          </w:p>
        </w:tc>
        <w:tc>
          <w:tcPr>
            <w:tcW w:w="542"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5" w:hRule="atLeast"/>
        </w:trPr>
        <w:tc>
          <w:tcPr>
            <w:tcW w:w="419" w:type="pct"/>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21011</w:t>
            </w:r>
          </w:p>
        </w:tc>
        <w:tc>
          <w:tcPr>
            <w:tcW w:w="1294"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行政事业单位医疗</w:t>
            </w:r>
          </w:p>
        </w:tc>
        <w:tc>
          <w:tcPr>
            <w:tcW w:w="727"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21.40</w:t>
            </w:r>
          </w:p>
        </w:tc>
        <w:tc>
          <w:tcPr>
            <w:tcW w:w="561"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21.40</w:t>
            </w:r>
          </w:p>
        </w:tc>
        <w:tc>
          <w:tcPr>
            <w:tcW w:w="506"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highlight w:val="none"/>
                <w:u w:val="none"/>
              </w:rPr>
            </w:pPr>
          </w:p>
        </w:tc>
        <w:tc>
          <w:tcPr>
            <w:tcW w:w="387"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highlight w:val="none"/>
                <w:u w:val="none"/>
              </w:rPr>
            </w:pPr>
          </w:p>
        </w:tc>
        <w:tc>
          <w:tcPr>
            <w:tcW w:w="560"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highlight w:val="none"/>
                <w:u w:val="none"/>
              </w:rPr>
            </w:pPr>
          </w:p>
        </w:tc>
        <w:tc>
          <w:tcPr>
            <w:tcW w:w="542"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5" w:hRule="atLeast"/>
        </w:trPr>
        <w:tc>
          <w:tcPr>
            <w:tcW w:w="419" w:type="pct"/>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2101101</w:t>
            </w:r>
          </w:p>
        </w:tc>
        <w:tc>
          <w:tcPr>
            <w:tcW w:w="1294"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 xml:space="preserve">  行政单位医疗</w:t>
            </w:r>
          </w:p>
        </w:tc>
        <w:tc>
          <w:tcPr>
            <w:tcW w:w="727"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11.21</w:t>
            </w:r>
          </w:p>
        </w:tc>
        <w:tc>
          <w:tcPr>
            <w:tcW w:w="561"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11.21</w:t>
            </w:r>
          </w:p>
        </w:tc>
        <w:tc>
          <w:tcPr>
            <w:tcW w:w="506"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highlight w:val="none"/>
                <w:u w:val="none"/>
              </w:rPr>
            </w:pPr>
          </w:p>
        </w:tc>
        <w:tc>
          <w:tcPr>
            <w:tcW w:w="387"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highlight w:val="none"/>
                <w:u w:val="none"/>
              </w:rPr>
            </w:pPr>
          </w:p>
        </w:tc>
        <w:tc>
          <w:tcPr>
            <w:tcW w:w="560"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highlight w:val="none"/>
                <w:u w:val="none"/>
              </w:rPr>
            </w:pPr>
          </w:p>
        </w:tc>
        <w:tc>
          <w:tcPr>
            <w:tcW w:w="542"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5" w:hRule="atLeast"/>
        </w:trPr>
        <w:tc>
          <w:tcPr>
            <w:tcW w:w="419" w:type="pct"/>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2101103</w:t>
            </w:r>
          </w:p>
        </w:tc>
        <w:tc>
          <w:tcPr>
            <w:tcW w:w="1294"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 xml:space="preserve">  公务员医疗补助</w:t>
            </w:r>
          </w:p>
        </w:tc>
        <w:tc>
          <w:tcPr>
            <w:tcW w:w="727"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10.19</w:t>
            </w:r>
          </w:p>
        </w:tc>
        <w:tc>
          <w:tcPr>
            <w:tcW w:w="561"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10.19</w:t>
            </w:r>
          </w:p>
        </w:tc>
        <w:tc>
          <w:tcPr>
            <w:tcW w:w="506"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highlight w:val="none"/>
                <w:u w:val="none"/>
              </w:rPr>
            </w:pPr>
          </w:p>
        </w:tc>
        <w:tc>
          <w:tcPr>
            <w:tcW w:w="387"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highlight w:val="none"/>
                <w:u w:val="none"/>
              </w:rPr>
            </w:pPr>
          </w:p>
        </w:tc>
        <w:tc>
          <w:tcPr>
            <w:tcW w:w="560"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highlight w:val="none"/>
                <w:u w:val="none"/>
              </w:rPr>
            </w:pPr>
          </w:p>
        </w:tc>
        <w:tc>
          <w:tcPr>
            <w:tcW w:w="542"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5" w:hRule="atLeast"/>
        </w:trPr>
        <w:tc>
          <w:tcPr>
            <w:tcW w:w="5000" w:type="pct"/>
            <w:gridSpan w:val="10"/>
            <w:tcBorders>
              <w:top w:val="nil"/>
              <w:left w:val="nil"/>
              <w:bottom w:val="nil"/>
              <w:right w:val="nil"/>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注：本表反映</w:t>
            </w:r>
            <w:r>
              <w:rPr>
                <w:rFonts w:hint="eastAsia" w:ascii="宋体" w:hAnsi="宋体" w:cs="宋体"/>
                <w:i w:val="0"/>
                <w:color w:val="000000"/>
                <w:kern w:val="0"/>
                <w:sz w:val="22"/>
                <w:szCs w:val="22"/>
                <w:highlight w:val="none"/>
                <w:u w:val="none"/>
                <w:lang w:val="en-US" w:eastAsia="zh-CN" w:bidi="ar"/>
              </w:rPr>
              <w:t>单位</w:t>
            </w:r>
            <w:r>
              <w:rPr>
                <w:rFonts w:hint="eastAsia" w:ascii="宋体" w:hAnsi="宋体" w:eastAsia="宋体" w:cs="宋体"/>
                <w:i w:val="0"/>
                <w:color w:val="000000"/>
                <w:kern w:val="0"/>
                <w:sz w:val="22"/>
                <w:szCs w:val="22"/>
                <w:highlight w:val="none"/>
                <w:u w:val="none"/>
                <w:lang w:val="en-US" w:eastAsia="zh-CN" w:bidi="ar"/>
              </w:rPr>
              <w:t>本年度各项支出情况。本表金额转换为万元时，因四舍五入可能存在尾差。</w:t>
            </w:r>
          </w:p>
        </w:tc>
      </w:tr>
    </w:tbl>
    <w:p>
      <w:pPr>
        <w:rPr>
          <w:rFonts w:hint="eastAsia" w:ascii="仿宋_GB2312" w:hAnsi="仿宋_GB2312" w:eastAsia="仿宋_GB2312" w:cs="仿宋_GB2312"/>
          <w:sz w:val="32"/>
          <w:szCs w:val="32"/>
          <w:highlight w:val="none"/>
        </w:rPr>
        <w:sectPr>
          <w:pgSz w:w="16838" w:h="11906" w:orient="landscape"/>
          <w:pgMar w:top="720" w:right="720" w:bottom="720" w:left="720" w:header="720" w:footer="720" w:gutter="0"/>
          <w:pgNumType w:fmt="numberInDash"/>
          <w:cols w:space="720" w:num="1"/>
          <w:docGrid w:type="lines" w:linePitch="312" w:charSpace="0"/>
        </w:sectPr>
      </w:pPr>
    </w:p>
    <w:tbl>
      <w:tblPr>
        <w:tblStyle w:val="5"/>
        <w:tblW w:w="13964"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117"/>
        <w:gridCol w:w="645"/>
        <w:gridCol w:w="1290"/>
        <w:gridCol w:w="3285"/>
        <w:gridCol w:w="540"/>
        <w:gridCol w:w="1125"/>
        <w:gridCol w:w="1215"/>
        <w:gridCol w:w="1335"/>
        <w:gridCol w:w="141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4" w:hRule="atLeast"/>
        </w:trPr>
        <w:tc>
          <w:tcPr>
            <w:tcW w:w="13964" w:type="dxa"/>
            <w:gridSpan w:val="9"/>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color w:val="000000"/>
                <w:sz w:val="30"/>
                <w:szCs w:val="30"/>
                <w:highlight w:val="none"/>
                <w:u w:val="none"/>
              </w:rPr>
            </w:pPr>
            <w:r>
              <w:rPr>
                <w:rFonts w:hint="eastAsia" w:ascii="宋体" w:hAnsi="宋体" w:eastAsia="宋体" w:cs="宋体"/>
                <w:i w:val="0"/>
                <w:color w:val="000000"/>
                <w:kern w:val="0"/>
                <w:sz w:val="30"/>
                <w:szCs w:val="30"/>
                <w:highlight w:val="none"/>
                <w:u w:val="none"/>
                <w:lang w:val="en-US" w:eastAsia="zh-CN" w:bidi="ar"/>
              </w:rPr>
              <w:t>财政拨款收入支出决算总表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7" w:hRule="atLeast"/>
        </w:trPr>
        <w:tc>
          <w:tcPr>
            <w:tcW w:w="3117" w:type="dxa"/>
            <w:tcBorders>
              <w:top w:val="nil"/>
              <w:left w:val="nil"/>
              <w:bottom w:val="nil"/>
              <w:right w:val="nil"/>
            </w:tcBorders>
            <w:noWrap/>
            <w:vAlign w:val="bottom"/>
          </w:tcPr>
          <w:p>
            <w:pPr>
              <w:rPr>
                <w:rFonts w:hint="eastAsia" w:ascii="Arial" w:hAnsi="Arial" w:cs="Arial"/>
                <w:i w:val="0"/>
                <w:color w:val="000000"/>
                <w:sz w:val="20"/>
                <w:szCs w:val="20"/>
                <w:highlight w:val="none"/>
                <w:u w:val="none"/>
              </w:rPr>
            </w:pPr>
          </w:p>
        </w:tc>
        <w:tc>
          <w:tcPr>
            <w:tcW w:w="645" w:type="dxa"/>
            <w:tcBorders>
              <w:top w:val="nil"/>
              <w:left w:val="nil"/>
              <w:bottom w:val="nil"/>
              <w:right w:val="nil"/>
            </w:tcBorders>
            <w:noWrap/>
            <w:vAlign w:val="bottom"/>
          </w:tcPr>
          <w:p>
            <w:pPr>
              <w:rPr>
                <w:rFonts w:hint="default" w:ascii="Arial" w:hAnsi="Arial" w:cs="Arial"/>
                <w:i w:val="0"/>
                <w:color w:val="000000"/>
                <w:sz w:val="20"/>
                <w:szCs w:val="20"/>
                <w:highlight w:val="none"/>
                <w:u w:val="none"/>
              </w:rPr>
            </w:pPr>
          </w:p>
        </w:tc>
        <w:tc>
          <w:tcPr>
            <w:tcW w:w="1290" w:type="dxa"/>
            <w:tcBorders>
              <w:top w:val="nil"/>
              <w:left w:val="nil"/>
              <w:bottom w:val="nil"/>
              <w:right w:val="nil"/>
            </w:tcBorders>
            <w:noWrap/>
            <w:vAlign w:val="bottom"/>
          </w:tcPr>
          <w:p>
            <w:pPr>
              <w:rPr>
                <w:rFonts w:hint="default" w:ascii="Arial" w:hAnsi="Arial" w:cs="Arial"/>
                <w:i w:val="0"/>
                <w:color w:val="000000"/>
                <w:sz w:val="20"/>
                <w:szCs w:val="20"/>
                <w:highlight w:val="none"/>
                <w:u w:val="none"/>
              </w:rPr>
            </w:pPr>
          </w:p>
        </w:tc>
        <w:tc>
          <w:tcPr>
            <w:tcW w:w="3285" w:type="dxa"/>
            <w:tcBorders>
              <w:top w:val="nil"/>
              <w:left w:val="nil"/>
              <w:bottom w:val="nil"/>
              <w:right w:val="nil"/>
            </w:tcBorders>
            <w:noWrap/>
            <w:vAlign w:val="bottom"/>
          </w:tcPr>
          <w:p>
            <w:pPr>
              <w:rPr>
                <w:rFonts w:hint="default" w:ascii="Arial" w:hAnsi="Arial" w:cs="Arial"/>
                <w:i w:val="0"/>
                <w:color w:val="000000"/>
                <w:sz w:val="20"/>
                <w:szCs w:val="20"/>
                <w:highlight w:val="none"/>
                <w:u w:val="none"/>
              </w:rPr>
            </w:pPr>
          </w:p>
        </w:tc>
        <w:tc>
          <w:tcPr>
            <w:tcW w:w="540" w:type="dxa"/>
            <w:tcBorders>
              <w:top w:val="nil"/>
              <w:left w:val="nil"/>
              <w:bottom w:val="nil"/>
              <w:right w:val="nil"/>
            </w:tcBorders>
            <w:noWrap/>
            <w:vAlign w:val="bottom"/>
          </w:tcPr>
          <w:p>
            <w:pPr>
              <w:rPr>
                <w:rFonts w:hint="default" w:ascii="Arial" w:hAnsi="Arial" w:cs="Arial"/>
                <w:i w:val="0"/>
                <w:color w:val="000000"/>
                <w:sz w:val="20"/>
                <w:szCs w:val="20"/>
                <w:highlight w:val="none"/>
                <w:u w:val="none"/>
              </w:rPr>
            </w:pPr>
          </w:p>
        </w:tc>
        <w:tc>
          <w:tcPr>
            <w:tcW w:w="1125" w:type="dxa"/>
            <w:tcBorders>
              <w:top w:val="nil"/>
              <w:left w:val="nil"/>
              <w:bottom w:val="nil"/>
              <w:right w:val="nil"/>
            </w:tcBorders>
            <w:noWrap/>
            <w:vAlign w:val="bottom"/>
          </w:tcPr>
          <w:p>
            <w:pPr>
              <w:rPr>
                <w:rFonts w:hint="default" w:ascii="Arial" w:hAnsi="Arial" w:cs="Arial"/>
                <w:i w:val="0"/>
                <w:color w:val="000000"/>
                <w:sz w:val="20"/>
                <w:szCs w:val="20"/>
                <w:highlight w:val="none"/>
                <w:u w:val="none"/>
              </w:rPr>
            </w:pPr>
          </w:p>
        </w:tc>
        <w:tc>
          <w:tcPr>
            <w:tcW w:w="1215" w:type="dxa"/>
            <w:tcBorders>
              <w:top w:val="nil"/>
              <w:left w:val="nil"/>
              <w:bottom w:val="nil"/>
              <w:right w:val="nil"/>
            </w:tcBorders>
            <w:noWrap/>
            <w:vAlign w:val="bottom"/>
          </w:tcPr>
          <w:p>
            <w:pPr>
              <w:rPr>
                <w:rFonts w:hint="default" w:ascii="Arial" w:hAnsi="Arial" w:cs="Arial"/>
                <w:i w:val="0"/>
                <w:color w:val="000000"/>
                <w:sz w:val="20"/>
                <w:szCs w:val="20"/>
                <w:highlight w:val="none"/>
                <w:u w:val="none"/>
              </w:rPr>
            </w:pPr>
          </w:p>
        </w:tc>
        <w:tc>
          <w:tcPr>
            <w:tcW w:w="1335" w:type="dxa"/>
            <w:tcBorders>
              <w:top w:val="nil"/>
              <w:left w:val="nil"/>
              <w:bottom w:val="nil"/>
              <w:right w:val="nil"/>
            </w:tcBorders>
            <w:noWrap/>
            <w:vAlign w:val="bottom"/>
          </w:tcPr>
          <w:p>
            <w:pPr>
              <w:rPr>
                <w:rFonts w:hint="default" w:ascii="Arial" w:hAnsi="Arial" w:cs="Arial"/>
                <w:i w:val="0"/>
                <w:color w:val="000000"/>
                <w:sz w:val="20"/>
                <w:szCs w:val="20"/>
                <w:highlight w:val="none"/>
                <w:u w:val="none"/>
              </w:rPr>
            </w:pPr>
          </w:p>
        </w:tc>
        <w:tc>
          <w:tcPr>
            <w:tcW w:w="1412" w:type="dxa"/>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公开04表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97" w:hRule="atLeast"/>
        </w:trPr>
        <w:tc>
          <w:tcPr>
            <w:tcW w:w="8337" w:type="dxa"/>
            <w:gridSpan w:val="4"/>
            <w:tcBorders>
              <w:top w:val="nil"/>
              <w:left w:val="nil"/>
              <w:bottom w:val="nil"/>
              <w:right w:val="nil"/>
            </w:tcBorders>
            <w:noWrap/>
            <w:vAlign w:val="bottom"/>
          </w:tcPr>
          <w:p>
            <w:pPr>
              <w:rPr>
                <w:rFonts w:hint="default" w:ascii="Arial" w:hAnsi="Arial" w:cs="Arial"/>
                <w:i w:val="0"/>
                <w:color w:val="000000"/>
                <w:sz w:val="20"/>
                <w:szCs w:val="20"/>
                <w:highlight w:val="none"/>
                <w:u w:val="none"/>
              </w:rPr>
            </w:pPr>
            <w:r>
              <w:rPr>
                <w:rFonts w:hint="eastAsia" w:ascii="宋体" w:hAnsi="宋体" w:cs="宋体"/>
                <w:i w:val="0"/>
                <w:color w:val="000000"/>
                <w:kern w:val="0"/>
                <w:sz w:val="20"/>
                <w:szCs w:val="20"/>
                <w:highlight w:val="none"/>
                <w:u w:val="none"/>
                <w:lang w:val="en-US" w:eastAsia="zh-CN" w:bidi="ar"/>
              </w:rPr>
              <w:t>单位</w:t>
            </w:r>
            <w:r>
              <w:rPr>
                <w:rFonts w:hint="eastAsia" w:ascii="宋体" w:hAnsi="宋体" w:eastAsia="宋体" w:cs="宋体"/>
                <w:i w:val="0"/>
                <w:color w:val="000000"/>
                <w:kern w:val="0"/>
                <w:sz w:val="20"/>
                <w:szCs w:val="20"/>
                <w:highlight w:val="none"/>
                <w:u w:val="none"/>
                <w:lang w:val="en-US" w:eastAsia="zh-CN" w:bidi="ar"/>
              </w:rPr>
              <w:t>：</w:t>
            </w:r>
            <w:r>
              <w:rPr>
                <w:rFonts w:hint="default" w:ascii="宋体" w:hAnsi="宋体" w:cs="宋体"/>
                <w:i w:val="0"/>
                <w:color w:val="000000"/>
                <w:kern w:val="0"/>
                <w:sz w:val="20"/>
                <w:szCs w:val="20"/>
                <w:highlight w:val="none"/>
                <w:u w:val="none"/>
                <w:lang w:val="en" w:eastAsia="zh-CN" w:bidi="ar"/>
              </w:rPr>
              <w:t>中共许昌市委机构编制委员会办公室</w:t>
            </w:r>
            <w:r>
              <w:rPr>
                <w:rFonts w:hint="eastAsia" w:ascii="宋体" w:hAnsi="宋体" w:eastAsia="宋体" w:cs="宋体"/>
                <w:i w:val="0"/>
                <w:color w:val="000000"/>
                <w:kern w:val="0"/>
                <w:sz w:val="20"/>
                <w:szCs w:val="20"/>
                <w:highlight w:val="none"/>
                <w:u w:val="none"/>
                <w:lang w:val="en-US" w:eastAsia="zh-CN" w:bidi="ar"/>
              </w:rPr>
              <w:t>（本级）</w:t>
            </w:r>
          </w:p>
        </w:tc>
        <w:tc>
          <w:tcPr>
            <w:tcW w:w="540" w:type="dxa"/>
            <w:tcBorders>
              <w:top w:val="nil"/>
              <w:left w:val="nil"/>
              <w:bottom w:val="nil"/>
              <w:right w:val="nil"/>
            </w:tcBorders>
            <w:noWrap/>
            <w:vAlign w:val="bottom"/>
          </w:tcPr>
          <w:p>
            <w:pPr>
              <w:rPr>
                <w:rFonts w:hint="default" w:ascii="Arial" w:hAnsi="Arial" w:cs="Arial"/>
                <w:i w:val="0"/>
                <w:color w:val="000000"/>
                <w:sz w:val="20"/>
                <w:szCs w:val="20"/>
                <w:highlight w:val="none"/>
                <w:u w:val="none"/>
              </w:rPr>
            </w:pPr>
          </w:p>
        </w:tc>
        <w:tc>
          <w:tcPr>
            <w:tcW w:w="1125" w:type="dxa"/>
            <w:tcBorders>
              <w:top w:val="nil"/>
              <w:left w:val="nil"/>
              <w:bottom w:val="nil"/>
              <w:right w:val="nil"/>
            </w:tcBorders>
            <w:noWrap/>
            <w:vAlign w:val="bottom"/>
          </w:tcPr>
          <w:p>
            <w:pPr>
              <w:rPr>
                <w:rFonts w:hint="default" w:ascii="Arial" w:hAnsi="Arial" w:cs="Arial"/>
                <w:i w:val="0"/>
                <w:color w:val="000000"/>
                <w:sz w:val="20"/>
                <w:szCs w:val="20"/>
                <w:highlight w:val="none"/>
                <w:u w:val="none"/>
              </w:rPr>
            </w:pPr>
          </w:p>
        </w:tc>
        <w:tc>
          <w:tcPr>
            <w:tcW w:w="1215" w:type="dxa"/>
            <w:tcBorders>
              <w:top w:val="nil"/>
              <w:left w:val="nil"/>
              <w:bottom w:val="nil"/>
              <w:right w:val="nil"/>
            </w:tcBorders>
            <w:noWrap/>
            <w:vAlign w:val="bottom"/>
          </w:tcPr>
          <w:p>
            <w:pPr>
              <w:rPr>
                <w:rFonts w:hint="default" w:ascii="Arial" w:hAnsi="Arial" w:cs="Arial"/>
                <w:i w:val="0"/>
                <w:color w:val="000000"/>
                <w:sz w:val="20"/>
                <w:szCs w:val="20"/>
                <w:highlight w:val="none"/>
                <w:u w:val="none"/>
              </w:rPr>
            </w:pPr>
          </w:p>
        </w:tc>
        <w:tc>
          <w:tcPr>
            <w:tcW w:w="2747" w:type="dxa"/>
            <w:gridSpan w:val="2"/>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7" w:hRule="atLeast"/>
        </w:trPr>
        <w:tc>
          <w:tcPr>
            <w:tcW w:w="5052"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收     入</w:t>
            </w:r>
          </w:p>
        </w:tc>
        <w:tc>
          <w:tcPr>
            <w:tcW w:w="8912" w:type="dxa"/>
            <w:gridSpan w:val="6"/>
            <w:tcBorders>
              <w:top w:val="single" w:color="000000" w:sz="4" w:space="0"/>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支     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117" w:type="dxa"/>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项目</w:t>
            </w:r>
          </w:p>
        </w:tc>
        <w:tc>
          <w:tcPr>
            <w:tcW w:w="645"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行次</w:t>
            </w:r>
          </w:p>
        </w:tc>
        <w:tc>
          <w:tcPr>
            <w:tcW w:w="1290"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金额</w:t>
            </w:r>
          </w:p>
        </w:tc>
        <w:tc>
          <w:tcPr>
            <w:tcW w:w="3285"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项目</w:t>
            </w:r>
          </w:p>
        </w:tc>
        <w:tc>
          <w:tcPr>
            <w:tcW w:w="540"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行次</w:t>
            </w:r>
          </w:p>
        </w:tc>
        <w:tc>
          <w:tcPr>
            <w:tcW w:w="1125" w:type="dxa"/>
            <w:vMerge w:val="restar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合计</w:t>
            </w:r>
          </w:p>
        </w:tc>
        <w:tc>
          <w:tcPr>
            <w:tcW w:w="1215"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一般公共预算财政拨款</w:t>
            </w:r>
          </w:p>
        </w:tc>
        <w:tc>
          <w:tcPr>
            <w:tcW w:w="1335"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政府性基金预算财政拨款</w:t>
            </w:r>
          </w:p>
        </w:tc>
        <w:tc>
          <w:tcPr>
            <w:tcW w:w="1412"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国有资本经营预算财政拨款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9" w:hRule="atLeast"/>
        </w:trPr>
        <w:tc>
          <w:tcPr>
            <w:tcW w:w="3117" w:type="dxa"/>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highlight w:val="none"/>
                <w:u w:val="none"/>
              </w:rPr>
            </w:pPr>
          </w:p>
        </w:tc>
        <w:tc>
          <w:tcPr>
            <w:tcW w:w="645"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highlight w:val="none"/>
                <w:u w:val="none"/>
              </w:rPr>
            </w:pPr>
          </w:p>
        </w:tc>
        <w:tc>
          <w:tcPr>
            <w:tcW w:w="129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highlight w:val="none"/>
                <w:u w:val="none"/>
              </w:rPr>
            </w:pPr>
          </w:p>
        </w:tc>
        <w:tc>
          <w:tcPr>
            <w:tcW w:w="3285"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highlight w:val="none"/>
                <w:u w:val="none"/>
              </w:rPr>
            </w:pPr>
          </w:p>
        </w:tc>
        <w:tc>
          <w:tcPr>
            <w:tcW w:w="54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highlight w:val="none"/>
                <w:u w:val="none"/>
              </w:rPr>
            </w:pPr>
          </w:p>
        </w:tc>
        <w:tc>
          <w:tcPr>
            <w:tcW w:w="1125" w:type="dxa"/>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color w:val="000000"/>
                <w:sz w:val="22"/>
                <w:szCs w:val="22"/>
                <w:highlight w:val="none"/>
                <w:u w:val="none"/>
              </w:rPr>
            </w:pPr>
          </w:p>
        </w:tc>
        <w:tc>
          <w:tcPr>
            <w:tcW w:w="1215"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highlight w:val="none"/>
                <w:u w:val="none"/>
              </w:rPr>
            </w:pPr>
          </w:p>
        </w:tc>
        <w:tc>
          <w:tcPr>
            <w:tcW w:w="1335"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highlight w:val="none"/>
                <w:u w:val="none"/>
              </w:rPr>
            </w:pPr>
          </w:p>
        </w:tc>
        <w:tc>
          <w:tcPr>
            <w:tcW w:w="1412"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7" w:hRule="atLeast"/>
        </w:trPr>
        <w:tc>
          <w:tcPr>
            <w:tcW w:w="3117"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栏次</w:t>
            </w:r>
          </w:p>
        </w:tc>
        <w:tc>
          <w:tcPr>
            <w:tcW w:w="645" w:type="dxa"/>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color w:val="000000"/>
                <w:sz w:val="22"/>
                <w:szCs w:val="22"/>
                <w:highlight w:val="none"/>
                <w:u w:val="none"/>
              </w:rPr>
            </w:pPr>
          </w:p>
        </w:tc>
        <w:tc>
          <w:tcPr>
            <w:tcW w:w="129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1</w:t>
            </w:r>
          </w:p>
        </w:tc>
        <w:tc>
          <w:tcPr>
            <w:tcW w:w="328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栏次</w:t>
            </w:r>
          </w:p>
        </w:tc>
        <w:tc>
          <w:tcPr>
            <w:tcW w:w="540" w:type="dxa"/>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color w:val="000000"/>
                <w:sz w:val="22"/>
                <w:szCs w:val="22"/>
                <w:highlight w:val="none"/>
                <w:u w:val="none"/>
              </w:rPr>
            </w:pPr>
          </w:p>
        </w:tc>
        <w:tc>
          <w:tcPr>
            <w:tcW w:w="112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2</w:t>
            </w:r>
          </w:p>
        </w:tc>
        <w:tc>
          <w:tcPr>
            <w:tcW w:w="121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3</w:t>
            </w:r>
          </w:p>
        </w:tc>
        <w:tc>
          <w:tcPr>
            <w:tcW w:w="133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4</w:t>
            </w:r>
          </w:p>
        </w:tc>
        <w:tc>
          <w:tcPr>
            <w:tcW w:w="1412"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7" w:hRule="atLeast"/>
        </w:trPr>
        <w:tc>
          <w:tcPr>
            <w:tcW w:w="3117"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一、一般公共预算财政拨款</w:t>
            </w:r>
          </w:p>
        </w:tc>
        <w:tc>
          <w:tcPr>
            <w:tcW w:w="64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1</w:t>
            </w:r>
          </w:p>
        </w:tc>
        <w:tc>
          <w:tcPr>
            <w:tcW w:w="129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483.61</w:t>
            </w:r>
          </w:p>
        </w:tc>
        <w:tc>
          <w:tcPr>
            <w:tcW w:w="328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一、一般公共服务支出</w:t>
            </w:r>
          </w:p>
        </w:tc>
        <w:tc>
          <w:tcPr>
            <w:tcW w:w="54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33</w:t>
            </w:r>
          </w:p>
        </w:tc>
        <w:tc>
          <w:tcPr>
            <w:tcW w:w="112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477.71</w:t>
            </w:r>
          </w:p>
        </w:tc>
        <w:tc>
          <w:tcPr>
            <w:tcW w:w="121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477.71</w:t>
            </w:r>
          </w:p>
        </w:tc>
        <w:tc>
          <w:tcPr>
            <w:tcW w:w="133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highlight w:val="none"/>
                <w:u w:val="none"/>
              </w:rPr>
            </w:pPr>
          </w:p>
        </w:tc>
        <w:tc>
          <w:tcPr>
            <w:tcW w:w="141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7" w:hRule="atLeast"/>
        </w:trPr>
        <w:tc>
          <w:tcPr>
            <w:tcW w:w="3117"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二、政府性基金预算财政拨款</w:t>
            </w:r>
          </w:p>
        </w:tc>
        <w:tc>
          <w:tcPr>
            <w:tcW w:w="64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2</w:t>
            </w:r>
          </w:p>
        </w:tc>
        <w:tc>
          <w:tcPr>
            <w:tcW w:w="129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highlight w:val="none"/>
                <w:u w:val="none"/>
              </w:rPr>
            </w:pPr>
          </w:p>
        </w:tc>
        <w:tc>
          <w:tcPr>
            <w:tcW w:w="328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二、外交支出</w:t>
            </w:r>
          </w:p>
        </w:tc>
        <w:tc>
          <w:tcPr>
            <w:tcW w:w="54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34</w:t>
            </w:r>
          </w:p>
        </w:tc>
        <w:tc>
          <w:tcPr>
            <w:tcW w:w="112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highlight w:val="none"/>
                <w:u w:val="none"/>
              </w:rPr>
            </w:pPr>
          </w:p>
        </w:tc>
        <w:tc>
          <w:tcPr>
            <w:tcW w:w="121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highlight w:val="none"/>
                <w:u w:val="none"/>
              </w:rPr>
            </w:pPr>
          </w:p>
        </w:tc>
        <w:tc>
          <w:tcPr>
            <w:tcW w:w="133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highlight w:val="none"/>
                <w:u w:val="none"/>
              </w:rPr>
            </w:pPr>
          </w:p>
        </w:tc>
        <w:tc>
          <w:tcPr>
            <w:tcW w:w="141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7" w:hRule="atLeast"/>
        </w:trPr>
        <w:tc>
          <w:tcPr>
            <w:tcW w:w="3117"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三、国有资本经营财政拨款</w:t>
            </w:r>
          </w:p>
        </w:tc>
        <w:tc>
          <w:tcPr>
            <w:tcW w:w="64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3</w:t>
            </w:r>
          </w:p>
        </w:tc>
        <w:tc>
          <w:tcPr>
            <w:tcW w:w="129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highlight w:val="none"/>
                <w:u w:val="none"/>
              </w:rPr>
            </w:pPr>
          </w:p>
        </w:tc>
        <w:tc>
          <w:tcPr>
            <w:tcW w:w="328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三、国防支出</w:t>
            </w:r>
          </w:p>
        </w:tc>
        <w:tc>
          <w:tcPr>
            <w:tcW w:w="54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35</w:t>
            </w:r>
          </w:p>
        </w:tc>
        <w:tc>
          <w:tcPr>
            <w:tcW w:w="112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highlight w:val="none"/>
                <w:u w:val="none"/>
              </w:rPr>
            </w:pPr>
          </w:p>
        </w:tc>
        <w:tc>
          <w:tcPr>
            <w:tcW w:w="121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highlight w:val="none"/>
                <w:u w:val="none"/>
              </w:rPr>
            </w:pPr>
          </w:p>
        </w:tc>
        <w:tc>
          <w:tcPr>
            <w:tcW w:w="133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highlight w:val="none"/>
                <w:u w:val="none"/>
              </w:rPr>
            </w:pPr>
          </w:p>
        </w:tc>
        <w:tc>
          <w:tcPr>
            <w:tcW w:w="141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7" w:hRule="atLeast"/>
        </w:trPr>
        <w:tc>
          <w:tcPr>
            <w:tcW w:w="3117"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color w:val="000000"/>
                <w:sz w:val="22"/>
                <w:szCs w:val="22"/>
                <w:highlight w:val="none"/>
                <w:u w:val="none"/>
              </w:rPr>
            </w:pPr>
          </w:p>
        </w:tc>
        <w:tc>
          <w:tcPr>
            <w:tcW w:w="64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4</w:t>
            </w:r>
          </w:p>
        </w:tc>
        <w:tc>
          <w:tcPr>
            <w:tcW w:w="129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highlight w:val="none"/>
                <w:u w:val="none"/>
              </w:rPr>
            </w:pPr>
          </w:p>
        </w:tc>
        <w:tc>
          <w:tcPr>
            <w:tcW w:w="328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四、公共安全支出</w:t>
            </w:r>
          </w:p>
        </w:tc>
        <w:tc>
          <w:tcPr>
            <w:tcW w:w="54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36</w:t>
            </w:r>
          </w:p>
        </w:tc>
        <w:tc>
          <w:tcPr>
            <w:tcW w:w="112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highlight w:val="none"/>
                <w:u w:val="none"/>
              </w:rPr>
            </w:pPr>
          </w:p>
        </w:tc>
        <w:tc>
          <w:tcPr>
            <w:tcW w:w="121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highlight w:val="none"/>
                <w:u w:val="none"/>
              </w:rPr>
            </w:pPr>
          </w:p>
        </w:tc>
        <w:tc>
          <w:tcPr>
            <w:tcW w:w="133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highlight w:val="none"/>
                <w:u w:val="none"/>
              </w:rPr>
            </w:pPr>
          </w:p>
        </w:tc>
        <w:tc>
          <w:tcPr>
            <w:tcW w:w="141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7" w:hRule="atLeast"/>
        </w:trPr>
        <w:tc>
          <w:tcPr>
            <w:tcW w:w="3117"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color w:val="000000"/>
                <w:sz w:val="22"/>
                <w:szCs w:val="22"/>
                <w:highlight w:val="none"/>
                <w:u w:val="none"/>
              </w:rPr>
            </w:pPr>
          </w:p>
        </w:tc>
        <w:tc>
          <w:tcPr>
            <w:tcW w:w="64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5</w:t>
            </w:r>
          </w:p>
        </w:tc>
        <w:tc>
          <w:tcPr>
            <w:tcW w:w="129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highlight w:val="none"/>
                <w:u w:val="none"/>
              </w:rPr>
            </w:pPr>
          </w:p>
        </w:tc>
        <w:tc>
          <w:tcPr>
            <w:tcW w:w="328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五、教育支出</w:t>
            </w:r>
          </w:p>
        </w:tc>
        <w:tc>
          <w:tcPr>
            <w:tcW w:w="54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37</w:t>
            </w:r>
          </w:p>
        </w:tc>
        <w:tc>
          <w:tcPr>
            <w:tcW w:w="112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highlight w:val="none"/>
                <w:u w:val="none"/>
              </w:rPr>
            </w:pPr>
          </w:p>
        </w:tc>
        <w:tc>
          <w:tcPr>
            <w:tcW w:w="121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highlight w:val="none"/>
                <w:u w:val="none"/>
              </w:rPr>
            </w:pPr>
          </w:p>
        </w:tc>
        <w:tc>
          <w:tcPr>
            <w:tcW w:w="133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highlight w:val="none"/>
                <w:u w:val="none"/>
              </w:rPr>
            </w:pPr>
          </w:p>
        </w:tc>
        <w:tc>
          <w:tcPr>
            <w:tcW w:w="141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7" w:hRule="atLeast"/>
        </w:trPr>
        <w:tc>
          <w:tcPr>
            <w:tcW w:w="3117"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color w:val="000000"/>
                <w:sz w:val="22"/>
                <w:szCs w:val="22"/>
                <w:highlight w:val="none"/>
                <w:u w:val="none"/>
              </w:rPr>
            </w:pPr>
          </w:p>
        </w:tc>
        <w:tc>
          <w:tcPr>
            <w:tcW w:w="64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6</w:t>
            </w:r>
          </w:p>
        </w:tc>
        <w:tc>
          <w:tcPr>
            <w:tcW w:w="129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highlight w:val="none"/>
                <w:u w:val="none"/>
              </w:rPr>
            </w:pPr>
          </w:p>
        </w:tc>
        <w:tc>
          <w:tcPr>
            <w:tcW w:w="328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六、科学技术支出</w:t>
            </w:r>
          </w:p>
        </w:tc>
        <w:tc>
          <w:tcPr>
            <w:tcW w:w="54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38</w:t>
            </w:r>
          </w:p>
        </w:tc>
        <w:tc>
          <w:tcPr>
            <w:tcW w:w="112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highlight w:val="none"/>
                <w:u w:val="none"/>
              </w:rPr>
            </w:pPr>
          </w:p>
        </w:tc>
        <w:tc>
          <w:tcPr>
            <w:tcW w:w="121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highlight w:val="none"/>
                <w:u w:val="none"/>
              </w:rPr>
            </w:pPr>
          </w:p>
        </w:tc>
        <w:tc>
          <w:tcPr>
            <w:tcW w:w="133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highlight w:val="none"/>
                <w:u w:val="none"/>
              </w:rPr>
            </w:pPr>
          </w:p>
        </w:tc>
        <w:tc>
          <w:tcPr>
            <w:tcW w:w="141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7" w:hRule="atLeast"/>
        </w:trPr>
        <w:tc>
          <w:tcPr>
            <w:tcW w:w="3117"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color w:val="000000"/>
                <w:sz w:val="22"/>
                <w:szCs w:val="22"/>
                <w:highlight w:val="none"/>
                <w:u w:val="none"/>
              </w:rPr>
            </w:pPr>
          </w:p>
        </w:tc>
        <w:tc>
          <w:tcPr>
            <w:tcW w:w="64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7</w:t>
            </w:r>
          </w:p>
        </w:tc>
        <w:tc>
          <w:tcPr>
            <w:tcW w:w="129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highlight w:val="none"/>
                <w:u w:val="none"/>
              </w:rPr>
            </w:pPr>
          </w:p>
        </w:tc>
        <w:tc>
          <w:tcPr>
            <w:tcW w:w="328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七、文化旅游体育与传媒支出</w:t>
            </w:r>
          </w:p>
        </w:tc>
        <w:tc>
          <w:tcPr>
            <w:tcW w:w="54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39</w:t>
            </w:r>
          </w:p>
        </w:tc>
        <w:tc>
          <w:tcPr>
            <w:tcW w:w="112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highlight w:val="none"/>
                <w:u w:val="none"/>
              </w:rPr>
            </w:pPr>
          </w:p>
        </w:tc>
        <w:tc>
          <w:tcPr>
            <w:tcW w:w="121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highlight w:val="none"/>
                <w:u w:val="none"/>
              </w:rPr>
            </w:pPr>
          </w:p>
        </w:tc>
        <w:tc>
          <w:tcPr>
            <w:tcW w:w="133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highlight w:val="none"/>
                <w:u w:val="none"/>
              </w:rPr>
            </w:pPr>
          </w:p>
        </w:tc>
        <w:tc>
          <w:tcPr>
            <w:tcW w:w="141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7" w:hRule="atLeast"/>
        </w:trPr>
        <w:tc>
          <w:tcPr>
            <w:tcW w:w="3117"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color w:val="000000"/>
                <w:sz w:val="22"/>
                <w:szCs w:val="22"/>
                <w:highlight w:val="none"/>
                <w:u w:val="none"/>
              </w:rPr>
            </w:pPr>
          </w:p>
        </w:tc>
        <w:tc>
          <w:tcPr>
            <w:tcW w:w="64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8</w:t>
            </w:r>
          </w:p>
        </w:tc>
        <w:tc>
          <w:tcPr>
            <w:tcW w:w="129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highlight w:val="none"/>
                <w:u w:val="none"/>
              </w:rPr>
            </w:pPr>
          </w:p>
        </w:tc>
        <w:tc>
          <w:tcPr>
            <w:tcW w:w="328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八、社会保障和就业支出</w:t>
            </w:r>
          </w:p>
        </w:tc>
        <w:tc>
          <w:tcPr>
            <w:tcW w:w="54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40</w:t>
            </w:r>
          </w:p>
        </w:tc>
        <w:tc>
          <w:tcPr>
            <w:tcW w:w="112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57.73</w:t>
            </w:r>
          </w:p>
        </w:tc>
        <w:tc>
          <w:tcPr>
            <w:tcW w:w="121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57.73</w:t>
            </w:r>
          </w:p>
        </w:tc>
        <w:tc>
          <w:tcPr>
            <w:tcW w:w="133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highlight w:val="none"/>
                <w:u w:val="none"/>
              </w:rPr>
            </w:pPr>
          </w:p>
        </w:tc>
        <w:tc>
          <w:tcPr>
            <w:tcW w:w="141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7" w:hRule="atLeast"/>
        </w:trPr>
        <w:tc>
          <w:tcPr>
            <w:tcW w:w="3117"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color w:val="000000"/>
                <w:sz w:val="22"/>
                <w:szCs w:val="22"/>
                <w:highlight w:val="none"/>
                <w:u w:val="none"/>
              </w:rPr>
            </w:pPr>
          </w:p>
        </w:tc>
        <w:tc>
          <w:tcPr>
            <w:tcW w:w="64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9</w:t>
            </w:r>
          </w:p>
        </w:tc>
        <w:tc>
          <w:tcPr>
            <w:tcW w:w="129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highlight w:val="none"/>
                <w:u w:val="none"/>
              </w:rPr>
            </w:pPr>
          </w:p>
        </w:tc>
        <w:tc>
          <w:tcPr>
            <w:tcW w:w="328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九、卫生健康支出</w:t>
            </w:r>
          </w:p>
        </w:tc>
        <w:tc>
          <w:tcPr>
            <w:tcW w:w="54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41</w:t>
            </w:r>
          </w:p>
        </w:tc>
        <w:tc>
          <w:tcPr>
            <w:tcW w:w="112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21.40</w:t>
            </w:r>
          </w:p>
        </w:tc>
        <w:tc>
          <w:tcPr>
            <w:tcW w:w="121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21.40</w:t>
            </w:r>
          </w:p>
        </w:tc>
        <w:tc>
          <w:tcPr>
            <w:tcW w:w="133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highlight w:val="none"/>
                <w:u w:val="none"/>
              </w:rPr>
            </w:pPr>
          </w:p>
        </w:tc>
        <w:tc>
          <w:tcPr>
            <w:tcW w:w="141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7" w:hRule="atLeast"/>
        </w:trPr>
        <w:tc>
          <w:tcPr>
            <w:tcW w:w="3117"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color w:val="000000"/>
                <w:sz w:val="22"/>
                <w:szCs w:val="22"/>
                <w:highlight w:val="none"/>
                <w:u w:val="none"/>
              </w:rPr>
            </w:pPr>
          </w:p>
        </w:tc>
        <w:tc>
          <w:tcPr>
            <w:tcW w:w="64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10</w:t>
            </w:r>
          </w:p>
        </w:tc>
        <w:tc>
          <w:tcPr>
            <w:tcW w:w="129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highlight w:val="none"/>
                <w:u w:val="none"/>
              </w:rPr>
            </w:pPr>
          </w:p>
        </w:tc>
        <w:tc>
          <w:tcPr>
            <w:tcW w:w="328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十、节能环保支出</w:t>
            </w:r>
          </w:p>
        </w:tc>
        <w:tc>
          <w:tcPr>
            <w:tcW w:w="54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42</w:t>
            </w:r>
          </w:p>
        </w:tc>
        <w:tc>
          <w:tcPr>
            <w:tcW w:w="112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highlight w:val="none"/>
                <w:u w:val="none"/>
              </w:rPr>
            </w:pPr>
          </w:p>
        </w:tc>
        <w:tc>
          <w:tcPr>
            <w:tcW w:w="121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highlight w:val="none"/>
                <w:u w:val="none"/>
              </w:rPr>
            </w:pPr>
          </w:p>
        </w:tc>
        <w:tc>
          <w:tcPr>
            <w:tcW w:w="133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highlight w:val="none"/>
                <w:u w:val="none"/>
              </w:rPr>
            </w:pPr>
          </w:p>
        </w:tc>
        <w:tc>
          <w:tcPr>
            <w:tcW w:w="141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7" w:hRule="atLeast"/>
        </w:trPr>
        <w:tc>
          <w:tcPr>
            <w:tcW w:w="3117"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color w:val="000000"/>
                <w:sz w:val="22"/>
                <w:szCs w:val="22"/>
                <w:highlight w:val="none"/>
                <w:u w:val="none"/>
              </w:rPr>
            </w:pPr>
          </w:p>
        </w:tc>
        <w:tc>
          <w:tcPr>
            <w:tcW w:w="64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11</w:t>
            </w:r>
          </w:p>
        </w:tc>
        <w:tc>
          <w:tcPr>
            <w:tcW w:w="129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highlight w:val="none"/>
                <w:u w:val="none"/>
              </w:rPr>
            </w:pPr>
          </w:p>
        </w:tc>
        <w:tc>
          <w:tcPr>
            <w:tcW w:w="328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十一、城乡社区支出</w:t>
            </w:r>
          </w:p>
        </w:tc>
        <w:tc>
          <w:tcPr>
            <w:tcW w:w="54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43</w:t>
            </w:r>
          </w:p>
        </w:tc>
        <w:tc>
          <w:tcPr>
            <w:tcW w:w="112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highlight w:val="none"/>
                <w:u w:val="none"/>
              </w:rPr>
            </w:pPr>
          </w:p>
        </w:tc>
        <w:tc>
          <w:tcPr>
            <w:tcW w:w="121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highlight w:val="none"/>
                <w:u w:val="none"/>
              </w:rPr>
            </w:pPr>
          </w:p>
        </w:tc>
        <w:tc>
          <w:tcPr>
            <w:tcW w:w="133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highlight w:val="none"/>
                <w:u w:val="none"/>
              </w:rPr>
            </w:pPr>
          </w:p>
        </w:tc>
        <w:tc>
          <w:tcPr>
            <w:tcW w:w="141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7" w:hRule="atLeast"/>
        </w:trPr>
        <w:tc>
          <w:tcPr>
            <w:tcW w:w="3117"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color w:val="000000"/>
                <w:sz w:val="22"/>
                <w:szCs w:val="22"/>
                <w:highlight w:val="none"/>
                <w:u w:val="none"/>
              </w:rPr>
            </w:pPr>
          </w:p>
        </w:tc>
        <w:tc>
          <w:tcPr>
            <w:tcW w:w="64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12</w:t>
            </w:r>
          </w:p>
        </w:tc>
        <w:tc>
          <w:tcPr>
            <w:tcW w:w="129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highlight w:val="none"/>
                <w:u w:val="none"/>
              </w:rPr>
            </w:pPr>
          </w:p>
        </w:tc>
        <w:tc>
          <w:tcPr>
            <w:tcW w:w="328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十二、农林水支出</w:t>
            </w:r>
          </w:p>
        </w:tc>
        <w:tc>
          <w:tcPr>
            <w:tcW w:w="54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44</w:t>
            </w:r>
          </w:p>
        </w:tc>
        <w:tc>
          <w:tcPr>
            <w:tcW w:w="112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highlight w:val="none"/>
                <w:u w:val="none"/>
              </w:rPr>
            </w:pPr>
          </w:p>
        </w:tc>
        <w:tc>
          <w:tcPr>
            <w:tcW w:w="121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highlight w:val="none"/>
                <w:u w:val="none"/>
              </w:rPr>
            </w:pPr>
          </w:p>
        </w:tc>
        <w:tc>
          <w:tcPr>
            <w:tcW w:w="133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highlight w:val="none"/>
                <w:u w:val="none"/>
              </w:rPr>
            </w:pPr>
          </w:p>
        </w:tc>
        <w:tc>
          <w:tcPr>
            <w:tcW w:w="141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7" w:hRule="atLeast"/>
        </w:trPr>
        <w:tc>
          <w:tcPr>
            <w:tcW w:w="3117"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color w:val="000000"/>
                <w:sz w:val="22"/>
                <w:szCs w:val="22"/>
                <w:highlight w:val="none"/>
                <w:u w:val="none"/>
              </w:rPr>
            </w:pPr>
          </w:p>
        </w:tc>
        <w:tc>
          <w:tcPr>
            <w:tcW w:w="64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13</w:t>
            </w:r>
          </w:p>
        </w:tc>
        <w:tc>
          <w:tcPr>
            <w:tcW w:w="129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highlight w:val="none"/>
                <w:u w:val="none"/>
              </w:rPr>
            </w:pPr>
          </w:p>
        </w:tc>
        <w:tc>
          <w:tcPr>
            <w:tcW w:w="328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十三、交通运输支出</w:t>
            </w:r>
          </w:p>
        </w:tc>
        <w:tc>
          <w:tcPr>
            <w:tcW w:w="54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45</w:t>
            </w:r>
          </w:p>
        </w:tc>
        <w:tc>
          <w:tcPr>
            <w:tcW w:w="112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highlight w:val="none"/>
                <w:u w:val="none"/>
              </w:rPr>
            </w:pPr>
          </w:p>
        </w:tc>
        <w:tc>
          <w:tcPr>
            <w:tcW w:w="121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highlight w:val="none"/>
                <w:u w:val="none"/>
              </w:rPr>
            </w:pPr>
          </w:p>
        </w:tc>
        <w:tc>
          <w:tcPr>
            <w:tcW w:w="133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highlight w:val="none"/>
                <w:u w:val="none"/>
              </w:rPr>
            </w:pPr>
          </w:p>
        </w:tc>
        <w:tc>
          <w:tcPr>
            <w:tcW w:w="141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7" w:hRule="atLeast"/>
        </w:trPr>
        <w:tc>
          <w:tcPr>
            <w:tcW w:w="3117"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color w:val="000000"/>
                <w:sz w:val="22"/>
                <w:szCs w:val="22"/>
                <w:highlight w:val="none"/>
                <w:u w:val="none"/>
              </w:rPr>
            </w:pPr>
          </w:p>
        </w:tc>
        <w:tc>
          <w:tcPr>
            <w:tcW w:w="64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14</w:t>
            </w:r>
          </w:p>
        </w:tc>
        <w:tc>
          <w:tcPr>
            <w:tcW w:w="129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highlight w:val="none"/>
                <w:u w:val="none"/>
              </w:rPr>
            </w:pPr>
          </w:p>
        </w:tc>
        <w:tc>
          <w:tcPr>
            <w:tcW w:w="328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十四、资源勘探工业信息等支出</w:t>
            </w:r>
          </w:p>
        </w:tc>
        <w:tc>
          <w:tcPr>
            <w:tcW w:w="54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46</w:t>
            </w:r>
          </w:p>
        </w:tc>
        <w:tc>
          <w:tcPr>
            <w:tcW w:w="112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highlight w:val="none"/>
                <w:u w:val="none"/>
              </w:rPr>
            </w:pPr>
          </w:p>
        </w:tc>
        <w:tc>
          <w:tcPr>
            <w:tcW w:w="121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highlight w:val="none"/>
                <w:u w:val="none"/>
              </w:rPr>
            </w:pPr>
          </w:p>
        </w:tc>
        <w:tc>
          <w:tcPr>
            <w:tcW w:w="133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highlight w:val="none"/>
                <w:u w:val="none"/>
              </w:rPr>
            </w:pPr>
          </w:p>
        </w:tc>
        <w:tc>
          <w:tcPr>
            <w:tcW w:w="141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7" w:hRule="atLeast"/>
        </w:trPr>
        <w:tc>
          <w:tcPr>
            <w:tcW w:w="3117"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color w:val="000000"/>
                <w:sz w:val="22"/>
                <w:szCs w:val="22"/>
                <w:highlight w:val="none"/>
                <w:u w:val="none"/>
              </w:rPr>
            </w:pPr>
          </w:p>
        </w:tc>
        <w:tc>
          <w:tcPr>
            <w:tcW w:w="64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15</w:t>
            </w:r>
          </w:p>
        </w:tc>
        <w:tc>
          <w:tcPr>
            <w:tcW w:w="129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highlight w:val="none"/>
                <w:u w:val="none"/>
              </w:rPr>
            </w:pPr>
          </w:p>
        </w:tc>
        <w:tc>
          <w:tcPr>
            <w:tcW w:w="328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十五、商业服务业等支出</w:t>
            </w:r>
          </w:p>
        </w:tc>
        <w:tc>
          <w:tcPr>
            <w:tcW w:w="54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47</w:t>
            </w:r>
          </w:p>
        </w:tc>
        <w:tc>
          <w:tcPr>
            <w:tcW w:w="112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highlight w:val="none"/>
                <w:u w:val="none"/>
              </w:rPr>
            </w:pPr>
          </w:p>
        </w:tc>
        <w:tc>
          <w:tcPr>
            <w:tcW w:w="121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highlight w:val="none"/>
                <w:u w:val="none"/>
              </w:rPr>
            </w:pPr>
          </w:p>
        </w:tc>
        <w:tc>
          <w:tcPr>
            <w:tcW w:w="133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highlight w:val="none"/>
                <w:u w:val="none"/>
              </w:rPr>
            </w:pPr>
          </w:p>
        </w:tc>
        <w:tc>
          <w:tcPr>
            <w:tcW w:w="141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7" w:hRule="atLeast"/>
        </w:trPr>
        <w:tc>
          <w:tcPr>
            <w:tcW w:w="3117"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color w:val="000000"/>
                <w:sz w:val="22"/>
                <w:szCs w:val="22"/>
                <w:highlight w:val="none"/>
                <w:u w:val="none"/>
              </w:rPr>
            </w:pPr>
          </w:p>
        </w:tc>
        <w:tc>
          <w:tcPr>
            <w:tcW w:w="64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16</w:t>
            </w:r>
          </w:p>
        </w:tc>
        <w:tc>
          <w:tcPr>
            <w:tcW w:w="129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highlight w:val="none"/>
                <w:u w:val="none"/>
              </w:rPr>
            </w:pPr>
          </w:p>
        </w:tc>
        <w:tc>
          <w:tcPr>
            <w:tcW w:w="328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十六、金融支出</w:t>
            </w:r>
          </w:p>
        </w:tc>
        <w:tc>
          <w:tcPr>
            <w:tcW w:w="54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48</w:t>
            </w:r>
          </w:p>
        </w:tc>
        <w:tc>
          <w:tcPr>
            <w:tcW w:w="112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highlight w:val="none"/>
                <w:u w:val="none"/>
              </w:rPr>
            </w:pPr>
          </w:p>
        </w:tc>
        <w:tc>
          <w:tcPr>
            <w:tcW w:w="121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highlight w:val="none"/>
                <w:u w:val="none"/>
              </w:rPr>
            </w:pPr>
          </w:p>
        </w:tc>
        <w:tc>
          <w:tcPr>
            <w:tcW w:w="133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highlight w:val="none"/>
                <w:u w:val="none"/>
              </w:rPr>
            </w:pPr>
          </w:p>
        </w:tc>
        <w:tc>
          <w:tcPr>
            <w:tcW w:w="141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7" w:hRule="atLeast"/>
        </w:trPr>
        <w:tc>
          <w:tcPr>
            <w:tcW w:w="3117"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color w:val="000000"/>
                <w:sz w:val="22"/>
                <w:szCs w:val="22"/>
                <w:highlight w:val="none"/>
                <w:u w:val="none"/>
              </w:rPr>
            </w:pPr>
          </w:p>
        </w:tc>
        <w:tc>
          <w:tcPr>
            <w:tcW w:w="64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17</w:t>
            </w:r>
          </w:p>
        </w:tc>
        <w:tc>
          <w:tcPr>
            <w:tcW w:w="129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highlight w:val="none"/>
                <w:u w:val="none"/>
              </w:rPr>
            </w:pPr>
          </w:p>
        </w:tc>
        <w:tc>
          <w:tcPr>
            <w:tcW w:w="328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十七、援助其他地区支出</w:t>
            </w:r>
          </w:p>
        </w:tc>
        <w:tc>
          <w:tcPr>
            <w:tcW w:w="54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49</w:t>
            </w:r>
          </w:p>
        </w:tc>
        <w:tc>
          <w:tcPr>
            <w:tcW w:w="112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highlight w:val="none"/>
                <w:u w:val="none"/>
              </w:rPr>
            </w:pPr>
          </w:p>
        </w:tc>
        <w:tc>
          <w:tcPr>
            <w:tcW w:w="121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highlight w:val="none"/>
                <w:u w:val="none"/>
              </w:rPr>
            </w:pPr>
          </w:p>
        </w:tc>
        <w:tc>
          <w:tcPr>
            <w:tcW w:w="133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highlight w:val="none"/>
                <w:u w:val="none"/>
              </w:rPr>
            </w:pPr>
          </w:p>
        </w:tc>
        <w:tc>
          <w:tcPr>
            <w:tcW w:w="141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7" w:hRule="atLeast"/>
        </w:trPr>
        <w:tc>
          <w:tcPr>
            <w:tcW w:w="3117"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color w:val="000000"/>
                <w:sz w:val="22"/>
                <w:szCs w:val="22"/>
                <w:highlight w:val="none"/>
                <w:u w:val="none"/>
              </w:rPr>
            </w:pPr>
          </w:p>
        </w:tc>
        <w:tc>
          <w:tcPr>
            <w:tcW w:w="64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18</w:t>
            </w:r>
          </w:p>
        </w:tc>
        <w:tc>
          <w:tcPr>
            <w:tcW w:w="129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highlight w:val="none"/>
                <w:u w:val="none"/>
              </w:rPr>
            </w:pPr>
          </w:p>
        </w:tc>
        <w:tc>
          <w:tcPr>
            <w:tcW w:w="328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十八、自然资源海洋气象等支出</w:t>
            </w:r>
          </w:p>
        </w:tc>
        <w:tc>
          <w:tcPr>
            <w:tcW w:w="54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50</w:t>
            </w:r>
          </w:p>
        </w:tc>
        <w:tc>
          <w:tcPr>
            <w:tcW w:w="112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highlight w:val="none"/>
                <w:u w:val="none"/>
              </w:rPr>
            </w:pPr>
          </w:p>
        </w:tc>
        <w:tc>
          <w:tcPr>
            <w:tcW w:w="121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highlight w:val="none"/>
                <w:u w:val="none"/>
              </w:rPr>
            </w:pPr>
          </w:p>
        </w:tc>
        <w:tc>
          <w:tcPr>
            <w:tcW w:w="133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highlight w:val="none"/>
                <w:u w:val="none"/>
              </w:rPr>
            </w:pPr>
          </w:p>
        </w:tc>
        <w:tc>
          <w:tcPr>
            <w:tcW w:w="141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7" w:hRule="atLeast"/>
        </w:trPr>
        <w:tc>
          <w:tcPr>
            <w:tcW w:w="3117"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color w:val="000000"/>
                <w:sz w:val="22"/>
                <w:szCs w:val="22"/>
                <w:highlight w:val="none"/>
                <w:u w:val="none"/>
              </w:rPr>
            </w:pPr>
          </w:p>
        </w:tc>
        <w:tc>
          <w:tcPr>
            <w:tcW w:w="64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19</w:t>
            </w:r>
          </w:p>
        </w:tc>
        <w:tc>
          <w:tcPr>
            <w:tcW w:w="129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highlight w:val="none"/>
                <w:u w:val="none"/>
              </w:rPr>
            </w:pPr>
          </w:p>
        </w:tc>
        <w:tc>
          <w:tcPr>
            <w:tcW w:w="328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十九、住房保障支出</w:t>
            </w:r>
          </w:p>
        </w:tc>
        <w:tc>
          <w:tcPr>
            <w:tcW w:w="54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51</w:t>
            </w:r>
          </w:p>
        </w:tc>
        <w:tc>
          <w:tcPr>
            <w:tcW w:w="112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highlight w:val="none"/>
                <w:u w:val="none"/>
              </w:rPr>
            </w:pPr>
          </w:p>
        </w:tc>
        <w:tc>
          <w:tcPr>
            <w:tcW w:w="121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highlight w:val="none"/>
                <w:u w:val="none"/>
              </w:rPr>
            </w:pPr>
          </w:p>
        </w:tc>
        <w:tc>
          <w:tcPr>
            <w:tcW w:w="133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highlight w:val="none"/>
                <w:u w:val="none"/>
              </w:rPr>
            </w:pPr>
          </w:p>
        </w:tc>
        <w:tc>
          <w:tcPr>
            <w:tcW w:w="141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7" w:hRule="atLeast"/>
        </w:trPr>
        <w:tc>
          <w:tcPr>
            <w:tcW w:w="3117"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color w:val="000000"/>
                <w:sz w:val="22"/>
                <w:szCs w:val="22"/>
                <w:highlight w:val="none"/>
                <w:u w:val="none"/>
              </w:rPr>
            </w:pPr>
          </w:p>
        </w:tc>
        <w:tc>
          <w:tcPr>
            <w:tcW w:w="64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20</w:t>
            </w:r>
          </w:p>
        </w:tc>
        <w:tc>
          <w:tcPr>
            <w:tcW w:w="129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highlight w:val="none"/>
                <w:u w:val="none"/>
              </w:rPr>
            </w:pPr>
          </w:p>
        </w:tc>
        <w:tc>
          <w:tcPr>
            <w:tcW w:w="328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二十、粮油物资储备支出</w:t>
            </w:r>
          </w:p>
        </w:tc>
        <w:tc>
          <w:tcPr>
            <w:tcW w:w="54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52</w:t>
            </w:r>
          </w:p>
        </w:tc>
        <w:tc>
          <w:tcPr>
            <w:tcW w:w="112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highlight w:val="none"/>
                <w:u w:val="none"/>
              </w:rPr>
            </w:pPr>
          </w:p>
        </w:tc>
        <w:tc>
          <w:tcPr>
            <w:tcW w:w="121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highlight w:val="none"/>
                <w:u w:val="none"/>
              </w:rPr>
            </w:pPr>
          </w:p>
        </w:tc>
        <w:tc>
          <w:tcPr>
            <w:tcW w:w="133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highlight w:val="none"/>
                <w:u w:val="none"/>
              </w:rPr>
            </w:pPr>
          </w:p>
        </w:tc>
        <w:tc>
          <w:tcPr>
            <w:tcW w:w="141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7" w:hRule="atLeast"/>
        </w:trPr>
        <w:tc>
          <w:tcPr>
            <w:tcW w:w="3117"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color w:val="000000"/>
                <w:sz w:val="22"/>
                <w:szCs w:val="22"/>
                <w:highlight w:val="none"/>
                <w:u w:val="none"/>
              </w:rPr>
            </w:pPr>
          </w:p>
        </w:tc>
        <w:tc>
          <w:tcPr>
            <w:tcW w:w="64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21</w:t>
            </w:r>
          </w:p>
        </w:tc>
        <w:tc>
          <w:tcPr>
            <w:tcW w:w="129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highlight w:val="none"/>
                <w:u w:val="none"/>
              </w:rPr>
            </w:pPr>
          </w:p>
        </w:tc>
        <w:tc>
          <w:tcPr>
            <w:tcW w:w="328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二十一、国有资本经营预算支出</w:t>
            </w:r>
          </w:p>
        </w:tc>
        <w:tc>
          <w:tcPr>
            <w:tcW w:w="54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53</w:t>
            </w:r>
          </w:p>
        </w:tc>
        <w:tc>
          <w:tcPr>
            <w:tcW w:w="112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highlight w:val="none"/>
                <w:u w:val="none"/>
              </w:rPr>
            </w:pPr>
          </w:p>
        </w:tc>
        <w:tc>
          <w:tcPr>
            <w:tcW w:w="121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highlight w:val="none"/>
                <w:u w:val="none"/>
              </w:rPr>
            </w:pPr>
          </w:p>
        </w:tc>
        <w:tc>
          <w:tcPr>
            <w:tcW w:w="133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highlight w:val="none"/>
                <w:u w:val="none"/>
              </w:rPr>
            </w:pPr>
          </w:p>
        </w:tc>
        <w:tc>
          <w:tcPr>
            <w:tcW w:w="141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7" w:hRule="atLeast"/>
        </w:trPr>
        <w:tc>
          <w:tcPr>
            <w:tcW w:w="3117"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color w:val="000000"/>
                <w:sz w:val="22"/>
                <w:szCs w:val="22"/>
                <w:highlight w:val="none"/>
                <w:u w:val="none"/>
              </w:rPr>
            </w:pPr>
          </w:p>
        </w:tc>
        <w:tc>
          <w:tcPr>
            <w:tcW w:w="64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22</w:t>
            </w:r>
          </w:p>
        </w:tc>
        <w:tc>
          <w:tcPr>
            <w:tcW w:w="129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highlight w:val="none"/>
                <w:u w:val="none"/>
              </w:rPr>
            </w:pPr>
          </w:p>
        </w:tc>
        <w:tc>
          <w:tcPr>
            <w:tcW w:w="328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二十二、灾害防治及应急管理支出</w:t>
            </w:r>
          </w:p>
        </w:tc>
        <w:tc>
          <w:tcPr>
            <w:tcW w:w="54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54</w:t>
            </w:r>
          </w:p>
        </w:tc>
        <w:tc>
          <w:tcPr>
            <w:tcW w:w="112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highlight w:val="none"/>
                <w:u w:val="none"/>
              </w:rPr>
            </w:pPr>
          </w:p>
        </w:tc>
        <w:tc>
          <w:tcPr>
            <w:tcW w:w="121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highlight w:val="none"/>
                <w:u w:val="none"/>
              </w:rPr>
            </w:pPr>
          </w:p>
        </w:tc>
        <w:tc>
          <w:tcPr>
            <w:tcW w:w="133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highlight w:val="none"/>
                <w:u w:val="none"/>
              </w:rPr>
            </w:pPr>
          </w:p>
        </w:tc>
        <w:tc>
          <w:tcPr>
            <w:tcW w:w="141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7" w:hRule="atLeast"/>
        </w:trPr>
        <w:tc>
          <w:tcPr>
            <w:tcW w:w="3117"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color w:val="000000"/>
                <w:sz w:val="22"/>
                <w:szCs w:val="22"/>
                <w:highlight w:val="none"/>
                <w:u w:val="none"/>
              </w:rPr>
            </w:pPr>
          </w:p>
        </w:tc>
        <w:tc>
          <w:tcPr>
            <w:tcW w:w="64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23</w:t>
            </w:r>
          </w:p>
        </w:tc>
        <w:tc>
          <w:tcPr>
            <w:tcW w:w="129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highlight w:val="none"/>
                <w:u w:val="none"/>
              </w:rPr>
            </w:pPr>
          </w:p>
        </w:tc>
        <w:tc>
          <w:tcPr>
            <w:tcW w:w="328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二十三、其他支出</w:t>
            </w:r>
          </w:p>
        </w:tc>
        <w:tc>
          <w:tcPr>
            <w:tcW w:w="54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55</w:t>
            </w:r>
          </w:p>
        </w:tc>
        <w:tc>
          <w:tcPr>
            <w:tcW w:w="112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highlight w:val="none"/>
                <w:u w:val="none"/>
              </w:rPr>
            </w:pPr>
          </w:p>
        </w:tc>
        <w:tc>
          <w:tcPr>
            <w:tcW w:w="121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highlight w:val="none"/>
                <w:u w:val="none"/>
              </w:rPr>
            </w:pPr>
          </w:p>
        </w:tc>
        <w:tc>
          <w:tcPr>
            <w:tcW w:w="133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highlight w:val="none"/>
                <w:u w:val="none"/>
              </w:rPr>
            </w:pPr>
          </w:p>
        </w:tc>
        <w:tc>
          <w:tcPr>
            <w:tcW w:w="141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7" w:hRule="atLeast"/>
        </w:trPr>
        <w:tc>
          <w:tcPr>
            <w:tcW w:w="3117" w:type="dxa"/>
            <w:tcBorders>
              <w:top w:val="nil"/>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i w:val="0"/>
                <w:color w:val="000000"/>
                <w:sz w:val="20"/>
                <w:szCs w:val="20"/>
                <w:highlight w:val="none"/>
                <w:u w:val="none"/>
              </w:rPr>
            </w:pPr>
          </w:p>
        </w:tc>
        <w:tc>
          <w:tcPr>
            <w:tcW w:w="64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24</w:t>
            </w:r>
          </w:p>
        </w:tc>
        <w:tc>
          <w:tcPr>
            <w:tcW w:w="129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highlight w:val="none"/>
                <w:u w:val="none"/>
              </w:rPr>
            </w:pPr>
          </w:p>
        </w:tc>
        <w:tc>
          <w:tcPr>
            <w:tcW w:w="328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二十四、债务还本支出</w:t>
            </w:r>
          </w:p>
        </w:tc>
        <w:tc>
          <w:tcPr>
            <w:tcW w:w="54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56</w:t>
            </w:r>
          </w:p>
        </w:tc>
        <w:tc>
          <w:tcPr>
            <w:tcW w:w="112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highlight w:val="none"/>
                <w:u w:val="none"/>
              </w:rPr>
            </w:pPr>
          </w:p>
        </w:tc>
        <w:tc>
          <w:tcPr>
            <w:tcW w:w="121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highlight w:val="none"/>
                <w:u w:val="none"/>
              </w:rPr>
            </w:pPr>
          </w:p>
        </w:tc>
        <w:tc>
          <w:tcPr>
            <w:tcW w:w="133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highlight w:val="none"/>
                <w:u w:val="none"/>
              </w:rPr>
            </w:pPr>
          </w:p>
        </w:tc>
        <w:tc>
          <w:tcPr>
            <w:tcW w:w="141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7" w:hRule="atLeast"/>
        </w:trPr>
        <w:tc>
          <w:tcPr>
            <w:tcW w:w="3117"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color w:val="000000"/>
                <w:sz w:val="20"/>
                <w:szCs w:val="20"/>
                <w:highlight w:val="none"/>
                <w:u w:val="none"/>
              </w:rPr>
            </w:pPr>
          </w:p>
        </w:tc>
        <w:tc>
          <w:tcPr>
            <w:tcW w:w="64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25</w:t>
            </w:r>
          </w:p>
        </w:tc>
        <w:tc>
          <w:tcPr>
            <w:tcW w:w="129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highlight w:val="none"/>
                <w:u w:val="none"/>
              </w:rPr>
            </w:pPr>
          </w:p>
        </w:tc>
        <w:tc>
          <w:tcPr>
            <w:tcW w:w="328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二十五、债务付息支出</w:t>
            </w:r>
          </w:p>
        </w:tc>
        <w:tc>
          <w:tcPr>
            <w:tcW w:w="54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57</w:t>
            </w:r>
          </w:p>
        </w:tc>
        <w:tc>
          <w:tcPr>
            <w:tcW w:w="112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highlight w:val="none"/>
                <w:u w:val="none"/>
              </w:rPr>
            </w:pPr>
          </w:p>
        </w:tc>
        <w:tc>
          <w:tcPr>
            <w:tcW w:w="121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highlight w:val="none"/>
                <w:u w:val="none"/>
              </w:rPr>
            </w:pPr>
          </w:p>
        </w:tc>
        <w:tc>
          <w:tcPr>
            <w:tcW w:w="133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highlight w:val="none"/>
                <w:u w:val="none"/>
              </w:rPr>
            </w:pPr>
          </w:p>
        </w:tc>
        <w:tc>
          <w:tcPr>
            <w:tcW w:w="141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7" w:hRule="atLeast"/>
        </w:trPr>
        <w:tc>
          <w:tcPr>
            <w:tcW w:w="3117"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color w:val="000000"/>
                <w:sz w:val="20"/>
                <w:szCs w:val="20"/>
                <w:highlight w:val="none"/>
                <w:u w:val="none"/>
              </w:rPr>
            </w:pPr>
          </w:p>
        </w:tc>
        <w:tc>
          <w:tcPr>
            <w:tcW w:w="64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26</w:t>
            </w:r>
          </w:p>
        </w:tc>
        <w:tc>
          <w:tcPr>
            <w:tcW w:w="129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highlight w:val="none"/>
                <w:u w:val="none"/>
              </w:rPr>
            </w:pPr>
          </w:p>
        </w:tc>
        <w:tc>
          <w:tcPr>
            <w:tcW w:w="328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二十六、抗疫特别国债安排的支出</w:t>
            </w:r>
          </w:p>
        </w:tc>
        <w:tc>
          <w:tcPr>
            <w:tcW w:w="54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58</w:t>
            </w:r>
          </w:p>
        </w:tc>
        <w:tc>
          <w:tcPr>
            <w:tcW w:w="112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highlight w:val="none"/>
                <w:u w:val="none"/>
              </w:rPr>
            </w:pPr>
          </w:p>
        </w:tc>
        <w:tc>
          <w:tcPr>
            <w:tcW w:w="121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highlight w:val="none"/>
                <w:u w:val="none"/>
              </w:rPr>
            </w:pPr>
          </w:p>
        </w:tc>
        <w:tc>
          <w:tcPr>
            <w:tcW w:w="133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highlight w:val="none"/>
                <w:u w:val="none"/>
              </w:rPr>
            </w:pPr>
          </w:p>
        </w:tc>
        <w:tc>
          <w:tcPr>
            <w:tcW w:w="141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7" w:hRule="atLeast"/>
        </w:trPr>
        <w:tc>
          <w:tcPr>
            <w:tcW w:w="3117"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highlight w:val="none"/>
                <w:u w:val="none"/>
              </w:rPr>
            </w:pPr>
            <w:r>
              <w:rPr>
                <w:rFonts w:hint="eastAsia" w:ascii="宋体" w:hAnsi="宋体" w:eastAsia="宋体" w:cs="宋体"/>
                <w:b/>
                <w:i w:val="0"/>
                <w:color w:val="000000"/>
                <w:kern w:val="0"/>
                <w:sz w:val="22"/>
                <w:szCs w:val="22"/>
                <w:highlight w:val="none"/>
                <w:u w:val="none"/>
                <w:lang w:val="en-US" w:eastAsia="zh-CN" w:bidi="ar"/>
              </w:rPr>
              <w:t>本年收入合计</w:t>
            </w:r>
          </w:p>
        </w:tc>
        <w:tc>
          <w:tcPr>
            <w:tcW w:w="64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27</w:t>
            </w:r>
          </w:p>
        </w:tc>
        <w:tc>
          <w:tcPr>
            <w:tcW w:w="129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483.61</w:t>
            </w:r>
          </w:p>
        </w:tc>
        <w:tc>
          <w:tcPr>
            <w:tcW w:w="328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highlight w:val="none"/>
                <w:u w:val="none"/>
              </w:rPr>
            </w:pPr>
            <w:r>
              <w:rPr>
                <w:rFonts w:hint="eastAsia" w:ascii="宋体" w:hAnsi="宋体" w:eastAsia="宋体" w:cs="宋体"/>
                <w:b/>
                <w:i w:val="0"/>
                <w:color w:val="000000"/>
                <w:kern w:val="0"/>
                <w:sz w:val="22"/>
                <w:szCs w:val="22"/>
                <w:highlight w:val="none"/>
                <w:u w:val="none"/>
                <w:lang w:val="en-US" w:eastAsia="zh-CN" w:bidi="ar"/>
              </w:rPr>
              <w:t>本年支出合计</w:t>
            </w:r>
          </w:p>
        </w:tc>
        <w:tc>
          <w:tcPr>
            <w:tcW w:w="54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59</w:t>
            </w:r>
          </w:p>
        </w:tc>
        <w:tc>
          <w:tcPr>
            <w:tcW w:w="112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556.84</w:t>
            </w:r>
          </w:p>
        </w:tc>
        <w:tc>
          <w:tcPr>
            <w:tcW w:w="121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556.84</w:t>
            </w:r>
          </w:p>
        </w:tc>
        <w:tc>
          <w:tcPr>
            <w:tcW w:w="133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highlight w:val="none"/>
                <w:u w:val="none"/>
              </w:rPr>
            </w:pPr>
          </w:p>
        </w:tc>
        <w:tc>
          <w:tcPr>
            <w:tcW w:w="141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7" w:hRule="atLeast"/>
        </w:trPr>
        <w:tc>
          <w:tcPr>
            <w:tcW w:w="3117"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年初财政拨款结转和结余</w:t>
            </w:r>
          </w:p>
        </w:tc>
        <w:tc>
          <w:tcPr>
            <w:tcW w:w="64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28</w:t>
            </w:r>
          </w:p>
        </w:tc>
        <w:tc>
          <w:tcPr>
            <w:tcW w:w="129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73.23</w:t>
            </w:r>
          </w:p>
        </w:tc>
        <w:tc>
          <w:tcPr>
            <w:tcW w:w="328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年末财政拨款结转和结余</w:t>
            </w:r>
          </w:p>
        </w:tc>
        <w:tc>
          <w:tcPr>
            <w:tcW w:w="54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60</w:t>
            </w:r>
          </w:p>
        </w:tc>
        <w:tc>
          <w:tcPr>
            <w:tcW w:w="112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highlight w:val="none"/>
                <w:u w:val="none"/>
              </w:rPr>
            </w:pPr>
          </w:p>
        </w:tc>
        <w:tc>
          <w:tcPr>
            <w:tcW w:w="121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highlight w:val="none"/>
                <w:u w:val="none"/>
              </w:rPr>
            </w:pPr>
          </w:p>
        </w:tc>
        <w:tc>
          <w:tcPr>
            <w:tcW w:w="133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highlight w:val="none"/>
                <w:u w:val="none"/>
              </w:rPr>
            </w:pPr>
          </w:p>
        </w:tc>
        <w:tc>
          <w:tcPr>
            <w:tcW w:w="141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7" w:hRule="atLeast"/>
        </w:trPr>
        <w:tc>
          <w:tcPr>
            <w:tcW w:w="3117"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 xml:space="preserve">  一般公共预算财政拨款</w:t>
            </w:r>
          </w:p>
        </w:tc>
        <w:tc>
          <w:tcPr>
            <w:tcW w:w="64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29</w:t>
            </w:r>
          </w:p>
        </w:tc>
        <w:tc>
          <w:tcPr>
            <w:tcW w:w="129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73.23</w:t>
            </w:r>
          </w:p>
        </w:tc>
        <w:tc>
          <w:tcPr>
            <w:tcW w:w="3285" w:type="dxa"/>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color w:val="000000"/>
                <w:sz w:val="22"/>
                <w:szCs w:val="22"/>
                <w:highlight w:val="none"/>
                <w:u w:val="none"/>
              </w:rPr>
            </w:pPr>
          </w:p>
        </w:tc>
        <w:tc>
          <w:tcPr>
            <w:tcW w:w="54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61</w:t>
            </w:r>
          </w:p>
        </w:tc>
        <w:tc>
          <w:tcPr>
            <w:tcW w:w="112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highlight w:val="none"/>
                <w:u w:val="none"/>
              </w:rPr>
            </w:pPr>
          </w:p>
        </w:tc>
        <w:tc>
          <w:tcPr>
            <w:tcW w:w="121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highlight w:val="none"/>
                <w:u w:val="none"/>
              </w:rPr>
            </w:pPr>
          </w:p>
        </w:tc>
        <w:tc>
          <w:tcPr>
            <w:tcW w:w="133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highlight w:val="none"/>
                <w:u w:val="none"/>
              </w:rPr>
            </w:pPr>
          </w:p>
        </w:tc>
        <w:tc>
          <w:tcPr>
            <w:tcW w:w="141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7" w:hRule="atLeast"/>
        </w:trPr>
        <w:tc>
          <w:tcPr>
            <w:tcW w:w="3117"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 xml:space="preserve">  政府性基金预算财政拨款</w:t>
            </w:r>
          </w:p>
        </w:tc>
        <w:tc>
          <w:tcPr>
            <w:tcW w:w="64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30</w:t>
            </w:r>
          </w:p>
        </w:tc>
        <w:tc>
          <w:tcPr>
            <w:tcW w:w="129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highlight w:val="none"/>
                <w:u w:val="none"/>
              </w:rPr>
            </w:pPr>
          </w:p>
        </w:tc>
        <w:tc>
          <w:tcPr>
            <w:tcW w:w="3285" w:type="dxa"/>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color w:val="000000"/>
                <w:sz w:val="22"/>
                <w:szCs w:val="22"/>
                <w:highlight w:val="none"/>
                <w:u w:val="none"/>
              </w:rPr>
            </w:pPr>
          </w:p>
        </w:tc>
        <w:tc>
          <w:tcPr>
            <w:tcW w:w="54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62</w:t>
            </w:r>
          </w:p>
        </w:tc>
        <w:tc>
          <w:tcPr>
            <w:tcW w:w="112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highlight w:val="none"/>
                <w:u w:val="none"/>
              </w:rPr>
            </w:pPr>
          </w:p>
        </w:tc>
        <w:tc>
          <w:tcPr>
            <w:tcW w:w="121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highlight w:val="none"/>
                <w:u w:val="none"/>
              </w:rPr>
            </w:pPr>
          </w:p>
        </w:tc>
        <w:tc>
          <w:tcPr>
            <w:tcW w:w="133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highlight w:val="none"/>
                <w:u w:val="none"/>
              </w:rPr>
            </w:pPr>
          </w:p>
        </w:tc>
        <w:tc>
          <w:tcPr>
            <w:tcW w:w="141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7" w:hRule="atLeast"/>
        </w:trPr>
        <w:tc>
          <w:tcPr>
            <w:tcW w:w="3117"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 xml:space="preserve">  国有资本经营预算财政拨款</w:t>
            </w:r>
          </w:p>
        </w:tc>
        <w:tc>
          <w:tcPr>
            <w:tcW w:w="64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31</w:t>
            </w:r>
          </w:p>
        </w:tc>
        <w:tc>
          <w:tcPr>
            <w:tcW w:w="129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highlight w:val="none"/>
                <w:u w:val="none"/>
              </w:rPr>
            </w:pPr>
          </w:p>
        </w:tc>
        <w:tc>
          <w:tcPr>
            <w:tcW w:w="3285" w:type="dxa"/>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color w:val="000000"/>
                <w:sz w:val="22"/>
                <w:szCs w:val="22"/>
                <w:highlight w:val="none"/>
                <w:u w:val="none"/>
              </w:rPr>
            </w:pPr>
          </w:p>
        </w:tc>
        <w:tc>
          <w:tcPr>
            <w:tcW w:w="54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63</w:t>
            </w:r>
          </w:p>
        </w:tc>
        <w:tc>
          <w:tcPr>
            <w:tcW w:w="112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highlight w:val="none"/>
                <w:u w:val="none"/>
              </w:rPr>
            </w:pPr>
          </w:p>
        </w:tc>
        <w:tc>
          <w:tcPr>
            <w:tcW w:w="121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highlight w:val="none"/>
                <w:u w:val="none"/>
              </w:rPr>
            </w:pPr>
          </w:p>
        </w:tc>
        <w:tc>
          <w:tcPr>
            <w:tcW w:w="133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highlight w:val="none"/>
                <w:u w:val="none"/>
              </w:rPr>
            </w:pPr>
          </w:p>
        </w:tc>
        <w:tc>
          <w:tcPr>
            <w:tcW w:w="141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7" w:hRule="atLeast"/>
        </w:trPr>
        <w:tc>
          <w:tcPr>
            <w:tcW w:w="3117"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highlight w:val="none"/>
                <w:u w:val="none"/>
              </w:rPr>
            </w:pPr>
            <w:r>
              <w:rPr>
                <w:rFonts w:hint="eastAsia" w:ascii="宋体" w:hAnsi="宋体" w:eastAsia="宋体" w:cs="宋体"/>
                <w:b/>
                <w:i w:val="0"/>
                <w:color w:val="000000"/>
                <w:kern w:val="0"/>
                <w:sz w:val="22"/>
                <w:szCs w:val="22"/>
                <w:highlight w:val="none"/>
                <w:u w:val="none"/>
                <w:lang w:val="en-US" w:eastAsia="zh-CN" w:bidi="ar"/>
              </w:rPr>
              <w:t>总计</w:t>
            </w:r>
          </w:p>
        </w:tc>
        <w:tc>
          <w:tcPr>
            <w:tcW w:w="645" w:type="dxa"/>
            <w:tcBorders>
              <w:top w:val="nil"/>
              <w:left w:val="nil"/>
              <w:bottom w:val="single" w:color="000000" w:sz="8"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32</w:t>
            </w:r>
          </w:p>
        </w:tc>
        <w:tc>
          <w:tcPr>
            <w:tcW w:w="129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556.84</w:t>
            </w:r>
          </w:p>
        </w:tc>
        <w:tc>
          <w:tcPr>
            <w:tcW w:w="328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highlight w:val="none"/>
                <w:u w:val="none"/>
              </w:rPr>
            </w:pPr>
            <w:r>
              <w:rPr>
                <w:rFonts w:hint="eastAsia" w:ascii="宋体" w:hAnsi="宋体" w:eastAsia="宋体" w:cs="宋体"/>
                <w:b/>
                <w:i w:val="0"/>
                <w:color w:val="000000"/>
                <w:kern w:val="0"/>
                <w:sz w:val="22"/>
                <w:szCs w:val="22"/>
                <w:highlight w:val="none"/>
                <w:u w:val="none"/>
                <w:lang w:val="en-US" w:eastAsia="zh-CN" w:bidi="ar"/>
              </w:rPr>
              <w:t>总计</w:t>
            </w:r>
          </w:p>
        </w:tc>
        <w:tc>
          <w:tcPr>
            <w:tcW w:w="54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64</w:t>
            </w:r>
          </w:p>
        </w:tc>
        <w:tc>
          <w:tcPr>
            <w:tcW w:w="112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556.84</w:t>
            </w:r>
          </w:p>
        </w:tc>
        <w:tc>
          <w:tcPr>
            <w:tcW w:w="121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556.84</w:t>
            </w:r>
          </w:p>
        </w:tc>
        <w:tc>
          <w:tcPr>
            <w:tcW w:w="133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highlight w:val="none"/>
                <w:u w:val="none"/>
              </w:rPr>
            </w:pPr>
          </w:p>
        </w:tc>
        <w:tc>
          <w:tcPr>
            <w:tcW w:w="141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3" w:hRule="atLeast"/>
        </w:trPr>
        <w:tc>
          <w:tcPr>
            <w:tcW w:w="13964" w:type="dxa"/>
            <w:gridSpan w:val="9"/>
            <w:tcBorders>
              <w:top w:val="nil"/>
              <w:left w:val="nil"/>
              <w:bottom w:val="nil"/>
              <w:right w:val="nil"/>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注：本表反映</w:t>
            </w:r>
            <w:r>
              <w:rPr>
                <w:rFonts w:hint="eastAsia" w:ascii="宋体" w:hAnsi="宋体" w:cs="宋体"/>
                <w:i w:val="0"/>
                <w:color w:val="000000"/>
                <w:kern w:val="0"/>
                <w:sz w:val="22"/>
                <w:szCs w:val="22"/>
                <w:highlight w:val="none"/>
                <w:u w:val="none"/>
                <w:lang w:val="en-US" w:eastAsia="zh-CN" w:bidi="ar"/>
              </w:rPr>
              <w:t>单位</w:t>
            </w:r>
            <w:r>
              <w:rPr>
                <w:rFonts w:hint="eastAsia" w:ascii="宋体" w:hAnsi="宋体" w:eastAsia="宋体" w:cs="宋体"/>
                <w:i w:val="0"/>
                <w:color w:val="000000"/>
                <w:kern w:val="0"/>
                <w:sz w:val="22"/>
                <w:szCs w:val="22"/>
                <w:highlight w:val="none"/>
                <w:u w:val="none"/>
                <w:lang w:val="en-US" w:eastAsia="zh-CN" w:bidi="ar"/>
              </w:rPr>
              <w:t>本年度一般公共预算财政拨款、政府性基金预算财政拨款和国有资本经营预算财政拨款的总收支和年末结转结余情况。本表金额转换为万元时，因四舍五入可能存在尾差。</w:t>
            </w:r>
          </w:p>
        </w:tc>
      </w:tr>
    </w:tbl>
    <w:p>
      <w:pPr>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4624" w:type="pct"/>
        <w:tblInd w:w="63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22"/>
        <w:gridCol w:w="426"/>
        <w:gridCol w:w="1016"/>
        <w:gridCol w:w="262"/>
        <w:gridCol w:w="6495"/>
        <w:gridCol w:w="1262"/>
        <w:gridCol w:w="598"/>
        <w:gridCol w:w="907"/>
        <w:gridCol w:w="1017"/>
        <w:gridCol w:w="1022"/>
        <w:gridCol w:w="121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90" w:hRule="atLeast"/>
        </w:trPr>
        <w:tc>
          <w:tcPr>
            <w:tcW w:w="5000" w:type="pct"/>
            <w:gridSpan w:val="11"/>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color w:val="000000"/>
                <w:sz w:val="30"/>
                <w:szCs w:val="30"/>
                <w:highlight w:val="none"/>
                <w:u w:val="none"/>
              </w:rPr>
            </w:pPr>
            <w:r>
              <w:rPr>
                <w:rFonts w:hint="eastAsia" w:ascii="宋体" w:hAnsi="宋体" w:eastAsia="宋体" w:cs="宋体"/>
                <w:i w:val="0"/>
                <w:color w:val="000000"/>
                <w:kern w:val="0"/>
                <w:sz w:val="30"/>
                <w:szCs w:val="30"/>
                <w:highlight w:val="none"/>
                <w:u w:val="none"/>
                <w:lang w:val="en-US" w:eastAsia="zh-CN" w:bidi="ar"/>
              </w:rPr>
              <w:t>一般公共预算财政拨款支出决算表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6" w:type="pct"/>
            <w:tcBorders>
              <w:top w:val="nil"/>
              <w:left w:val="nil"/>
              <w:bottom w:val="nil"/>
              <w:right w:val="nil"/>
            </w:tcBorders>
            <w:noWrap/>
            <w:vAlign w:val="bottom"/>
          </w:tcPr>
          <w:p>
            <w:pPr>
              <w:rPr>
                <w:rFonts w:hint="eastAsia" w:ascii="Arial" w:hAnsi="Arial" w:cs="Arial"/>
                <w:i w:val="0"/>
                <w:color w:val="000000"/>
                <w:sz w:val="20"/>
                <w:szCs w:val="20"/>
                <w:highlight w:val="none"/>
                <w:u w:val="none"/>
              </w:rPr>
            </w:pPr>
          </w:p>
        </w:tc>
        <w:tc>
          <w:tcPr>
            <w:tcW w:w="148" w:type="pct"/>
            <w:tcBorders>
              <w:top w:val="nil"/>
              <w:left w:val="nil"/>
              <w:bottom w:val="nil"/>
              <w:right w:val="nil"/>
            </w:tcBorders>
            <w:noWrap/>
            <w:vAlign w:val="bottom"/>
          </w:tcPr>
          <w:p>
            <w:pPr>
              <w:rPr>
                <w:rFonts w:hint="default" w:ascii="Arial" w:hAnsi="Arial" w:cs="Arial"/>
                <w:i w:val="0"/>
                <w:color w:val="000000"/>
                <w:sz w:val="20"/>
                <w:szCs w:val="20"/>
                <w:highlight w:val="none"/>
                <w:u w:val="none"/>
              </w:rPr>
            </w:pPr>
          </w:p>
        </w:tc>
        <w:tc>
          <w:tcPr>
            <w:tcW w:w="443" w:type="pct"/>
            <w:gridSpan w:val="2"/>
            <w:tcBorders>
              <w:top w:val="nil"/>
              <w:left w:val="nil"/>
              <w:bottom w:val="nil"/>
              <w:right w:val="nil"/>
            </w:tcBorders>
            <w:noWrap/>
            <w:vAlign w:val="bottom"/>
          </w:tcPr>
          <w:p>
            <w:pPr>
              <w:rPr>
                <w:rFonts w:hint="default" w:ascii="Arial" w:hAnsi="Arial" w:cs="Arial"/>
                <w:i w:val="0"/>
                <w:color w:val="000000"/>
                <w:sz w:val="20"/>
                <w:szCs w:val="20"/>
                <w:highlight w:val="none"/>
                <w:u w:val="none"/>
              </w:rPr>
            </w:pPr>
          </w:p>
        </w:tc>
        <w:tc>
          <w:tcPr>
            <w:tcW w:w="2686" w:type="pct"/>
            <w:gridSpan w:val="2"/>
            <w:tcBorders>
              <w:top w:val="nil"/>
              <w:left w:val="nil"/>
              <w:bottom w:val="nil"/>
              <w:right w:val="nil"/>
            </w:tcBorders>
            <w:noWrap/>
            <w:vAlign w:val="bottom"/>
          </w:tcPr>
          <w:p>
            <w:pPr>
              <w:rPr>
                <w:rFonts w:hint="default" w:ascii="Arial" w:hAnsi="Arial" w:cs="Arial"/>
                <w:i w:val="0"/>
                <w:color w:val="000000"/>
                <w:sz w:val="20"/>
                <w:szCs w:val="20"/>
                <w:highlight w:val="none"/>
                <w:u w:val="none"/>
              </w:rPr>
            </w:pPr>
          </w:p>
        </w:tc>
        <w:tc>
          <w:tcPr>
            <w:tcW w:w="521" w:type="pct"/>
            <w:gridSpan w:val="2"/>
            <w:tcBorders>
              <w:top w:val="nil"/>
              <w:left w:val="nil"/>
              <w:bottom w:val="nil"/>
              <w:right w:val="nil"/>
            </w:tcBorders>
            <w:noWrap/>
            <w:vAlign w:val="bottom"/>
          </w:tcPr>
          <w:p>
            <w:pPr>
              <w:rPr>
                <w:rFonts w:hint="default" w:ascii="Arial" w:hAnsi="Arial" w:cs="Arial"/>
                <w:i w:val="0"/>
                <w:color w:val="000000"/>
                <w:sz w:val="20"/>
                <w:szCs w:val="20"/>
                <w:highlight w:val="none"/>
                <w:u w:val="none"/>
              </w:rPr>
            </w:pPr>
          </w:p>
        </w:tc>
        <w:tc>
          <w:tcPr>
            <w:tcW w:w="706" w:type="pct"/>
            <w:gridSpan w:val="2"/>
            <w:tcBorders>
              <w:top w:val="nil"/>
              <w:left w:val="nil"/>
              <w:bottom w:val="nil"/>
              <w:right w:val="nil"/>
            </w:tcBorders>
            <w:noWrap/>
            <w:vAlign w:val="bottom"/>
          </w:tcPr>
          <w:p>
            <w:pPr>
              <w:rPr>
                <w:rFonts w:hint="default" w:ascii="Arial" w:hAnsi="Arial" w:cs="Arial"/>
                <w:i w:val="0"/>
                <w:color w:val="000000"/>
                <w:sz w:val="20"/>
                <w:szCs w:val="20"/>
                <w:highlight w:val="none"/>
                <w:u w:val="none"/>
              </w:rPr>
            </w:pPr>
          </w:p>
        </w:tc>
        <w:tc>
          <w:tcPr>
            <w:tcW w:w="416" w:type="pct"/>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公开05表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55" w:hRule="atLeast"/>
        </w:trPr>
        <w:tc>
          <w:tcPr>
            <w:tcW w:w="2916" w:type="pct"/>
            <w:gridSpan w:val="5"/>
            <w:tcBorders>
              <w:top w:val="nil"/>
              <w:left w:val="nil"/>
              <w:bottom w:val="nil"/>
              <w:right w:val="nil"/>
            </w:tcBorders>
            <w:noWrap/>
            <w:vAlign w:val="bottom"/>
          </w:tcPr>
          <w:p>
            <w:pPr>
              <w:rPr>
                <w:rFonts w:hint="default" w:ascii="Arial" w:hAnsi="Arial" w:cs="Arial"/>
                <w:i w:val="0"/>
                <w:color w:val="000000"/>
                <w:sz w:val="20"/>
                <w:szCs w:val="20"/>
                <w:highlight w:val="none"/>
                <w:u w:val="none"/>
              </w:rPr>
            </w:pPr>
            <w:r>
              <w:rPr>
                <w:rFonts w:hint="eastAsia" w:ascii="宋体" w:hAnsi="宋体" w:cs="宋体"/>
                <w:i w:val="0"/>
                <w:color w:val="000000"/>
                <w:kern w:val="0"/>
                <w:sz w:val="20"/>
                <w:szCs w:val="20"/>
                <w:highlight w:val="none"/>
                <w:u w:val="none"/>
                <w:lang w:val="en-US" w:eastAsia="zh-CN" w:bidi="ar"/>
              </w:rPr>
              <w:t>单位</w:t>
            </w:r>
            <w:r>
              <w:rPr>
                <w:rFonts w:hint="eastAsia" w:ascii="宋体" w:hAnsi="宋体" w:eastAsia="宋体" w:cs="宋体"/>
                <w:i w:val="0"/>
                <w:color w:val="000000"/>
                <w:kern w:val="0"/>
                <w:sz w:val="20"/>
                <w:szCs w:val="20"/>
                <w:highlight w:val="none"/>
                <w:u w:val="none"/>
                <w:lang w:val="en-US" w:eastAsia="zh-CN" w:bidi="ar"/>
              </w:rPr>
              <w:t>：</w:t>
            </w:r>
            <w:r>
              <w:rPr>
                <w:rFonts w:hint="default" w:ascii="宋体" w:hAnsi="宋体" w:cs="宋体"/>
                <w:i w:val="0"/>
                <w:color w:val="000000"/>
                <w:kern w:val="0"/>
                <w:sz w:val="20"/>
                <w:szCs w:val="20"/>
                <w:highlight w:val="none"/>
                <w:u w:val="none"/>
                <w:lang w:val="en" w:eastAsia="zh-CN" w:bidi="ar"/>
              </w:rPr>
              <w:t>中共许昌市委机构编制委员会办公室</w:t>
            </w:r>
            <w:r>
              <w:rPr>
                <w:rFonts w:hint="eastAsia" w:ascii="宋体" w:hAnsi="宋体" w:eastAsia="宋体" w:cs="宋体"/>
                <w:i w:val="0"/>
                <w:color w:val="000000"/>
                <w:kern w:val="0"/>
                <w:sz w:val="20"/>
                <w:szCs w:val="20"/>
                <w:highlight w:val="none"/>
                <w:u w:val="none"/>
                <w:lang w:val="en-US" w:eastAsia="zh-CN" w:bidi="ar"/>
              </w:rPr>
              <w:t>（本级）</w:t>
            </w:r>
          </w:p>
        </w:tc>
        <w:tc>
          <w:tcPr>
            <w:tcW w:w="644" w:type="pct"/>
            <w:gridSpan w:val="2"/>
            <w:tcBorders>
              <w:top w:val="nil"/>
              <w:left w:val="nil"/>
              <w:bottom w:val="nil"/>
              <w:right w:val="nil"/>
            </w:tcBorders>
            <w:noWrap/>
            <w:vAlign w:val="bottom"/>
          </w:tcPr>
          <w:p>
            <w:pPr>
              <w:rPr>
                <w:rFonts w:hint="default" w:ascii="Arial" w:hAnsi="Arial" w:cs="Arial"/>
                <w:i w:val="0"/>
                <w:color w:val="000000"/>
                <w:sz w:val="20"/>
                <w:szCs w:val="20"/>
                <w:highlight w:val="none"/>
                <w:u w:val="none"/>
              </w:rPr>
            </w:pPr>
          </w:p>
        </w:tc>
        <w:tc>
          <w:tcPr>
            <w:tcW w:w="666" w:type="pct"/>
            <w:gridSpan w:val="2"/>
            <w:tcBorders>
              <w:top w:val="nil"/>
              <w:left w:val="nil"/>
              <w:bottom w:val="nil"/>
              <w:right w:val="nil"/>
            </w:tcBorders>
            <w:noWrap/>
            <w:vAlign w:val="bottom"/>
          </w:tcPr>
          <w:p>
            <w:pPr>
              <w:rPr>
                <w:rFonts w:hint="default" w:ascii="Arial" w:hAnsi="Arial" w:cs="Arial"/>
                <w:i w:val="0"/>
                <w:color w:val="000000"/>
                <w:sz w:val="20"/>
                <w:szCs w:val="20"/>
                <w:highlight w:val="none"/>
                <w:u w:val="none"/>
              </w:rPr>
            </w:pPr>
          </w:p>
        </w:tc>
        <w:tc>
          <w:tcPr>
            <w:tcW w:w="772" w:type="pct"/>
            <w:gridSpan w:val="2"/>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916" w:type="pct"/>
            <w:gridSpan w:val="5"/>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项目</w:t>
            </w:r>
          </w:p>
        </w:tc>
        <w:tc>
          <w:tcPr>
            <w:tcW w:w="2083" w:type="pct"/>
            <w:gridSpan w:val="6"/>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本年支出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76" w:type="pct"/>
            <w:gridSpan w:val="3"/>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功能分类科目编码</w:t>
            </w:r>
          </w:p>
        </w:tc>
        <w:tc>
          <w:tcPr>
            <w:tcW w:w="2340" w:type="pct"/>
            <w:gridSpan w:val="2"/>
            <w:vMerge w:val="restar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科目名称</w:t>
            </w:r>
          </w:p>
        </w:tc>
        <w:tc>
          <w:tcPr>
            <w:tcW w:w="644" w:type="pct"/>
            <w:gridSpan w:val="2"/>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小计</w:t>
            </w:r>
          </w:p>
        </w:tc>
        <w:tc>
          <w:tcPr>
            <w:tcW w:w="666" w:type="pct"/>
            <w:gridSpan w:val="2"/>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基本支出</w:t>
            </w:r>
          </w:p>
        </w:tc>
        <w:tc>
          <w:tcPr>
            <w:tcW w:w="772" w:type="pct"/>
            <w:gridSpan w:val="2"/>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trPr>
        <w:tc>
          <w:tcPr>
            <w:tcW w:w="576" w:type="pct"/>
            <w:gridSpan w:val="3"/>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highlight w:val="none"/>
                <w:u w:val="none"/>
              </w:rPr>
            </w:pPr>
          </w:p>
        </w:tc>
        <w:tc>
          <w:tcPr>
            <w:tcW w:w="2340" w:type="pct"/>
            <w:gridSpan w:val="2"/>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color w:val="000000"/>
                <w:sz w:val="22"/>
                <w:szCs w:val="22"/>
                <w:highlight w:val="none"/>
                <w:u w:val="none"/>
              </w:rPr>
            </w:pPr>
          </w:p>
        </w:tc>
        <w:tc>
          <w:tcPr>
            <w:tcW w:w="644" w:type="pct"/>
            <w:gridSpan w:val="2"/>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highlight w:val="none"/>
                <w:u w:val="none"/>
              </w:rPr>
            </w:pPr>
          </w:p>
        </w:tc>
        <w:tc>
          <w:tcPr>
            <w:tcW w:w="666" w:type="pct"/>
            <w:gridSpan w:val="2"/>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highlight w:val="none"/>
                <w:u w:val="none"/>
              </w:rPr>
            </w:pPr>
          </w:p>
        </w:tc>
        <w:tc>
          <w:tcPr>
            <w:tcW w:w="772" w:type="pct"/>
            <w:gridSpan w:val="2"/>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576" w:type="pct"/>
            <w:gridSpan w:val="3"/>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highlight w:val="none"/>
                <w:u w:val="none"/>
              </w:rPr>
            </w:pPr>
          </w:p>
        </w:tc>
        <w:tc>
          <w:tcPr>
            <w:tcW w:w="2340" w:type="pct"/>
            <w:gridSpan w:val="2"/>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color w:val="000000"/>
                <w:sz w:val="22"/>
                <w:szCs w:val="22"/>
                <w:highlight w:val="none"/>
                <w:u w:val="none"/>
              </w:rPr>
            </w:pPr>
          </w:p>
        </w:tc>
        <w:tc>
          <w:tcPr>
            <w:tcW w:w="644" w:type="pct"/>
            <w:gridSpan w:val="2"/>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highlight w:val="none"/>
                <w:u w:val="none"/>
              </w:rPr>
            </w:pPr>
          </w:p>
        </w:tc>
        <w:tc>
          <w:tcPr>
            <w:tcW w:w="666" w:type="pct"/>
            <w:gridSpan w:val="2"/>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highlight w:val="none"/>
                <w:u w:val="none"/>
              </w:rPr>
            </w:pPr>
          </w:p>
        </w:tc>
        <w:tc>
          <w:tcPr>
            <w:tcW w:w="772" w:type="pct"/>
            <w:gridSpan w:val="2"/>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2916" w:type="pct"/>
            <w:gridSpan w:val="5"/>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栏次</w:t>
            </w:r>
          </w:p>
        </w:tc>
        <w:tc>
          <w:tcPr>
            <w:tcW w:w="644"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1</w:t>
            </w:r>
          </w:p>
        </w:tc>
        <w:tc>
          <w:tcPr>
            <w:tcW w:w="666"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2</w:t>
            </w:r>
          </w:p>
        </w:tc>
        <w:tc>
          <w:tcPr>
            <w:tcW w:w="772"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2916" w:type="pct"/>
            <w:gridSpan w:val="5"/>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合计</w:t>
            </w:r>
          </w:p>
        </w:tc>
        <w:tc>
          <w:tcPr>
            <w:tcW w:w="644"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highlight w:val="none"/>
                <w:u w:val="none"/>
              </w:rPr>
            </w:pPr>
            <w:r>
              <w:rPr>
                <w:rFonts w:hint="eastAsia" w:ascii="宋体" w:hAnsi="宋体" w:eastAsia="宋体" w:cs="宋体"/>
                <w:b/>
                <w:i w:val="0"/>
                <w:color w:val="000000"/>
                <w:kern w:val="0"/>
                <w:sz w:val="22"/>
                <w:szCs w:val="22"/>
                <w:highlight w:val="none"/>
                <w:u w:val="none"/>
                <w:lang w:val="en-US" w:eastAsia="zh-CN" w:bidi="ar"/>
              </w:rPr>
              <w:t>556.84</w:t>
            </w:r>
          </w:p>
        </w:tc>
        <w:tc>
          <w:tcPr>
            <w:tcW w:w="666"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highlight w:val="none"/>
                <w:u w:val="none"/>
              </w:rPr>
            </w:pPr>
            <w:r>
              <w:rPr>
                <w:rFonts w:hint="eastAsia" w:ascii="宋体" w:hAnsi="宋体" w:eastAsia="宋体" w:cs="宋体"/>
                <w:b/>
                <w:i w:val="0"/>
                <w:color w:val="000000"/>
                <w:kern w:val="0"/>
                <w:sz w:val="22"/>
                <w:szCs w:val="22"/>
                <w:highlight w:val="none"/>
                <w:u w:val="none"/>
                <w:lang w:val="en-US" w:eastAsia="zh-CN" w:bidi="ar"/>
              </w:rPr>
              <w:t>538.01</w:t>
            </w:r>
          </w:p>
        </w:tc>
        <w:tc>
          <w:tcPr>
            <w:tcW w:w="772"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highlight w:val="none"/>
                <w:u w:val="none"/>
              </w:rPr>
            </w:pPr>
            <w:r>
              <w:rPr>
                <w:rFonts w:hint="eastAsia" w:ascii="宋体" w:hAnsi="宋体" w:eastAsia="宋体" w:cs="宋体"/>
                <w:b/>
                <w:i w:val="0"/>
                <w:color w:val="000000"/>
                <w:kern w:val="0"/>
                <w:sz w:val="22"/>
                <w:szCs w:val="22"/>
                <w:highlight w:val="none"/>
                <w:u w:val="none"/>
                <w:lang w:val="en-US" w:eastAsia="zh-CN" w:bidi="ar"/>
              </w:rPr>
              <w:t>18.83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576" w:type="pct"/>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201</w:t>
            </w:r>
          </w:p>
        </w:tc>
        <w:tc>
          <w:tcPr>
            <w:tcW w:w="2340"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一般公共服务支出</w:t>
            </w:r>
          </w:p>
        </w:tc>
        <w:tc>
          <w:tcPr>
            <w:tcW w:w="644"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477.71</w:t>
            </w:r>
          </w:p>
        </w:tc>
        <w:tc>
          <w:tcPr>
            <w:tcW w:w="666"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458.88</w:t>
            </w:r>
          </w:p>
        </w:tc>
        <w:tc>
          <w:tcPr>
            <w:tcW w:w="772"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18.83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76" w:type="pct"/>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20111</w:t>
            </w:r>
          </w:p>
        </w:tc>
        <w:tc>
          <w:tcPr>
            <w:tcW w:w="2340"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纪检监察事务</w:t>
            </w:r>
          </w:p>
        </w:tc>
        <w:tc>
          <w:tcPr>
            <w:tcW w:w="644"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12.27</w:t>
            </w:r>
          </w:p>
        </w:tc>
        <w:tc>
          <w:tcPr>
            <w:tcW w:w="666"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12.27</w:t>
            </w:r>
          </w:p>
        </w:tc>
        <w:tc>
          <w:tcPr>
            <w:tcW w:w="772" w:type="pct"/>
            <w:gridSpan w:val="2"/>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76" w:type="pct"/>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2011101</w:t>
            </w:r>
          </w:p>
        </w:tc>
        <w:tc>
          <w:tcPr>
            <w:tcW w:w="2340"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 xml:space="preserve">  行政运行</w:t>
            </w:r>
          </w:p>
        </w:tc>
        <w:tc>
          <w:tcPr>
            <w:tcW w:w="644"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12.27</w:t>
            </w:r>
          </w:p>
        </w:tc>
        <w:tc>
          <w:tcPr>
            <w:tcW w:w="666"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12.27</w:t>
            </w:r>
          </w:p>
        </w:tc>
        <w:tc>
          <w:tcPr>
            <w:tcW w:w="772" w:type="pct"/>
            <w:gridSpan w:val="2"/>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576" w:type="pct"/>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20129</w:t>
            </w:r>
          </w:p>
        </w:tc>
        <w:tc>
          <w:tcPr>
            <w:tcW w:w="2340"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群众团体事务</w:t>
            </w:r>
          </w:p>
        </w:tc>
        <w:tc>
          <w:tcPr>
            <w:tcW w:w="644"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1.76</w:t>
            </w:r>
          </w:p>
        </w:tc>
        <w:tc>
          <w:tcPr>
            <w:tcW w:w="666"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1.76</w:t>
            </w:r>
          </w:p>
        </w:tc>
        <w:tc>
          <w:tcPr>
            <w:tcW w:w="772" w:type="pct"/>
            <w:gridSpan w:val="2"/>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576" w:type="pct"/>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2012906</w:t>
            </w:r>
          </w:p>
        </w:tc>
        <w:tc>
          <w:tcPr>
            <w:tcW w:w="2340"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 xml:space="preserve">  工会事务</w:t>
            </w:r>
          </w:p>
        </w:tc>
        <w:tc>
          <w:tcPr>
            <w:tcW w:w="644"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1.76</w:t>
            </w:r>
          </w:p>
        </w:tc>
        <w:tc>
          <w:tcPr>
            <w:tcW w:w="666"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1.76</w:t>
            </w:r>
          </w:p>
        </w:tc>
        <w:tc>
          <w:tcPr>
            <w:tcW w:w="772" w:type="pct"/>
            <w:gridSpan w:val="2"/>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576" w:type="pct"/>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20132</w:t>
            </w:r>
          </w:p>
        </w:tc>
        <w:tc>
          <w:tcPr>
            <w:tcW w:w="2340"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组织事务</w:t>
            </w:r>
          </w:p>
        </w:tc>
        <w:tc>
          <w:tcPr>
            <w:tcW w:w="644"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463.68</w:t>
            </w:r>
          </w:p>
        </w:tc>
        <w:tc>
          <w:tcPr>
            <w:tcW w:w="666"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444.85</w:t>
            </w:r>
          </w:p>
        </w:tc>
        <w:tc>
          <w:tcPr>
            <w:tcW w:w="772"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18.83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576" w:type="pct"/>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2013201</w:t>
            </w:r>
          </w:p>
        </w:tc>
        <w:tc>
          <w:tcPr>
            <w:tcW w:w="2340"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 xml:space="preserve">  行政运行</w:t>
            </w:r>
          </w:p>
        </w:tc>
        <w:tc>
          <w:tcPr>
            <w:tcW w:w="644"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444.85</w:t>
            </w:r>
          </w:p>
        </w:tc>
        <w:tc>
          <w:tcPr>
            <w:tcW w:w="666"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444.85</w:t>
            </w:r>
          </w:p>
        </w:tc>
        <w:tc>
          <w:tcPr>
            <w:tcW w:w="772" w:type="pct"/>
            <w:gridSpan w:val="2"/>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76" w:type="pct"/>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2013202</w:t>
            </w:r>
          </w:p>
        </w:tc>
        <w:tc>
          <w:tcPr>
            <w:tcW w:w="2340"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 xml:space="preserve">  一般行政管理事务</w:t>
            </w:r>
          </w:p>
        </w:tc>
        <w:tc>
          <w:tcPr>
            <w:tcW w:w="644"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18.83</w:t>
            </w:r>
          </w:p>
        </w:tc>
        <w:tc>
          <w:tcPr>
            <w:tcW w:w="666" w:type="pct"/>
            <w:gridSpan w:val="2"/>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highlight w:val="none"/>
                <w:u w:val="none"/>
              </w:rPr>
            </w:pPr>
          </w:p>
        </w:tc>
        <w:tc>
          <w:tcPr>
            <w:tcW w:w="772"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18.83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576" w:type="pct"/>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208</w:t>
            </w:r>
          </w:p>
        </w:tc>
        <w:tc>
          <w:tcPr>
            <w:tcW w:w="2340"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社会保障和就业支出</w:t>
            </w:r>
          </w:p>
        </w:tc>
        <w:tc>
          <w:tcPr>
            <w:tcW w:w="644"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57.73</w:t>
            </w:r>
          </w:p>
        </w:tc>
        <w:tc>
          <w:tcPr>
            <w:tcW w:w="666"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57.73</w:t>
            </w:r>
          </w:p>
        </w:tc>
        <w:tc>
          <w:tcPr>
            <w:tcW w:w="772" w:type="pct"/>
            <w:gridSpan w:val="2"/>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76" w:type="pct"/>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20805</w:t>
            </w:r>
          </w:p>
        </w:tc>
        <w:tc>
          <w:tcPr>
            <w:tcW w:w="2340"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行政事业单位养老支出</w:t>
            </w:r>
          </w:p>
        </w:tc>
        <w:tc>
          <w:tcPr>
            <w:tcW w:w="644"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57.73</w:t>
            </w:r>
          </w:p>
        </w:tc>
        <w:tc>
          <w:tcPr>
            <w:tcW w:w="666"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57.73</w:t>
            </w:r>
          </w:p>
        </w:tc>
        <w:tc>
          <w:tcPr>
            <w:tcW w:w="772" w:type="pct"/>
            <w:gridSpan w:val="2"/>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576" w:type="pct"/>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2080501</w:t>
            </w:r>
          </w:p>
        </w:tc>
        <w:tc>
          <w:tcPr>
            <w:tcW w:w="2340"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 xml:space="preserve">  行政单位离退休</w:t>
            </w:r>
          </w:p>
        </w:tc>
        <w:tc>
          <w:tcPr>
            <w:tcW w:w="644"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41.47</w:t>
            </w:r>
          </w:p>
        </w:tc>
        <w:tc>
          <w:tcPr>
            <w:tcW w:w="666"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41.47</w:t>
            </w:r>
          </w:p>
        </w:tc>
        <w:tc>
          <w:tcPr>
            <w:tcW w:w="772" w:type="pct"/>
            <w:gridSpan w:val="2"/>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576" w:type="pct"/>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2080505</w:t>
            </w:r>
          </w:p>
        </w:tc>
        <w:tc>
          <w:tcPr>
            <w:tcW w:w="2340"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 xml:space="preserve">  机关事业单位基本养老保险缴费支出</w:t>
            </w:r>
          </w:p>
        </w:tc>
        <w:tc>
          <w:tcPr>
            <w:tcW w:w="644"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16.26</w:t>
            </w:r>
          </w:p>
        </w:tc>
        <w:tc>
          <w:tcPr>
            <w:tcW w:w="666"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16.26</w:t>
            </w:r>
          </w:p>
        </w:tc>
        <w:tc>
          <w:tcPr>
            <w:tcW w:w="772" w:type="pct"/>
            <w:gridSpan w:val="2"/>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576" w:type="pct"/>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210</w:t>
            </w:r>
          </w:p>
        </w:tc>
        <w:tc>
          <w:tcPr>
            <w:tcW w:w="2340"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卫生健康支出</w:t>
            </w:r>
          </w:p>
        </w:tc>
        <w:tc>
          <w:tcPr>
            <w:tcW w:w="644"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21.40</w:t>
            </w:r>
          </w:p>
        </w:tc>
        <w:tc>
          <w:tcPr>
            <w:tcW w:w="666"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21.40</w:t>
            </w:r>
          </w:p>
        </w:tc>
        <w:tc>
          <w:tcPr>
            <w:tcW w:w="772" w:type="pct"/>
            <w:gridSpan w:val="2"/>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576" w:type="pct"/>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21011</w:t>
            </w:r>
          </w:p>
        </w:tc>
        <w:tc>
          <w:tcPr>
            <w:tcW w:w="2340"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行政事业单位医疗</w:t>
            </w:r>
          </w:p>
        </w:tc>
        <w:tc>
          <w:tcPr>
            <w:tcW w:w="644"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21.40</w:t>
            </w:r>
          </w:p>
        </w:tc>
        <w:tc>
          <w:tcPr>
            <w:tcW w:w="666"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21.40</w:t>
            </w:r>
          </w:p>
        </w:tc>
        <w:tc>
          <w:tcPr>
            <w:tcW w:w="772" w:type="pct"/>
            <w:gridSpan w:val="2"/>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576" w:type="pct"/>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2101101</w:t>
            </w:r>
          </w:p>
        </w:tc>
        <w:tc>
          <w:tcPr>
            <w:tcW w:w="2340"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 xml:space="preserve">  行政单位医疗</w:t>
            </w:r>
          </w:p>
        </w:tc>
        <w:tc>
          <w:tcPr>
            <w:tcW w:w="644"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11.21</w:t>
            </w:r>
          </w:p>
        </w:tc>
        <w:tc>
          <w:tcPr>
            <w:tcW w:w="666"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11.21</w:t>
            </w:r>
          </w:p>
        </w:tc>
        <w:tc>
          <w:tcPr>
            <w:tcW w:w="772" w:type="pct"/>
            <w:gridSpan w:val="2"/>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576" w:type="pct"/>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2101103</w:t>
            </w:r>
          </w:p>
        </w:tc>
        <w:tc>
          <w:tcPr>
            <w:tcW w:w="2340"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 xml:space="preserve">  公务员医疗补助</w:t>
            </w:r>
          </w:p>
        </w:tc>
        <w:tc>
          <w:tcPr>
            <w:tcW w:w="644"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10.19</w:t>
            </w:r>
          </w:p>
        </w:tc>
        <w:tc>
          <w:tcPr>
            <w:tcW w:w="666"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10.19</w:t>
            </w:r>
          </w:p>
        </w:tc>
        <w:tc>
          <w:tcPr>
            <w:tcW w:w="772" w:type="pct"/>
            <w:gridSpan w:val="2"/>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5000" w:type="pct"/>
            <w:gridSpan w:val="11"/>
            <w:tcBorders>
              <w:top w:val="nil"/>
              <w:left w:val="nil"/>
              <w:bottom w:val="nil"/>
              <w:right w:val="nil"/>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注：本表反映</w:t>
            </w:r>
            <w:r>
              <w:rPr>
                <w:rFonts w:hint="eastAsia" w:ascii="宋体" w:hAnsi="宋体" w:cs="宋体"/>
                <w:i w:val="0"/>
                <w:color w:val="000000"/>
                <w:kern w:val="0"/>
                <w:sz w:val="22"/>
                <w:szCs w:val="22"/>
                <w:highlight w:val="none"/>
                <w:u w:val="none"/>
                <w:lang w:val="en-US" w:eastAsia="zh-CN" w:bidi="ar"/>
              </w:rPr>
              <w:t xml:space="preserve">单位 </w:t>
            </w:r>
            <w:r>
              <w:rPr>
                <w:rFonts w:hint="eastAsia" w:ascii="宋体" w:hAnsi="宋体" w:eastAsia="宋体" w:cs="宋体"/>
                <w:i w:val="0"/>
                <w:color w:val="000000"/>
                <w:kern w:val="0"/>
                <w:sz w:val="22"/>
                <w:szCs w:val="22"/>
                <w:highlight w:val="none"/>
                <w:u w:val="none"/>
                <w:lang w:val="en-US" w:eastAsia="zh-CN" w:bidi="ar"/>
              </w:rPr>
              <w:t>本年度一般公共预算财政拨款支出情况。本套报表金额单位转换时可能存在尾数误差。</w:t>
            </w:r>
          </w:p>
        </w:tc>
      </w:tr>
    </w:tbl>
    <w:p>
      <w:pPr>
        <w:rPr>
          <w:rFonts w:hint="eastAsia" w:ascii="仿宋_GB2312" w:hAnsi="仿宋_GB2312" w:eastAsia="仿宋_GB2312" w:cs="仿宋_GB2312"/>
          <w:sz w:val="32"/>
          <w:szCs w:val="32"/>
          <w:highlight w:val="none"/>
        </w:rPr>
        <w:sectPr>
          <w:pgSz w:w="16838" w:h="11906" w:orient="landscape"/>
          <w:pgMar w:top="720" w:right="720" w:bottom="720" w:left="720" w:header="720" w:footer="720" w:gutter="0"/>
          <w:pgNumType w:fmt="numberInDash"/>
          <w:cols w:space="720" w:num="1"/>
          <w:docGrid w:type="lines" w:linePitch="312" w:charSpace="0"/>
        </w:sectPr>
      </w:pPr>
    </w:p>
    <w:tbl>
      <w:tblPr>
        <w:tblStyle w:val="5"/>
        <w:tblW w:w="1408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27"/>
        <w:gridCol w:w="2415"/>
        <w:gridCol w:w="885"/>
        <w:gridCol w:w="1215"/>
        <w:gridCol w:w="2310"/>
        <w:gridCol w:w="930"/>
        <w:gridCol w:w="1275"/>
        <w:gridCol w:w="2625"/>
        <w:gridCol w:w="119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7" w:hRule="atLeast"/>
        </w:trPr>
        <w:tc>
          <w:tcPr>
            <w:tcW w:w="14081" w:type="dxa"/>
            <w:gridSpan w:val="9"/>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color w:val="000000"/>
                <w:sz w:val="30"/>
                <w:szCs w:val="30"/>
                <w:highlight w:val="none"/>
                <w:u w:val="none"/>
              </w:rPr>
            </w:pPr>
            <w:r>
              <w:rPr>
                <w:rFonts w:hint="eastAsia" w:ascii="宋体" w:hAnsi="宋体" w:eastAsia="宋体" w:cs="宋体"/>
                <w:i w:val="0"/>
                <w:color w:val="000000"/>
                <w:kern w:val="0"/>
                <w:sz w:val="30"/>
                <w:szCs w:val="30"/>
                <w:highlight w:val="none"/>
                <w:u w:val="none"/>
                <w:lang w:val="en-US" w:eastAsia="zh-CN" w:bidi="ar"/>
              </w:rPr>
              <w:t>一般公共预算财政拨款基本支出决算</w:t>
            </w:r>
            <w:r>
              <w:rPr>
                <w:rFonts w:hint="eastAsia" w:ascii="宋体" w:hAnsi="宋体" w:cs="宋体"/>
                <w:i w:val="0"/>
                <w:color w:val="000000"/>
                <w:kern w:val="0"/>
                <w:sz w:val="30"/>
                <w:szCs w:val="30"/>
                <w:highlight w:val="none"/>
                <w:u w:val="none"/>
                <w:lang w:val="en-US" w:eastAsia="zh-CN" w:bidi="ar"/>
              </w:rPr>
              <w:t>明细</w:t>
            </w:r>
            <w:r>
              <w:rPr>
                <w:rFonts w:hint="eastAsia" w:ascii="宋体" w:hAnsi="宋体" w:eastAsia="宋体" w:cs="宋体"/>
                <w:i w:val="0"/>
                <w:color w:val="000000"/>
                <w:kern w:val="0"/>
                <w:sz w:val="30"/>
                <w:szCs w:val="30"/>
                <w:highlight w:val="none"/>
                <w:u w:val="none"/>
                <w:lang w:val="en-US" w:eastAsia="zh-CN" w:bidi="ar"/>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9" w:hRule="atLeast"/>
        </w:trPr>
        <w:tc>
          <w:tcPr>
            <w:tcW w:w="1227" w:type="dxa"/>
            <w:tcBorders>
              <w:top w:val="nil"/>
              <w:left w:val="nil"/>
              <w:bottom w:val="nil"/>
              <w:right w:val="nil"/>
            </w:tcBorders>
            <w:noWrap/>
            <w:vAlign w:val="bottom"/>
          </w:tcPr>
          <w:p>
            <w:pPr>
              <w:rPr>
                <w:rFonts w:hint="eastAsia" w:ascii="Arial" w:hAnsi="Arial" w:cs="Arial"/>
                <w:i w:val="0"/>
                <w:color w:val="000000"/>
                <w:sz w:val="20"/>
                <w:szCs w:val="20"/>
                <w:highlight w:val="none"/>
                <w:u w:val="none"/>
              </w:rPr>
            </w:pPr>
          </w:p>
        </w:tc>
        <w:tc>
          <w:tcPr>
            <w:tcW w:w="2415" w:type="dxa"/>
            <w:tcBorders>
              <w:top w:val="nil"/>
              <w:left w:val="nil"/>
              <w:bottom w:val="nil"/>
              <w:right w:val="nil"/>
            </w:tcBorders>
            <w:noWrap/>
            <w:vAlign w:val="bottom"/>
          </w:tcPr>
          <w:p>
            <w:pPr>
              <w:rPr>
                <w:rFonts w:hint="default" w:ascii="Arial" w:hAnsi="Arial" w:cs="Arial"/>
                <w:i w:val="0"/>
                <w:color w:val="000000"/>
                <w:sz w:val="20"/>
                <w:szCs w:val="20"/>
                <w:highlight w:val="none"/>
                <w:u w:val="none"/>
              </w:rPr>
            </w:pPr>
          </w:p>
        </w:tc>
        <w:tc>
          <w:tcPr>
            <w:tcW w:w="885" w:type="dxa"/>
            <w:tcBorders>
              <w:top w:val="nil"/>
              <w:left w:val="nil"/>
              <w:bottom w:val="nil"/>
              <w:right w:val="nil"/>
            </w:tcBorders>
            <w:noWrap/>
            <w:vAlign w:val="bottom"/>
          </w:tcPr>
          <w:p>
            <w:pPr>
              <w:rPr>
                <w:rFonts w:hint="default" w:ascii="Arial" w:hAnsi="Arial" w:cs="Arial"/>
                <w:i w:val="0"/>
                <w:color w:val="000000"/>
                <w:sz w:val="20"/>
                <w:szCs w:val="20"/>
                <w:highlight w:val="none"/>
                <w:u w:val="none"/>
              </w:rPr>
            </w:pPr>
          </w:p>
        </w:tc>
        <w:tc>
          <w:tcPr>
            <w:tcW w:w="1215" w:type="dxa"/>
            <w:tcBorders>
              <w:top w:val="nil"/>
              <w:left w:val="nil"/>
              <w:bottom w:val="nil"/>
              <w:right w:val="nil"/>
            </w:tcBorders>
            <w:noWrap/>
            <w:vAlign w:val="bottom"/>
          </w:tcPr>
          <w:p>
            <w:pPr>
              <w:rPr>
                <w:rFonts w:hint="default" w:ascii="Arial" w:hAnsi="Arial" w:cs="Arial"/>
                <w:i w:val="0"/>
                <w:color w:val="000000"/>
                <w:sz w:val="20"/>
                <w:szCs w:val="20"/>
                <w:highlight w:val="none"/>
                <w:u w:val="none"/>
              </w:rPr>
            </w:pPr>
          </w:p>
        </w:tc>
        <w:tc>
          <w:tcPr>
            <w:tcW w:w="2310" w:type="dxa"/>
            <w:tcBorders>
              <w:top w:val="nil"/>
              <w:left w:val="nil"/>
              <w:bottom w:val="nil"/>
              <w:right w:val="nil"/>
            </w:tcBorders>
            <w:noWrap/>
            <w:vAlign w:val="bottom"/>
          </w:tcPr>
          <w:p>
            <w:pPr>
              <w:rPr>
                <w:rFonts w:hint="default" w:ascii="Arial" w:hAnsi="Arial" w:cs="Arial"/>
                <w:i w:val="0"/>
                <w:color w:val="000000"/>
                <w:sz w:val="20"/>
                <w:szCs w:val="20"/>
                <w:highlight w:val="none"/>
                <w:u w:val="none"/>
              </w:rPr>
            </w:pPr>
          </w:p>
        </w:tc>
        <w:tc>
          <w:tcPr>
            <w:tcW w:w="930" w:type="dxa"/>
            <w:tcBorders>
              <w:top w:val="nil"/>
              <w:left w:val="nil"/>
              <w:bottom w:val="nil"/>
              <w:right w:val="nil"/>
            </w:tcBorders>
            <w:noWrap/>
            <w:vAlign w:val="bottom"/>
          </w:tcPr>
          <w:p>
            <w:pPr>
              <w:rPr>
                <w:rFonts w:hint="default" w:ascii="Arial" w:hAnsi="Arial" w:cs="Arial"/>
                <w:i w:val="0"/>
                <w:color w:val="000000"/>
                <w:sz w:val="20"/>
                <w:szCs w:val="20"/>
                <w:highlight w:val="none"/>
                <w:u w:val="none"/>
              </w:rPr>
            </w:pPr>
          </w:p>
        </w:tc>
        <w:tc>
          <w:tcPr>
            <w:tcW w:w="1275" w:type="dxa"/>
            <w:tcBorders>
              <w:top w:val="nil"/>
              <w:left w:val="nil"/>
              <w:bottom w:val="nil"/>
              <w:right w:val="nil"/>
            </w:tcBorders>
            <w:noWrap/>
            <w:vAlign w:val="bottom"/>
          </w:tcPr>
          <w:p>
            <w:pPr>
              <w:rPr>
                <w:rFonts w:hint="default" w:ascii="Arial" w:hAnsi="Arial" w:cs="Arial"/>
                <w:i w:val="0"/>
                <w:color w:val="000000"/>
                <w:sz w:val="20"/>
                <w:szCs w:val="20"/>
                <w:highlight w:val="none"/>
                <w:u w:val="none"/>
              </w:rPr>
            </w:pPr>
          </w:p>
        </w:tc>
        <w:tc>
          <w:tcPr>
            <w:tcW w:w="3824" w:type="dxa"/>
            <w:gridSpan w:val="2"/>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公开06表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9" w:hRule="atLeast"/>
        </w:trPr>
        <w:tc>
          <w:tcPr>
            <w:tcW w:w="8052" w:type="dxa"/>
            <w:gridSpan w:val="5"/>
            <w:tcBorders>
              <w:top w:val="nil"/>
              <w:left w:val="nil"/>
              <w:bottom w:val="nil"/>
              <w:right w:val="nil"/>
            </w:tcBorders>
            <w:noWrap/>
            <w:vAlign w:val="bottom"/>
          </w:tcPr>
          <w:p>
            <w:pPr>
              <w:rPr>
                <w:rFonts w:hint="default" w:ascii="Arial" w:hAnsi="Arial" w:cs="Arial"/>
                <w:i w:val="0"/>
                <w:color w:val="000000"/>
                <w:sz w:val="20"/>
                <w:szCs w:val="20"/>
                <w:highlight w:val="none"/>
                <w:u w:val="none"/>
              </w:rPr>
            </w:pPr>
            <w:r>
              <w:rPr>
                <w:rFonts w:hint="eastAsia" w:ascii="宋体" w:hAnsi="宋体" w:cs="宋体"/>
                <w:i w:val="0"/>
                <w:color w:val="000000"/>
                <w:kern w:val="0"/>
                <w:sz w:val="20"/>
                <w:szCs w:val="20"/>
                <w:highlight w:val="none"/>
                <w:u w:val="none"/>
                <w:lang w:val="en-US" w:eastAsia="zh-CN" w:bidi="ar"/>
              </w:rPr>
              <w:t>单位</w:t>
            </w:r>
            <w:r>
              <w:rPr>
                <w:rFonts w:hint="eastAsia" w:ascii="宋体" w:hAnsi="宋体" w:eastAsia="宋体" w:cs="宋体"/>
                <w:i w:val="0"/>
                <w:color w:val="000000"/>
                <w:kern w:val="0"/>
                <w:sz w:val="20"/>
                <w:szCs w:val="20"/>
                <w:highlight w:val="none"/>
                <w:u w:val="none"/>
                <w:lang w:val="en-US" w:eastAsia="zh-CN" w:bidi="ar"/>
              </w:rPr>
              <w:t>：</w:t>
            </w:r>
            <w:r>
              <w:rPr>
                <w:rFonts w:hint="default" w:ascii="宋体" w:hAnsi="宋体" w:cs="宋体"/>
                <w:i w:val="0"/>
                <w:color w:val="000000"/>
                <w:kern w:val="0"/>
                <w:sz w:val="20"/>
                <w:szCs w:val="20"/>
                <w:highlight w:val="none"/>
                <w:u w:val="none"/>
                <w:lang w:val="en" w:eastAsia="zh-CN" w:bidi="ar"/>
              </w:rPr>
              <w:t>中共许昌市委机构编制委员会办公室（本级）</w:t>
            </w:r>
          </w:p>
        </w:tc>
        <w:tc>
          <w:tcPr>
            <w:tcW w:w="930" w:type="dxa"/>
            <w:tcBorders>
              <w:top w:val="nil"/>
              <w:left w:val="nil"/>
              <w:bottom w:val="nil"/>
              <w:right w:val="nil"/>
            </w:tcBorders>
            <w:noWrap/>
            <w:vAlign w:val="bottom"/>
          </w:tcPr>
          <w:p>
            <w:pPr>
              <w:rPr>
                <w:rFonts w:hint="default" w:ascii="Arial" w:hAnsi="Arial" w:cs="Arial"/>
                <w:i w:val="0"/>
                <w:color w:val="000000"/>
                <w:sz w:val="20"/>
                <w:szCs w:val="20"/>
                <w:highlight w:val="none"/>
                <w:u w:val="none"/>
              </w:rPr>
            </w:pPr>
          </w:p>
        </w:tc>
        <w:tc>
          <w:tcPr>
            <w:tcW w:w="1275" w:type="dxa"/>
            <w:tcBorders>
              <w:top w:val="nil"/>
              <w:left w:val="nil"/>
              <w:bottom w:val="nil"/>
              <w:right w:val="nil"/>
            </w:tcBorders>
            <w:noWrap/>
            <w:vAlign w:val="bottom"/>
          </w:tcPr>
          <w:p>
            <w:pPr>
              <w:rPr>
                <w:rFonts w:hint="default" w:ascii="Arial" w:hAnsi="Arial" w:cs="Arial"/>
                <w:i w:val="0"/>
                <w:color w:val="000000"/>
                <w:sz w:val="20"/>
                <w:szCs w:val="20"/>
                <w:highlight w:val="none"/>
                <w:u w:val="none"/>
              </w:rPr>
            </w:pPr>
          </w:p>
        </w:tc>
        <w:tc>
          <w:tcPr>
            <w:tcW w:w="3824" w:type="dxa"/>
            <w:gridSpan w:val="2"/>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4527"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人员经费</w:t>
            </w:r>
          </w:p>
        </w:tc>
        <w:tc>
          <w:tcPr>
            <w:tcW w:w="9554" w:type="dxa"/>
            <w:gridSpan w:val="6"/>
            <w:tcBorders>
              <w:top w:val="single" w:color="000000" w:sz="4" w:space="0"/>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公用经费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1227" w:type="dxa"/>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科目编码</w:t>
            </w:r>
          </w:p>
        </w:tc>
        <w:tc>
          <w:tcPr>
            <w:tcW w:w="2415"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科目名称</w:t>
            </w:r>
          </w:p>
        </w:tc>
        <w:tc>
          <w:tcPr>
            <w:tcW w:w="885"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决算数</w:t>
            </w:r>
          </w:p>
        </w:tc>
        <w:tc>
          <w:tcPr>
            <w:tcW w:w="1215"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科目编码</w:t>
            </w:r>
          </w:p>
        </w:tc>
        <w:tc>
          <w:tcPr>
            <w:tcW w:w="2310"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科目名称</w:t>
            </w:r>
          </w:p>
        </w:tc>
        <w:tc>
          <w:tcPr>
            <w:tcW w:w="930"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决算数</w:t>
            </w:r>
          </w:p>
        </w:tc>
        <w:tc>
          <w:tcPr>
            <w:tcW w:w="1275"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科目编码</w:t>
            </w:r>
          </w:p>
        </w:tc>
        <w:tc>
          <w:tcPr>
            <w:tcW w:w="2625"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科目名称</w:t>
            </w:r>
          </w:p>
        </w:tc>
        <w:tc>
          <w:tcPr>
            <w:tcW w:w="1199"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1227" w:type="dxa"/>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highlight w:val="none"/>
                <w:u w:val="none"/>
              </w:rPr>
            </w:pPr>
          </w:p>
        </w:tc>
        <w:tc>
          <w:tcPr>
            <w:tcW w:w="2415"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highlight w:val="none"/>
                <w:u w:val="none"/>
              </w:rPr>
            </w:pPr>
          </w:p>
        </w:tc>
        <w:tc>
          <w:tcPr>
            <w:tcW w:w="885"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highlight w:val="none"/>
                <w:u w:val="none"/>
              </w:rPr>
            </w:pPr>
          </w:p>
        </w:tc>
        <w:tc>
          <w:tcPr>
            <w:tcW w:w="1215"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highlight w:val="none"/>
                <w:u w:val="none"/>
              </w:rPr>
            </w:pPr>
          </w:p>
        </w:tc>
        <w:tc>
          <w:tcPr>
            <w:tcW w:w="231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highlight w:val="none"/>
                <w:u w:val="none"/>
              </w:rPr>
            </w:pPr>
          </w:p>
        </w:tc>
        <w:tc>
          <w:tcPr>
            <w:tcW w:w="93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highlight w:val="none"/>
                <w:u w:val="none"/>
              </w:rPr>
            </w:pPr>
          </w:p>
        </w:tc>
        <w:tc>
          <w:tcPr>
            <w:tcW w:w="1275"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highlight w:val="none"/>
                <w:u w:val="none"/>
              </w:rPr>
            </w:pPr>
          </w:p>
        </w:tc>
        <w:tc>
          <w:tcPr>
            <w:tcW w:w="2625"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highlight w:val="none"/>
                <w:u w:val="none"/>
              </w:rPr>
            </w:pPr>
          </w:p>
        </w:tc>
        <w:tc>
          <w:tcPr>
            <w:tcW w:w="1199"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1227"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301</w:t>
            </w:r>
          </w:p>
        </w:tc>
        <w:tc>
          <w:tcPr>
            <w:tcW w:w="241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工资福利支出</w:t>
            </w:r>
          </w:p>
        </w:tc>
        <w:tc>
          <w:tcPr>
            <w:tcW w:w="88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376.07</w:t>
            </w:r>
          </w:p>
        </w:tc>
        <w:tc>
          <w:tcPr>
            <w:tcW w:w="121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302</w:t>
            </w:r>
          </w:p>
        </w:tc>
        <w:tc>
          <w:tcPr>
            <w:tcW w:w="231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商品和服务支出</w:t>
            </w:r>
          </w:p>
        </w:tc>
        <w:tc>
          <w:tcPr>
            <w:tcW w:w="93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116.37</w:t>
            </w:r>
          </w:p>
        </w:tc>
        <w:tc>
          <w:tcPr>
            <w:tcW w:w="127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307</w:t>
            </w:r>
          </w:p>
        </w:tc>
        <w:tc>
          <w:tcPr>
            <w:tcW w:w="262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债务利息及费用支出</w:t>
            </w:r>
          </w:p>
        </w:tc>
        <w:tc>
          <w:tcPr>
            <w:tcW w:w="119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1227"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30101</w:t>
            </w:r>
          </w:p>
        </w:tc>
        <w:tc>
          <w:tcPr>
            <w:tcW w:w="241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 xml:space="preserve">  基本工资</w:t>
            </w:r>
          </w:p>
        </w:tc>
        <w:tc>
          <w:tcPr>
            <w:tcW w:w="88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89.39</w:t>
            </w:r>
          </w:p>
        </w:tc>
        <w:tc>
          <w:tcPr>
            <w:tcW w:w="121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30201</w:t>
            </w:r>
          </w:p>
        </w:tc>
        <w:tc>
          <w:tcPr>
            <w:tcW w:w="231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 xml:space="preserve">  办公费</w:t>
            </w:r>
          </w:p>
        </w:tc>
        <w:tc>
          <w:tcPr>
            <w:tcW w:w="93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11.17</w:t>
            </w:r>
          </w:p>
        </w:tc>
        <w:tc>
          <w:tcPr>
            <w:tcW w:w="127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30701</w:t>
            </w:r>
          </w:p>
        </w:tc>
        <w:tc>
          <w:tcPr>
            <w:tcW w:w="262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 xml:space="preserve">  国内债务付息</w:t>
            </w:r>
          </w:p>
        </w:tc>
        <w:tc>
          <w:tcPr>
            <w:tcW w:w="119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1227"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30102</w:t>
            </w:r>
          </w:p>
        </w:tc>
        <w:tc>
          <w:tcPr>
            <w:tcW w:w="241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 xml:space="preserve">  津贴补贴</w:t>
            </w:r>
          </w:p>
        </w:tc>
        <w:tc>
          <w:tcPr>
            <w:tcW w:w="88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66.69</w:t>
            </w:r>
          </w:p>
        </w:tc>
        <w:tc>
          <w:tcPr>
            <w:tcW w:w="121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30202</w:t>
            </w:r>
          </w:p>
        </w:tc>
        <w:tc>
          <w:tcPr>
            <w:tcW w:w="231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 xml:space="preserve">  印刷费</w:t>
            </w:r>
          </w:p>
        </w:tc>
        <w:tc>
          <w:tcPr>
            <w:tcW w:w="93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1.89</w:t>
            </w:r>
          </w:p>
        </w:tc>
        <w:tc>
          <w:tcPr>
            <w:tcW w:w="127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30702</w:t>
            </w:r>
          </w:p>
        </w:tc>
        <w:tc>
          <w:tcPr>
            <w:tcW w:w="262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 xml:space="preserve">  国外债务付息</w:t>
            </w:r>
          </w:p>
        </w:tc>
        <w:tc>
          <w:tcPr>
            <w:tcW w:w="119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1227"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30103</w:t>
            </w:r>
          </w:p>
        </w:tc>
        <w:tc>
          <w:tcPr>
            <w:tcW w:w="241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 xml:space="preserve">  奖金</w:t>
            </w:r>
          </w:p>
        </w:tc>
        <w:tc>
          <w:tcPr>
            <w:tcW w:w="88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152.92</w:t>
            </w:r>
          </w:p>
        </w:tc>
        <w:tc>
          <w:tcPr>
            <w:tcW w:w="121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30203</w:t>
            </w:r>
          </w:p>
        </w:tc>
        <w:tc>
          <w:tcPr>
            <w:tcW w:w="231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 xml:space="preserve">  咨询费</w:t>
            </w:r>
          </w:p>
        </w:tc>
        <w:tc>
          <w:tcPr>
            <w:tcW w:w="93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highlight w:val="none"/>
                <w:u w:val="none"/>
              </w:rPr>
            </w:pPr>
          </w:p>
        </w:tc>
        <w:tc>
          <w:tcPr>
            <w:tcW w:w="127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310</w:t>
            </w:r>
          </w:p>
        </w:tc>
        <w:tc>
          <w:tcPr>
            <w:tcW w:w="262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资本性支出</w:t>
            </w:r>
          </w:p>
        </w:tc>
        <w:tc>
          <w:tcPr>
            <w:tcW w:w="119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1227"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30106</w:t>
            </w:r>
          </w:p>
        </w:tc>
        <w:tc>
          <w:tcPr>
            <w:tcW w:w="241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 xml:space="preserve">  伙食补助费</w:t>
            </w:r>
          </w:p>
        </w:tc>
        <w:tc>
          <w:tcPr>
            <w:tcW w:w="88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highlight w:val="none"/>
                <w:u w:val="none"/>
              </w:rPr>
            </w:pPr>
          </w:p>
        </w:tc>
        <w:tc>
          <w:tcPr>
            <w:tcW w:w="121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30204</w:t>
            </w:r>
          </w:p>
        </w:tc>
        <w:tc>
          <w:tcPr>
            <w:tcW w:w="231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 xml:space="preserve">  手续费</w:t>
            </w:r>
          </w:p>
        </w:tc>
        <w:tc>
          <w:tcPr>
            <w:tcW w:w="93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highlight w:val="none"/>
                <w:u w:val="none"/>
              </w:rPr>
            </w:pPr>
          </w:p>
        </w:tc>
        <w:tc>
          <w:tcPr>
            <w:tcW w:w="127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31001</w:t>
            </w:r>
          </w:p>
        </w:tc>
        <w:tc>
          <w:tcPr>
            <w:tcW w:w="262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 xml:space="preserve">  房屋建筑物购建</w:t>
            </w:r>
          </w:p>
        </w:tc>
        <w:tc>
          <w:tcPr>
            <w:tcW w:w="119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1227"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30107</w:t>
            </w:r>
          </w:p>
        </w:tc>
        <w:tc>
          <w:tcPr>
            <w:tcW w:w="241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 xml:space="preserve">  绩效工资</w:t>
            </w:r>
          </w:p>
        </w:tc>
        <w:tc>
          <w:tcPr>
            <w:tcW w:w="88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highlight w:val="none"/>
                <w:u w:val="none"/>
              </w:rPr>
            </w:pPr>
          </w:p>
        </w:tc>
        <w:tc>
          <w:tcPr>
            <w:tcW w:w="121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30205</w:t>
            </w:r>
          </w:p>
        </w:tc>
        <w:tc>
          <w:tcPr>
            <w:tcW w:w="231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 xml:space="preserve">  水费</w:t>
            </w:r>
          </w:p>
        </w:tc>
        <w:tc>
          <w:tcPr>
            <w:tcW w:w="93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highlight w:val="none"/>
                <w:u w:val="none"/>
              </w:rPr>
            </w:pPr>
          </w:p>
        </w:tc>
        <w:tc>
          <w:tcPr>
            <w:tcW w:w="127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31002</w:t>
            </w:r>
          </w:p>
        </w:tc>
        <w:tc>
          <w:tcPr>
            <w:tcW w:w="262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 xml:space="preserve">  办公设备购置</w:t>
            </w:r>
          </w:p>
        </w:tc>
        <w:tc>
          <w:tcPr>
            <w:tcW w:w="119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1227"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30108</w:t>
            </w:r>
          </w:p>
        </w:tc>
        <w:tc>
          <w:tcPr>
            <w:tcW w:w="241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 xml:space="preserve">  机关事业单位基本养老保险缴费</w:t>
            </w:r>
          </w:p>
        </w:tc>
        <w:tc>
          <w:tcPr>
            <w:tcW w:w="88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22.44</w:t>
            </w:r>
          </w:p>
        </w:tc>
        <w:tc>
          <w:tcPr>
            <w:tcW w:w="121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30206</w:t>
            </w:r>
          </w:p>
        </w:tc>
        <w:tc>
          <w:tcPr>
            <w:tcW w:w="231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 xml:space="preserve">  电费</w:t>
            </w:r>
          </w:p>
        </w:tc>
        <w:tc>
          <w:tcPr>
            <w:tcW w:w="93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highlight w:val="none"/>
                <w:u w:val="none"/>
              </w:rPr>
            </w:pPr>
          </w:p>
        </w:tc>
        <w:tc>
          <w:tcPr>
            <w:tcW w:w="127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31003</w:t>
            </w:r>
          </w:p>
        </w:tc>
        <w:tc>
          <w:tcPr>
            <w:tcW w:w="262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 xml:space="preserve">  专用设备购置</w:t>
            </w:r>
          </w:p>
        </w:tc>
        <w:tc>
          <w:tcPr>
            <w:tcW w:w="119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1227"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30109</w:t>
            </w:r>
          </w:p>
        </w:tc>
        <w:tc>
          <w:tcPr>
            <w:tcW w:w="241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 xml:space="preserve">  职业年金缴费</w:t>
            </w:r>
          </w:p>
        </w:tc>
        <w:tc>
          <w:tcPr>
            <w:tcW w:w="88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highlight w:val="none"/>
                <w:u w:val="none"/>
              </w:rPr>
            </w:pPr>
          </w:p>
        </w:tc>
        <w:tc>
          <w:tcPr>
            <w:tcW w:w="121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30207</w:t>
            </w:r>
          </w:p>
        </w:tc>
        <w:tc>
          <w:tcPr>
            <w:tcW w:w="231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 xml:space="preserve">  邮电费</w:t>
            </w:r>
          </w:p>
        </w:tc>
        <w:tc>
          <w:tcPr>
            <w:tcW w:w="93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1.90</w:t>
            </w:r>
          </w:p>
        </w:tc>
        <w:tc>
          <w:tcPr>
            <w:tcW w:w="127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31005</w:t>
            </w:r>
          </w:p>
        </w:tc>
        <w:tc>
          <w:tcPr>
            <w:tcW w:w="262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 xml:space="preserve">  基础设施建设</w:t>
            </w:r>
          </w:p>
        </w:tc>
        <w:tc>
          <w:tcPr>
            <w:tcW w:w="119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1227"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30110</w:t>
            </w:r>
          </w:p>
        </w:tc>
        <w:tc>
          <w:tcPr>
            <w:tcW w:w="241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 xml:space="preserve">  职工基本医疗保险缴费</w:t>
            </w:r>
          </w:p>
        </w:tc>
        <w:tc>
          <w:tcPr>
            <w:tcW w:w="88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11.42</w:t>
            </w:r>
          </w:p>
        </w:tc>
        <w:tc>
          <w:tcPr>
            <w:tcW w:w="121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30208</w:t>
            </w:r>
          </w:p>
        </w:tc>
        <w:tc>
          <w:tcPr>
            <w:tcW w:w="231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 xml:space="preserve">  取暖费</w:t>
            </w:r>
          </w:p>
        </w:tc>
        <w:tc>
          <w:tcPr>
            <w:tcW w:w="93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highlight w:val="none"/>
                <w:u w:val="none"/>
              </w:rPr>
            </w:pPr>
          </w:p>
        </w:tc>
        <w:tc>
          <w:tcPr>
            <w:tcW w:w="127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31006</w:t>
            </w:r>
          </w:p>
        </w:tc>
        <w:tc>
          <w:tcPr>
            <w:tcW w:w="262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 xml:space="preserve">  大型修缮</w:t>
            </w:r>
          </w:p>
        </w:tc>
        <w:tc>
          <w:tcPr>
            <w:tcW w:w="119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1227"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30111</w:t>
            </w:r>
          </w:p>
        </w:tc>
        <w:tc>
          <w:tcPr>
            <w:tcW w:w="241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 xml:space="preserve">  公务员医疗补助缴费</w:t>
            </w:r>
          </w:p>
        </w:tc>
        <w:tc>
          <w:tcPr>
            <w:tcW w:w="88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10.88</w:t>
            </w:r>
          </w:p>
        </w:tc>
        <w:tc>
          <w:tcPr>
            <w:tcW w:w="121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30209</w:t>
            </w:r>
          </w:p>
        </w:tc>
        <w:tc>
          <w:tcPr>
            <w:tcW w:w="231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 xml:space="preserve">  物业管理费</w:t>
            </w:r>
          </w:p>
        </w:tc>
        <w:tc>
          <w:tcPr>
            <w:tcW w:w="93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highlight w:val="none"/>
                <w:u w:val="none"/>
              </w:rPr>
            </w:pPr>
          </w:p>
        </w:tc>
        <w:tc>
          <w:tcPr>
            <w:tcW w:w="127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31007</w:t>
            </w:r>
          </w:p>
        </w:tc>
        <w:tc>
          <w:tcPr>
            <w:tcW w:w="262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 xml:space="preserve">  信息网络及软件购置更新</w:t>
            </w:r>
          </w:p>
        </w:tc>
        <w:tc>
          <w:tcPr>
            <w:tcW w:w="119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1227"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30112</w:t>
            </w:r>
          </w:p>
        </w:tc>
        <w:tc>
          <w:tcPr>
            <w:tcW w:w="241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 xml:space="preserve">  其他社会保障缴费</w:t>
            </w:r>
          </w:p>
        </w:tc>
        <w:tc>
          <w:tcPr>
            <w:tcW w:w="88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0.17</w:t>
            </w:r>
          </w:p>
        </w:tc>
        <w:tc>
          <w:tcPr>
            <w:tcW w:w="121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30211</w:t>
            </w:r>
          </w:p>
        </w:tc>
        <w:tc>
          <w:tcPr>
            <w:tcW w:w="231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 xml:space="preserve">  差旅费</w:t>
            </w:r>
          </w:p>
        </w:tc>
        <w:tc>
          <w:tcPr>
            <w:tcW w:w="93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4.21</w:t>
            </w:r>
          </w:p>
        </w:tc>
        <w:tc>
          <w:tcPr>
            <w:tcW w:w="127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31008</w:t>
            </w:r>
          </w:p>
        </w:tc>
        <w:tc>
          <w:tcPr>
            <w:tcW w:w="262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 xml:space="preserve">  物资储备</w:t>
            </w:r>
          </w:p>
        </w:tc>
        <w:tc>
          <w:tcPr>
            <w:tcW w:w="119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1227"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30113</w:t>
            </w:r>
          </w:p>
        </w:tc>
        <w:tc>
          <w:tcPr>
            <w:tcW w:w="241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 xml:space="preserve">  住房公积金</w:t>
            </w:r>
          </w:p>
        </w:tc>
        <w:tc>
          <w:tcPr>
            <w:tcW w:w="88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22.16</w:t>
            </w:r>
          </w:p>
        </w:tc>
        <w:tc>
          <w:tcPr>
            <w:tcW w:w="121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30212</w:t>
            </w:r>
          </w:p>
        </w:tc>
        <w:tc>
          <w:tcPr>
            <w:tcW w:w="231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 xml:space="preserve">  因公出国（境）费用</w:t>
            </w:r>
          </w:p>
        </w:tc>
        <w:tc>
          <w:tcPr>
            <w:tcW w:w="93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highlight w:val="none"/>
                <w:u w:val="none"/>
              </w:rPr>
            </w:pPr>
          </w:p>
        </w:tc>
        <w:tc>
          <w:tcPr>
            <w:tcW w:w="127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31009</w:t>
            </w:r>
          </w:p>
        </w:tc>
        <w:tc>
          <w:tcPr>
            <w:tcW w:w="262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 xml:space="preserve">  土地补偿</w:t>
            </w:r>
          </w:p>
        </w:tc>
        <w:tc>
          <w:tcPr>
            <w:tcW w:w="119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1227"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30114</w:t>
            </w:r>
          </w:p>
        </w:tc>
        <w:tc>
          <w:tcPr>
            <w:tcW w:w="241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 xml:space="preserve">  医疗费</w:t>
            </w:r>
          </w:p>
        </w:tc>
        <w:tc>
          <w:tcPr>
            <w:tcW w:w="88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highlight w:val="none"/>
                <w:u w:val="none"/>
              </w:rPr>
            </w:pPr>
          </w:p>
        </w:tc>
        <w:tc>
          <w:tcPr>
            <w:tcW w:w="121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30213</w:t>
            </w:r>
          </w:p>
        </w:tc>
        <w:tc>
          <w:tcPr>
            <w:tcW w:w="231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 xml:space="preserve">  维修（护）费</w:t>
            </w:r>
          </w:p>
        </w:tc>
        <w:tc>
          <w:tcPr>
            <w:tcW w:w="93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4.48</w:t>
            </w:r>
          </w:p>
        </w:tc>
        <w:tc>
          <w:tcPr>
            <w:tcW w:w="127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31010</w:t>
            </w:r>
          </w:p>
        </w:tc>
        <w:tc>
          <w:tcPr>
            <w:tcW w:w="262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 xml:space="preserve">  安置补助</w:t>
            </w:r>
          </w:p>
        </w:tc>
        <w:tc>
          <w:tcPr>
            <w:tcW w:w="119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1227"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30199</w:t>
            </w:r>
          </w:p>
        </w:tc>
        <w:tc>
          <w:tcPr>
            <w:tcW w:w="241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 xml:space="preserve">  其他工资福利支出</w:t>
            </w:r>
          </w:p>
        </w:tc>
        <w:tc>
          <w:tcPr>
            <w:tcW w:w="88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highlight w:val="none"/>
                <w:u w:val="none"/>
              </w:rPr>
            </w:pPr>
          </w:p>
        </w:tc>
        <w:tc>
          <w:tcPr>
            <w:tcW w:w="121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30214</w:t>
            </w:r>
          </w:p>
        </w:tc>
        <w:tc>
          <w:tcPr>
            <w:tcW w:w="231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 xml:space="preserve">  租赁费</w:t>
            </w:r>
          </w:p>
        </w:tc>
        <w:tc>
          <w:tcPr>
            <w:tcW w:w="93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57.17</w:t>
            </w:r>
          </w:p>
        </w:tc>
        <w:tc>
          <w:tcPr>
            <w:tcW w:w="127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31011</w:t>
            </w:r>
          </w:p>
        </w:tc>
        <w:tc>
          <w:tcPr>
            <w:tcW w:w="262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 xml:space="preserve">  地上附着物和青苗补偿</w:t>
            </w:r>
          </w:p>
        </w:tc>
        <w:tc>
          <w:tcPr>
            <w:tcW w:w="119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1227"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303</w:t>
            </w:r>
          </w:p>
        </w:tc>
        <w:tc>
          <w:tcPr>
            <w:tcW w:w="241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对个人和家庭的补助</w:t>
            </w:r>
          </w:p>
        </w:tc>
        <w:tc>
          <w:tcPr>
            <w:tcW w:w="88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45.57</w:t>
            </w:r>
          </w:p>
        </w:tc>
        <w:tc>
          <w:tcPr>
            <w:tcW w:w="121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30215</w:t>
            </w:r>
          </w:p>
        </w:tc>
        <w:tc>
          <w:tcPr>
            <w:tcW w:w="231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 xml:space="preserve">  会议费</w:t>
            </w:r>
          </w:p>
        </w:tc>
        <w:tc>
          <w:tcPr>
            <w:tcW w:w="93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0.55</w:t>
            </w:r>
          </w:p>
        </w:tc>
        <w:tc>
          <w:tcPr>
            <w:tcW w:w="127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31012</w:t>
            </w:r>
          </w:p>
        </w:tc>
        <w:tc>
          <w:tcPr>
            <w:tcW w:w="262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 xml:space="preserve">  拆迁补偿</w:t>
            </w:r>
          </w:p>
        </w:tc>
        <w:tc>
          <w:tcPr>
            <w:tcW w:w="119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1227"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30301</w:t>
            </w:r>
          </w:p>
        </w:tc>
        <w:tc>
          <w:tcPr>
            <w:tcW w:w="241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 xml:space="preserve">  离休费</w:t>
            </w:r>
          </w:p>
        </w:tc>
        <w:tc>
          <w:tcPr>
            <w:tcW w:w="88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highlight w:val="none"/>
                <w:u w:val="none"/>
              </w:rPr>
            </w:pPr>
          </w:p>
        </w:tc>
        <w:tc>
          <w:tcPr>
            <w:tcW w:w="121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30216</w:t>
            </w:r>
          </w:p>
        </w:tc>
        <w:tc>
          <w:tcPr>
            <w:tcW w:w="231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 xml:space="preserve">  培训费</w:t>
            </w:r>
          </w:p>
        </w:tc>
        <w:tc>
          <w:tcPr>
            <w:tcW w:w="93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0.07</w:t>
            </w:r>
          </w:p>
        </w:tc>
        <w:tc>
          <w:tcPr>
            <w:tcW w:w="127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31013</w:t>
            </w:r>
          </w:p>
        </w:tc>
        <w:tc>
          <w:tcPr>
            <w:tcW w:w="262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 xml:space="preserve">  公务用车购置</w:t>
            </w:r>
          </w:p>
        </w:tc>
        <w:tc>
          <w:tcPr>
            <w:tcW w:w="119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1227"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30302</w:t>
            </w:r>
          </w:p>
        </w:tc>
        <w:tc>
          <w:tcPr>
            <w:tcW w:w="241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 xml:space="preserve">  退休费</w:t>
            </w:r>
          </w:p>
        </w:tc>
        <w:tc>
          <w:tcPr>
            <w:tcW w:w="88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45.57</w:t>
            </w:r>
          </w:p>
        </w:tc>
        <w:tc>
          <w:tcPr>
            <w:tcW w:w="121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30217</w:t>
            </w:r>
          </w:p>
        </w:tc>
        <w:tc>
          <w:tcPr>
            <w:tcW w:w="231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 xml:space="preserve">  公务接待费</w:t>
            </w:r>
          </w:p>
        </w:tc>
        <w:tc>
          <w:tcPr>
            <w:tcW w:w="93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0.23</w:t>
            </w:r>
          </w:p>
        </w:tc>
        <w:tc>
          <w:tcPr>
            <w:tcW w:w="127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31019</w:t>
            </w:r>
          </w:p>
        </w:tc>
        <w:tc>
          <w:tcPr>
            <w:tcW w:w="262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 xml:space="preserve">  其他交通工具购置</w:t>
            </w:r>
          </w:p>
        </w:tc>
        <w:tc>
          <w:tcPr>
            <w:tcW w:w="119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1227"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30303</w:t>
            </w:r>
          </w:p>
        </w:tc>
        <w:tc>
          <w:tcPr>
            <w:tcW w:w="241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 xml:space="preserve">  退职（役）费</w:t>
            </w:r>
          </w:p>
        </w:tc>
        <w:tc>
          <w:tcPr>
            <w:tcW w:w="88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highlight w:val="none"/>
                <w:u w:val="none"/>
              </w:rPr>
            </w:pPr>
          </w:p>
        </w:tc>
        <w:tc>
          <w:tcPr>
            <w:tcW w:w="121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30218</w:t>
            </w:r>
          </w:p>
        </w:tc>
        <w:tc>
          <w:tcPr>
            <w:tcW w:w="231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 xml:space="preserve">  专用材料费</w:t>
            </w:r>
          </w:p>
        </w:tc>
        <w:tc>
          <w:tcPr>
            <w:tcW w:w="93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highlight w:val="none"/>
                <w:u w:val="none"/>
              </w:rPr>
            </w:pPr>
          </w:p>
        </w:tc>
        <w:tc>
          <w:tcPr>
            <w:tcW w:w="127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31021</w:t>
            </w:r>
          </w:p>
        </w:tc>
        <w:tc>
          <w:tcPr>
            <w:tcW w:w="262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 xml:space="preserve">  文物和陈列品购置</w:t>
            </w:r>
          </w:p>
        </w:tc>
        <w:tc>
          <w:tcPr>
            <w:tcW w:w="119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1227"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30304</w:t>
            </w:r>
          </w:p>
        </w:tc>
        <w:tc>
          <w:tcPr>
            <w:tcW w:w="241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 xml:space="preserve">  抚恤金</w:t>
            </w:r>
          </w:p>
        </w:tc>
        <w:tc>
          <w:tcPr>
            <w:tcW w:w="88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highlight w:val="none"/>
                <w:u w:val="none"/>
              </w:rPr>
            </w:pPr>
          </w:p>
        </w:tc>
        <w:tc>
          <w:tcPr>
            <w:tcW w:w="121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30224</w:t>
            </w:r>
          </w:p>
        </w:tc>
        <w:tc>
          <w:tcPr>
            <w:tcW w:w="231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 xml:space="preserve">  被装购置费</w:t>
            </w:r>
          </w:p>
        </w:tc>
        <w:tc>
          <w:tcPr>
            <w:tcW w:w="93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highlight w:val="none"/>
                <w:u w:val="none"/>
              </w:rPr>
            </w:pPr>
          </w:p>
        </w:tc>
        <w:tc>
          <w:tcPr>
            <w:tcW w:w="127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31022</w:t>
            </w:r>
          </w:p>
        </w:tc>
        <w:tc>
          <w:tcPr>
            <w:tcW w:w="262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 xml:space="preserve">  无形资产购置</w:t>
            </w:r>
          </w:p>
        </w:tc>
        <w:tc>
          <w:tcPr>
            <w:tcW w:w="119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1227"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30305</w:t>
            </w:r>
          </w:p>
        </w:tc>
        <w:tc>
          <w:tcPr>
            <w:tcW w:w="241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 xml:space="preserve">  生活补助</w:t>
            </w:r>
          </w:p>
        </w:tc>
        <w:tc>
          <w:tcPr>
            <w:tcW w:w="88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highlight w:val="none"/>
                <w:u w:val="none"/>
              </w:rPr>
            </w:pPr>
          </w:p>
        </w:tc>
        <w:tc>
          <w:tcPr>
            <w:tcW w:w="121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30225</w:t>
            </w:r>
          </w:p>
        </w:tc>
        <w:tc>
          <w:tcPr>
            <w:tcW w:w="231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 xml:space="preserve">  专用燃料费</w:t>
            </w:r>
          </w:p>
        </w:tc>
        <w:tc>
          <w:tcPr>
            <w:tcW w:w="93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highlight w:val="none"/>
                <w:u w:val="none"/>
              </w:rPr>
            </w:pPr>
          </w:p>
        </w:tc>
        <w:tc>
          <w:tcPr>
            <w:tcW w:w="127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31099</w:t>
            </w:r>
          </w:p>
        </w:tc>
        <w:tc>
          <w:tcPr>
            <w:tcW w:w="262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 xml:space="preserve">  其他资本性支出</w:t>
            </w:r>
          </w:p>
        </w:tc>
        <w:tc>
          <w:tcPr>
            <w:tcW w:w="119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1227"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30306</w:t>
            </w:r>
          </w:p>
        </w:tc>
        <w:tc>
          <w:tcPr>
            <w:tcW w:w="241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 xml:space="preserve">  救济费</w:t>
            </w:r>
          </w:p>
        </w:tc>
        <w:tc>
          <w:tcPr>
            <w:tcW w:w="88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highlight w:val="none"/>
                <w:u w:val="none"/>
              </w:rPr>
            </w:pPr>
          </w:p>
        </w:tc>
        <w:tc>
          <w:tcPr>
            <w:tcW w:w="121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30226</w:t>
            </w:r>
          </w:p>
        </w:tc>
        <w:tc>
          <w:tcPr>
            <w:tcW w:w="231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 xml:space="preserve">  劳务费</w:t>
            </w:r>
          </w:p>
        </w:tc>
        <w:tc>
          <w:tcPr>
            <w:tcW w:w="93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2.22</w:t>
            </w:r>
          </w:p>
        </w:tc>
        <w:tc>
          <w:tcPr>
            <w:tcW w:w="127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399</w:t>
            </w:r>
          </w:p>
        </w:tc>
        <w:tc>
          <w:tcPr>
            <w:tcW w:w="262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其他支出</w:t>
            </w:r>
          </w:p>
        </w:tc>
        <w:tc>
          <w:tcPr>
            <w:tcW w:w="119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1227"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30307</w:t>
            </w:r>
          </w:p>
        </w:tc>
        <w:tc>
          <w:tcPr>
            <w:tcW w:w="241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 xml:space="preserve">  医疗费补助</w:t>
            </w:r>
          </w:p>
        </w:tc>
        <w:tc>
          <w:tcPr>
            <w:tcW w:w="88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highlight w:val="none"/>
                <w:u w:val="none"/>
              </w:rPr>
            </w:pPr>
          </w:p>
        </w:tc>
        <w:tc>
          <w:tcPr>
            <w:tcW w:w="121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30227</w:t>
            </w:r>
          </w:p>
        </w:tc>
        <w:tc>
          <w:tcPr>
            <w:tcW w:w="231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 xml:space="preserve">  委托业务费</w:t>
            </w:r>
          </w:p>
        </w:tc>
        <w:tc>
          <w:tcPr>
            <w:tcW w:w="93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highlight w:val="none"/>
                <w:u w:val="none"/>
              </w:rPr>
            </w:pPr>
          </w:p>
        </w:tc>
        <w:tc>
          <w:tcPr>
            <w:tcW w:w="127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39906</w:t>
            </w:r>
          </w:p>
        </w:tc>
        <w:tc>
          <w:tcPr>
            <w:tcW w:w="262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 xml:space="preserve">  赠与</w:t>
            </w:r>
          </w:p>
        </w:tc>
        <w:tc>
          <w:tcPr>
            <w:tcW w:w="119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1227"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30308</w:t>
            </w:r>
          </w:p>
        </w:tc>
        <w:tc>
          <w:tcPr>
            <w:tcW w:w="241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 xml:space="preserve">  助学金</w:t>
            </w:r>
          </w:p>
        </w:tc>
        <w:tc>
          <w:tcPr>
            <w:tcW w:w="88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highlight w:val="none"/>
                <w:u w:val="none"/>
              </w:rPr>
            </w:pPr>
          </w:p>
        </w:tc>
        <w:tc>
          <w:tcPr>
            <w:tcW w:w="121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30228</w:t>
            </w:r>
          </w:p>
        </w:tc>
        <w:tc>
          <w:tcPr>
            <w:tcW w:w="231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 xml:space="preserve">  工会经费</w:t>
            </w:r>
          </w:p>
        </w:tc>
        <w:tc>
          <w:tcPr>
            <w:tcW w:w="93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1.76</w:t>
            </w:r>
          </w:p>
        </w:tc>
        <w:tc>
          <w:tcPr>
            <w:tcW w:w="127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39907</w:t>
            </w:r>
          </w:p>
        </w:tc>
        <w:tc>
          <w:tcPr>
            <w:tcW w:w="262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 xml:space="preserve">  国家赔偿费用支出</w:t>
            </w:r>
          </w:p>
        </w:tc>
        <w:tc>
          <w:tcPr>
            <w:tcW w:w="119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1227"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30309</w:t>
            </w:r>
          </w:p>
        </w:tc>
        <w:tc>
          <w:tcPr>
            <w:tcW w:w="241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 xml:space="preserve">  奖励金</w:t>
            </w:r>
          </w:p>
        </w:tc>
        <w:tc>
          <w:tcPr>
            <w:tcW w:w="88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highlight w:val="none"/>
                <w:u w:val="none"/>
              </w:rPr>
            </w:pPr>
          </w:p>
        </w:tc>
        <w:tc>
          <w:tcPr>
            <w:tcW w:w="121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30229</w:t>
            </w:r>
          </w:p>
        </w:tc>
        <w:tc>
          <w:tcPr>
            <w:tcW w:w="231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 xml:space="preserve">  福利费</w:t>
            </w:r>
          </w:p>
        </w:tc>
        <w:tc>
          <w:tcPr>
            <w:tcW w:w="93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3.21</w:t>
            </w:r>
          </w:p>
        </w:tc>
        <w:tc>
          <w:tcPr>
            <w:tcW w:w="127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39908</w:t>
            </w:r>
          </w:p>
        </w:tc>
        <w:tc>
          <w:tcPr>
            <w:tcW w:w="262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 xml:space="preserve">  对民间非营利组织和群众性自治组织补贴</w:t>
            </w:r>
          </w:p>
        </w:tc>
        <w:tc>
          <w:tcPr>
            <w:tcW w:w="119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1227"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30310</w:t>
            </w:r>
          </w:p>
        </w:tc>
        <w:tc>
          <w:tcPr>
            <w:tcW w:w="241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 xml:space="preserve">  个人农业生产补贴</w:t>
            </w:r>
          </w:p>
        </w:tc>
        <w:tc>
          <w:tcPr>
            <w:tcW w:w="88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highlight w:val="none"/>
                <w:u w:val="none"/>
              </w:rPr>
            </w:pPr>
          </w:p>
        </w:tc>
        <w:tc>
          <w:tcPr>
            <w:tcW w:w="121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30231</w:t>
            </w:r>
          </w:p>
        </w:tc>
        <w:tc>
          <w:tcPr>
            <w:tcW w:w="231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 xml:space="preserve">  公务用车运行维护费</w:t>
            </w:r>
          </w:p>
        </w:tc>
        <w:tc>
          <w:tcPr>
            <w:tcW w:w="93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6.70</w:t>
            </w:r>
          </w:p>
        </w:tc>
        <w:tc>
          <w:tcPr>
            <w:tcW w:w="127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39999</w:t>
            </w:r>
          </w:p>
        </w:tc>
        <w:tc>
          <w:tcPr>
            <w:tcW w:w="262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 xml:space="preserve">  其他支出</w:t>
            </w:r>
          </w:p>
        </w:tc>
        <w:tc>
          <w:tcPr>
            <w:tcW w:w="119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1227"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30311</w:t>
            </w:r>
          </w:p>
        </w:tc>
        <w:tc>
          <w:tcPr>
            <w:tcW w:w="241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 xml:space="preserve">  代缴社会保险费</w:t>
            </w:r>
          </w:p>
        </w:tc>
        <w:tc>
          <w:tcPr>
            <w:tcW w:w="88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highlight w:val="none"/>
                <w:u w:val="none"/>
              </w:rPr>
            </w:pPr>
          </w:p>
        </w:tc>
        <w:tc>
          <w:tcPr>
            <w:tcW w:w="121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30239</w:t>
            </w:r>
          </w:p>
        </w:tc>
        <w:tc>
          <w:tcPr>
            <w:tcW w:w="231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 xml:space="preserve">  其他交通费用</w:t>
            </w:r>
          </w:p>
        </w:tc>
        <w:tc>
          <w:tcPr>
            <w:tcW w:w="93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19.90</w:t>
            </w:r>
          </w:p>
        </w:tc>
        <w:tc>
          <w:tcPr>
            <w:tcW w:w="1275" w:type="dxa"/>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color w:val="000000"/>
                <w:sz w:val="22"/>
                <w:szCs w:val="22"/>
                <w:highlight w:val="none"/>
                <w:u w:val="none"/>
              </w:rPr>
            </w:pPr>
          </w:p>
        </w:tc>
        <w:tc>
          <w:tcPr>
            <w:tcW w:w="2625" w:type="dxa"/>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color w:val="000000"/>
                <w:sz w:val="22"/>
                <w:szCs w:val="22"/>
                <w:highlight w:val="none"/>
                <w:u w:val="none"/>
              </w:rPr>
            </w:pPr>
          </w:p>
        </w:tc>
        <w:tc>
          <w:tcPr>
            <w:tcW w:w="119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1227"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30399</w:t>
            </w:r>
          </w:p>
        </w:tc>
        <w:tc>
          <w:tcPr>
            <w:tcW w:w="241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 xml:space="preserve">  其他对个人和家庭的补助</w:t>
            </w:r>
          </w:p>
        </w:tc>
        <w:tc>
          <w:tcPr>
            <w:tcW w:w="88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highlight w:val="none"/>
                <w:u w:val="none"/>
              </w:rPr>
            </w:pPr>
          </w:p>
        </w:tc>
        <w:tc>
          <w:tcPr>
            <w:tcW w:w="121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30240</w:t>
            </w:r>
          </w:p>
        </w:tc>
        <w:tc>
          <w:tcPr>
            <w:tcW w:w="231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 xml:space="preserve">  税金及附加费用</w:t>
            </w:r>
          </w:p>
        </w:tc>
        <w:tc>
          <w:tcPr>
            <w:tcW w:w="93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highlight w:val="none"/>
                <w:u w:val="none"/>
              </w:rPr>
            </w:pPr>
          </w:p>
        </w:tc>
        <w:tc>
          <w:tcPr>
            <w:tcW w:w="1275" w:type="dxa"/>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color w:val="000000"/>
                <w:sz w:val="22"/>
                <w:szCs w:val="22"/>
                <w:highlight w:val="none"/>
                <w:u w:val="none"/>
              </w:rPr>
            </w:pPr>
          </w:p>
        </w:tc>
        <w:tc>
          <w:tcPr>
            <w:tcW w:w="2625" w:type="dxa"/>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color w:val="000000"/>
                <w:sz w:val="22"/>
                <w:szCs w:val="22"/>
                <w:highlight w:val="none"/>
                <w:u w:val="none"/>
              </w:rPr>
            </w:pPr>
          </w:p>
        </w:tc>
        <w:tc>
          <w:tcPr>
            <w:tcW w:w="119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1227"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color w:val="000000"/>
                <w:sz w:val="22"/>
                <w:szCs w:val="22"/>
                <w:highlight w:val="none"/>
                <w:u w:val="none"/>
              </w:rPr>
            </w:pPr>
          </w:p>
        </w:tc>
        <w:tc>
          <w:tcPr>
            <w:tcW w:w="2415" w:type="dxa"/>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color w:val="000000"/>
                <w:sz w:val="22"/>
                <w:szCs w:val="22"/>
                <w:highlight w:val="none"/>
                <w:u w:val="none"/>
              </w:rPr>
            </w:pPr>
          </w:p>
        </w:tc>
        <w:tc>
          <w:tcPr>
            <w:tcW w:w="88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highlight w:val="none"/>
                <w:u w:val="none"/>
              </w:rPr>
            </w:pPr>
          </w:p>
        </w:tc>
        <w:tc>
          <w:tcPr>
            <w:tcW w:w="121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30299</w:t>
            </w:r>
          </w:p>
        </w:tc>
        <w:tc>
          <w:tcPr>
            <w:tcW w:w="231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 xml:space="preserve">  其他商品和服务支出</w:t>
            </w:r>
          </w:p>
        </w:tc>
        <w:tc>
          <w:tcPr>
            <w:tcW w:w="93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0.90</w:t>
            </w:r>
          </w:p>
        </w:tc>
        <w:tc>
          <w:tcPr>
            <w:tcW w:w="1275" w:type="dxa"/>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color w:val="000000"/>
                <w:sz w:val="22"/>
                <w:szCs w:val="22"/>
                <w:highlight w:val="none"/>
                <w:u w:val="none"/>
              </w:rPr>
            </w:pPr>
          </w:p>
        </w:tc>
        <w:tc>
          <w:tcPr>
            <w:tcW w:w="2625" w:type="dxa"/>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color w:val="000000"/>
                <w:sz w:val="22"/>
                <w:szCs w:val="22"/>
                <w:highlight w:val="none"/>
                <w:u w:val="none"/>
              </w:rPr>
            </w:pPr>
          </w:p>
        </w:tc>
        <w:tc>
          <w:tcPr>
            <w:tcW w:w="119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3642" w:type="dxa"/>
            <w:gridSpan w:val="2"/>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人员经费合计</w:t>
            </w:r>
          </w:p>
        </w:tc>
        <w:tc>
          <w:tcPr>
            <w:tcW w:w="88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421.64</w:t>
            </w:r>
          </w:p>
        </w:tc>
        <w:tc>
          <w:tcPr>
            <w:tcW w:w="8355" w:type="dxa"/>
            <w:gridSpan w:val="5"/>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公用经费合计</w:t>
            </w:r>
          </w:p>
        </w:tc>
        <w:tc>
          <w:tcPr>
            <w:tcW w:w="1199"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116.37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14081" w:type="dxa"/>
            <w:gridSpan w:val="9"/>
            <w:tcBorders>
              <w:top w:val="nil"/>
              <w:left w:val="nil"/>
              <w:bottom w:val="nil"/>
              <w:right w:val="nil"/>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注：本表反映</w:t>
            </w:r>
            <w:r>
              <w:rPr>
                <w:rFonts w:hint="eastAsia" w:ascii="宋体" w:hAnsi="宋体" w:cs="宋体"/>
                <w:i w:val="0"/>
                <w:color w:val="000000"/>
                <w:kern w:val="0"/>
                <w:sz w:val="22"/>
                <w:szCs w:val="22"/>
                <w:highlight w:val="none"/>
                <w:u w:val="none"/>
                <w:lang w:val="en-US" w:eastAsia="zh-CN" w:bidi="ar"/>
              </w:rPr>
              <w:t>单位</w:t>
            </w:r>
            <w:r>
              <w:rPr>
                <w:rFonts w:hint="eastAsia" w:ascii="宋体" w:hAnsi="宋体" w:eastAsia="宋体" w:cs="宋体"/>
                <w:i w:val="0"/>
                <w:color w:val="000000"/>
                <w:kern w:val="0"/>
                <w:sz w:val="22"/>
                <w:szCs w:val="22"/>
                <w:highlight w:val="none"/>
                <w:u w:val="none"/>
                <w:lang w:val="en-US" w:eastAsia="zh-CN" w:bidi="ar"/>
              </w:rPr>
              <w:t>本年度一般公共预算财政拨款基本支出明细情况。本表金额转换为万元时，因四舍五入可能存在尾差。</w:t>
            </w:r>
          </w:p>
        </w:tc>
      </w:tr>
    </w:tbl>
    <w:p>
      <w:pPr>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1378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75"/>
        <w:gridCol w:w="1335"/>
        <w:gridCol w:w="975"/>
        <w:gridCol w:w="1185"/>
        <w:gridCol w:w="1200"/>
        <w:gridCol w:w="930"/>
        <w:gridCol w:w="1320"/>
        <w:gridCol w:w="1170"/>
        <w:gridCol w:w="885"/>
        <w:gridCol w:w="1185"/>
        <w:gridCol w:w="1170"/>
        <w:gridCol w:w="115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8" w:hRule="atLeast"/>
        </w:trPr>
        <w:tc>
          <w:tcPr>
            <w:tcW w:w="13788" w:type="dxa"/>
            <w:gridSpan w:val="12"/>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color w:val="000000"/>
                <w:sz w:val="44"/>
                <w:szCs w:val="44"/>
                <w:highlight w:val="none"/>
                <w:u w:val="none"/>
              </w:rPr>
            </w:pPr>
            <w:r>
              <w:rPr>
                <w:rFonts w:hint="eastAsia" w:ascii="宋体" w:hAnsi="宋体" w:eastAsia="宋体" w:cs="宋体"/>
                <w:i w:val="0"/>
                <w:color w:val="000000"/>
                <w:kern w:val="0"/>
                <w:sz w:val="44"/>
                <w:szCs w:val="44"/>
                <w:highlight w:val="none"/>
                <w:u w:val="none"/>
                <w:lang w:val="en-US" w:eastAsia="zh-CN" w:bidi="ar"/>
              </w:rPr>
              <w:t>一般公共预算财政拨款“三公”经费支出决算表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9" w:hRule="atLeast"/>
        </w:trPr>
        <w:tc>
          <w:tcPr>
            <w:tcW w:w="1275" w:type="dxa"/>
            <w:tcBorders>
              <w:top w:val="nil"/>
              <w:left w:val="nil"/>
              <w:bottom w:val="nil"/>
              <w:right w:val="nil"/>
            </w:tcBorders>
            <w:noWrap/>
            <w:vAlign w:val="bottom"/>
          </w:tcPr>
          <w:p>
            <w:pPr>
              <w:rPr>
                <w:rFonts w:hint="eastAsia" w:ascii="Arial" w:hAnsi="Arial" w:cs="Arial"/>
                <w:i w:val="0"/>
                <w:color w:val="000000"/>
                <w:sz w:val="20"/>
                <w:szCs w:val="20"/>
                <w:highlight w:val="none"/>
                <w:u w:val="none"/>
              </w:rPr>
            </w:pPr>
          </w:p>
        </w:tc>
        <w:tc>
          <w:tcPr>
            <w:tcW w:w="1335" w:type="dxa"/>
            <w:tcBorders>
              <w:top w:val="nil"/>
              <w:left w:val="nil"/>
              <w:bottom w:val="nil"/>
              <w:right w:val="nil"/>
            </w:tcBorders>
            <w:noWrap/>
            <w:vAlign w:val="bottom"/>
          </w:tcPr>
          <w:p>
            <w:pPr>
              <w:rPr>
                <w:rFonts w:hint="default" w:ascii="Arial" w:hAnsi="Arial" w:cs="Arial"/>
                <w:i w:val="0"/>
                <w:color w:val="000000"/>
                <w:sz w:val="20"/>
                <w:szCs w:val="20"/>
                <w:highlight w:val="none"/>
                <w:u w:val="none"/>
              </w:rPr>
            </w:pPr>
          </w:p>
        </w:tc>
        <w:tc>
          <w:tcPr>
            <w:tcW w:w="975" w:type="dxa"/>
            <w:tcBorders>
              <w:top w:val="nil"/>
              <w:left w:val="nil"/>
              <w:bottom w:val="nil"/>
              <w:right w:val="nil"/>
            </w:tcBorders>
            <w:noWrap/>
            <w:vAlign w:val="bottom"/>
          </w:tcPr>
          <w:p>
            <w:pPr>
              <w:rPr>
                <w:rFonts w:hint="default" w:ascii="Arial" w:hAnsi="Arial" w:cs="Arial"/>
                <w:i w:val="0"/>
                <w:color w:val="000000"/>
                <w:sz w:val="20"/>
                <w:szCs w:val="20"/>
                <w:highlight w:val="none"/>
                <w:u w:val="none"/>
              </w:rPr>
            </w:pPr>
          </w:p>
        </w:tc>
        <w:tc>
          <w:tcPr>
            <w:tcW w:w="1185" w:type="dxa"/>
            <w:tcBorders>
              <w:top w:val="nil"/>
              <w:left w:val="nil"/>
              <w:bottom w:val="nil"/>
              <w:right w:val="nil"/>
            </w:tcBorders>
            <w:noWrap/>
            <w:vAlign w:val="bottom"/>
          </w:tcPr>
          <w:p>
            <w:pPr>
              <w:rPr>
                <w:rFonts w:hint="default" w:ascii="Arial" w:hAnsi="Arial" w:cs="Arial"/>
                <w:i w:val="0"/>
                <w:color w:val="000000"/>
                <w:sz w:val="20"/>
                <w:szCs w:val="20"/>
                <w:highlight w:val="none"/>
                <w:u w:val="none"/>
              </w:rPr>
            </w:pPr>
          </w:p>
        </w:tc>
        <w:tc>
          <w:tcPr>
            <w:tcW w:w="1200" w:type="dxa"/>
            <w:tcBorders>
              <w:top w:val="nil"/>
              <w:left w:val="nil"/>
              <w:bottom w:val="nil"/>
              <w:right w:val="nil"/>
            </w:tcBorders>
            <w:noWrap/>
            <w:vAlign w:val="bottom"/>
          </w:tcPr>
          <w:p>
            <w:pPr>
              <w:rPr>
                <w:rFonts w:hint="default" w:ascii="Arial" w:hAnsi="Arial" w:cs="Arial"/>
                <w:i w:val="0"/>
                <w:color w:val="000000"/>
                <w:sz w:val="20"/>
                <w:szCs w:val="20"/>
                <w:highlight w:val="none"/>
                <w:u w:val="none"/>
              </w:rPr>
            </w:pPr>
          </w:p>
        </w:tc>
        <w:tc>
          <w:tcPr>
            <w:tcW w:w="930" w:type="dxa"/>
            <w:tcBorders>
              <w:top w:val="nil"/>
              <w:left w:val="nil"/>
              <w:bottom w:val="nil"/>
              <w:right w:val="nil"/>
            </w:tcBorders>
            <w:noWrap/>
            <w:vAlign w:val="bottom"/>
          </w:tcPr>
          <w:p>
            <w:pPr>
              <w:rPr>
                <w:rFonts w:hint="default" w:ascii="Arial" w:hAnsi="Arial" w:cs="Arial"/>
                <w:i w:val="0"/>
                <w:color w:val="000000"/>
                <w:sz w:val="20"/>
                <w:szCs w:val="20"/>
                <w:highlight w:val="none"/>
                <w:u w:val="none"/>
              </w:rPr>
            </w:pPr>
          </w:p>
        </w:tc>
        <w:tc>
          <w:tcPr>
            <w:tcW w:w="1320" w:type="dxa"/>
            <w:tcBorders>
              <w:top w:val="nil"/>
              <w:left w:val="nil"/>
              <w:bottom w:val="nil"/>
              <w:right w:val="nil"/>
            </w:tcBorders>
            <w:noWrap/>
            <w:vAlign w:val="bottom"/>
          </w:tcPr>
          <w:p>
            <w:pPr>
              <w:rPr>
                <w:rFonts w:hint="default" w:ascii="Arial" w:hAnsi="Arial" w:cs="Arial"/>
                <w:i w:val="0"/>
                <w:color w:val="000000"/>
                <w:sz w:val="20"/>
                <w:szCs w:val="20"/>
                <w:highlight w:val="none"/>
                <w:u w:val="none"/>
              </w:rPr>
            </w:pPr>
          </w:p>
        </w:tc>
        <w:tc>
          <w:tcPr>
            <w:tcW w:w="1170" w:type="dxa"/>
            <w:tcBorders>
              <w:top w:val="nil"/>
              <w:left w:val="nil"/>
              <w:bottom w:val="nil"/>
              <w:right w:val="nil"/>
            </w:tcBorders>
            <w:noWrap/>
            <w:vAlign w:val="bottom"/>
          </w:tcPr>
          <w:p>
            <w:pPr>
              <w:rPr>
                <w:rFonts w:hint="default" w:ascii="Arial" w:hAnsi="Arial" w:cs="Arial"/>
                <w:i w:val="0"/>
                <w:color w:val="000000"/>
                <w:sz w:val="20"/>
                <w:szCs w:val="20"/>
                <w:highlight w:val="none"/>
                <w:u w:val="none"/>
              </w:rPr>
            </w:pPr>
          </w:p>
        </w:tc>
        <w:tc>
          <w:tcPr>
            <w:tcW w:w="885" w:type="dxa"/>
            <w:tcBorders>
              <w:top w:val="nil"/>
              <w:left w:val="nil"/>
              <w:bottom w:val="nil"/>
              <w:right w:val="nil"/>
            </w:tcBorders>
            <w:noWrap/>
            <w:vAlign w:val="bottom"/>
          </w:tcPr>
          <w:p>
            <w:pPr>
              <w:rPr>
                <w:rFonts w:hint="default" w:ascii="Arial" w:hAnsi="Arial" w:cs="Arial"/>
                <w:i w:val="0"/>
                <w:color w:val="000000"/>
                <w:sz w:val="20"/>
                <w:szCs w:val="20"/>
                <w:highlight w:val="none"/>
                <w:u w:val="none"/>
              </w:rPr>
            </w:pPr>
          </w:p>
        </w:tc>
        <w:tc>
          <w:tcPr>
            <w:tcW w:w="1185" w:type="dxa"/>
            <w:tcBorders>
              <w:top w:val="nil"/>
              <w:left w:val="nil"/>
              <w:bottom w:val="nil"/>
              <w:right w:val="nil"/>
            </w:tcBorders>
            <w:noWrap/>
            <w:vAlign w:val="bottom"/>
          </w:tcPr>
          <w:p>
            <w:pPr>
              <w:rPr>
                <w:rFonts w:hint="default" w:ascii="Arial" w:hAnsi="Arial" w:cs="Arial"/>
                <w:i w:val="0"/>
                <w:color w:val="000000"/>
                <w:sz w:val="20"/>
                <w:szCs w:val="20"/>
                <w:highlight w:val="none"/>
                <w:u w:val="none"/>
              </w:rPr>
            </w:pPr>
          </w:p>
        </w:tc>
        <w:tc>
          <w:tcPr>
            <w:tcW w:w="1170" w:type="dxa"/>
            <w:tcBorders>
              <w:top w:val="nil"/>
              <w:left w:val="nil"/>
              <w:bottom w:val="nil"/>
              <w:right w:val="nil"/>
            </w:tcBorders>
            <w:noWrap/>
            <w:vAlign w:val="bottom"/>
          </w:tcPr>
          <w:p>
            <w:pPr>
              <w:rPr>
                <w:rFonts w:hint="default" w:ascii="Arial" w:hAnsi="Arial" w:cs="Arial"/>
                <w:i w:val="0"/>
                <w:color w:val="000000"/>
                <w:sz w:val="20"/>
                <w:szCs w:val="20"/>
                <w:highlight w:val="none"/>
                <w:u w:val="none"/>
              </w:rPr>
            </w:pPr>
          </w:p>
        </w:tc>
        <w:tc>
          <w:tcPr>
            <w:tcW w:w="1158" w:type="dxa"/>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公开07表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9" w:hRule="atLeast"/>
        </w:trPr>
        <w:tc>
          <w:tcPr>
            <w:tcW w:w="5970" w:type="dxa"/>
            <w:gridSpan w:val="5"/>
            <w:tcBorders>
              <w:top w:val="nil"/>
              <w:left w:val="nil"/>
              <w:bottom w:val="nil"/>
              <w:right w:val="nil"/>
            </w:tcBorders>
            <w:noWrap/>
            <w:vAlign w:val="bottom"/>
          </w:tcPr>
          <w:p>
            <w:pPr>
              <w:rPr>
                <w:rFonts w:hint="default" w:ascii="Arial" w:hAnsi="Arial" w:cs="Arial"/>
                <w:i w:val="0"/>
                <w:color w:val="000000"/>
                <w:sz w:val="20"/>
                <w:szCs w:val="20"/>
                <w:highlight w:val="none"/>
                <w:u w:val="none"/>
              </w:rPr>
            </w:pPr>
            <w:r>
              <w:rPr>
                <w:rFonts w:hint="eastAsia" w:ascii="宋体" w:hAnsi="宋体" w:cs="宋体"/>
                <w:i w:val="0"/>
                <w:color w:val="000000"/>
                <w:kern w:val="0"/>
                <w:sz w:val="20"/>
                <w:szCs w:val="20"/>
                <w:highlight w:val="none"/>
                <w:u w:val="none"/>
                <w:lang w:val="en-US" w:eastAsia="zh-CN" w:bidi="ar"/>
              </w:rPr>
              <w:t>单位</w:t>
            </w:r>
            <w:r>
              <w:rPr>
                <w:rFonts w:hint="eastAsia" w:ascii="宋体" w:hAnsi="宋体" w:eastAsia="宋体" w:cs="宋体"/>
                <w:i w:val="0"/>
                <w:color w:val="000000"/>
                <w:kern w:val="0"/>
                <w:sz w:val="20"/>
                <w:szCs w:val="20"/>
                <w:highlight w:val="none"/>
                <w:u w:val="none"/>
                <w:lang w:val="en-US" w:eastAsia="zh-CN" w:bidi="ar"/>
              </w:rPr>
              <w:t>：</w:t>
            </w:r>
            <w:r>
              <w:rPr>
                <w:rFonts w:hint="default" w:ascii="宋体" w:hAnsi="宋体" w:cs="宋体"/>
                <w:i w:val="0"/>
                <w:color w:val="000000"/>
                <w:kern w:val="0"/>
                <w:sz w:val="20"/>
                <w:szCs w:val="20"/>
                <w:highlight w:val="none"/>
                <w:u w:val="none"/>
                <w:lang w:val="en" w:eastAsia="zh-CN" w:bidi="ar"/>
              </w:rPr>
              <w:t>中共许昌市委机构编制委员会办公室</w:t>
            </w:r>
            <w:r>
              <w:rPr>
                <w:rFonts w:hint="eastAsia" w:ascii="宋体" w:hAnsi="宋体" w:eastAsia="宋体" w:cs="宋体"/>
                <w:i w:val="0"/>
                <w:color w:val="000000"/>
                <w:kern w:val="0"/>
                <w:sz w:val="20"/>
                <w:szCs w:val="20"/>
                <w:highlight w:val="none"/>
                <w:u w:val="none"/>
                <w:lang w:val="en-US" w:eastAsia="zh-CN" w:bidi="ar"/>
              </w:rPr>
              <w:t>（本级）</w:t>
            </w:r>
          </w:p>
        </w:tc>
        <w:tc>
          <w:tcPr>
            <w:tcW w:w="930" w:type="dxa"/>
            <w:tcBorders>
              <w:top w:val="nil"/>
              <w:left w:val="nil"/>
              <w:bottom w:val="nil"/>
              <w:right w:val="nil"/>
            </w:tcBorders>
            <w:noWrap/>
            <w:vAlign w:val="bottom"/>
          </w:tcPr>
          <w:p>
            <w:pPr>
              <w:rPr>
                <w:rFonts w:hint="default" w:ascii="Arial" w:hAnsi="Arial" w:cs="Arial"/>
                <w:i w:val="0"/>
                <w:color w:val="000000"/>
                <w:sz w:val="20"/>
                <w:szCs w:val="20"/>
                <w:highlight w:val="none"/>
                <w:u w:val="none"/>
              </w:rPr>
            </w:pPr>
          </w:p>
        </w:tc>
        <w:tc>
          <w:tcPr>
            <w:tcW w:w="1320" w:type="dxa"/>
            <w:tcBorders>
              <w:top w:val="nil"/>
              <w:left w:val="nil"/>
              <w:bottom w:val="nil"/>
              <w:right w:val="nil"/>
            </w:tcBorders>
            <w:noWrap/>
            <w:vAlign w:val="bottom"/>
          </w:tcPr>
          <w:p>
            <w:pPr>
              <w:rPr>
                <w:rFonts w:hint="default" w:ascii="Arial" w:hAnsi="Arial" w:cs="Arial"/>
                <w:i w:val="0"/>
                <w:color w:val="000000"/>
                <w:sz w:val="20"/>
                <w:szCs w:val="20"/>
                <w:highlight w:val="none"/>
                <w:u w:val="none"/>
              </w:rPr>
            </w:pPr>
          </w:p>
        </w:tc>
        <w:tc>
          <w:tcPr>
            <w:tcW w:w="1170" w:type="dxa"/>
            <w:tcBorders>
              <w:top w:val="nil"/>
              <w:left w:val="nil"/>
              <w:bottom w:val="nil"/>
              <w:right w:val="nil"/>
            </w:tcBorders>
            <w:noWrap/>
            <w:vAlign w:val="bottom"/>
          </w:tcPr>
          <w:p>
            <w:pPr>
              <w:rPr>
                <w:rFonts w:hint="default" w:ascii="Arial" w:hAnsi="Arial" w:cs="Arial"/>
                <w:i w:val="0"/>
                <w:color w:val="000000"/>
                <w:sz w:val="20"/>
                <w:szCs w:val="20"/>
                <w:highlight w:val="none"/>
                <w:u w:val="none"/>
              </w:rPr>
            </w:pPr>
          </w:p>
        </w:tc>
        <w:tc>
          <w:tcPr>
            <w:tcW w:w="885" w:type="dxa"/>
            <w:tcBorders>
              <w:top w:val="nil"/>
              <w:left w:val="nil"/>
              <w:bottom w:val="nil"/>
              <w:right w:val="nil"/>
            </w:tcBorders>
            <w:noWrap/>
            <w:vAlign w:val="bottom"/>
          </w:tcPr>
          <w:p>
            <w:pPr>
              <w:rPr>
                <w:rFonts w:hint="default" w:ascii="Arial" w:hAnsi="Arial" w:cs="Arial"/>
                <w:i w:val="0"/>
                <w:color w:val="000000"/>
                <w:sz w:val="20"/>
                <w:szCs w:val="20"/>
                <w:highlight w:val="none"/>
                <w:u w:val="none"/>
              </w:rPr>
            </w:pPr>
          </w:p>
        </w:tc>
        <w:tc>
          <w:tcPr>
            <w:tcW w:w="1185" w:type="dxa"/>
            <w:tcBorders>
              <w:top w:val="nil"/>
              <w:left w:val="nil"/>
              <w:bottom w:val="nil"/>
              <w:right w:val="nil"/>
            </w:tcBorders>
            <w:noWrap/>
            <w:vAlign w:val="bottom"/>
          </w:tcPr>
          <w:p>
            <w:pPr>
              <w:rPr>
                <w:rFonts w:hint="default" w:ascii="Arial" w:hAnsi="Arial" w:cs="Arial"/>
                <w:i w:val="0"/>
                <w:color w:val="000000"/>
                <w:sz w:val="20"/>
                <w:szCs w:val="20"/>
                <w:highlight w:val="none"/>
                <w:u w:val="none"/>
              </w:rPr>
            </w:pPr>
          </w:p>
        </w:tc>
        <w:tc>
          <w:tcPr>
            <w:tcW w:w="2328" w:type="dxa"/>
            <w:gridSpan w:val="2"/>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8" w:hRule="atLeast"/>
        </w:trPr>
        <w:tc>
          <w:tcPr>
            <w:tcW w:w="6900" w:type="dxa"/>
            <w:gridSpan w:val="6"/>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预算数</w:t>
            </w:r>
          </w:p>
        </w:tc>
        <w:tc>
          <w:tcPr>
            <w:tcW w:w="6888" w:type="dxa"/>
            <w:gridSpan w:val="6"/>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8" w:hRule="atLeast"/>
        </w:trPr>
        <w:tc>
          <w:tcPr>
            <w:tcW w:w="1275" w:type="dxa"/>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合计</w:t>
            </w:r>
          </w:p>
        </w:tc>
        <w:tc>
          <w:tcPr>
            <w:tcW w:w="1335"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因公出国（境）费</w:t>
            </w:r>
          </w:p>
        </w:tc>
        <w:tc>
          <w:tcPr>
            <w:tcW w:w="3360" w:type="dxa"/>
            <w:gridSpan w:val="3"/>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公务用车购置及运行费</w:t>
            </w:r>
          </w:p>
        </w:tc>
        <w:tc>
          <w:tcPr>
            <w:tcW w:w="930"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公务接待费</w:t>
            </w:r>
          </w:p>
        </w:tc>
        <w:tc>
          <w:tcPr>
            <w:tcW w:w="1320"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合计</w:t>
            </w:r>
          </w:p>
        </w:tc>
        <w:tc>
          <w:tcPr>
            <w:tcW w:w="1170"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因公出国（境）费</w:t>
            </w:r>
          </w:p>
        </w:tc>
        <w:tc>
          <w:tcPr>
            <w:tcW w:w="3240" w:type="dxa"/>
            <w:gridSpan w:val="3"/>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公务用车购置及运行费</w:t>
            </w:r>
          </w:p>
        </w:tc>
        <w:tc>
          <w:tcPr>
            <w:tcW w:w="1158"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公务接待费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64" w:hRule="atLeast"/>
        </w:trPr>
        <w:tc>
          <w:tcPr>
            <w:tcW w:w="1275" w:type="dxa"/>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highlight w:val="none"/>
                <w:u w:val="none"/>
              </w:rPr>
            </w:pPr>
          </w:p>
        </w:tc>
        <w:tc>
          <w:tcPr>
            <w:tcW w:w="1335"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highlight w:val="none"/>
                <w:u w:val="none"/>
              </w:rPr>
            </w:pPr>
          </w:p>
        </w:tc>
        <w:tc>
          <w:tcPr>
            <w:tcW w:w="97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小计</w:t>
            </w:r>
          </w:p>
        </w:tc>
        <w:tc>
          <w:tcPr>
            <w:tcW w:w="118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公务用车购置费</w:t>
            </w:r>
          </w:p>
        </w:tc>
        <w:tc>
          <w:tcPr>
            <w:tcW w:w="120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公务用车运行费</w:t>
            </w:r>
          </w:p>
        </w:tc>
        <w:tc>
          <w:tcPr>
            <w:tcW w:w="93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highlight w:val="none"/>
                <w:u w:val="none"/>
              </w:rPr>
            </w:pPr>
          </w:p>
        </w:tc>
        <w:tc>
          <w:tcPr>
            <w:tcW w:w="132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highlight w:val="none"/>
                <w:u w:val="none"/>
              </w:rPr>
            </w:pPr>
          </w:p>
        </w:tc>
        <w:tc>
          <w:tcPr>
            <w:tcW w:w="117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highlight w:val="none"/>
                <w:u w:val="none"/>
              </w:rPr>
            </w:pPr>
          </w:p>
        </w:tc>
        <w:tc>
          <w:tcPr>
            <w:tcW w:w="88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小计</w:t>
            </w:r>
          </w:p>
        </w:tc>
        <w:tc>
          <w:tcPr>
            <w:tcW w:w="118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公务用车购置费</w:t>
            </w:r>
          </w:p>
        </w:tc>
        <w:tc>
          <w:tcPr>
            <w:tcW w:w="117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公务用车运行费</w:t>
            </w:r>
          </w:p>
        </w:tc>
        <w:tc>
          <w:tcPr>
            <w:tcW w:w="1158"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8" w:hRule="atLeast"/>
        </w:trPr>
        <w:tc>
          <w:tcPr>
            <w:tcW w:w="1275"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1</w:t>
            </w:r>
          </w:p>
        </w:tc>
        <w:tc>
          <w:tcPr>
            <w:tcW w:w="133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2</w:t>
            </w:r>
          </w:p>
        </w:tc>
        <w:tc>
          <w:tcPr>
            <w:tcW w:w="97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3</w:t>
            </w:r>
          </w:p>
        </w:tc>
        <w:tc>
          <w:tcPr>
            <w:tcW w:w="118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4</w:t>
            </w:r>
          </w:p>
        </w:tc>
        <w:tc>
          <w:tcPr>
            <w:tcW w:w="120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5</w:t>
            </w:r>
          </w:p>
        </w:tc>
        <w:tc>
          <w:tcPr>
            <w:tcW w:w="93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6</w:t>
            </w:r>
          </w:p>
        </w:tc>
        <w:tc>
          <w:tcPr>
            <w:tcW w:w="132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7</w:t>
            </w:r>
          </w:p>
        </w:tc>
        <w:tc>
          <w:tcPr>
            <w:tcW w:w="117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8</w:t>
            </w:r>
          </w:p>
        </w:tc>
        <w:tc>
          <w:tcPr>
            <w:tcW w:w="88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9</w:t>
            </w:r>
          </w:p>
        </w:tc>
        <w:tc>
          <w:tcPr>
            <w:tcW w:w="118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10</w:t>
            </w:r>
          </w:p>
        </w:tc>
        <w:tc>
          <w:tcPr>
            <w:tcW w:w="117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11</w:t>
            </w:r>
          </w:p>
        </w:tc>
        <w:tc>
          <w:tcPr>
            <w:tcW w:w="1158"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8" w:hRule="atLeast"/>
        </w:trPr>
        <w:tc>
          <w:tcPr>
            <w:tcW w:w="1275"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8.30</w:t>
            </w:r>
          </w:p>
        </w:tc>
        <w:tc>
          <w:tcPr>
            <w:tcW w:w="133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highlight w:val="none"/>
                <w:u w:val="none"/>
              </w:rPr>
            </w:pPr>
          </w:p>
        </w:tc>
        <w:tc>
          <w:tcPr>
            <w:tcW w:w="97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8.00</w:t>
            </w:r>
          </w:p>
        </w:tc>
        <w:tc>
          <w:tcPr>
            <w:tcW w:w="118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highlight w:val="none"/>
                <w:u w:val="none"/>
              </w:rPr>
            </w:pPr>
          </w:p>
        </w:tc>
        <w:tc>
          <w:tcPr>
            <w:tcW w:w="120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8.00</w:t>
            </w:r>
          </w:p>
        </w:tc>
        <w:tc>
          <w:tcPr>
            <w:tcW w:w="93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0.30</w:t>
            </w:r>
          </w:p>
        </w:tc>
        <w:tc>
          <w:tcPr>
            <w:tcW w:w="132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6.93</w:t>
            </w:r>
          </w:p>
        </w:tc>
        <w:tc>
          <w:tcPr>
            <w:tcW w:w="117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highlight w:val="none"/>
                <w:u w:val="none"/>
              </w:rPr>
            </w:pPr>
          </w:p>
        </w:tc>
        <w:tc>
          <w:tcPr>
            <w:tcW w:w="88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6.70</w:t>
            </w:r>
          </w:p>
        </w:tc>
        <w:tc>
          <w:tcPr>
            <w:tcW w:w="118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highlight w:val="none"/>
                <w:u w:val="none"/>
              </w:rPr>
            </w:pPr>
          </w:p>
        </w:tc>
        <w:tc>
          <w:tcPr>
            <w:tcW w:w="117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6.70</w:t>
            </w:r>
          </w:p>
        </w:tc>
        <w:tc>
          <w:tcPr>
            <w:tcW w:w="1158"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0.23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7" w:hRule="atLeast"/>
        </w:trPr>
        <w:tc>
          <w:tcPr>
            <w:tcW w:w="13788" w:type="dxa"/>
            <w:gridSpan w:val="12"/>
            <w:tcBorders>
              <w:top w:val="nil"/>
              <w:left w:val="nil"/>
              <w:bottom w:val="nil"/>
              <w:right w:val="nil"/>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注：本表反映</w:t>
            </w:r>
            <w:r>
              <w:rPr>
                <w:rFonts w:hint="eastAsia" w:ascii="宋体" w:hAnsi="宋体" w:cs="宋体"/>
                <w:i w:val="0"/>
                <w:color w:val="000000"/>
                <w:kern w:val="0"/>
                <w:sz w:val="22"/>
                <w:szCs w:val="22"/>
                <w:highlight w:val="none"/>
                <w:u w:val="none"/>
                <w:lang w:val="en-US" w:eastAsia="zh-CN" w:bidi="ar"/>
              </w:rPr>
              <w:t>单位</w:t>
            </w:r>
            <w:r>
              <w:rPr>
                <w:rFonts w:hint="eastAsia" w:ascii="宋体" w:hAnsi="宋体" w:eastAsia="宋体" w:cs="宋体"/>
                <w:i w:val="0"/>
                <w:color w:val="000000"/>
                <w:kern w:val="0"/>
                <w:sz w:val="22"/>
                <w:szCs w:val="22"/>
                <w:highlight w:val="none"/>
                <w:u w:val="none"/>
                <w:lang w:val="en-US" w:eastAsia="zh-CN" w:bidi="ar"/>
              </w:rPr>
              <w:t>本年度“三公”经费支出预决算情况。其中，预算数为“三公”经费全年预算数，反映按规定程序调整后的预算数；决算数是包括当年一般公共预算财政拨款和以前年度结转资金安排的实际支出。本表金额转换为万元时，因四舍五入可能存在尾差。</w:t>
            </w:r>
          </w:p>
        </w:tc>
      </w:tr>
    </w:tbl>
    <w:p>
      <w:pPr>
        <w:rPr>
          <w:rFonts w:hint="eastAsia" w:ascii="仿宋_GB2312" w:hAnsi="仿宋_GB2312" w:eastAsia="仿宋_GB2312" w:cs="仿宋_GB2312"/>
          <w:sz w:val="32"/>
          <w:szCs w:val="32"/>
          <w:highlight w:val="none"/>
        </w:rPr>
        <w:sectPr>
          <w:pgSz w:w="16838" w:h="11906" w:orient="landscape"/>
          <w:pgMar w:top="2098" w:right="1474" w:bottom="1984" w:left="1587" w:header="720" w:footer="720" w:gutter="0"/>
          <w:pgNumType w:fmt="numberInDash"/>
          <w:cols w:space="720" w:num="1"/>
          <w:docGrid w:type="lines" w:linePitch="312" w:charSpace="0"/>
        </w:sectPr>
      </w:pPr>
    </w:p>
    <w:tbl>
      <w:tblPr>
        <w:tblStyle w:val="5"/>
        <w:tblW w:w="13902"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816"/>
        <w:gridCol w:w="222"/>
        <w:gridCol w:w="222"/>
        <w:gridCol w:w="1096"/>
        <w:gridCol w:w="1186"/>
        <w:gridCol w:w="1186"/>
        <w:gridCol w:w="1186"/>
        <w:gridCol w:w="1186"/>
        <w:gridCol w:w="1186"/>
        <w:gridCol w:w="161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3" w:hRule="atLeast"/>
        </w:trPr>
        <w:tc>
          <w:tcPr>
            <w:tcW w:w="13902" w:type="dxa"/>
            <w:gridSpan w:val="10"/>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color w:val="000000"/>
                <w:sz w:val="30"/>
                <w:szCs w:val="30"/>
                <w:highlight w:val="none"/>
                <w:u w:val="none"/>
              </w:rPr>
            </w:pPr>
            <w:r>
              <w:rPr>
                <w:rFonts w:hint="eastAsia" w:ascii="宋体" w:hAnsi="宋体" w:eastAsia="宋体" w:cs="宋体"/>
                <w:i w:val="0"/>
                <w:color w:val="000000"/>
                <w:kern w:val="0"/>
                <w:sz w:val="30"/>
                <w:szCs w:val="30"/>
                <w:highlight w:val="none"/>
                <w:u w:val="none"/>
                <w:lang w:val="en-US" w:eastAsia="zh-CN" w:bidi="ar"/>
              </w:rPr>
              <w:t>政府性基金预算财政拨款收入支出决算表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7" w:hRule="atLeast"/>
        </w:trPr>
        <w:tc>
          <w:tcPr>
            <w:tcW w:w="0" w:type="auto"/>
            <w:tcBorders>
              <w:top w:val="nil"/>
              <w:left w:val="nil"/>
              <w:bottom w:val="nil"/>
              <w:right w:val="nil"/>
            </w:tcBorders>
            <w:noWrap/>
            <w:vAlign w:val="bottom"/>
          </w:tcPr>
          <w:p>
            <w:pPr>
              <w:rPr>
                <w:rFonts w:hint="eastAsia" w:ascii="Arial" w:hAnsi="Arial" w:cs="Arial"/>
                <w:i w:val="0"/>
                <w:color w:val="000000"/>
                <w:sz w:val="20"/>
                <w:szCs w:val="20"/>
                <w:highlight w:val="none"/>
                <w:u w:val="none"/>
              </w:rPr>
            </w:pPr>
          </w:p>
        </w:tc>
        <w:tc>
          <w:tcPr>
            <w:tcW w:w="0" w:type="auto"/>
            <w:tcBorders>
              <w:top w:val="nil"/>
              <w:left w:val="nil"/>
              <w:bottom w:val="nil"/>
              <w:right w:val="nil"/>
            </w:tcBorders>
            <w:noWrap/>
            <w:vAlign w:val="bottom"/>
          </w:tcPr>
          <w:p>
            <w:pPr>
              <w:rPr>
                <w:rFonts w:hint="default" w:ascii="Arial" w:hAnsi="Arial" w:cs="Arial"/>
                <w:i w:val="0"/>
                <w:color w:val="000000"/>
                <w:sz w:val="20"/>
                <w:szCs w:val="20"/>
                <w:highlight w:val="none"/>
                <w:u w:val="none"/>
              </w:rPr>
            </w:pPr>
          </w:p>
        </w:tc>
        <w:tc>
          <w:tcPr>
            <w:tcW w:w="0" w:type="auto"/>
            <w:tcBorders>
              <w:top w:val="nil"/>
              <w:left w:val="nil"/>
              <w:bottom w:val="nil"/>
              <w:right w:val="nil"/>
            </w:tcBorders>
            <w:noWrap/>
            <w:vAlign w:val="bottom"/>
          </w:tcPr>
          <w:p>
            <w:pPr>
              <w:rPr>
                <w:rFonts w:hint="default" w:ascii="Arial" w:hAnsi="Arial" w:cs="Arial"/>
                <w:i w:val="0"/>
                <w:color w:val="000000"/>
                <w:sz w:val="20"/>
                <w:szCs w:val="20"/>
                <w:highlight w:val="none"/>
                <w:u w:val="none"/>
              </w:rPr>
            </w:pPr>
          </w:p>
        </w:tc>
        <w:tc>
          <w:tcPr>
            <w:tcW w:w="0" w:type="auto"/>
            <w:tcBorders>
              <w:top w:val="nil"/>
              <w:left w:val="nil"/>
              <w:bottom w:val="nil"/>
              <w:right w:val="nil"/>
            </w:tcBorders>
            <w:noWrap/>
            <w:vAlign w:val="bottom"/>
          </w:tcPr>
          <w:p>
            <w:pPr>
              <w:rPr>
                <w:rFonts w:hint="default" w:ascii="Arial" w:hAnsi="Arial" w:cs="Arial"/>
                <w:i w:val="0"/>
                <w:color w:val="000000"/>
                <w:sz w:val="20"/>
                <w:szCs w:val="20"/>
                <w:highlight w:val="none"/>
                <w:u w:val="none"/>
              </w:rPr>
            </w:pPr>
          </w:p>
        </w:tc>
        <w:tc>
          <w:tcPr>
            <w:tcW w:w="0" w:type="auto"/>
            <w:tcBorders>
              <w:top w:val="nil"/>
              <w:left w:val="nil"/>
              <w:bottom w:val="nil"/>
              <w:right w:val="nil"/>
            </w:tcBorders>
            <w:noWrap/>
            <w:vAlign w:val="bottom"/>
          </w:tcPr>
          <w:p>
            <w:pPr>
              <w:rPr>
                <w:rFonts w:hint="default" w:ascii="Arial" w:hAnsi="Arial" w:cs="Arial"/>
                <w:i w:val="0"/>
                <w:color w:val="000000"/>
                <w:sz w:val="20"/>
                <w:szCs w:val="20"/>
                <w:highlight w:val="none"/>
                <w:u w:val="none"/>
              </w:rPr>
            </w:pPr>
          </w:p>
        </w:tc>
        <w:tc>
          <w:tcPr>
            <w:tcW w:w="0" w:type="auto"/>
            <w:tcBorders>
              <w:top w:val="nil"/>
              <w:left w:val="nil"/>
              <w:bottom w:val="nil"/>
              <w:right w:val="nil"/>
            </w:tcBorders>
            <w:noWrap/>
            <w:vAlign w:val="bottom"/>
          </w:tcPr>
          <w:p>
            <w:pPr>
              <w:rPr>
                <w:rFonts w:hint="default" w:ascii="Arial" w:hAnsi="Arial" w:cs="Arial"/>
                <w:i w:val="0"/>
                <w:color w:val="000000"/>
                <w:sz w:val="20"/>
                <w:szCs w:val="20"/>
                <w:highlight w:val="none"/>
                <w:u w:val="none"/>
              </w:rPr>
            </w:pPr>
          </w:p>
        </w:tc>
        <w:tc>
          <w:tcPr>
            <w:tcW w:w="0" w:type="auto"/>
            <w:tcBorders>
              <w:top w:val="nil"/>
              <w:left w:val="nil"/>
              <w:bottom w:val="nil"/>
              <w:right w:val="nil"/>
            </w:tcBorders>
            <w:noWrap/>
            <w:vAlign w:val="bottom"/>
          </w:tcPr>
          <w:p>
            <w:pPr>
              <w:rPr>
                <w:rFonts w:hint="default" w:ascii="Arial" w:hAnsi="Arial" w:cs="Arial"/>
                <w:i w:val="0"/>
                <w:color w:val="000000"/>
                <w:sz w:val="20"/>
                <w:szCs w:val="20"/>
                <w:highlight w:val="none"/>
                <w:u w:val="none"/>
              </w:rPr>
            </w:pPr>
          </w:p>
        </w:tc>
        <w:tc>
          <w:tcPr>
            <w:tcW w:w="0" w:type="auto"/>
            <w:tcBorders>
              <w:top w:val="nil"/>
              <w:left w:val="nil"/>
              <w:bottom w:val="nil"/>
              <w:right w:val="nil"/>
            </w:tcBorders>
            <w:noWrap/>
            <w:vAlign w:val="bottom"/>
          </w:tcPr>
          <w:p>
            <w:pPr>
              <w:rPr>
                <w:rFonts w:hint="default" w:ascii="Arial" w:hAnsi="Arial" w:cs="Arial"/>
                <w:i w:val="0"/>
                <w:color w:val="000000"/>
                <w:sz w:val="20"/>
                <w:szCs w:val="20"/>
                <w:highlight w:val="none"/>
                <w:u w:val="none"/>
              </w:rPr>
            </w:pPr>
          </w:p>
        </w:tc>
        <w:tc>
          <w:tcPr>
            <w:tcW w:w="0" w:type="auto"/>
            <w:tcBorders>
              <w:top w:val="nil"/>
              <w:left w:val="nil"/>
              <w:bottom w:val="nil"/>
              <w:right w:val="nil"/>
            </w:tcBorders>
            <w:noWrap/>
            <w:vAlign w:val="bottom"/>
          </w:tcPr>
          <w:p>
            <w:pPr>
              <w:rPr>
                <w:rFonts w:hint="default" w:ascii="Arial" w:hAnsi="Arial" w:cs="Arial"/>
                <w:i w:val="0"/>
                <w:color w:val="000000"/>
                <w:sz w:val="20"/>
                <w:szCs w:val="20"/>
                <w:highlight w:val="none"/>
                <w:u w:val="none"/>
              </w:rPr>
            </w:pPr>
          </w:p>
        </w:tc>
        <w:tc>
          <w:tcPr>
            <w:tcW w:w="0" w:type="auto"/>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公开08表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97" w:hRule="atLeast"/>
        </w:trPr>
        <w:tc>
          <w:tcPr>
            <w:tcW w:w="0" w:type="auto"/>
            <w:tcBorders>
              <w:top w:val="nil"/>
              <w:left w:val="nil"/>
              <w:bottom w:val="nil"/>
              <w:right w:val="nil"/>
            </w:tcBorders>
            <w:noWrap/>
            <w:vAlign w:val="bottom"/>
          </w:tcPr>
          <w:p>
            <w:pPr>
              <w:keepNext w:val="0"/>
              <w:keepLines w:val="0"/>
              <w:widowControl/>
              <w:suppressLineNumbers w:val="0"/>
              <w:jc w:val="left"/>
              <w:textAlignment w:val="bottom"/>
              <w:rPr>
                <w:rFonts w:hint="eastAsia" w:ascii="宋体" w:hAnsi="宋体" w:eastAsia="宋体" w:cs="宋体"/>
                <w:i w:val="0"/>
                <w:color w:val="000000"/>
                <w:sz w:val="20"/>
                <w:szCs w:val="20"/>
                <w:highlight w:val="none"/>
                <w:u w:val="none"/>
              </w:rPr>
            </w:pPr>
            <w:r>
              <w:rPr>
                <w:rFonts w:hint="eastAsia" w:ascii="宋体" w:hAnsi="宋体" w:cs="宋体"/>
                <w:i w:val="0"/>
                <w:color w:val="000000"/>
                <w:kern w:val="0"/>
                <w:sz w:val="20"/>
                <w:szCs w:val="20"/>
                <w:highlight w:val="none"/>
                <w:u w:val="none"/>
                <w:lang w:val="en-US" w:eastAsia="zh-CN" w:bidi="ar"/>
              </w:rPr>
              <w:t>单位</w:t>
            </w:r>
            <w:r>
              <w:rPr>
                <w:rFonts w:hint="eastAsia" w:ascii="宋体" w:hAnsi="宋体" w:eastAsia="宋体" w:cs="宋体"/>
                <w:i w:val="0"/>
                <w:color w:val="000000"/>
                <w:kern w:val="0"/>
                <w:sz w:val="20"/>
                <w:szCs w:val="20"/>
                <w:highlight w:val="none"/>
                <w:u w:val="none"/>
                <w:lang w:val="en-US" w:eastAsia="zh-CN" w:bidi="ar"/>
              </w:rPr>
              <w:t>：</w:t>
            </w:r>
            <w:r>
              <w:rPr>
                <w:rFonts w:hint="default" w:ascii="宋体" w:hAnsi="宋体" w:cs="宋体"/>
                <w:i w:val="0"/>
                <w:color w:val="000000"/>
                <w:kern w:val="0"/>
                <w:sz w:val="20"/>
                <w:szCs w:val="20"/>
                <w:highlight w:val="none"/>
                <w:u w:val="none"/>
                <w:lang w:val="en" w:eastAsia="zh-CN" w:bidi="ar"/>
              </w:rPr>
              <w:t>中共许昌市委机构编制委员会办公室</w:t>
            </w:r>
            <w:r>
              <w:rPr>
                <w:rFonts w:hint="eastAsia" w:ascii="宋体" w:hAnsi="宋体" w:eastAsia="宋体" w:cs="宋体"/>
                <w:i w:val="0"/>
                <w:color w:val="000000"/>
                <w:kern w:val="0"/>
                <w:sz w:val="20"/>
                <w:szCs w:val="20"/>
                <w:highlight w:val="none"/>
                <w:u w:val="none"/>
                <w:lang w:val="en-US" w:eastAsia="zh-CN" w:bidi="ar"/>
              </w:rPr>
              <w:t>（本级）</w:t>
            </w:r>
          </w:p>
        </w:tc>
        <w:tc>
          <w:tcPr>
            <w:tcW w:w="0" w:type="auto"/>
            <w:tcBorders>
              <w:top w:val="nil"/>
              <w:left w:val="nil"/>
              <w:bottom w:val="nil"/>
              <w:right w:val="nil"/>
            </w:tcBorders>
            <w:noWrap/>
            <w:vAlign w:val="bottom"/>
          </w:tcPr>
          <w:p>
            <w:pPr>
              <w:rPr>
                <w:rFonts w:hint="default" w:ascii="Arial" w:hAnsi="Arial" w:cs="Arial"/>
                <w:i w:val="0"/>
                <w:color w:val="000000"/>
                <w:sz w:val="20"/>
                <w:szCs w:val="20"/>
                <w:highlight w:val="none"/>
                <w:u w:val="none"/>
              </w:rPr>
            </w:pPr>
          </w:p>
        </w:tc>
        <w:tc>
          <w:tcPr>
            <w:tcW w:w="0" w:type="auto"/>
            <w:tcBorders>
              <w:top w:val="nil"/>
              <w:left w:val="nil"/>
              <w:bottom w:val="nil"/>
              <w:right w:val="nil"/>
            </w:tcBorders>
            <w:noWrap/>
            <w:vAlign w:val="bottom"/>
          </w:tcPr>
          <w:p>
            <w:pPr>
              <w:rPr>
                <w:rFonts w:hint="default" w:ascii="Arial" w:hAnsi="Arial" w:cs="Arial"/>
                <w:i w:val="0"/>
                <w:color w:val="000000"/>
                <w:sz w:val="20"/>
                <w:szCs w:val="20"/>
                <w:highlight w:val="none"/>
                <w:u w:val="none"/>
              </w:rPr>
            </w:pPr>
          </w:p>
        </w:tc>
        <w:tc>
          <w:tcPr>
            <w:tcW w:w="0" w:type="auto"/>
            <w:tcBorders>
              <w:top w:val="nil"/>
              <w:left w:val="nil"/>
              <w:bottom w:val="nil"/>
              <w:right w:val="nil"/>
            </w:tcBorders>
            <w:noWrap/>
            <w:vAlign w:val="bottom"/>
          </w:tcPr>
          <w:p>
            <w:pPr>
              <w:rPr>
                <w:rFonts w:hint="default" w:ascii="Arial" w:hAnsi="Arial" w:cs="Arial"/>
                <w:i w:val="0"/>
                <w:color w:val="000000"/>
                <w:sz w:val="20"/>
                <w:szCs w:val="20"/>
                <w:highlight w:val="none"/>
                <w:u w:val="none"/>
              </w:rPr>
            </w:pPr>
          </w:p>
        </w:tc>
        <w:tc>
          <w:tcPr>
            <w:tcW w:w="0" w:type="auto"/>
            <w:tcBorders>
              <w:top w:val="nil"/>
              <w:left w:val="nil"/>
              <w:bottom w:val="nil"/>
              <w:right w:val="nil"/>
            </w:tcBorders>
            <w:noWrap/>
            <w:vAlign w:val="bottom"/>
          </w:tcPr>
          <w:p>
            <w:pPr>
              <w:rPr>
                <w:rFonts w:hint="default" w:ascii="Arial" w:hAnsi="Arial" w:cs="Arial"/>
                <w:i w:val="0"/>
                <w:color w:val="000000"/>
                <w:sz w:val="20"/>
                <w:szCs w:val="20"/>
                <w:highlight w:val="none"/>
                <w:u w:val="none"/>
              </w:rPr>
            </w:pPr>
          </w:p>
        </w:tc>
        <w:tc>
          <w:tcPr>
            <w:tcW w:w="0" w:type="auto"/>
            <w:tcBorders>
              <w:top w:val="nil"/>
              <w:left w:val="nil"/>
              <w:bottom w:val="nil"/>
              <w:right w:val="nil"/>
            </w:tcBorders>
            <w:noWrap/>
            <w:vAlign w:val="bottom"/>
          </w:tcPr>
          <w:p>
            <w:pPr>
              <w:rPr>
                <w:rFonts w:hint="default" w:ascii="Arial" w:hAnsi="Arial" w:cs="Arial"/>
                <w:i w:val="0"/>
                <w:color w:val="000000"/>
                <w:sz w:val="20"/>
                <w:szCs w:val="20"/>
                <w:highlight w:val="none"/>
                <w:u w:val="none"/>
              </w:rPr>
            </w:pPr>
          </w:p>
        </w:tc>
        <w:tc>
          <w:tcPr>
            <w:tcW w:w="0" w:type="auto"/>
            <w:tcBorders>
              <w:top w:val="nil"/>
              <w:left w:val="nil"/>
              <w:bottom w:val="nil"/>
              <w:right w:val="nil"/>
            </w:tcBorders>
            <w:noWrap/>
            <w:vAlign w:val="bottom"/>
          </w:tcPr>
          <w:p>
            <w:pPr>
              <w:rPr>
                <w:rFonts w:hint="default" w:ascii="Arial" w:hAnsi="Arial" w:cs="Arial"/>
                <w:i w:val="0"/>
                <w:color w:val="000000"/>
                <w:sz w:val="20"/>
                <w:szCs w:val="20"/>
                <w:highlight w:val="none"/>
                <w:u w:val="none"/>
              </w:rPr>
            </w:pPr>
          </w:p>
        </w:tc>
        <w:tc>
          <w:tcPr>
            <w:tcW w:w="0" w:type="auto"/>
            <w:tcBorders>
              <w:top w:val="nil"/>
              <w:left w:val="nil"/>
              <w:bottom w:val="nil"/>
              <w:right w:val="nil"/>
            </w:tcBorders>
            <w:noWrap/>
            <w:vAlign w:val="bottom"/>
          </w:tcPr>
          <w:p>
            <w:pPr>
              <w:rPr>
                <w:rFonts w:hint="default" w:ascii="Arial" w:hAnsi="Arial" w:cs="Arial"/>
                <w:i w:val="0"/>
                <w:color w:val="000000"/>
                <w:sz w:val="20"/>
                <w:szCs w:val="20"/>
                <w:highlight w:val="none"/>
                <w:u w:val="none"/>
              </w:rPr>
            </w:pPr>
          </w:p>
        </w:tc>
        <w:tc>
          <w:tcPr>
            <w:tcW w:w="0" w:type="auto"/>
            <w:tcBorders>
              <w:top w:val="nil"/>
              <w:left w:val="nil"/>
              <w:bottom w:val="nil"/>
              <w:right w:val="nil"/>
            </w:tcBorders>
            <w:noWrap/>
            <w:vAlign w:val="bottom"/>
          </w:tcPr>
          <w:p>
            <w:pPr>
              <w:rPr>
                <w:rFonts w:hint="default" w:ascii="Arial" w:hAnsi="Arial" w:cs="Arial"/>
                <w:i w:val="0"/>
                <w:color w:val="000000"/>
                <w:sz w:val="20"/>
                <w:szCs w:val="20"/>
                <w:highlight w:val="none"/>
                <w:u w:val="none"/>
              </w:rPr>
            </w:pPr>
          </w:p>
        </w:tc>
        <w:tc>
          <w:tcPr>
            <w:tcW w:w="0" w:type="auto"/>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0" w:type="auto"/>
            <w:gridSpan w:val="4"/>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项目</w:t>
            </w:r>
          </w:p>
        </w:tc>
        <w:tc>
          <w:tcPr>
            <w:tcW w:w="1186"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年初结转和结余</w:t>
            </w:r>
          </w:p>
        </w:tc>
        <w:tc>
          <w:tcPr>
            <w:tcW w:w="1186"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本年收入</w:t>
            </w:r>
          </w:p>
        </w:tc>
        <w:tc>
          <w:tcPr>
            <w:tcW w:w="3558" w:type="dxa"/>
            <w:gridSpan w:val="3"/>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本年支出</w:t>
            </w:r>
          </w:p>
        </w:tc>
        <w:tc>
          <w:tcPr>
            <w:tcW w:w="1616"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260" w:type="dxa"/>
            <w:gridSpan w:val="3"/>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功能分类科目编码</w:t>
            </w:r>
          </w:p>
        </w:tc>
        <w:tc>
          <w:tcPr>
            <w:tcW w:w="0" w:type="auto"/>
            <w:vMerge w:val="restar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科目名称</w:t>
            </w:r>
          </w:p>
        </w:tc>
        <w:tc>
          <w:tcPr>
            <w:tcW w:w="1186"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highlight w:val="none"/>
                <w:u w:val="none"/>
              </w:rPr>
            </w:pPr>
          </w:p>
        </w:tc>
        <w:tc>
          <w:tcPr>
            <w:tcW w:w="1186"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highlight w:val="none"/>
                <w:u w:val="none"/>
              </w:rPr>
            </w:pPr>
          </w:p>
        </w:tc>
        <w:tc>
          <w:tcPr>
            <w:tcW w:w="1186"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小计</w:t>
            </w:r>
          </w:p>
        </w:tc>
        <w:tc>
          <w:tcPr>
            <w:tcW w:w="1186"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基本支出</w:t>
            </w:r>
          </w:p>
        </w:tc>
        <w:tc>
          <w:tcPr>
            <w:tcW w:w="1186"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项目支出</w:t>
            </w:r>
          </w:p>
        </w:tc>
        <w:tc>
          <w:tcPr>
            <w:tcW w:w="1616"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260" w:type="dxa"/>
            <w:gridSpan w:val="3"/>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highlight w:val="none"/>
                <w:u w:val="none"/>
              </w:rPr>
            </w:pPr>
          </w:p>
        </w:tc>
        <w:tc>
          <w:tcPr>
            <w:tcW w:w="0" w:type="auto"/>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color w:val="000000"/>
                <w:sz w:val="22"/>
                <w:szCs w:val="22"/>
                <w:highlight w:val="none"/>
                <w:u w:val="none"/>
              </w:rPr>
            </w:pPr>
          </w:p>
        </w:tc>
        <w:tc>
          <w:tcPr>
            <w:tcW w:w="1186"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highlight w:val="none"/>
                <w:u w:val="none"/>
              </w:rPr>
            </w:pPr>
          </w:p>
        </w:tc>
        <w:tc>
          <w:tcPr>
            <w:tcW w:w="1186"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highlight w:val="none"/>
                <w:u w:val="none"/>
              </w:rPr>
            </w:pPr>
          </w:p>
        </w:tc>
        <w:tc>
          <w:tcPr>
            <w:tcW w:w="1186"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highlight w:val="none"/>
                <w:u w:val="none"/>
              </w:rPr>
            </w:pPr>
          </w:p>
        </w:tc>
        <w:tc>
          <w:tcPr>
            <w:tcW w:w="1186"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highlight w:val="none"/>
                <w:u w:val="none"/>
              </w:rPr>
            </w:pPr>
          </w:p>
        </w:tc>
        <w:tc>
          <w:tcPr>
            <w:tcW w:w="1186"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highlight w:val="none"/>
                <w:u w:val="none"/>
              </w:rPr>
            </w:pPr>
          </w:p>
        </w:tc>
        <w:tc>
          <w:tcPr>
            <w:tcW w:w="1616"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260" w:type="dxa"/>
            <w:gridSpan w:val="3"/>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highlight w:val="none"/>
                <w:u w:val="none"/>
              </w:rPr>
            </w:pPr>
          </w:p>
        </w:tc>
        <w:tc>
          <w:tcPr>
            <w:tcW w:w="0" w:type="auto"/>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color w:val="000000"/>
                <w:sz w:val="22"/>
                <w:szCs w:val="22"/>
                <w:highlight w:val="none"/>
                <w:u w:val="none"/>
              </w:rPr>
            </w:pPr>
          </w:p>
        </w:tc>
        <w:tc>
          <w:tcPr>
            <w:tcW w:w="1186"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highlight w:val="none"/>
                <w:u w:val="none"/>
              </w:rPr>
            </w:pPr>
          </w:p>
        </w:tc>
        <w:tc>
          <w:tcPr>
            <w:tcW w:w="1186"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highlight w:val="none"/>
                <w:u w:val="none"/>
              </w:rPr>
            </w:pPr>
          </w:p>
        </w:tc>
        <w:tc>
          <w:tcPr>
            <w:tcW w:w="1186"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highlight w:val="none"/>
                <w:u w:val="none"/>
              </w:rPr>
            </w:pPr>
          </w:p>
        </w:tc>
        <w:tc>
          <w:tcPr>
            <w:tcW w:w="1186"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highlight w:val="none"/>
                <w:u w:val="none"/>
              </w:rPr>
            </w:pPr>
          </w:p>
        </w:tc>
        <w:tc>
          <w:tcPr>
            <w:tcW w:w="1186"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highlight w:val="none"/>
                <w:u w:val="none"/>
              </w:rPr>
            </w:pPr>
          </w:p>
        </w:tc>
        <w:tc>
          <w:tcPr>
            <w:tcW w:w="1616"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0" w:type="auto"/>
            <w:gridSpan w:val="4"/>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栏次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4</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5</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0" w:type="auto"/>
            <w:gridSpan w:val="4"/>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合计</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b/>
                <w:i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b/>
                <w:i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b/>
                <w:i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b/>
                <w:i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b/>
                <w:i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b/>
                <w:i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0" w:type="auto"/>
            <w:gridSpan w:val="3"/>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0" w:type="auto"/>
            <w:gridSpan w:val="3"/>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0" w:type="auto"/>
            <w:gridSpan w:val="3"/>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0" w:type="auto"/>
            <w:gridSpan w:val="10"/>
            <w:tcBorders>
              <w:top w:val="nil"/>
              <w:left w:val="nil"/>
              <w:bottom w:val="nil"/>
              <w:right w:val="nil"/>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注：本表反映</w:t>
            </w:r>
            <w:r>
              <w:rPr>
                <w:rFonts w:hint="eastAsia" w:ascii="宋体" w:hAnsi="宋体" w:cs="宋体"/>
                <w:i w:val="0"/>
                <w:color w:val="000000"/>
                <w:kern w:val="0"/>
                <w:sz w:val="22"/>
                <w:szCs w:val="22"/>
                <w:highlight w:val="none"/>
                <w:u w:val="none"/>
                <w:lang w:val="en-US" w:eastAsia="zh-CN" w:bidi="ar"/>
              </w:rPr>
              <w:t>单位</w:t>
            </w:r>
            <w:r>
              <w:rPr>
                <w:rFonts w:hint="eastAsia" w:ascii="宋体" w:hAnsi="宋体" w:eastAsia="宋体" w:cs="宋体"/>
                <w:i w:val="0"/>
                <w:color w:val="000000"/>
                <w:kern w:val="0"/>
                <w:sz w:val="22"/>
                <w:szCs w:val="22"/>
                <w:highlight w:val="none"/>
                <w:u w:val="none"/>
                <w:lang w:val="en-US" w:eastAsia="zh-CN" w:bidi="ar"/>
              </w:rPr>
              <w:t>本年度政府性基金预算财政拨款收入、支出及结转和结余情况。本表金额转换为万元时，因四舍五入可能存在尾差。</w:t>
            </w:r>
          </w:p>
        </w:tc>
      </w:tr>
    </w:tbl>
    <w:p>
      <w:pPr>
        <w:keepNext w:val="0"/>
        <w:keepLines w:val="0"/>
        <w:widowControl/>
        <w:suppressLineNumbers w:val="0"/>
        <w:jc w:val="left"/>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说明：我</w:t>
      </w:r>
      <w:r>
        <w:rPr>
          <w:rFonts w:hint="default" w:ascii="宋体" w:hAnsi="宋体" w:eastAsia="宋体" w:cs="宋体"/>
          <w:i w:val="0"/>
          <w:color w:val="000000"/>
          <w:kern w:val="0"/>
          <w:sz w:val="22"/>
          <w:szCs w:val="22"/>
          <w:highlight w:val="none"/>
          <w:u w:val="none"/>
          <w:lang w:val="en-US" w:eastAsia="zh-CN" w:bidi="ar"/>
        </w:rPr>
        <w:t>单位</w:t>
      </w:r>
      <w:r>
        <w:rPr>
          <w:rFonts w:hint="eastAsia" w:ascii="宋体" w:hAnsi="宋体" w:eastAsia="宋体" w:cs="宋体"/>
          <w:i w:val="0"/>
          <w:color w:val="000000"/>
          <w:kern w:val="0"/>
          <w:sz w:val="22"/>
          <w:szCs w:val="22"/>
          <w:highlight w:val="none"/>
          <w:u w:val="none"/>
          <w:lang w:val="en-US" w:eastAsia="zh-CN" w:bidi="ar"/>
        </w:rPr>
        <w:t>没有政府性基金收入，也没有使用政府性基金安排的支出，故本表无数据。</w:t>
      </w:r>
    </w:p>
    <w:p>
      <w:pPr>
        <w:widowControl/>
        <w:spacing w:line="590" w:lineRule="exact"/>
        <w:jc w:val="left"/>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jc w:val="center"/>
        <w:outlineLvl w:val="0"/>
        <w:rPr>
          <w:rFonts w:hint="eastAsia" w:ascii="黑体" w:hAnsi="黑体" w:eastAsia="黑体" w:cs="黑体"/>
          <w:sz w:val="48"/>
          <w:szCs w:val="48"/>
          <w:highlight w:val="none"/>
        </w:rPr>
      </w:pPr>
      <w:r>
        <w:rPr>
          <w:rFonts w:hint="eastAsia" w:ascii="黑体" w:hAnsi="黑体" w:eastAsia="黑体" w:cs="黑体"/>
          <w:sz w:val="48"/>
          <w:szCs w:val="48"/>
          <w:highlight w:val="none"/>
        </w:rPr>
        <w:t>第三部分 2021年度</w:t>
      </w:r>
      <w:r>
        <w:rPr>
          <w:rFonts w:hint="eastAsia" w:ascii="黑体" w:hAnsi="黑体" w:eastAsia="黑体" w:cs="黑体"/>
          <w:sz w:val="48"/>
          <w:szCs w:val="48"/>
          <w:highlight w:val="none"/>
          <w:lang w:eastAsia="zh-CN"/>
        </w:rPr>
        <w:t>单位</w:t>
      </w:r>
      <w:r>
        <w:rPr>
          <w:rFonts w:hint="eastAsia" w:ascii="黑体" w:hAnsi="黑体" w:eastAsia="黑体" w:cs="黑体"/>
          <w:sz w:val="48"/>
          <w:szCs w:val="48"/>
          <w:highlight w:val="none"/>
        </w:rPr>
        <w:t>决算情况说明</w:t>
      </w:r>
    </w:p>
    <w:p>
      <w:pPr>
        <w:widowControl/>
        <w:jc w:val="left"/>
        <w:rPr>
          <w:rFonts w:hint="eastAsia" w:ascii="黑体" w:hAnsi="黑体" w:eastAsia="黑体" w:cs="黑体"/>
          <w:sz w:val="48"/>
          <w:szCs w:val="48"/>
          <w:highlight w:val="none"/>
        </w:rPr>
        <w:sectPr>
          <w:pgSz w:w="11906" w:h="16838"/>
          <w:pgMar w:top="1440" w:right="1800" w:bottom="1440" w:left="1800" w:header="720" w:footer="720" w:gutter="0"/>
          <w:pgNumType w:fmt="numberInDash"/>
          <w:cols w:space="720" w:num="1"/>
          <w:docGrid w:type="lines" w:linePitch="312" w:charSpace="0"/>
        </w:sectPr>
      </w:pP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一、收入支出决算总体情况说明</w:t>
      </w:r>
    </w:p>
    <w:p>
      <w:pPr>
        <w:widowControl/>
        <w:spacing w:line="590" w:lineRule="exact"/>
        <w:ind w:firstLine="640" w:firstLineChars="200"/>
        <w:rPr>
          <w:rFonts w:hint="eastAsia" w:ascii="黑体" w:hAnsi="黑体" w:eastAsia="黑体" w:cs="黑体"/>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年度收、支总计均为</w:t>
      </w:r>
      <w:r>
        <w:rPr>
          <w:rFonts w:hint="eastAsia" w:ascii="仿宋_GB2312" w:hAnsi="仿宋_GB2312" w:eastAsia="仿宋_GB2312" w:cs="仿宋_GB2312"/>
          <w:sz w:val="32"/>
          <w:szCs w:val="32"/>
          <w:highlight w:val="none"/>
          <w:lang w:val="en-US" w:eastAsia="zh-CN"/>
        </w:rPr>
        <w:t>556.84</w:t>
      </w:r>
      <w:r>
        <w:rPr>
          <w:rFonts w:hint="eastAsia" w:ascii="仿宋_GB2312" w:hAnsi="仿宋_GB2312" w:eastAsia="仿宋_GB2312" w:cs="仿宋_GB2312"/>
          <w:sz w:val="32"/>
          <w:szCs w:val="32"/>
          <w:highlight w:val="none"/>
        </w:rPr>
        <w:t>万元。与上年度相比，收、支总计各减少</w:t>
      </w:r>
      <w:r>
        <w:rPr>
          <w:rFonts w:hint="eastAsia" w:ascii="仿宋_GB2312" w:hAnsi="仿宋_GB2312" w:eastAsia="仿宋_GB2312" w:cs="仿宋_GB2312"/>
          <w:sz w:val="32"/>
          <w:szCs w:val="32"/>
          <w:highlight w:val="none"/>
          <w:lang w:val="en-US" w:eastAsia="zh-CN"/>
        </w:rPr>
        <w:t>55.17</w:t>
      </w:r>
      <w:r>
        <w:rPr>
          <w:rFonts w:hint="eastAsia" w:ascii="仿宋_GB2312" w:hAnsi="仿宋_GB2312" w:eastAsia="仿宋_GB2312" w:cs="仿宋_GB2312"/>
          <w:sz w:val="32"/>
          <w:szCs w:val="32"/>
          <w:highlight w:val="none"/>
        </w:rPr>
        <w:t>万元，下降</w:t>
      </w:r>
      <w:r>
        <w:rPr>
          <w:rFonts w:hint="eastAsia" w:ascii="仿宋_GB2312" w:hAnsi="仿宋_GB2312" w:eastAsia="仿宋_GB2312" w:cs="仿宋_GB2312"/>
          <w:sz w:val="32"/>
          <w:szCs w:val="32"/>
          <w:highlight w:val="none"/>
          <w:lang w:val="en-US" w:eastAsia="zh-CN"/>
        </w:rPr>
        <w:t>9</w:t>
      </w:r>
      <w:r>
        <w:rPr>
          <w:rFonts w:hint="eastAsia" w:ascii="仿宋_GB2312" w:hAnsi="仿宋_GB2312" w:eastAsia="仿宋_GB2312" w:cs="仿宋_GB2312"/>
          <w:sz w:val="32"/>
          <w:szCs w:val="32"/>
          <w:highlight w:val="none"/>
        </w:rPr>
        <w:t>%。主要原因是</w:t>
      </w:r>
      <w:r>
        <w:rPr>
          <w:rFonts w:hint="eastAsia" w:ascii="仿宋_GB2312" w:hAnsi="仿宋_GB2312" w:eastAsia="仿宋_GB2312" w:cs="仿宋_GB2312"/>
          <w:sz w:val="32"/>
          <w:szCs w:val="32"/>
          <w:highlight w:val="none"/>
          <w:lang w:eastAsia="zh-CN"/>
        </w:rPr>
        <w:t>厉行节约</w:t>
      </w:r>
      <w:r>
        <w:rPr>
          <w:rFonts w:hint="eastAsia" w:ascii="仿宋_GB2312" w:hAnsi="仿宋_GB2312" w:eastAsia="仿宋_GB2312" w:cs="仿宋_GB2312"/>
          <w:sz w:val="32"/>
          <w:szCs w:val="32"/>
          <w:highlight w:val="none"/>
        </w:rPr>
        <w:t>。</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二、收入决算情况说明</w:t>
      </w:r>
    </w:p>
    <w:p>
      <w:pPr>
        <w:widowControl/>
        <w:spacing w:line="590" w:lineRule="exact"/>
        <w:ind w:firstLine="640" w:firstLineChars="200"/>
        <w:rPr>
          <w:rFonts w:hint="eastAsia" w:ascii="黑体" w:hAnsi="黑体" w:eastAsia="黑体" w:cs="黑体"/>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w:t>
      </w:r>
      <w:r>
        <w:rPr>
          <w:rFonts w:hint="eastAsia" w:ascii="仿宋_GB2312" w:hAnsi="仿宋_GB2312" w:eastAsia="仿宋_GB2312" w:cs="仿宋_GB2312"/>
          <w:sz w:val="32"/>
          <w:szCs w:val="32"/>
          <w:highlight w:val="none"/>
          <w:lang w:val="en-US" w:eastAsia="zh-CN"/>
        </w:rPr>
        <w:t>收入合计483.61万元，其中：财政拨款收入483.61万元，占100%；上级</w:t>
      </w:r>
      <w:r>
        <w:rPr>
          <w:rFonts w:hint="eastAsia" w:ascii="仿宋_GB2312" w:hAnsi="仿宋_GB2312" w:eastAsia="仿宋_GB2312" w:cs="仿宋_GB2312"/>
          <w:sz w:val="32"/>
          <w:szCs w:val="32"/>
          <w:highlight w:val="none"/>
        </w:rPr>
        <w:t>补助收入</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%；事业收入</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%；经营收入</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%；附属单位上缴收入</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%；其他收入</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三、支出决算情况说明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年度支出合计</w:t>
      </w:r>
      <w:r>
        <w:rPr>
          <w:rFonts w:hint="eastAsia" w:ascii="仿宋_GB2312" w:hAnsi="仿宋_GB2312" w:eastAsia="仿宋_GB2312" w:cs="仿宋_GB2312"/>
          <w:sz w:val="32"/>
          <w:szCs w:val="32"/>
          <w:highlight w:val="none"/>
          <w:lang w:val="en-US" w:eastAsia="zh-CN"/>
        </w:rPr>
        <w:t>556.84</w:t>
      </w:r>
      <w:r>
        <w:rPr>
          <w:rFonts w:hint="eastAsia" w:ascii="仿宋_GB2312" w:hAnsi="仿宋_GB2312" w:eastAsia="仿宋_GB2312" w:cs="仿宋_GB2312"/>
          <w:sz w:val="32"/>
          <w:szCs w:val="32"/>
          <w:highlight w:val="none"/>
        </w:rPr>
        <w:t>万元，其中：基本支出</w:t>
      </w:r>
      <w:r>
        <w:rPr>
          <w:rFonts w:hint="eastAsia" w:ascii="仿宋_GB2312" w:hAnsi="仿宋_GB2312" w:eastAsia="仿宋_GB2312" w:cs="仿宋_GB2312"/>
          <w:sz w:val="32"/>
          <w:szCs w:val="32"/>
          <w:highlight w:val="none"/>
          <w:lang w:val="en-US" w:eastAsia="zh-CN"/>
        </w:rPr>
        <w:t>538.01</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96.60</w:t>
      </w:r>
      <w:r>
        <w:rPr>
          <w:rFonts w:hint="eastAsia" w:ascii="仿宋_GB2312" w:hAnsi="仿宋_GB2312" w:eastAsia="仿宋_GB2312" w:cs="仿宋_GB2312"/>
          <w:sz w:val="32"/>
          <w:szCs w:val="32"/>
          <w:highlight w:val="none"/>
        </w:rPr>
        <w:t>%；项目支出</w:t>
      </w:r>
      <w:r>
        <w:rPr>
          <w:rFonts w:hint="eastAsia" w:ascii="仿宋_GB2312" w:hAnsi="仿宋_GB2312" w:eastAsia="仿宋_GB2312" w:cs="仿宋_GB2312"/>
          <w:sz w:val="32"/>
          <w:szCs w:val="32"/>
          <w:highlight w:val="none"/>
          <w:lang w:val="en-US" w:eastAsia="zh-CN"/>
        </w:rPr>
        <w:t>18.83</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3.40</w:t>
      </w:r>
      <w:r>
        <w:rPr>
          <w:rFonts w:hint="eastAsia" w:ascii="仿宋_GB2312" w:hAnsi="仿宋_GB2312" w:eastAsia="仿宋_GB2312" w:cs="仿宋_GB2312"/>
          <w:sz w:val="32"/>
          <w:szCs w:val="32"/>
          <w:highlight w:val="none"/>
        </w:rPr>
        <w:t>%；上缴上级支出</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%；经营支出</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%；对附属单位补助支出</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四、财政拨款收入支出决算总体情况说明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年度财政拨款收、支总计均为</w:t>
      </w:r>
      <w:r>
        <w:rPr>
          <w:rFonts w:hint="eastAsia" w:ascii="仿宋_GB2312" w:hAnsi="仿宋_GB2312" w:eastAsia="仿宋_GB2312" w:cs="仿宋_GB2312"/>
          <w:sz w:val="32"/>
          <w:szCs w:val="32"/>
          <w:highlight w:val="none"/>
          <w:lang w:val="en-US" w:eastAsia="zh-CN"/>
        </w:rPr>
        <w:t>556.84</w:t>
      </w:r>
      <w:r>
        <w:rPr>
          <w:rFonts w:hint="eastAsia" w:ascii="仿宋_GB2312" w:hAnsi="仿宋_GB2312" w:eastAsia="仿宋_GB2312" w:cs="仿宋_GB2312"/>
          <w:sz w:val="32"/>
          <w:szCs w:val="32"/>
          <w:highlight w:val="none"/>
        </w:rPr>
        <w:t>万元。与上年度相比，财政拨款收、支总计各减少</w:t>
      </w:r>
      <w:r>
        <w:rPr>
          <w:rFonts w:hint="eastAsia" w:ascii="仿宋_GB2312" w:hAnsi="仿宋_GB2312" w:eastAsia="仿宋_GB2312" w:cs="仿宋_GB2312"/>
          <w:sz w:val="32"/>
          <w:szCs w:val="32"/>
          <w:highlight w:val="none"/>
          <w:lang w:val="en-US" w:eastAsia="zh-CN"/>
        </w:rPr>
        <w:t>55.17</w:t>
      </w:r>
      <w:r>
        <w:rPr>
          <w:rFonts w:hint="eastAsia" w:ascii="仿宋_GB2312" w:hAnsi="仿宋_GB2312" w:eastAsia="仿宋_GB2312" w:cs="仿宋_GB2312"/>
          <w:sz w:val="32"/>
          <w:szCs w:val="32"/>
          <w:highlight w:val="none"/>
        </w:rPr>
        <w:t>万元，下降</w:t>
      </w:r>
      <w:r>
        <w:rPr>
          <w:rFonts w:hint="eastAsia" w:ascii="仿宋_GB2312" w:hAnsi="仿宋_GB2312" w:eastAsia="仿宋_GB2312" w:cs="仿宋_GB2312"/>
          <w:sz w:val="32"/>
          <w:szCs w:val="32"/>
          <w:highlight w:val="none"/>
          <w:lang w:val="en-US" w:eastAsia="zh-CN"/>
        </w:rPr>
        <w:t>9</w:t>
      </w:r>
      <w:r>
        <w:rPr>
          <w:rFonts w:hint="eastAsia" w:ascii="仿宋_GB2312" w:hAnsi="仿宋_GB2312" w:eastAsia="仿宋_GB2312" w:cs="仿宋_GB2312"/>
          <w:sz w:val="32"/>
          <w:szCs w:val="32"/>
          <w:highlight w:val="none"/>
        </w:rPr>
        <w:t>%。主要原因是</w:t>
      </w:r>
      <w:r>
        <w:rPr>
          <w:rFonts w:hint="eastAsia" w:ascii="仿宋_GB2312" w:hAnsi="仿宋_GB2312" w:eastAsia="仿宋_GB2312" w:cs="仿宋_GB2312"/>
          <w:sz w:val="32"/>
          <w:szCs w:val="32"/>
          <w:highlight w:val="none"/>
          <w:lang w:eastAsia="zh-CN"/>
        </w:rPr>
        <w:t>厉行节约</w:t>
      </w:r>
      <w:r>
        <w:rPr>
          <w:rFonts w:hint="eastAsia" w:ascii="仿宋_GB2312" w:hAnsi="仿宋_GB2312" w:eastAsia="仿宋_GB2312" w:cs="仿宋_GB2312"/>
          <w:sz w:val="32"/>
          <w:szCs w:val="32"/>
          <w:highlight w:val="none"/>
        </w:rPr>
        <w:t>。</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五、一般公共预算财政拨款支出决算情况说明</w:t>
      </w:r>
    </w:p>
    <w:p>
      <w:pPr>
        <w:widowControl/>
        <w:spacing w:line="590" w:lineRule="exact"/>
        <w:ind w:firstLine="643" w:firstLineChars="200"/>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（一）总体情况。</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年度一般公共预算财政拨款支出</w:t>
      </w:r>
      <w:r>
        <w:rPr>
          <w:rFonts w:hint="eastAsia" w:ascii="仿宋_GB2312" w:hAnsi="仿宋_GB2312" w:eastAsia="仿宋_GB2312" w:cs="仿宋_GB2312"/>
          <w:sz w:val="32"/>
          <w:szCs w:val="32"/>
          <w:highlight w:val="none"/>
          <w:lang w:val="en-US" w:eastAsia="zh-CN"/>
        </w:rPr>
        <w:t>556.84</w:t>
      </w:r>
      <w:r>
        <w:rPr>
          <w:rFonts w:hint="eastAsia" w:ascii="仿宋_GB2312" w:hAnsi="仿宋_GB2312" w:eastAsia="仿宋_GB2312" w:cs="仿宋_GB2312"/>
          <w:sz w:val="32"/>
          <w:szCs w:val="32"/>
          <w:highlight w:val="none"/>
        </w:rPr>
        <w:t>万元，占支出合计的</w:t>
      </w:r>
      <w:r>
        <w:rPr>
          <w:rFonts w:hint="eastAsia" w:ascii="仿宋_GB2312" w:hAnsi="仿宋_GB2312" w:eastAsia="仿宋_GB2312" w:cs="仿宋_GB2312"/>
          <w:sz w:val="32"/>
          <w:szCs w:val="32"/>
          <w:highlight w:val="none"/>
          <w:lang w:val="en-US" w:eastAsia="zh-CN"/>
        </w:rPr>
        <w:t>100</w:t>
      </w:r>
      <w:r>
        <w:rPr>
          <w:rFonts w:hint="eastAsia" w:ascii="仿宋_GB2312" w:hAnsi="仿宋_GB2312" w:eastAsia="仿宋_GB2312" w:cs="仿宋_GB2312"/>
          <w:sz w:val="32"/>
          <w:szCs w:val="32"/>
          <w:highlight w:val="none"/>
        </w:rPr>
        <w:t>%。与上年度相比，一般公共预算财政拨款支出减少</w:t>
      </w:r>
      <w:r>
        <w:rPr>
          <w:rFonts w:hint="eastAsia" w:ascii="仿宋_GB2312" w:hAnsi="仿宋_GB2312" w:eastAsia="仿宋_GB2312" w:cs="仿宋_GB2312"/>
          <w:sz w:val="32"/>
          <w:szCs w:val="32"/>
          <w:highlight w:val="none"/>
          <w:lang w:val="en-US" w:eastAsia="zh-CN"/>
        </w:rPr>
        <w:t>55.17</w:t>
      </w:r>
      <w:r>
        <w:rPr>
          <w:rFonts w:hint="eastAsia" w:ascii="仿宋_GB2312" w:hAnsi="仿宋_GB2312" w:eastAsia="仿宋_GB2312" w:cs="仿宋_GB2312"/>
          <w:sz w:val="32"/>
          <w:szCs w:val="32"/>
          <w:highlight w:val="none"/>
        </w:rPr>
        <w:t>万元，下降</w:t>
      </w:r>
      <w:r>
        <w:rPr>
          <w:rFonts w:hint="eastAsia" w:ascii="仿宋_GB2312" w:hAnsi="仿宋_GB2312" w:eastAsia="仿宋_GB2312" w:cs="仿宋_GB2312"/>
          <w:sz w:val="32"/>
          <w:szCs w:val="32"/>
          <w:highlight w:val="none"/>
          <w:lang w:val="en-US" w:eastAsia="zh-CN"/>
        </w:rPr>
        <w:t>9</w:t>
      </w:r>
      <w:r>
        <w:rPr>
          <w:rFonts w:hint="eastAsia" w:ascii="仿宋_GB2312" w:hAnsi="仿宋_GB2312" w:eastAsia="仿宋_GB2312" w:cs="仿宋_GB2312"/>
          <w:sz w:val="32"/>
          <w:szCs w:val="32"/>
          <w:highlight w:val="none"/>
        </w:rPr>
        <w:t>%。主要原因是</w:t>
      </w:r>
      <w:r>
        <w:rPr>
          <w:rFonts w:hint="eastAsia" w:ascii="仿宋_GB2312" w:hAnsi="仿宋_GB2312" w:eastAsia="仿宋_GB2312" w:cs="仿宋_GB2312"/>
          <w:sz w:val="32"/>
          <w:szCs w:val="32"/>
          <w:highlight w:val="none"/>
          <w:lang w:eastAsia="zh-CN"/>
        </w:rPr>
        <w:t>厉行节约</w:t>
      </w:r>
      <w:r>
        <w:rPr>
          <w:rFonts w:hint="eastAsia" w:ascii="仿宋_GB2312" w:hAnsi="仿宋_GB2312" w:eastAsia="仿宋_GB2312" w:cs="仿宋_GB2312"/>
          <w:sz w:val="32"/>
          <w:szCs w:val="32"/>
          <w:highlight w:val="none"/>
        </w:rPr>
        <w:t>。</w:t>
      </w:r>
    </w:p>
    <w:p>
      <w:pPr>
        <w:widowControl/>
        <w:spacing w:line="590" w:lineRule="exact"/>
        <w:ind w:firstLine="643" w:firstLineChars="200"/>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（二）结构情况。</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年度一般公共预算财政拨款支出</w:t>
      </w:r>
      <w:r>
        <w:rPr>
          <w:rFonts w:hint="eastAsia" w:ascii="仿宋_GB2312" w:hAnsi="仿宋_GB2312" w:eastAsia="仿宋_GB2312" w:cs="仿宋_GB2312"/>
          <w:sz w:val="32"/>
          <w:szCs w:val="32"/>
          <w:highlight w:val="none"/>
          <w:lang w:val="en-US" w:eastAsia="zh-CN"/>
        </w:rPr>
        <w:t>556.84</w:t>
      </w:r>
      <w:r>
        <w:rPr>
          <w:rFonts w:hint="eastAsia" w:ascii="仿宋_GB2312" w:hAnsi="仿宋_GB2312" w:eastAsia="仿宋_GB2312" w:cs="仿宋_GB2312"/>
          <w:sz w:val="32"/>
          <w:szCs w:val="32"/>
          <w:highlight w:val="none"/>
        </w:rPr>
        <w:t>万元，主要用于以下方面：一般公共服务（类）支出</w:t>
      </w:r>
      <w:r>
        <w:rPr>
          <w:rFonts w:hint="eastAsia" w:ascii="仿宋_GB2312" w:hAnsi="仿宋_GB2312" w:eastAsia="仿宋_GB2312" w:cs="仿宋_GB2312"/>
          <w:sz w:val="32"/>
          <w:szCs w:val="32"/>
          <w:highlight w:val="none"/>
          <w:lang w:val="en-US" w:eastAsia="zh-CN"/>
        </w:rPr>
        <w:t>477.71</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85.79%</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社会保障和就业</w:t>
      </w:r>
      <w:r>
        <w:rPr>
          <w:rFonts w:hint="eastAsia" w:ascii="仿宋_GB2312" w:hAnsi="仿宋_GB2312" w:eastAsia="仿宋_GB2312" w:cs="仿宋_GB2312"/>
          <w:sz w:val="32"/>
          <w:szCs w:val="32"/>
          <w:highlight w:val="none"/>
        </w:rPr>
        <w:t>（类）支出</w:t>
      </w:r>
      <w:r>
        <w:rPr>
          <w:rFonts w:hint="eastAsia" w:ascii="仿宋_GB2312" w:hAnsi="仿宋_GB2312" w:eastAsia="仿宋_GB2312" w:cs="仿宋_GB2312"/>
          <w:sz w:val="32"/>
          <w:szCs w:val="32"/>
          <w:highlight w:val="none"/>
          <w:lang w:val="en-US" w:eastAsia="zh-CN"/>
        </w:rPr>
        <w:t>57.73</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10.37</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卫生健康</w:t>
      </w:r>
      <w:r>
        <w:rPr>
          <w:rFonts w:hint="eastAsia" w:ascii="仿宋_GB2312" w:hAnsi="仿宋_GB2312" w:eastAsia="仿宋_GB2312" w:cs="仿宋_GB2312"/>
          <w:sz w:val="32"/>
          <w:szCs w:val="32"/>
          <w:highlight w:val="none"/>
        </w:rPr>
        <w:t>（类）支出</w:t>
      </w:r>
      <w:r>
        <w:rPr>
          <w:rFonts w:hint="eastAsia" w:ascii="仿宋_GB2312" w:hAnsi="仿宋_GB2312" w:eastAsia="仿宋_GB2312" w:cs="仿宋_GB2312"/>
          <w:sz w:val="32"/>
          <w:szCs w:val="32"/>
          <w:highlight w:val="none"/>
          <w:lang w:val="en-US" w:eastAsia="zh-CN"/>
        </w:rPr>
        <w:t>21.40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3.84</w:t>
      </w:r>
      <w:r>
        <w:rPr>
          <w:rFonts w:hint="eastAsia" w:ascii="仿宋_GB2312" w:hAnsi="仿宋_GB2312" w:eastAsia="仿宋_GB2312" w:cs="仿宋_GB2312"/>
          <w:sz w:val="32"/>
          <w:szCs w:val="32"/>
          <w:highlight w:val="none"/>
        </w:rPr>
        <w:t>%。</w:t>
      </w:r>
    </w:p>
    <w:p>
      <w:pPr>
        <w:widowControl/>
        <w:spacing w:line="590" w:lineRule="exact"/>
        <w:ind w:firstLine="643" w:firstLineChars="200"/>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（三）具体情况。</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年度一般公共预算财政拨款支出</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490.72</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556.84</w:t>
      </w:r>
      <w:r>
        <w:rPr>
          <w:rFonts w:hint="eastAsia" w:ascii="仿宋_GB2312" w:hAnsi="仿宋_GB2312" w:eastAsia="仿宋_GB2312" w:cs="仿宋_GB2312"/>
          <w:sz w:val="32"/>
          <w:szCs w:val="32"/>
          <w:highlight w:val="none"/>
        </w:rPr>
        <w:t>万元，完成</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预算的</w:t>
      </w:r>
      <w:r>
        <w:rPr>
          <w:rFonts w:hint="eastAsia" w:ascii="仿宋_GB2312" w:hAnsi="仿宋_GB2312" w:eastAsia="仿宋_GB2312" w:cs="仿宋_GB2312"/>
          <w:sz w:val="32"/>
          <w:szCs w:val="32"/>
          <w:highlight w:val="none"/>
          <w:lang w:val="en-US" w:eastAsia="zh-CN"/>
        </w:rPr>
        <w:t>113.47</w:t>
      </w:r>
      <w:r>
        <w:rPr>
          <w:rFonts w:hint="eastAsia" w:ascii="仿宋_GB2312" w:hAnsi="仿宋_GB2312" w:eastAsia="仿宋_GB2312" w:cs="仿宋_GB2312"/>
          <w:sz w:val="32"/>
          <w:szCs w:val="32"/>
          <w:highlight w:val="none"/>
        </w:rPr>
        <w:t>%。其中：</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3" w:firstLineChars="200"/>
        <w:jc w:val="both"/>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color w:val="auto"/>
          <w:sz w:val="32"/>
          <w:szCs w:val="32"/>
          <w:highlight w:val="none"/>
          <w:lang w:val="en-US" w:eastAsia="zh-CN"/>
        </w:rPr>
        <w:t>1．一般公共服务（类）纪检监察事务（款）行政运行（项）。</w:t>
      </w:r>
      <w:r>
        <w:rPr>
          <w:rFonts w:hint="eastAsia" w:ascii="仿宋_GB2312" w:hAnsi="仿宋_GB2312" w:eastAsia="仿宋_GB2312" w:cs="仿宋_GB2312"/>
          <w:color w:val="auto"/>
          <w:sz w:val="32"/>
          <w:szCs w:val="32"/>
          <w:highlight w:val="none"/>
          <w:lang w:val="en-US" w:eastAsia="zh-CN"/>
        </w:rPr>
        <w:t>年初预算为0万元，支出决算为12.27万元。</w:t>
      </w:r>
      <w:r>
        <w:rPr>
          <w:rFonts w:hint="eastAsia" w:ascii="仿宋_GB2312" w:hAnsi="仿宋_GB2312" w:eastAsia="仿宋_GB2312" w:cs="仿宋_GB2312"/>
          <w:sz w:val="32"/>
          <w:szCs w:val="32"/>
          <w:highlight w:val="none"/>
        </w:rPr>
        <w:t>决算数与年初预算数存在差异的主要原因是</w:t>
      </w:r>
      <w:r>
        <w:rPr>
          <w:rFonts w:hint="eastAsia" w:ascii="仿宋_GB2312" w:hAnsi="仿宋_GB2312" w:eastAsia="仿宋_GB2312" w:cs="仿宋_GB2312"/>
          <w:sz w:val="32"/>
          <w:szCs w:val="32"/>
          <w:highlight w:val="none"/>
          <w:lang w:val="en-US" w:eastAsia="zh-CN"/>
        </w:rPr>
        <w:t>年中追加项目</w:t>
      </w:r>
      <w:r>
        <w:rPr>
          <w:rFonts w:hint="eastAsia" w:ascii="仿宋_GB2312" w:hAnsi="仿宋_GB2312" w:eastAsia="仿宋_GB2312" w:cs="仿宋_GB2312"/>
          <w:sz w:val="32"/>
          <w:szCs w:val="32"/>
          <w:highlight w:val="none"/>
        </w:rPr>
        <w:t>。</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3"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2．一般公共服务（类）群众团体事务（款）工会事务（项）。</w:t>
      </w:r>
      <w:r>
        <w:rPr>
          <w:rFonts w:hint="eastAsia" w:ascii="仿宋_GB2312" w:hAnsi="仿宋_GB2312" w:eastAsia="仿宋_GB2312" w:cs="仿宋_GB2312"/>
          <w:color w:val="auto"/>
          <w:sz w:val="32"/>
          <w:szCs w:val="32"/>
          <w:highlight w:val="none"/>
          <w:lang w:val="en-US" w:eastAsia="zh-CN"/>
        </w:rPr>
        <w:t>年初预算为1.76万元，支出决算为1.76万元，完成年初预算的100%。决算数与年初预算数不存在差异。</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3"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3．一般公共服务（类）组织事务（款）行政运行（项）。</w:t>
      </w:r>
      <w:r>
        <w:rPr>
          <w:rFonts w:hint="eastAsia" w:ascii="仿宋_GB2312" w:hAnsi="仿宋_GB2312" w:eastAsia="仿宋_GB2312" w:cs="仿宋_GB2312"/>
          <w:color w:val="auto"/>
          <w:sz w:val="32"/>
          <w:szCs w:val="32"/>
          <w:highlight w:val="none"/>
          <w:lang w:val="en-US" w:eastAsia="zh-CN"/>
        </w:rPr>
        <w:t>年初预算为402.80万元，支出决算为444.85万元，完成年初预算的111.43%。</w:t>
      </w:r>
      <w:r>
        <w:rPr>
          <w:rFonts w:hint="eastAsia" w:ascii="仿宋_GB2312" w:hAnsi="仿宋_GB2312" w:eastAsia="仿宋_GB2312" w:cs="仿宋_GB2312"/>
          <w:sz w:val="32"/>
          <w:szCs w:val="32"/>
          <w:highlight w:val="none"/>
        </w:rPr>
        <w:t>决算数与年初预算数存在差异的主要原因是新增招录公务员增加预算支出及动用往年结转支出。</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3" w:firstLineChars="200"/>
        <w:jc w:val="both"/>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color w:val="auto"/>
          <w:sz w:val="32"/>
          <w:szCs w:val="32"/>
          <w:highlight w:val="none"/>
          <w:lang w:val="en-US" w:eastAsia="zh-CN"/>
        </w:rPr>
        <w:t>4．一般公共服务（类）组织事务（款）一般行政管理事务（项）。</w:t>
      </w:r>
      <w:r>
        <w:rPr>
          <w:rFonts w:hint="eastAsia" w:ascii="仿宋_GB2312" w:hAnsi="仿宋_GB2312" w:eastAsia="仿宋_GB2312" w:cs="仿宋_GB2312"/>
          <w:color w:val="auto"/>
          <w:sz w:val="32"/>
          <w:szCs w:val="32"/>
          <w:highlight w:val="none"/>
          <w:lang w:val="en-US" w:eastAsia="zh-CN"/>
        </w:rPr>
        <w:t>年初预算为0万元，支出决算为18.83万元。</w:t>
      </w:r>
      <w:r>
        <w:rPr>
          <w:rFonts w:hint="eastAsia" w:ascii="仿宋_GB2312" w:hAnsi="仿宋_GB2312" w:eastAsia="仿宋_GB2312" w:cs="仿宋_GB2312"/>
          <w:sz w:val="32"/>
          <w:szCs w:val="32"/>
          <w:highlight w:val="none"/>
        </w:rPr>
        <w:t>决算数与年初预算数存在差异的主要原因是</w:t>
      </w:r>
      <w:r>
        <w:rPr>
          <w:rFonts w:hint="eastAsia" w:ascii="仿宋_GB2312" w:hAnsi="仿宋_GB2312" w:eastAsia="仿宋_GB2312" w:cs="仿宋_GB2312"/>
          <w:sz w:val="32"/>
          <w:szCs w:val="32"/>
          <w:highlight w:val="none"/>
          <w:lang w:eastAsia="zh-CN"/>
        </w:rPr>
        <w:t>使用</w:t>
      </w:r>
      <w:r>
        <w:rPr>
          <w:rFonts w:hint="eastAsia" w:ascii="仿宋_GB2312" w:hAnsi="仿宋_GB2312" w:eastAsia="仿宋_GB2312" w:cs="仿宋_GB2312"/>
          <w:sz w:val="32"/>
          <w:szCs w:val="32"/>
          <w:highlight w:val="none"/>
        </w:rPr>
        <w:t>以前年度结转</w:t>
      </w:r>
      <w:r>
        <w:rPr>
          <w:rFonts w:hint="eastAsia" w:ascii="仿宋_GB2312" w:hAnsi="仿宋_GB2312" w:eastAsia="仿宋_GB2312" w:cs="仿宋_GB2312"/>
          <w:sz w:val="32"/>
          <w:szCs w:val="32"/>
          <w:highlight w:val="none"/>
          <w:lang w:eastAsia="zh-CN"/>
        </w:rPr>
        <w:t>资金</w:t>
      </w:r>
      <w:r>
        <w:rPr>
          <w:rFonts w:hint="eastAsia" w:ascii="仿宋_GB2312" w:hAnsi="仿宋_GB2312" w:eastAsia="仿宋_GB2312" w:cs="仿宋_GB2312"/>
          <w:sz w:val="32"/>
          <w:szCs w:val="32"/>
          <w:highlight w:val="none"/>
        </w:rPr>
        <w:t>和年度追加项目经费。</w:t>
      </w:r>
    </w:p>
    <w:p>
      <w:pPr>
        <w:widowControl/>
        <w:spacing w:line="590" w:lineRule="exact"/>
        <w:ind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color w:val="auto"/>
          <w:sz w:val="32"/>
          <w:szCs w:val="32"/>
          <w:highlight w:val="none"/>
          <w:lang w:val="en-US" w:eastAsia="zh-CN"/>
        </w:rPr>
        <w:t>5．社会保障和就业（类）行政事业单位养老（款）行政单位离退休（项）。</w:t>
      </w:r>
      <w:r>
        <w:rPr>
          <w:rFonts w:hint="eastAsia" w:ascii="仿宋_GB2312" w:hAnsi="仿宋_GB2312" w:eastAsia="仿宋_GB2312" w:cs="仿宋_GB2312"/>
          <w:color w:val="auto"/>
          <w:sz w:val="32"/>
          <w:szCs w:val="32"/>
          <w:highlight w:val="none"/>
          <w:lang w:val="en-US" w:eastAsia="zh-CN"/>
        </w:rPr>
        <w:t>年初预算为42.97万元，支出决算为41.47万元，完成年初预算的96.51%。</w:t>
      </w:r>
      <w:r>
        <w:rPr>
          <w:rFonts w:hint="eastAsia" w:ascii="仿宋_GB2312" w:hAnsi="仿宋_GB2312" w:eastAsia="仿宋_GB2312" w:cs="仿宋_GB2312"/>
          <w:sz w:val="32"/>
          <w:szCs w:val="32"/>
          <w:highlight w:val="none"/>
        </w:rPr>
        <w:t>决算数与年初预算数存在差异的主要原因是工资计算差异</w:t>
      </w:r>
      <w:r>
        <w:rPr>
          <w:rFonts w:hint="eastAsia" w:ascii="仿宋_GB2312" w:hAnsi="仿宋_GB2312" w:eastAsia="仿宋_GB2312" w:cs="仿宋_GB2312"/>
          <w:sz w:val="32"/>
          <w:szCs w:val="32"/>
          <w:highlight w:val="none"/>
          <w:lang w:eastAsia="zh-CN"/>
        </w:rPr>
        <w:t>及</w:t>
      </w:r>
      <w:r>
        <w:rPr>
          <w:rFonts w:hint="eastAsia" w:ascii="仿宋_GB2312" w:hAnsi="仿宋_GB2312" w:eastAsia="仿宋_GB2312" w:cs="仿宋_GB2312"/>
          <w:sz w:val="32"/>
          <w:szCs w:val="32"/>
          <w:highlight w:val="none"/>
        </w:rPr>
        <w:t>使用以前年度资金。</w:t>
      </w:r>
    </w:p>
    <w:p>
      <w:pPr>
        <w:widowControl/>
        <w:spacing w:line="590" w:lineRule="exact"/>
        <w:ind w:firstLine="643" w:firstLineChars="20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6．社会保障和就业（类）行政事业单位养老（款）机关事业单位基本养老保险缴费（项）。</w:t>
      </w:r>
      <w:r>
        <w:rPr>
          <w:rFonts w:hint="eastAsia" w:ascii="仿宋_GB2312" w:hAnsi="仿宋_GB2312" w:eastAsia="仿宋_GB2312" w:cs="仿宋_GB2312"/>
          <w:color w:val="auto"/>
          <w:sz w:val="32"/>
          <w:szCs w:val="32"/>
          <w:highlight w:val="none"/>
          <w:lang w:val="en-US" w:eastAsia="zh-CN"/>
        </w:rPr>
        <w:t>年初预算为21.30万元，支出决算为16.26万元，完成年初预算的76.34%。</w:t>
      </w:r>
      <w:r>
        <w:rPr>
          <w:rFonts w:hint="eastAsia" w:ascii="仿宋_GB2312" w:hAnsi="仿宋_GB2312" w:eastAsia="仿宋_GB2312" w:cs="仿宋_GB2312"/>
          <w:sz w:val="32"/>
          <w:szCs w:val="32"/>
          <w:highlight w:val="none"/>
        </w:rPr>
        <w:t>决算数与年初预算数存在差异的主要原因是工资计算差异</w:t>
      </w:r>
      <w:r>
        <w:rPr>
          <w:rFonts w:hint="eastAsia" w:ascii="仿宋_GB2312" w:hAnsi="仿宋_GB2312" w:eastAsia="仿宋_GB2312" w:cs="仿宋_GB2312"/>
          <w:sz w:val="32"/>
          <w:szCs w:val="32"/>
          <w:highlight w:val="none"/>
          <w:lang w:eastAsia="zh-CN"/>
        </w:rPr>
        <w:t>及</w:t>
      </w:r>
      <w:r>
        <w:rPr>
          <w:rFonts w:hint="eastAsia" w:ascii="仿宋_GB2312" w:hAnsi="仿宋_GB2312" w:eastAsia="仿宋_GB2312" w:cs="仿宋_GB2312"/>
          <w:sz w:val="32"/>
          <w:szCs w:val="32"/>
          <w:highlight w:val="none"/>
        </w:rPr>
        <w:t>支付费用使用以前年度资金。</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3" w:firstLineChars="200"/>
        <w:jc w:val="both"/>
        <w:textAlignment w:val="auto"/>
        <w:outlineLvl w:val="9"/>
        <w:rPr>
          <w:rFonts w:hint="eastAsia" w:ascii="黑体" w:hAnsi="黑体" w:eastAsia="黑体" w:cs="黑体"/>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7．卫生健康（类）行政事业单位医疗（款）行政单位医疗（项）。</w:t>
      </w:r>
      <w:r>
        <w:rPr>
          <w:rFonts w:hint="eastAsia" w:ascii="仿宋_GB2312" w:hAnsi="仿宋_GB2312" w:eastAsia="仿宋_GB2312" w:cs="仿宋_GB2312"/>
          <w:color w:val="auto"/>
          <w:sz w:val="32"/>
          <w:szCs w:val="32"/>
          <w:highlight w:val="none"/>
          <w:lang w:val="en-US" w:eastAsia="zh-CN"/>
        </w:rPr>
        <w:t>年初预算为11.21万元，支出决算为11.21万元，完成年初预算的100%。决算数与年初预算数不存在差异。</w:t>
      </w:r>
    </w:p>
    <w:p>
      <w:pPr>
        <w:widowControl/>
        <w:spacing w:line="590" w:lineRule="exact"/>
        <w:ind w:firstLine="643" w:firstLineChars="20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8．卫生健康（类）行政事业单位医疗（款）公务员医疗补助（项）。</w:t>
      </w:r>
      <w:r>
        <w:rPr>
          <w:rFonts w:hint="eastAsia" w:ascii="仿宋_GB2312" w:hAnsi="仿宋_GB2312" w:eastAsia="仿宋_GB2312" w:cs="仿宋_GB2312"/>
          <w:color w:val="auto"/>
          <w:sz w:val="32"/>
          <w:szCs w:val="32"/>
          <w:highlight w:val="none"/>
          <w:lang w:val="en-US" w:eastAsia="zh-CN"/>
        </w:rPr>
        <w:t>年初预算为10.68万元，支出决算为10.19万元，完成年初预算的95.42%。</w:t>
      </w:r>
      <w:r>
        <w:rPr>
          <w:rFonts w:hint="eastAsia" w:ascii="仿宋_GB2312" w:hAnsi="仿宋_GB2312" w:eastAsia="仿宋_GB2312" w:cs="仿宋_GB2312"/>
          <w:sz w:val="32"/>
          <w:szCs w:val="32"/>
          <w:highlight w:val="none"/>
        </w:rPr>
        <w:t>决算数与年初预算数存在差异的主要原因是工资计算差异</w:t>
      </w:r>
      <w:r>
        <w:rPr>
          <w:rFonts w:hint="eastAsia" w:ascii="仿宋_GB2312" w:hAnsi="仿宋_GB2312" w:eastAsia="仿宋_GB2312" w:cs="仿宋_GB2312"/>
          <w:sz w:val="32"/>
          <w:szCs w:val="32"/>
          <w:highlight w:val="none"/>
          <w:lang w:eastAsia="zh-CN"/>
        </w:rPr>
        <w:t>及</w:t>
      </w:r>
      <w:r>
        <w:rPr>
          <w:rFonts w:hint="eastAsia" w:ascii="仿宋_GB2312" w:hAnsi="仿宋_GB2312" w:eastAsia="仿宋_GB2312" w:cs="仿宋_GB2312"/>
          <w:sz w:val="32"/>
          <w:szCs w:val="32"/>
          <w:highlight w:val="none"/>
        </w:rPr>
        <w:t>支付费用使用以前年度资金。</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六、一般公共预算财政拨款基本支出决算情况说明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年度一般公共预算财政拨款基本支出</w:t>
      </w:r>
      <w:r>
        <w:rPr>
          <w:rFonts w:hint="eastAsia" w:ascii="仿宋_GB2312" w:hAnsi="仿宋_GB2312" w:eastAsia="仿宋_GB2312" w:cs="仿宋_GB2312"/>
          <w:sz w:val="32"/>
          <w:szCs w:val="32"/>
          <w:highlight w:val="none"/>
          <w:lang w:val="en-US" w:eastAsia="zh-CN"/>
        </w:rPr>
        <w:t>538.01</w:t>
      </w:r>
      <w:r>
        <w:rPr>
          <w:rFonts w:hint="eastAsia" w:ascii="仿宋_GB2312" w:hAnsi="仿宋_GB2312" w:eastAsia="仿宋_GB2312" w:cs="仿宋_GB2312"/>
          <w:sz w:val="32"/>
          <w:szCs w:val="32"/>
          <w:highlight w:val="none"/>
        </w:rPr>
        <w:t>万元。其中：人员经费</w:t>
      </w:r>
      <w:r>
        <w:rPr>
          <w:rFonts w:hint="eastAsia" w:ascii="仿宋_GB2312" w:hAnsi="仿宋_GB2312" w:eastAsia="仿宋_GB2312" w:cs="仿宋_GB2312"/>
          <w:sz w:val="32"/>
          <w:szCs w:val="32"/>
          <w:highlight w:val="none"/>
          <w:lang w:val="en-US" w:eastAsia="zh-CN"/>
        </w:rPr>
        <w:t>421.64</w:t>
      </w:r>
      <w:r>
        <w:rPr>
          <w:rFonts w:hint="eastAsia" w:ascii="仿宋_GB2312" w:hAnsi="仿宋_GB2312" w:eastAsia="仿宋_GB2312" w:cs="仿宋_GB2312"/>
          <w:sz w:val="32"/>
          <w:szCs w:val="32"/>
          <w:highlight w:val="none"/>
        </w:rPr>
        <w:t>万元，主要包括：基本工资、津贴补贴、</w:t>
      </w:r>
      <w:r>
        <w:rPr>
          <w:rFonts w:hint="eastAsia" w:ascii="仿宋_GB2312" w:hAnsi="仿宋_GB2312" w:eastAsia="仿宋_GB2312" w:cs="仿宋_GB2312"/>
          <w:sz w:val="32"/>
          <w:szCs w:val="32"/>
          <w:highlight w:val="none"/>
          <w:lang w:eastAsia="zh-CN"/>
        </w:rPr>
        <w:t>奖金、</w:t>
      </w:r>
      <w:r>
        <w:rPr>
          <w:rFonts w:hint="eastAsia" w:ascii="仿宋_GB2312" w:hAnsi="仿宋_GB2312" w:eastAsia="仿宋_GB2312" w:cs="仿宋_GB2312"/>
          <w:sz w:val="32"/>
          <w:szCs w:val="32"/>
          <w:highlight w:val="none"/>
        </w:rPr>
        <w:t>机关事业单位基本养老保险缴费、</w:t>
      </w:r>
      <w:r>
        <w:rPr>
          <w:rFonts w:hint="eastAsia" w:ascii="仿宋_GB2312" w:hAnsi="仿宋_GB2312" w:eastAsia="仿宋_GB2312" w:cs="仿宋_GB2312"/>
          <w:sz w:val="32"/>
          <w:szCs w:val="32"/>
          <w:highlight w:val="none"/>
          <w:lang w:eastAsia="zh-CN"/>
        </w:rPr>
        <w:t>职工基本医疗保险缴费、公务员医疗补助缴费、住房公积金、退休费等</w:t>
      </w:r>
      <w:r>
        <w:rPr>
          <w:rFonts w:hint="eastAsia" w:ascii="仿宋_GB2312" w:hAnsi="仿宋_GB2312" w:eastAsia="仿宋_GB2312" w:cs="仿宋_GB2312"/>
          <w:sz w:val="32"/>
          <w:szCs w:val="32"/>
          <w:highlight w:val="none"/>
        </w:rPr>
        <w:t>；公用经费</w:t>
      </w:r>
      <w:r>
        <w:rPr>
          <w:rFonts w:hint="eastAsia" w:ascii="仿宋_GB2312" w:hAnsi="仿宋_GB2312" w:eastAsia="仿宋_GB2312" w:cs="仿宋_GB2312"/>
          <w:sz w:val="32"/>
          <w:szCs w:val="32"/>
          <w:highlight w:val="none"/>
          <w:lang w:val="en-US" w:eastAsia="zh-CN"/>
        </w:rPr>
        <w:t>116.37</w:t>
      </w:r>
      <w:r>
        <w:rPr>
          <w:rFonts w:hint="eastAsia" w:ascii="仿宋_GB2312" w:hAnsi="仿宋_GB2312" w:eastAsia="仿宋_GB2312" w:cs="仿宋_GB2312"/>
          <w:sz w:val="32"/>
          <w:szCs w:val="32"/>
          <w:highlight w:val="none"/>
        </w:rPr>
        <w:t>万元，主要包括：办公费、印刷费、邮电费、差旅费、维修（护）费、租赁费、劳务费、工会经费、福利费、公务用车运行维护费、其他交通费用</w:t>
      </w:r>
      <w:r>
        <w:rPr>
          <w:rFonts w:hint="eastAsia" w:ascii="仿宋_GB2312" w:hAnsi="仿宋_GB2312" w:eastAsia="仿宋_GB2312" w:cs="仿宋_GB2312"/>
          <w:sz w:val="32"/>
          <w:szCs w:val="32"/>
          <w:highlight w:val="none"/>
          <w:lang w:eastAsia="zh-CN"/>
        </w:rPr>
        <w:t>等</w:t>
      </w:r>
      <w:r>
        <w:rPr>
          <w:rFonts w:hint="eastAsia" w:ascii="仿宋_GB2312" w:hAnsi="仿宋_GB2312" w:eastAsia="仿宋_GB2312" w:cs="仿宋_GB2312"/>
          <w:sz w:val="32"/>
          <w:szCs w:val="32"/>
          <w:highlight w:val="none"/>
        </w:rPr>
        <w:t>。</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七、一般公共预算财政拨款“三公”经费支出决算情况说明</w:t>
      </w:r>
    </w:p>
    <w:p>
      <w:pPr>
        <w:widowControl/>
        <w:spacing w:line="590" w:lineRule="exact"/>
        <w:ind w:firstLine="643" w:firstLineChars="200"/>
        <w:outlineLvl w:val="2"/>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（一）“三公”经费财政拨款支出决算总体情况说明。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年度“三公”经费财政拨款支出预算为</w:t>
      </w:r>
      <w:r>
        <w:rPr>
          <w:rFonts w:hint="eastAsia" w:ascii="仿宋_GB2312" w:hAnsi="仿宋_GB2312" w:eastAsia="仿宋_GB2312" w:cs="仿宋_GB2312"/>
          <w:sz w:val="32"/>
          <w:szCs w:val="32"/>
          <w:highlight w:val="none"/>
          <w:lang w:val="en-US" w:eastAsia="zh-CN"/>
        </w:rPr>
        <w:t>8.30</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6.93</w:t>
      </w:r>
      <w:r>
        <w:rPr>
          <w:rFonts w:hint="eastAsia" w:ascii="仿宋_GB2312" w:hAnsi="仿宋_GB2312" w:eastAsia="仿宋_GB2312" w:cs="仿宋_GB2312"/>
          <w:sz w:val="32"/>
          <w:szCs w:val="32"/>
          <w:highlight w:val="none"/>
        </w:rPr>
        <w:t>万元，完成预算的</w:t>
      </w:r>
      <w:r>
        <w:rPr>
          <w:rFonts w:hint="eastAsia" w:ascii="仿宋_GB2312" w:hAnsi="仿宋_GB2312" w:eastAsia="仿宋_GB2312" w:cs="仿宋_GB2312"/>
          <w:sz w:val="32"/>
          <w:szCs w:val="32"/>
          <w:highlight w:val="none"/>
          <w:lang w:val="en-US" w:eastAsia="zh-CN"/>
        </w:rPr>
        <w:t>83.50</w:t>
      </w:r>
      <w:r>
        <w:rPr>
          <w:rFonts w:hint="eastAsia" w:ascii="仿宋_GB2312" w:hAnsi="仿宋_GB2312" w:eastAsia="仿宋_GB2312" w:cs="仿宋_GB2312"/>
          <w:sz w:val="32"/>
          <w:szCs w:val="32"/>
          <w:highlight w:val="none"/>
        </w:rPr>
        <w:t>%。</w:t>
      </w: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年度“三公”经费支出决算数与预算数存在差异的主要原因是</w:t>
      </w:r>
      <w:r>
        <w:rPr>
          <w:rFonts w:hint="eastAsia" w:ascii="仿宋_GB2312" w:hAnsi="仿宋_GB2312" w:eastAsia="仿宋_GB2312" w:cs="仿宋_GB2312"/>
          <w:sz w:val="32"/>
          <w:szCs w:val="32"/>
          <w:highlight w:val="none"/>
          <w:lang w:eastAsia="zh-CN"/>
        </w:rPr>
        <w:t>厉行节约</w:t>
      </w:r>
      <w:r>
        <w:rPr>
          <w:rFonts w:hint="eastAsia" w:ascii="仿宋_GB2312" w:hAnsi="仿宋_GB2312" w:eastAsia="仿宋_GB2312" w:cs="仿宋_GB2312"/>
          <w:sz w:val="32"/>
          <w:szCs w:val="32"/>
          <w:highlight w:val="none"/>
        </w:rPr>
        <w:t>。</w:t>
      </w:r>
    </w:p>
    <w:p>
      <w:pPr>
        <w:widowControl/>
        <w:spacing w:line="590" w:lineRule="exact"/>
        <w:ind w:firstLine="643" w:firstLineChars="200"/>
        <w:outlineLvl w:val="2"/>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（二）“三公”经费财政拨款支出决算具体情况说明。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年度“三公”经费财政拨款支出决算中，因公出国（境）费支出决算</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%；公务用车购置及运行费支出决算</w:t>
      </w:r>
      <w:r>
        <w:rPr>
          <w:rFonts w:hint="eastAsia" w:ascii="仿宋_GB2312" w:hAnsi="仿宋_GB2312" w:eastAsia="仿宋_GB2312" w:cs="仿宋_GB2312"/>
          <w:sz w:val="32"/>
          <w:szCs w:val="32"/>
          <w:highlight w:val="none"/>
          <w:lang w:val="en-US" w:eastAsia="zh-CN"/>
        </w:rPr>
        <w:t>6.70</w:t>
      </w:r>
      <w:r>
        <w:rPr>
          <w:rFonts w:hint="eastAsia" w:ascii="仿宋_GB2312" w:hAnsi="仿宋_GB2312" w:eastAsia="仿宋_GB2312" w:cs="仿宋_GB2312"/>
          <w:sz w:val="32"/>
          <w:szCs w:val="32"/>
          <w:highlight w:val="none"/>
        </w:rPr>
        <w:t>万元，完成预算的</w:t>
      </w:r>
      <w:r>
        <w:rPr>
          <w:rFonts w:hint="eastAsia" w:ascii="仿宋_GB2312" w:hAnsi="仿宋_GB2312" w:eastAsia="仿宋_GB2312" w:cs="仿宋_GB2312"/>
          <w:sz w:val="32"/>
          <w:szCs w:val="32"/>
          <w:highlight w:val="none"/>
          <w:lang w:val="en-US" w:eastAsia="zh-CN"/>
        </w:rPr>
        <w:t>83.75</w:t>
      </w:r>
      <w:r>
        <w:rPr>
          <w:rFonts w:hint="eastAsia" w:ascii="仿宋_GB2312" w:hAnsi="仿宋_GB2312" w:eastAsia="仿宋_GB2312" w:cs="仿宋_GB2312"/>
          <w:sz w:val="32"/>
          <w:szCs w:val="32"/>
          <w:highlight w:val="none"/>
        </w:rPr>
        <w:t>%，占</w:t>
      </w:r>
      <w:r>
        <w:rPr>
          <w:rFonts w:hint="eastAsia" w:ascii="仿宋_GB2312" w:hAnsi="仿宋_GB2312" w:eastAsia="仿宋_GB2312" w:cs="仿宋_GB2312"/>
          <w:sz w:val="32"/>
          <w:szCs w:val="32"/>
          <w:highlight w:val="none"/>
          <w:lang w:val="en-US" w:eastAsia="zh-CN"/>
        </w:rPr>
        <w:t>96.68</w:t>
      </w:r>
      <w:r>
        <w:rPr>
          <w:rFonts w:hint="eastAsia" w:ascii="仿宋_GB2312" w:hAnsi="仿宋_GB2312" w:eastAsia="仿宋_GB2312" w:cs="仿宋_GB2312"/>
          <w:sz w:val="32"/>
          <w:szCs w:val="32"/>
          <w:highlight w:val="none"/>
        </w:rPr>
        <w:t>%；公务接待费支出决算</w:t>
      </w:r>
      <w:r>
        <w:rPr>
          <w:rFonts w:hint="eastAsia" w:ascii="仿宋_GB2312" w:hAnsi="仿宋_GB2312" w:eastAsia="仿宋_GB2312" w:cs="仿宋_GB2312"/>
          <w:sz w:val="32"/>
          <w:szCs w:val="32"/>
          <w:highlight w:val="none"/>
          <w:lang w:val="en-US" w:eastAsia="zh-CN"/>
        </w:rPr>
        <w:t>0.23</w:t>
      </w:r>
      <w:r>
        <w:rPr>
          <w:rFonts w:hint="eastAsia" w:ascii="仿宋_GB2312" w:hAnsi="仿宋_GB2312" w:eastAsia="仿宋_GB2312" w:cs="仿宋_GB2312"/>
          <w:sz w:val="32"/>
          <w:szCs w:val="32"/>
          <w:highlight w:val="none"/>
        </w:rPr>
        <w:t>万元，完成预算的</w:t>
      </w:r>
      <w:r>
        <w:rPr>
          <w:rFonts w:hint="eastAsia" w:ascii="仿宋_GB2312" w:hAnsi="仿宋_GB2312" w:eastAsia="仿宋_GB2312" w:cs="仿宋_GB2312"/>
          <w:sz w:val="32"/>
          <w:szCs w:val="32"/>
          <w:highlight w:val="none"/>
          <w:lang w:val="en-US" w:eastAsia="zh-CN"/>
        </w:rPr>
        <w:t>76.67</w:t>
      </w:r>
      <w:r>
        <w:rPr>
          <w:rFonts w:hint="eastAsia" w:ascii="仿宋_GB2312" w:hAnsi="仿宋_GB2312" w:eastAsia="仿宋_GB2312" w:cs="仿宋_GB2312"/>
          <w:sz w:val="32"/>
          <w:szCs w:val="32"/>
          <w:highlight w:val="none"/>
        </w:rPr>
        <w:t>%，占</w:t>
      </w:r>
      <w:r>
        <w:rPr>
          <w:rFonts w:hint="eastAsia" w:ascii="仿宋_GB2312" w:hAnsi="仿宋_GB2312" w:eastAsia="仿宋_GB2312" w:cs="仿宋_GB2312"/>
          <w:sz w:val="32"/>
          <w:szCs w:val="32"/>
          <w:highlight w:val="none"/>
          <w:lang w:val="en-US" w:eastAsia="zh-CN"/>
        </w:rPr>
        <w:t>3.32</w:t>
      </w:r>
      <w:r>
        <w:rPr>
          <w:rFonts w:hint="eastAsia" w:ascii="仿宋_GB2312" w:hAnsi="仿宋_GB2312" w:eastAsia="仿宋_GB2312" w:cs="仿宋_GB2312"/>
          <w:sz w:val="32"/>
          <w:szCs w:val="32"/>
          <w:highlight w:val="none"/>
        </w:rPr>
        <w:t>%。具体情况如下：</w:t>
      </w:r>
    </w:p>
    <w:p>
      <w:pPr>
        <w:widowControl/>
        <w:spacing w:line="590" w:lineRule="exact"/>
        <w:ind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1．因公出国（境）费</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万元。决算数与预算数不存在差异。因公出国（境）团组数0个，因公出国（境）人次数0人。</w:t>
      </w:r>
    </w:p>
    <w:p>
      <w:pPr>
        <w:widowControl/>
        <w:spacing w:line="590" w:lineRule="exact"/>
        <w:ind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2．公务用车购置及运行费</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8</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6.70</w:t>
      </w:r>
      <w:r>
        <w:rPr>
          <w:rFonts w:hint="eastAsia" w:ascii="仿宋_GB2312" w:hAnsi="仿宋_GB2312" w:eastAsia="仿宋_GB2312" w:cs="仿宋_GB2312"/>
          <w:sz w:val="32"/>
          <w:szCs w:val="32"/>
          <w:highlight w:val="none"/>
        </w:rPr>
        <w:t>万元，完成预算的</w:t>
      </w:r>
      <w:r>
        <w:rPr>
          <w:rFonts w:hint="eastAsia" w:ascii="仿宋_GB2312" w:hAnsi="仿宋_GB2312" w:eastAsia="仿宋_GB2312" w:cs="仿宋_GB2312"/>
          <w:sz w:val="32"/>
          <w:szCs w:val="32"/>
          <w:highlight w:val="none"/>
          <w:lang w:val="en-US" w:eastAsia="zh-CN"/>
        </w:rPr>
        <w:t>83.75</w:t>
      </w:r>
      <w:r>
        <w:rPr>
          <w:rFonts w:hint="eastAsia" w:ascii="仿宋_GB2312" w:hAnsi="仿宋_GB2312" w:eastAsia="仿宋_GB2312" w:cs="仿宋_GB2312"/>
          <w:sz w:val="32"/>
          <w:szCs w:val="32"/>
          <w:highlight w:val="none"/>
        </w:rPr>
        <w:t>%。决算数与预算数存在差异的主要原因是</w:t>
      </w:r>
      <w:r>
        <w:rPr>
          <w:rFonts w:hint="eastAsia" w:ascii="仿宋_GB2312" w:hAnsi="仿宋_GB2312" w:eastAsia="仿宋_GB2312" w:cs="仿宋_GB2312"/>
          <w:sz w:val="32"/>
          <w:szCs w:val="32"/>
          <w:highlight w:val="none"/>
          <w:lang w:eastAsia="zh-CN"/>
        </w:rPr>
        <w:t>厉行节约</w:t>
      </w:r>
      <w:r>
        <w:rPr>
          <w:rFonts w:hint="eastAsia" w:ascii="仿宋_GB2312" w:hAnsi="仿宋_GB2312" w:eastAsia="仿宋_GB2312" w:cs="仿宋_GB2312"/>
          <w:sz w:val="32"/>
          <w:szCs w:val="32"/>
          <w:highlight w:val="none"/>
        </w:rPr>
        <w:t>。其中：</w:t>
      </w:r>
    </w:p>
    <w:p>
      <w:pPr>
        <w:widowControl/>
        <w:spacing w:line="590" w:lineRule="exact"/>
        <w:ind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公务用车购置支出</w:t>
      </w:r>
      <w:r>
        <w:rPr>
          <w:rFonts w:hint="eastAsia" w:ascii="仿宋_GB2312" w:hAnsi="仿宋_GB2312" w:eastAsia="仿宋_GB2312" w:cs="仿宋_GB2312"/>
          <w:sz w:val="32"/>
          <w:szCs w:val="32"/>
          <w:highlight w:val="none"/>
        </w:rPr>
        <w:t>为</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万元，购置车辆</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台。</w:t>
      </w:r>
    </w:p>
    <w:p>
      <w:pPr>
        <w:widowControl/>
        <w:spacing w:line="590" w:lineRule="exact"/>
        <w:ind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公务用车运行支出</w:t>
      </w:r>
      <w:r>
        <w:rPr>
          <w:rFonts w:hint="eastAsia" w:ascii="仿宋_GB2312" w:hAnsi="仿宋_GB2312" w:eastAsia="仿宋_GB2312" w:cs="仿宋_GB2312"/>
          <w:sz w:val="32"/>
          <w:szCs w:val="32"/>
          <w:highlight w:val="none"/>
          <w:lang w:val="en-US" w:eastAsia="zh-CN"/>
        </w:rPr>
        <w:t>6.70</w:t>
      </w:r>
      <w:r>
        <w:rPr>
          <w:rFonts w:hint="eastAsia" w:ascii="仿宋_GB2312" w:hAnsi="仿宋_GB2312" w:eastAsia="仿宋_GB2312" w:cs="仿宋_GB2312"/>
          <w:sz w:val="32"/>
          <w:szCs w:val="32"/>
          <w:highlight w:val="none"/>
        </w:rPr>
        <w:t>万元。主要用于车辆维修、加油</w:t>
      </w:r>
      <w:r>
        <w:rPr>
          <w:rFonts w:hint="eastAsia" w:ascii="仿宋_GB2312" w:hAnsi="仿宋_GB2312" w:eastAsia="仿宋_GB2312" w:cs="仿宋_GB2312"/>
          <w:sz w:val="32"/>
          <w:szCs w:val="32"/>
          <w:highlight w:val="none"/>
          <w:lang w:eastAsia="zh-CN"/>
        </w:rPr>
        <w:t>、保险费等</w:t>
      </w:r>
      <w:r>
        <w:rPr>
          <w:rFonts w:hint="eastAsia" w:ascii="仿宋_GB2312" w:hAnsi="仿宋_GB2312" w:eastAsia="仿宋_GB2312" w:cs="仿宋_GB2312"/>
          <w:sz w:val="32"/>
          <w:szCs w:val="32"/>
          <w:highlight w:val="none"/>
        </w:rPr>
        <w:t>。</w:t>
      </w: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年期末，单位开支财政拨款的公务用车保有量为</w:t>
      </w:r>
      <w:r>
        <w:rPr>
          <w:rFonts w:hint="eastAsia" w:ascii="仿宋_GB2312" w:hAnsi="仿宋_GB2312" w:eastAsia="仿宋_GB2312" w:cs="仿宋_GB2312"/>
          <w:sz w:val="32"/>
          <w:szCs w:val="32"/>
          <w:highlight w:val="none"/>
          <w:lang w:val="en-US" w:eastAsia="zh-CN"/>
        </w:rPr>
        <w:t>2</w:t>
      </w:r>
      <w:r>
        <w:rPr>
          <w:rFonts w:hint="eastAsia" w:ascii="仿宋_GB2312" w:hAnsi="仿宋_GB2312" w:eastAsia="仿宋_GB2312" w:cs="仿宋_GB2312"/>
          <w:sz w:val="32"/>
          <w:szCs w:val="32"/>
          <w:highlight w:val="none"/>
          <w:lang w:eastAsia="zh-CN"/>
        </w:rPr>
        <w:t>辆</w:t>
      </w:r>
      <w:r>
        <w:rPr>
          <w:rFonts w:hint="eastAsia" w:ascii="仿宋_GB2312" w:hAnsi="仿宋_GB2312" w:eastAsia="仿宋_GB2312" w:cs="仿宋_GB2312"/>
          <w:sz w:val="32"/>
          <w:szCs w:val="32"/>
          <w:highlight w:val="none"/>
        </w:rPr>
        <w:t>。</w:t>
      </w:r>
    </w:p>
    <w:p>
      <w:pPr>
        <w:widowControl/>
        <w:spacing w:line="590" w:lineRule="exact"/>
        <w:ind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3.公务接待费</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0.30</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0.23</w:t>
      </w:r>
      <w:r>
        <w:rPr>
          <w:rFonts w:hint="eastAsia" w:ascii="仿宋_GB2312" w:hAnsi="仿宋_GB2312" w:eastAsia="仿宋_GB2312" w:cs="仿宋_GB2312"/>
          <w:sz w:val="32"/>
          <w:szCs w:val="32"/>
          <w:highlight w:val="none"/>
        </w:rPr>
        <w:t>万元，完成预算的</w:t>
      </w:r>
      <w:r>
        <w:rPr>
          <w:rFonts w:hint="eastAsia" w:ascii="仿宋_GB2312" w:hAnsi="仿宋_GB2312" w:eastAsia="仿宋_GB2312" w:cs="仿宋_GB2312"/>
          <w:sz w:val="32"/>
          <w:szCs w:val="32"/>
          <w:highlight w:val="none"/>
          <w:lang w:val="en-US" w:eastAsia="zh-CN"/>
        </w:rPr>
        <w:t>76.67</w:t>
      </w:r>
      <w:r>
        <w:rPr>
          <w:rFonts w:hint="eastAsia" w:ascii="仿宋_GB2312" w:hAnsi="仿宋_GB2312" w:eastAsia="仿宋_GB2312" w:cs="仿宋_GB2312"/>
          <w:sz w:val="32"/>
          <w:szCs w:val="32"/>
          <w:highlight w:val="none"/>
        </w:rPr>
        <w:t>%。决算数与预算数存在差异的主要原因是</w:t>
      </w:r>
      <w:r>
        <w:rPr>
          <w:rFonts w:hint="eastAsia" w:ascii="仿宋_GB2312" w:hAnsi="仿宋_GB2312" w:eastAsia="仿宋_GB2312" w:cs="仿宋_GB2312"/>
          <w:sz w:val="32"/>
          <w:szCs w:val="32"/>
          <w:highlight w:val="none"/>
          <w:lang w:eastAsia="zh-CN"/>
        </w:rPr>
        <w:t>厉行节约</w:t>
      </w:r>
      <w:r>
        <w:rPr>
          <w:rFonts w:hint="eastAsia" w:ascii="仿宋_GB2312" w:hAnsi="仿宋_GB2312" w:eastAsia="仿宋_GB2312" w:cs="仿宋_GB2312"/>
          <w:sz w:val="32"/>
          <w:szCs w:val="32"/>
          <w:highlight w:val="none"/>
        </w:rPr>
        <w:t>。其中：</w:t>
      </w:r>
    </w:p>
    <w:p>
      <w:pPr>
        <w:widowControl/>
        <w:spacing w:line="590" w:lineRule="exact"/>
        <w:ind w:firstLine="643" w:firstLineChars="200"/>
        <w:rPr>
          <w:rFonts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外宾接待支出</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w:t>
      </w: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年共接待国（境）外来访团组</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个、来访外宾</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人次（不包括陪同人员）。。</w:t>
      </w:r>
    </w:p>
    <w:p>
      <w:pPr>
        <w:widowControl/>
        <w:spacing w:line="590" w:lineRule="exact"/>
        <w:ind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其他国内公务接待支出</w:t>
      </w:r>
      <w:r>
        <w:rPr>
          <w:rFonts w:hint="eastAsia" w:ascii="仿宋_GB2312" w:hAnsi="仿宋_GB2312" w:eastAsia="仿宋_GB2312" w:cs="仿宋_GB2312"/>
          <w:sz w:val="32"/>
          <w:szCs w:val="32"/>
          <w:highlight w:val="none"/>
          <w:lang w:val="en-US" w:eastAsia="zh-CN"/>
        </w:rPr>
        <w:t>0.23</w:t>
      </w:r>
      <w:r>
        <w:rPr>
          <w:rFonts w:hint="eastAsia" w:ascii="仿宋_GB2312" w:hAnsi="仿宋_GB2312" w:eastAsia="仿宋_GB2312" w:cs="仿宋_GB2312"/>
          <w:sz w:val="32"/>
          <w:szCs w:val="32"/>
          <w:highlight w:val="none"/>
        </w:rPr>
        <w:t>万元。主要用于</w:t>
      </w:r>
      <w:r>
        <w:rPr>
          <w:rFonts w:hint="eastAsia" w:ascii="仿宋_GB2312" w:hAnsi="仿宋_GB2312" w:eastAsia="仿宋_GB2312" w:cs="仿宋_GB2312"/>
          <w:sz w:val="32"/>
          <w:szCs w:val="32"/>
          <w:highlight w:val="none"/>
          <w:lang w:eastAsia="zh-CN"/>
        </w:rPr>
        <w:t>接待省委编办调研等</w:t>
      </w:r>
      <w:r>
        <w:rPr>
          <w:rFonts w:hint="eastAsia" w:ascii="仿宋_GB2312" w:hAnsi="仿宋_GB2312" w:eastAsia="仿宋_GB2312" w:cs="仿宋_GB2312"/>
          <w:sz w:val="32"/>
          <w:szCs w:val="32"/>
          <w:highlight w:val="none"/>
        </w:rPr>
        <w:t>。</w:t>
      </w: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年共接待国内来访团组</w:t>
      </w: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rPr>
        <w:t>个、来宾</w:t>
      </w:r>
      <w:r>
        <w:rPr>
          <w:rFonts w:hint="eastAsia" w:ascii="仿宋_GB2312" w:hAnsi="仿宋_GB2312" w:eastAsia="仿宋_GB2312" w:cs="仿宋_GB2312"/>
          <w:sz w:val="32"/>
          <w:szCs w:val="32"/>
          <w:highlight w:val="none"/>
          <w:lang w:val="en-US" w:eastAsia="zh-CN"/>
        </w:rPr>
        <w:t>10</w:t>
      </w:r>
      <w:r>
        <w:rPr>
          <w:rFonts w:hint="eastAsia" w:ascii="仿宋_GB2312" w:hAnsi="仿宋_GB2312" w:eastAsia="仿宋_GB2312" w:cs="仿宋_GB2312"/>
          <w:sz w:val="32"/>
          <w:szCs w:val="32"/>
          <w:highlight w:val="none"/>
        </w:rPr>
        <w:t>人次（不包括陪同人员）。</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八、政府性基金预算财政拨款支出决算情况说明</w:t>
      </w:r>
    </w:p>
    <w:p>
      <w:pPr>
        <w:widowControl/>
        <w:spacing w:line="590" w:lineRule="exact"/>
        <w:ind w:firstLine="640" w:firstLineChars="200"/>
        <w:rPr>
          <w:rFonts w:hint="default" w:ascii="仿宋_GB2312" w:hAnsi="仿宋_GB2312" w:eastAsia="仿宋_GB2312" w:cs="仿宋_GB2312"/>
          <w:color w:val="auto"/>
          <w:sz w:val="32"/>
          <w:szCs w:val="32"/>
          <w:highlight w:val="none"/>
          <w:lang w:val="en-US" w:eastAsia="zh-CN"/>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年度政府性基金预算财政拨款支出年初预算为0万元，支出决算为0万元。</w:t>
      </w:r>
      <w:r>
        <w:rPr>
          <w:rFonts w:hint="eastAsia" w:ascii="仿宋_GB2312" w:hAnsi="仿宋_GB2312" w:eastAsia="仿宋_GB2312" w:cs="仿宋_GB2312"/>
          <w:color w:val="auto"/>
          <w:sz w:val="32"/>
          <w:szCs w:val="32"/>
          <w:highlight w:val="none"/>
          <w:lang w:eastAsia="zh-CN"/>
        </w:rPr>
        <w:t>不存在项目年末结转和结余资金数额较大。情况说明：我单位</w:t>
      </w:r>
      <w:r>
        <w:rPr>
          <w:rFonts w:hint="eastAsia" w:ascii="仿宋_GB2312" w:hAnsi="仿宋_GB2312" w:eastAsia="仿宋_GB2312" w:cs="仿宋_GB2312"/>
          <w:color w:val="auto"/>
          <w:sz w:val="32"/>
          <w:szCs w:val="32"/>
          <w:highlight w:val="none"/>
          <w:lang w:val="en-US" w:eastAsia="zh-CN"/>
        </w:rPr>
        <w:t>2021年度没有政府性基金收入，也没有使用政府性基金安排的支出。</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九、机关运行经费支出情况说明</w:t>
      </w:r>
    </w:p>
    <w:p>
      <w:pPr>
        <w:widowControl/>
        <w:spacing w:line="590" w:lineRule="exact"/>
        <w:ind w:firstLine="640" w:firstLineChars="200"/>
        <w:rPr>
          <w:rFonts w:hint="eastAsia" w:ascii="仿宋_GB2312" w:hAnsi="仿宋_GB2312" w:eastAsia="仿宋_GB2312" w:cs="仿宋_GB2312"/>
          <w:sz w:val="32"/>
          <w:szCs w:val="32"/>
          <w:highlight w:val="yellow"/>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年度机关运行经费</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110.83</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116.37</w:t>
      </w:r>
      <w:r>
        <w:rPr>
          <w:rFonts w:hint="eastAsia" w:ascii="仿宋_GB2312" w:hAnsi="仿宋_GB2312" w:eastAsia="仿宋_GB2312" w:cs="仿宋_GB2312"/>
          <w:sz w:val="32"/>
          <w:szCs w:val="32"/>
          <w:highlight w:val="none"/>
        </w:rPr>
        <w:t>万元，完成</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预算的</w:t>
      </w:r>
      <w:r>
        <w:rPr>
          <w:rFonts w:hint="eastAsia" w:ascii="仿宋_GB2312" w:hAnsi="仿宋_GB2312" w:eastAsia="仿宋_GB2312" w:cs="仿宋_GB2312"/>
          <w:sz w:val="32"/>
          <w:szCs w:val="32"/>
          <w:highlight w:val="none"/>
          <w:lang w:val="en-US" w:eastAsia="zh-CN"/>
        </w:rPr>
        <w:t>105</w:t>
      </w:r>
      <w:r>
        <w:rPr>
          <w:rFonts w:hint="eastAsia" w:ascii="仿宋_GB2312" w:hAnsi="仿宋_GB2312" w:eastAsia="仿宋_GB2312" w:cs="仿宋_GB2312"/>
          <w:sz w:val="32"/>
          <w:szCs w:val="32"/>
          <w:highlight w:val="none"/>
        </w:rPr>
        <w:t>%。决算数与年初预算数存在差异的主要原因是新增招录公务员增加预算支出。</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十、政府采购支出情况说明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年度政府采购支出总额</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万元，其中：政府采购货物支出</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万元、政府采购工程支出</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万元、政府采购服务支出</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万元。授予中小企业合同金额</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万元，其中：授予小微企业合同金额</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十一、国有资产占用情况说明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年期末，我单位共有车辆</w:t>
      </w:r>
      <w:r>
        <w:rPr>
          <w:rFonts w:hint="eastAsia" w:ascii="仿宋_GB2312" w:hAnsi="仿宋_GB2312" w:eastAsia="仿宋_GB2312" w:cs="仿宋_GB2312"/>
          <w:sz w:val="32"/>
          <w:szCs w:val="32"/>
          <w:highlight w:val="none"/>
          <w:lang w:val="en-US" w:eastAsia="zh-CN"/>
        </w:rPr>
        <w:t>2</w:t>
      </w:r>
      <w:r>
        <w:rPr>
          <w:rFonts w:hint="eastAsia" w:ascii="仿宋_GB2312" w:hAnsi="仿宋_GB2312" w:eastAsia="仿宋_GB2312" w:cs="仿宋_GB2312"/>
          <w:sz w:val="32"/>
          <w:szCs w:val="32"/>
          <w:highlight w:val="none"/>
        </w:rPr>
        <w:t>辆，其中：省级领导干部用车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辆、主要领导干部用车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辆、机要通信用车</w:t>
      </w: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rPr>
        <w:t>辆、应急保障车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辆、执法执勤用车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辆、特种专业技术用车</w:t>
      </w: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rPr>
        <w:t>辆、离退休干部用车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辆、其他用车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辆；单位价值50万元以上通用设备</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台（套），单位价值100万元以上专用设备</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台（套）。</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十二、预算绩效情况说明</w:t>
      </w:r>
    </w:p>
    <w:p>
      <w:pPr>
        <w:keepNext w:val="0"/>
        <w:keepLines w:val="0"/>
        <w:pageBreakBefore w:val="0"/>
        <w:widowControl/>
        <w:kinsoku/>
        <w:wordWrap/>
        <w:overflowPunct/>
        <w:topLinePunct w:val="0"/>
        <w:autoSpaceDE/>
        <w:autoSpaceDN/>
        <w:bidi w:val="0"/>
        <w:adjustRightInd/>
        <w:snapToGrid/>
        <w:spacing w:line="360" w:lineRule="auto"/>
        <w:ind w:right="0" w:rightChars="0" w:firstLine="643" w:firstLineChars="200"/>
        <w:jc w:val="both"/>
        <w:textAlignment w:val="auto"/>
        <w:outlineLvl w:val="2"/>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（一）绩效管理工作开展情况。</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我单位按照《中共许昌市委 许昌市人民政府关于全面实施预算绩效管理的实施意见》（许发〔2021〕13号）文件要求，对本单位整体支出和项目支出开展全过程预算绩效管理。2021年我单位纳入预算绩效管理的支出总额为556.84万元，其中：基本支出538.01万元；支出项目1个，支出金额18.83万元。。</w:t>
      </w:r>
    </w:p>
    <w:p>
      <w:pPr>
        <w:keepNext w:val="0"/>
        <w:keepLines w:val="0"/>
        <w:pageBreakBefore w:val="0"/>
        <w:widowControl/>
        <w:kinsoku/>
        <w:wordWrap/>
        <w:overflowPunct/>
        <w:topLinePunct w:val="0"/>
        <w:autoSpaceDE/>
        <w:autoSpaceDN/>
        <w:bidi w:val="0"/>
        <w:adjustRightInd/>
        <w:snapToGrid/>
        <w:spacing w:line="360" w:lineRule="auto"/>
        <w:ind w:right="0" w:rightChars="0" w:firstLine="643" w:firstLineChars="200"/>
        <w:jc w:val="both"/>
        <w:textAlignment w:val="auto"/>
        <w:outlineLvl w:val="2"/>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（二）单位整体和项目绩效自评结果。</w:t>
      </w:r>
    </w:p>
    <w:p>
      <w:pPr>
        <w:keepNext w:val="0"/>
        <w:keepLines w:val="0"/>
        <w:pageBreakBefore w:val="0"/>
        <w:widowControl/>
        <w:kinsoku/>
        <w:wordWrap/>
        <w:overflowPunct/>
        <w:topLinePunct w:val="0"/>
        <w:autoSpaceDE/>
        <w:autoSpaceDN/>
        <w:bidi w:val="0"/>
        <w:adjustRightInd/>
        <w:snapToGrid/>
        <w:spacing w:line="360" w:lineRule="auto"/>
        <w:ind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按照《许昌市财政局关于开展2021年度市级预算绩效自评工作的通知》（许财效〔2022〕1号）等文件精神，我单位对本单位整体绩效目标和项目支出绩效目标进行了自评。一是单位整体绩效自评情况。通过科学规范的方法，基于预期目标的实现程度，我单位深入开展了绩效自评工作，单位整体绩效自评结果为良好。二是项目绩效自评情况。我单位共有1个项目批复了绩效目标，项目金额18.83万元。</w:t>
      </w:r>
    </w:p>
    <w:p>
      <w:pPr>
        <w:spacing w:line="360" w:lineRule="auto"/>
        <w:ind w:firstLine="640" w:firstLineChars="20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基于项目预期目标的实现程度，对2021年度项目支出绩效进行自评，绩效自评平均得分为97.9分。其中：1个项目评价等级为“优”，</w:t>
      </w:r>
      <w:r>
        <w:rPr>
          <w:rFonts w:hint="eastAsia" w:ascii="仿宋_GB2312" w:hAnsi="仿宋_GB2312" w:eastAsia="仿宋_GB2312" w:cs="仿宋_GB2312"/>
          <w:color w:val="auto"/>
          <w:sz w:val="32"/>
          <w:szCs w:val="32"/>
          <w:highlight w:val="none"/>
        </w:rPr>
        <w:t>0个项目评价等级为“良”、0个项目评价等级为“中”、0个项目评价等级为“差”。</w:t>
      </w:r>
    </w:p>
    <w:p>
      <w:pPr>
        <w:keepNext w:val="0"/>
        <w:keepLines w:val="0"/>
        <w:pageBreakBefore w:val="0"/>
        <w:widowControl/>
        <w:kinsoku/>
        <w:wordWrap/>
        <w:overflowPunct/>
        <w:topLinePunct w:val="0"/>
        <w:autoSpaceDE/>
        <w:autoSpaceDN/>
        <w:bidi w:val="0"/>
        <w:adjustRightInd/>
        <w:snapToGrid/>
        <w:spacing w:line="360" w:lineRule="auto"/>
        <w:ind w:right="0" w:rightChars="0" w:firstLine="643" w:firstLineChars="200"/>
        <w:jc w:val="both"/>
        <w:textAlignment w:val="auto"/>
        <w:outlineLvl w:val="2"/>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（三）重点绩效评价结果。</w:t>
      </w:r>
    </w:p>
    <w:p>
      <w:pPr>
        <w:keepNext w:val="0"/>
        <w:keepLines w:val="0"/>
        <w:pageBreakBefore w:val="0"/>
        <w:widowControl/>
        <w:kinsoku/>
        <w:wordWrap/>
        <w:overflowPunct/>
        <w:topLinePunct w:val="0"/>
        <w:autoSpaceDE/>
        <w:autoSpaceDN/>
        <w:bidi w:val="0"/>
        <w:adjustRightInd/>
        <w:snapToGrid/>
        <w:spacing w:line="360" w:lineRule="auto"/>
        <w:ind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2021年度我单位没有开展重点绩效评价的项目。</w:t>
      </w: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jc w:val="center"/>
        <w:outlineLvl w:val="0"/>
        <w:rPr>
          <w:rFonts w:hint="eastAsia" w:ascii="黑体" w:hAnsi="黑体" w:eastAsia="黑体" w:cs="黑体"/>
          <w:sz w:val="48"/>
          <w:szCs w:val="48"/>
          <w:highlight w:val="none"/>
        </w:rPr>
      </w:pPr>
      <w:r>
        <w:rPr>
          <w:rFonts w:hint="eastAsia" w:ascii="黑体" w:hAnsi="黑体" w:eastAsia="黑体" w:cs="黑体"/>
          <w:sz w:val="48"/>
          <w:szCs w:val="48"/>
          <w:highlight w:val="none"/>
        </w:rPr>
        <w:t>第四部分  名词解释</w:t>
      </w:r>
    </w:p>
    <w:p>
      <w:pPr>
        <w:jc w:val="center"/>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sectPr>
          <w:pgSz w:w="11906" w:h="16838"/>
          <w:pgMar w:top="1440" w:right="1531" w:bottom="1440" w:left="1587" w:header="850" w:footer="992" w:gutter="0"/>
          <w:pgNumType w:fmt="numberInDash"/>
          <w:cols w:space="720" w:num="1"/>
          <w:docGrid w:type="lines" w:linePitch="317" w:charSpace="0"/>
        </w:sectPr>
      </w:pP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一、财政拨款收入：单位从同级政府财政部门取得的财政预算资金。</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二、事业收入：事业单位开展专业业务活动及其辅助活动取得的收入。</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三、上级补助收入：事业单位从主管部门和上级单位取得的非财政补助收入。</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四、附属单位上缴收入：事业单位取得附属独立核算单位根据有关规定上缴的收入。</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五、经营收入：事业单位在专业业务活动及其辅助活动之外开展非独立核算经营活动取得的收入。</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六、其他收入：单位取得的除“财政拨款收入”、“事业收入”、“上级补助收入”、“附属单位上缴收入”、“经营收入”以外的各项收入。</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七、使用非财政拨款结余：指事业单位使用以前年度积累的非财政拨款结余弥补当年收支差额的金额。</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八、基本支出：为保障机构正常运转、完成日常工作任务而发生的人员支出和公用支出。</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九、项目支出：基本支出之外为完成特定行政任务和事业发展目标所发生的支出。</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三公”经费：纳入同级财政预决算管理“三公”经费，指单位使用财政拨款安排的因公出国（境）费、公务用车购置及运行费和公务接待费。其中，因公出国（境）费反映单位公务出国（境）的国际旅费、国外城市间交通费、住宿费、伙食费、培训费、公杂费等支出；公务用车购置及运行费反映反映单位公务用车车辆购置支出（含车辆购置税）及租用费、燃料费、维修费、过路过桥费、保险费、安全奖励费用等支出；公务接待费反映单位按规定开支的各类公务接待（含外宾接待）支出。</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一、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十二、工资福利支出：单位支付给在职职工和编制外长期聘用人员的各类劳动报酬，以及为上述人员缴纳的各项社会保险费等。</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十三、商品和服务支出：单位购买商品和服务的支出。</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十四、对个人和家庭的补助支出：单位用于对个人和家庭的补助支出。</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十五、年末结转：本年度或以前年度预算安排，已执行但尚未完成或因客观条件发生变化无法按原计划实施，需延迟到以后年度按有关规定继续使用的资金。</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十六、年末结余：本年度或以前年度预算安排，已执行完毕或因客观条件发生变化无法按原预算安排实施，不需要再使用或无法按原预算安排继续使用的资金。</w:t>
      </w:r>
    </w:p>
    <w:sectPr>
      <w:pgSz w:w="11906" w:h="16838"/>
      <w:pgMar w:top="1928" w:right="1474" w:bottom="1701" w:left="1588"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- 23 -</w:t>
                          </w:r>
                          <w:r>
                            <w:rPr>
                              <w:rFonts w:hint="eastAsia"/>
                              <w:sz w:val="18"/>
                            </w:rPr>
                            <w:fldChar w:fldCharType="end"/>
                          </w:r>
                        </w:p>
                      </w:txbxContent>
                    </wps:txbx>
                    <wps:bodyPr wrap="none" lIns="0" tIns="0" rIns="0" bIns="0" upright="0">
                      <a:spAutoFit/>
                    </wps:bodyPr>
                  </wps:wsp>
                </a:graphicData>
              </a:graphic>
            </wp:anchor>
          </w:drawing>
        </mc:Choice>
        <mc:Fallback>
          <w:pict>
            <v:shape id="文本框 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PAdavrIAQAAmQMAAA4AAAAAAAAAAQAgAAAAHgEAAGRycy9lMm9Eb2Mu&#10;eG1sUEsFBgAAAAAGAAYAWQEAAFgFAAAAAA==&#10;">
              <v:fill on="f" focussize="0,0"/>
              <v:stroke on="f"/>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- 23 -</w:t>
                    </w:r>
                    <w:r>
                      <w:rPr>
                        <w:rFonts w:hint="eastAsia"/>
                        <w:sz w:val="18"/>
                      </w:rP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rPr>
                              <w:rFonts w:hint="eastAsia"/>
                            </w:rPr>
                          </w:pPr>
                        </w:p>
                      </w:txbxContent>
                    </wps:txbx>
                    <wps:bodyPr wrap="none" lIns="0" tIns="0" rIns="0" bIns="0" upright="0">
                      <a:spAutoFit/>
                    </wps:bodyPr>
                  </wps:wsp>
                </a:graphicData>
              </a:graphic>
            </wp:anchor>
          </w:drawing>
        </mc:Choice>
        <mc:Fallback>
          <w:pict>
            <v:shape id="文本框 1027"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SB2ExcoBAACcAwAADgAAAAAAAAABACAAAAAeAQAAZHJzL2Uyb0Rv&#10;Yy54bWxQSwUGAAAAAAYABgBZAQAAWgUAAAAA&#10;">
              <v:fill on="f" focussize="0,0"/>
              <v:stroke on="f"/>
              <v:imagedata o:title=""/>
              <o:lock v:ext="edit" aspectratio="f"/>
              <v:textbox inset="0mm,0mm,0mm,0mm" style="mso-fit-shape-to-text:t;">
                <w:txbxContent>
                  <w:p>
                    <w:pPr>
                      <w:rPr>
                        <w:rFonts w:hint="eastAsia"/>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- 26 -</w:t>
                          </w:r>
                          <w:r>
                            <w:rPr>
                              <w:rFonts w:hint="eastAsia"/>
                              <w:sz w:val="18"/>
                            </w:rPr>
                            <w:fldChar w:fldCharType="end"/>
                          </w:r>
                        </w:p>
                      </w:txbxContent>
                    </wps:txbx>
                    <wps:bodyPr wrap="none" lIns="0" tIns="0" rIns="0" bIns="0" upright="0">
                      <a:spAutoFit/>
                    </wps:bodyPr>
                  </wps:wsp>
                </a:graphicData>
              </a:graphic>
            </wp:anchor>
          </w:drawing>
        </mc:Choice>
        <mc:Fallback>
          <w:pict>
            <v:shape id="文本框 7"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Ae93NyQEAAJkDAAAOAAAAAAAAAAEAIAAAAB4BAABkcnMvZTJvRG9j&#10;LnhtbFBLBQYAAAAABgAGAFkBAABZBQAAAAA=&#10;">
              <v:fill on="f" focussize="0,0"/>
              <v:stroke on="f"/>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- 26 -</w:t>
                    </w:r>
                    <w:r>
                      <w:rPr>
                        <w:rFonts w:hint="eastAsia"/>
                        <w:sz w:val="1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971BE17"/>
    <w:multiLevelType w:val="singleLevel"/>
    <w:tmpl w:val="5971BE17"/>
    <w:lvl w:ilvl="0" w:tentative="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evenAndOddHeaders w:val="1"/>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M3ODFkYzBkMmMyMjNiMDI0MmU5MjY5ZWYzMGM4NjkifQ=="/>
  </w:docVars>
  <w:rsids>
    <w:rsidRoot w:val="000270E8"/>
    <w:rsid w:val="000270E8"/>
    <w:rsid w:val="000335B5"/>
    <w:rsid w:val="00057AFD"/>
    <w:rsid w:val="00076410"/>
    <w:rsid w:val="00081835"/>
    <w:rsid w:val="000904B3"/>
    <w:rsid w:val="000C073B"/>
    <w:rsid w:val="000C1142"/>
    <w:rsid w:val="001003F8"/>
    <w:rsid w:val="00144159"/>
    <w:rsid w:val="001718A8"/>
    <w:rsid w:val="00182842"/>
    <w:rsid w:val="00184D53"/>
    <w:rsid w:val="001905F2"/>
    <w:rsid w:val="00197592"/>
    <w:rsid w:val="001C32F0"/>
    <w:rsid w:val="001D61B1"/>
    <w:rsid w:val="001F5040"/>
    <w:rsid w:val="002006EB"/>
    <w:rsid w:val="00214AE1"/>
    <w:rsid w:val="00260D70"/>
    <w:rsid w:val="00281114"/>
    <w:rsid w:val="00282C7F"/>
    <w:rsid w:val="00287811"/>
    <w:rsid w:val="00292B4B"/>
    <w:rsid w:val="002A6352"/>
    <w:rsid w:val="002B3F94"/>
    <w:rsid w:val="002C171D"/>
    <w:rsid w:val="002E6A86"/>
    <w:rsid w:val="00304D04"/>
    <w:rsid w:val="00305B88"/>
    <w:rsid w:val="00315FEB"/>
    <w:rsid w:val="0041489C"/>
    <w:rsid w:val="0042585F"/>
    <w:rsid w:val="00445CAC"/>
    <w:rsid w:val="00472E19"/>
    <w:rsid w:val="00487869"/>
    <w:rsid w:val="004D5275"/>
    <w:rsid w:val="004F63DB"/>
    <w:rsid w:val="00505190"/>
    <w:rsid w:val="00507364"/>
    <w:rsid w:val="00546F7C"/>
    <w:rsid w:val="005A0C2F"/>
    <w:rsid w:val="005B1AE2"/>
    <w:rsid w:val="005E3397"/>
    <w:rsid w:val="00607D67"/>
    <w:rsid w:val="006228C4"/>
    <w:rsid w:val="00636C37"/>
    <w:rsid w:val="006512DD"/>
    <w:rsid w:val="00656BEF"/>
    <w:rsid w:val="00656D75"/>
    <w:rsid w:val="00657E86"/>
    <w:rsid w:val="00673EF7"/>
    <w:rsid w:val="006841E9"/>
    <w:rsid w:val="0069449E"/>
    <w:rsid w:val="006C07F0"/>
    <w:rsid w:val="006C644A"/>
    <w:rsid w:val="006C7D84"/>
    <w:rsid w:val="007148E8"/>
    <w:rsid w:val="00733DAA"/>
    <w:rsid w:val="00742BA0"/>
    <w:rsid w:val="00753545"/>
    <w:rsid w:val="00764156"/>
    <w:rsid w:val="007706D7"/>
    <w:rsid w:val="007879ED"/>
    <w:rsid w:val="007A48A3"/>
    <w:rsid w:val="007C029F"/>
    <w:rsid w:val="007C7F49"/>
    <w:rsid w:val="007D2A21"/>
    <w:rsid w:val="00843461"/>
    <w:rsid w:val="008651E7"/>
    <w:rsid w:val="00872946"/>
    <w:rsid w:val="0088023A"/>
    <w:rsid w:val="008858FB"/>
    <w:rsid w:val="00894B41"/>
    <w:rsid w:val="008B5427"/>
    <w:rsid w:val="008C7CD0"/>
    <w:rsid w:val="00903F6B"/>
    <w:rsid w:val="009173F9"/>
    <w:rsid w:val="009308CB"/>
    <w:rsid w:val="00950270"/>
    <w:rsid w:val="00962F58"/>
    <w:rsid w:val="00975A04"/>
    <w:rsid w:val="00987E71"/>
    <w:rsid w:val="009F0FBB"/>
    <w:rsid w:val="009F546E"/>
    <w:rsid w:val="00A079F0"/>
    <w:rsid w:val="00A42F43"/>
    <w:rsid w:val="00A51982"/>
    <w:rsid w:val="00A57BF7"/>
    <w:rsid w:val="00A71DC1"/>
    <w:rsid w:val="00A83D8A"/>
    <w:rsid w:val="00A93E7D"/>
    <w:rsid w:val="00AA260E"/>
    <w:rsid w:val="00AA44CB"/>
    <w:rsid w:val="00AA67CD"/>
    <w:rsid w:val="00AD6761"/>
    <w:rsid w:val="00AE2FEA"/>
    <w:rsid w:val="00AE600E"/>
    <w:rsid w:val="00B0083B"/>
    <w:rsid w:val="00B040BC"/>
    <w:rsid w:val="00B209B8"/>
    <w:rsid w:val="00B20BBC"/>
    <w:rsid w:val="00B249F3"/>
    <w:rsid w:val="00B649BE"/>
    <w:rsid w:val="00B653A5"/>
    <w:rsid w:val="00B710DD"/>
    <w:rsid w:val="00BE5A85"/>
    <w:rsid w:val="00BF4E6A"/>
    <w:rsid w:val="00BF5718"/>
    <w:rsid w:val="00C13474"/>
    <w:rsid w:val="00C3106E"/>
    <w:rsid w:val="00C60609"/>
    <w:rsid w:val="00C95CC1"/>
    <w:rsid w:val="00CA3F44"/>
    <w:rsid w:val="00CB03ED"/>
    <w:rsid w:val="00CE212D"/>
    <w:rsid w:val="00CE4B38"/>
    <w:rsid w:val="00D1321A"/>
    <w:rsid w:val="00D30ADF"/>
    <w:rsid w:val="00D33CF8"/>
    <w:rsid w:val="00D6315E"/>
    <w:rsid w:val="00D652C2"/>
    <w:rsid w:val="00D74EE2"/>
    <w:rsid w:val="00D83E19"/>
    <w:rsid w:val="00D86CAD"/>
    <w:rsid w:val="00DA00C9"/>
    <w:rsid w:val="00DB200E"/>
    <w:rsid w:val="00DB65F5"/>
    <w:rsid w:val="00E01C3E"/>
    <w:rsid w:val="00E13099"/>
    <w:rsid w:val="00E4339F"/>
    <w:rsid w:val="00E60B05"/>
    <w:rsid w:val="00E629EA"/>
    <w:rsid w:val="00E6777C"/>
    <w:rsid w:val="00EB05A3"/>
    <w:rsid w:val="00ED38B7"/>
    <w:rsid w:val="00EE051D"/>
    <w:rsid w:val="00F0131A"/>
    <w:rsid w:val="00F14C17"/>
    <w:rsid w:val="00F17041"/>
    <w:rsid w:val="00F218CF"/>
    <w:rsid w:val="00F44937"/>
    <w:rsid w:val="00F61A47"/>
    <w:rsid w:val="00F84422"/>
    <w:rsid w:val="00F95455"/>
    <w:rsid w:val="00FA574D"/>
    <w:rsid w:val="00FC2588"/>
    <w:rsid w:val="00FE7AD9"/>
    <w:rsid w:val="01322275"/>
    <w:rsid w:val="01DC6F05"/>
    <w:rsid w:val="02A3489A"/>
    <w:rsid w:val="02CA138D"/>
    <w:rsid w:val="033646FC"/>
    <w:rsid w:val="03C75F80"/>
    <w:rsid w:val="0478364D"/>
    <w:rsid w:val="04F06313"/>
    <w:rsid w:val="053D4C0D"/>
    <w:rsid w:val="0557532E"/>
    <w:rsid w:val="0799329C"/>
    <w:rsid w:val="08397436"/>
    <w:rsid w:val="086F16A7"/>
    <w:rsid w:val="0A0F7225"/>
    <w:rsid w:val="0A2B7D82"/>
    <w:rsid w:val="0ADC40E9"/>
    <w:rsid w:val="0AE607F4"/>
    <w:rsid w:val="0B386127"/>
    <w:rsid w:val="0B451598"/>
    <w:rsid w:val="0BEC73F4"/>
    <w:rsid w:val="0C392698"/>
    <w:rsid w:val="10BD36F6"/>
    <w:rsid w:val="11BF0649"/>
    <w:rsid w:val="123E3E08"/>
    <w:rsid w:val="133212F4"/>
    <w:rsid w:val="13D22E22"/>
    <w:rsid w:val="161C2DFF"/>
    <w:rsid w:val="16373578"/>
    <w:rsid w:val="16D3336B"/>
    <w:rsid w:val="17200028"/>
    <w:rsid w:val="17806C36"/>
    <w:rsid w:val="17A74F62"/>
    <w:rsid w:val="18A47774"/>
    <w:rsid w:val="1A8D28EB"/>
    <w:rsid w:val="1A9F2D78"/>
    <w:rsid w:val="1B2E6FD8"/>
    <w:rsid w:val="1B877D21"/>
    <w:rsid w:val="1C4319A9"/>
    <w:rsid w:val="1E443B4B"/>
    <w:rsid w:val="1E994F4A"/>
    <w:rsid w:val="1EAF0224"/>
    <w:rsid w:val="1F2230A4"/>
    <w:rsid w:val="1FB787C6"/>
    <w:rsid w:val="20210932"/>
    <w:rsid w:val="202448E0"/>
    <w:rsid w:val="20F614FE"/>
    <w:rsid w:val="21302EEA"/>
    <w:rsid w:val="22376FB5"/>
    <w:rsid w:val="23E152D7"/>
    <w:rsid w:val="23EE2489"/>
    <w:rsid w:val="255D43C8"/>
    <w:rsid w:val="26714EF8"/>
    <w:rsid w:val="26876BDD"/>
    <w:rsid w:val="2714632A"/>
    <w:rsid w:val="27541E73"/>
    <w:rsid w:val="27B0539E"/>
    <w:rsid w:val="29365CF8"/>
    <w:rsid w:val="299469B3"/>
    <w:rsid w:val="2A805789"/>
    <w:rsid w:val="2ADC0D75"/>
    <w:rsid w:val="2B4A0E52"/>
    <w:rsid w:val="2C975890"/>
    <w:rsid w:val="2DEF21BB"/>
    <w:rsid w:val="2E4A2F05"/>
    <w:rsid w:val="2ECC1061"/>
    <w:rsid w:val="2F7BB7A2"/>
    <w:rsid w:val="2FA476AD"/>
    <w:rsid w:val="303F7540"/>
    <w:rsid w:val="31DD00BF"/>
    <w:rsid w:val="3293174C"/>
    <w:rsid w:val="32BB38D4"/>
    <w:rsid w:val="32C9376D"/>
    <w:rsid w:val="33780472"/>
    <w:rsid w:val="33AF0905"/>
    <w:rsid w:val="355932F4"/>
    <w:rsid w:val="35611882"/>
    <w:rsid w:val="36746FC3"/>
    <w:rsid w:val="368763AE"/>
    <w:rsid w:val="395D59E7"/>
    <w:rsid w:val="39A93932"/>
    <w:rsid w:val="3A915562"/>
    <w:rsid w:val="3B8D4765"/>
    <w:rsid w:val="3C000DBA"/>
    <w:rsid w:val="3C0931E5"/>
    <w:rsid w:val="3D76638C"/>
    <w:rsid w:val="3DBF79F2"/>
    <w:rsid w:val="3DC045D3"/>
    <w:rsid w:val="3E504FFB"/>
    <w:rsid w:val="3E615CD0"/>
    <w:rsid w:val="3E9C47F6"/>
    <w:rsid w:val="3F8B0112"/>
    <w:rsid w:val="3FAB3095"/>
    <w:rsid w:val="3FE45947"/>
    <w:rsid w:val="41242965"/>
    <w:rsid w:val="435671EA"/>
    <w:rsid w:val="440809E9"/>
    <w:rsid w:val="442407A6"/>
    <w:rsid w:val="44805EA1"/>
    <w:rsid w:val="45710696"/>
    <w:rsid w:val="46142B1B"/>
    <w:rsid w:val="47E60DD0"/>
    <w:rsid w:val="48735039"/>
    <w:rsid w:val="492C684B"/>
    <w:rsid w:val="49500594"/>
    <w:rsid w:val="49E7604E"/>
    <w:rsid w:val="4BF67CDD"/>
    <w:rsid w:val="4D173441"/>
    <w:rsid w:val="4D603DD6"/>
    <w:rsid w:val="4EBF010F"/>
    <w:rsid w:val="4F471EB0"/>
    <w:rsid w:val="51331326"/>
    <w:rsid w:val="51740A7F"/>
    <w:rsid w:val="51A5541E"/>
    <w:rsid w:val="51C96242"/>
    <w:rsid w:val="52853678"/>
    <w:rsid w:val="53906AE1"/>
    <w:rsid w:val="53F61DB9"/>
    <w:rsid w:val="54F46F60"/>
    <w:rsid w:val="55A37BEA"/>
    <w:rsid w:val="56362CD2"/>
    <w:rsid w:val="5784687B"/>
    <w:rsid w:val="57846959"/>
    <w:rsid w:val="578E6A87"/>
    <w:rsid w:val="5AC2203A"/>
    <w:rsid w:val="5B8C8773"/>
    <w:rsid w:val="5CBB3334"/>
    <w:rsid w:val="5D115FAF"/>
    <w:rsid w:val="5FDF2B8A"/>
    <w:rsid w:val="62811722"/>
    <w:rsid w:val="62E75A72"/>
    <w:rsid w:val="64571880"/>
    <w:rsid w:val="649125B6"/>
    <w:rsid w:val="652F4C1A"/>
    <w:rsid w:val="666D37F1"/>
    <w:rsid w:val="667E3D8D"/>
    <w:rsid w:val="67087D8F"/>
    <w:rsid w:val="671F687E"/>
    <w:rsid w:val="67F415F8"/>
    <w:rsid w:val="682640D1"/>
    <w:rsid w:val="684B73E5"/>
    <w:rsid w:val="6A047A2A"/>
    <w:rsid w:val="6BCF82A8"/>
    <w:rsid w:val="6EEF9F06"/>
    <w:rsid w:val="6EFB7548"/>
    <w:rsid w:val="6F3831C3"/>
    <w:rsid w:val="6F793669"/>
    <w:rsid w:val="6F8B71C1"/>
    <w:rsid w:val="6FF73304"/>
    <w:rsid w:val="70753482"/>
    <w:rsid w:val="707B522A"/>
    <w:rsid w:val="73194D05"/>
    <w:rsid w:val="7357A3FA"/>
    <w:rsid w:val="73A83B0E"/>
    <w:rsid w:val="73F38504"/>
    <w:rsid w:val="744D3EF9"/>
    <w:rsid w:val="74794411"/>
    <w:rsid w:val="75867C40"/>
    <w:rsid w:val="75B10B26"/>
    <w:rsid w:val="76432199"/>
    <w:rsid w:val="76F44829"/>
    <w:rsid w:val="76FB7EEA"/>
    <w:rsid w:val="77A267C0"/>
    <w:rsid w:val="77BD202E"/>
    <w:rsid w:val="77D441EC"/>
    <w:rsid w:val="78882278"/>
    <w:rsid w:val="78B118A6"/>
    <w:rsid w:val="79135044"/>
    <w:rsid w:val="7A7D0F99"/>
    <w:rsid w:val="7ADBCC8E"/>
    <w:rsid w:val="7B6F33C0"/>
    <w:rsid w:val="7BD3B041"/>
    <w:rsid w:val="7BFE16D8"/>
    <w:rsid w:val="7DB3697E"/>
    <w:rsid w:val="7DCB9F23"/>
    <w:rsid w:val="7E375A7E"/>
    <w:rsid w:val="7E4A0E7C"/>
    <w:rsid w:val="7EEF48B4"/>
    <w:rsid w:val="7EFD449D"/>
    <w:rsid w:val="7F6D189F"/>
    <w:rsid w:val="7F7F0545"/>
    <w:rsid w:val="7FAD0459"/>
    <w:rsid w:val="7FFC8AA5"/>
    <w:rsid w:val="8EBFCEA1"/>
    <w:rsid w:val="9DFF3BD3"/>
    <w:rsid w:val="9FBFDDC0"/>
    <w:rsid w:val="AE2B067C"/>
    <w:rsid w:val="AEF9855D"/>
    <w:rsid w:val="AF7D3CF4"/>
    <w:rsid w:val="B779F9F2"/>
    <w:rsid w:val="BBFB60FF"/>
    <w:rsid w:val="BDD71856"/>
    <w:rsid w:val="BF71DEF1"/>
    <w:rsid w:val="BFF7F9A3"/>
    <w:rsid w:val="CBD79468"/>
    <w:rsid w:val="D677AAFD"/>
    <w:rsid w:val="DFE76B83"/>
    <w:rsid w:val="E6FD47F3"/>
    <w:rsid w:val="E7FB476E"/>
    <w:rsid w:val="ED3FF0BF"/>
    <w:rsid w:val="EDEE75FA"/>
    <w:rsid w:val="EE793A2A"/>
    <w:rsid w:val="EF3D294B"/>
    <w:rsid w:val="EFAF0950"/>
    <w:rsid w:val="EFED50A2"/>
    <w:rsid w:val="F3FF4EC0"/>
    <w:rsid w:val="F53F9E6B"/>
    <w:rsid w:val="F6FB5FC9"/>
    <w:rsid w:val="F78BE710"/>
    <w:rsid w:val="F7CF7C05"/>
    <w:rsid w:val="FBED707C"/>
    <w:rsid w:val="FBFBEB0C"/>
    <w:rsid w:val="FD3F8794"/>
    <w:rsid w:val="FD7B7AC2"/>
    <w:rsid w:val="FF5C4BA7"/>
    <w:rsid w:val="FFD7B9BF"/>
    <w:rsid w:val="FFE380DB"/>
    <w:rsid w:val="FFE53888"/>
    <w:rsid w:val="FFEF76EE"/>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7">
    <w:name w:val="Default Paragraph Font"/>
    <w:unhideWhenUsed/>
    <w:qFormat/>
    <w:uiPriority w:val="1"/>
  </w:style>
  <w:style w:type="table" w:default="1" w:styleId="5">
    <w:name w:val="Normal Table"/>
    <w:unhideWhenUsed/>
    <w:qFormat/>
    <w:uiPriority w:val="99"/>
    <w:tblPr>
      <w:tblCellMar>
        <w:top w:w="0" w:type="dxa"/>
        <w:left w:w="108" w:type="dxa"/>
        <w:bottom w:w="0" w:type="dxa"/>
        <w:right w:w="108" w:type="dxa"/>
      </w:tblCellMar>
    </w:tblPr>
  </w:style>
  <w:style w:type="paragraph" w:styleId="2">
    <w:name w:val="Balloon Text"/>
    <w:basedOn w:val="1"/>
    <w:link w:val="10"/>
    <w:unhideWhenUsed/>
    <w:qFormat/>
    <w:uiPriority w:val="99"/>
    <w:rPr>
      <w:sz w:val="18"/>
      <w:szCs w:val="18"/>
    </w:rPr>
  </w:style>
  <w:style w:type="paragraph" w:styleId="3">
    <w:name w:val="footer"/>
    <w:basedOn w:val="1"/>
    <w:link w:val="11"/>
    <w:unhideWhenUsed/>
    <w:qFormat/>
    <w:uiPriority w:val="99"/>
    <w:pPr>
      <w:tabs>
        <w:tab w:val="center" w:pos="4153"/>
        <w:tab w:val="right" w:pos="8306"/>
      </w:tabs>
      <w:snapToGrid w:val="0"/>
      <w:jc w:val="left"/>
    </w:pPr>
    <w:rPr>
      <w:sz w:val="18"/>
      <w:szCs w:val="18"/>
    </w:rPr>
  </w:style>
  <w:style w:type="paragraph" w:styleId="4">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FollowedHyperlink"/>
    <w:unhideWhenUsed/>
    <w:qFormat/>
    <w:uiPriority w:val="99"/>
    <w:rPr>
      <w:color w:val="800080"/>
      <w:u w:val="single"/>
    </w:rPr>
  </w:style>
  <w:style w:type="character" w:styleId="9">
    <w:name w:val="Hyperlink"/>
    <w:unhideWhenUsed/>
    <w:qFormat/>
    <w:uiPriority w:val="99"/>
    <w:rPr>
      <w:color w:val="0000FF"/>
      <w:u w:val="single"/>
    </w:rPr>
  </w:style>
  <w:style w:type="character" w:customStyle="1" w:styleId="10">
    <w:name w:val="批注框文本 Char"/>
    <w:link w:val="2"/>
    <w:semiHidden/>
    <w:qFormat/>
    <w:uiPriority w:val="99"/>
    <w:rPr>
      <w:kern w:val="2"/>
      <w:sz w:val="18"/>
      <w:szCs w:val="18"/>
    </w:rPr>
  </w:style>
  <w:style w:type="character" w:customStyle="1" w:styleId="11">
    <w:name w:val="页脚 Char"/>
    <w:link w:val="3"/>
    <w:qFormat/>
    <w:uiPriority w:val="99"/>
    <w:rPr>
      <w:kern w:val="2"/>
      <w:sz w:val="18"/>
      <w:szCs w:val="18"/>
    </w:rPr>
  </w:style>
  <w:style w:type="character" w:customStyle="1" w:styleId="12">
    <w:name w:val="页眉 Char"/>
    <w:link w:val="4"/>
    <w:qFormat/>
    <w:uiPriority w:val="99"/>
    <w:rPr>
      <w:kern w:val="2"/>
      <w:sz w:val="18"/>
      <w:szCs w:val="18"/>
    </w:rPr>
  </w:style>
  <w:style w:type="character" w:customStyle="1" w:styleId="13">
    <w:name w:val="font01"/>
    <w:qFormat/>
    <w:uiPriority w:val="0"/>
    <w:rPr>
      <w:rFonts w:hint="eastAsia" w:ascii="宋体" w:hAnsi="宋体" w:eastAsia="宋体" w:cs="宋体"/>
      <w:color w:val="000000"/>
      <w:sz w:val="22"/>
      <w:szCs w:val="22"/>
      <w:u w:val="none"/>
    </w:rPr>
  </w:style>
  <w:style w:type="character" w:customStyle="1" w:styleId="14">
    <w:name w:val="font21"/>
    <w:qFormat/>
    <w:uiPriority w:val="0"/>
    <w:rPr>
      <w:rFonts w:hint="eastAsia" w:ascii="宋体" w:hAnsi="宋体" w:eastAsia="宋体" w:cs="宋体"/>
      <w:color w:val="000000"/>
      <w:sz w:val="22"/>
      <w:szCs w:val="22"/>
      <w:u w:val="none"/>
    </w:rPr>
  </w:style>
  <w:style w:type="character" w:customStyle="1" w:styleId="15">
    <w:name w:val="font51"/>
    <w:qFormat/>
    <w:uiPriority w:val="0"/>
    <w:rPr>
      <w:rFonts w:hint="eastAsia" w:ascii="宋体" w:hAnsi="宋体" w:eastAsia="宋体" w:cs="宋体"/>
      <w:color w:val="000000"/>
      <w:sz w:val="24"/>
      <w:szCs w:val="24"/>
      <w:u w:val="none"/>
    </w:rPr>
  </w:style>
  <w:style w:type="character" w:customStyle="1" w:styleId="16">
    <w:name w:val="font11"/>
    <w:qFormat/>
    <w:uiPriority w:val="0"/>
    <w:rPr>
      <w:rFonts w:hint="eastAsia" w:ascii="宋体" w:hAnsi="宋体" w:eastAsia="宋体" w:cs="宋体"/>
      <w:color w:val="000000"/>
      <w:sz w:val="20"/>
      <w:szCs w:val="20"/>
      <w:u w:val="none"/>
    </w:rPr>
  </w:style>
  <w:style w:type="character" w:customStyle="1" w:styleId="17">
    <w:name w:val="font41"/>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MS User</Company>
  <Pages>31</Pages>
  <Words>8692</Words>
  <Characters>10433</Characters>
  <Lines>60</Lines>
  <Paragraphs>16</Paragraphs>
  <TotalTime>18</TotalTime>
  <ScaleCrop>false</ScaleCrop>
  <LinksUpToDate>false</LinksUpToDate>
  <CharactersWithSpaces>10661</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2007-12-03T19:41:00Z</dcterms:created>
  <dc:creator>管理者</dc:creator>
  <cp:lastModifiedBy>Administrator</cp:lastModifiedBy>
  <cp:lastPrinted>2018-07-29T02:50:00Z</cp:lastPrinted>
  <dcterms:modified xsi:type="dcterms:W3CDTF">2023-05-22T00:47:22Z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5C4F3B3936974F73974FED9750B7F545</vt:lpwstr>
  </property>
</Properties>
</file>