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2D1" w:rsidRPr="00AB1917" w:rsidRDefault="004B72D1" w:rsidP="004B72D1">
      <w:pPr>
        <w:jc w:val="center"/>
        <w:rPr>
          <w:rFonts w:eastAsia="方正小标宋简体"/>
          <w:sz w:val="48"/>
          <w:szCs w:val="48"/>
        </w:rPr>
      </w:pPr>
    </w:p>
    <w:p w:rsidR="004B72D1" w:rsidRPr="00AB1917" w:rsidRDefault="004B72D1" w:rsidP="004B72D1">
      <w:pPr>
        <w:jc w:val="center"/>
        <w:rPr>
          <w:rFonts w:eastAsia="方正小标宋简体"/>
          <w:sz w:val="48"/>
          <w:szCs w:val="48"/>
        </w:rPr>
      </w:pPr>
    </w:p>
    <w:p w:rsidR="004B72D1" w:rsidRDefault="004B72D1" w:rsidP="004B72D1">
      <w:pPr>
        <w:jc w:val="center"/>
        <w:rPr>
          <w:rFonts w:ascii="Calibri" w:eastAsia="方正小标宋简体" w:hAnsi="Calibri" w:cs="宋体"/>
          <w:sz w:val="52"/>
          <w:szCs w:val="52"/>
        </w:rPr>
      </w:pPr>
      <w:r w:rsidRPr="00571D8F">
        <w:rPr>
          <w:rFonts w:ascii="Calibri" w:eastAsia="方正小标宋简体" w:hAnsi="Calibri" w:cs="宋体" w:hint="eastAsia"/>
          <w:sz w:val="52"/>
          <w:szCs w:val="52"/>
        </w:rPr>
        <w:t>国家食品安全示范城市创建工作推进会</w:t>
      </w:r>
    </w:p>
    <w:p w:rsidR="004B72D1" w:rsidRDefault="004B72D1" w:rsidP="004B72D1">
      <w:pPr>
        <w:jc w:val="center"/>
        <w:rPr>
          <w:sz w:val="32"/>
          <w:szCs w:val="32"/>
        </w:rPr>
      </w:pPr>
    </w:p>
    <w:p w:rsidR="004E2118" w:rsidRPr="004E2118" w:rsidRDefault="004E2118" w:rsidP="004B72D1">
      <w:pPr>
        <w:jc w:val="center"/>
        <w:rPr>
          <w:sz w:val="32"/>
          <w:szCs w:val="32"/>
        </w:rPr>
      </w:pPr>
    </w:p>
    <w:p w:rsidR="004B72D1" w:rsidRPr="00116BB9" w:rsidRDefault="004B72D1" w:rsidP="004B72D1">
      <w:pPr>
        <w:snapToGrid w:val="0"/>
        <w:jc w:val="center"/>
        <w:rPr>
          <w:rFonts w:ascii="方正小标宋简体" w:eastAsia="方正小标宋简体"/>
          <w:sz w:val="90"/>
          <w:szCs w:val="90"/>
        </w:rPr>
      </w:pPr>
      <w:r>
        <w:rPr>
          <w:rFonts w:ascii="方正小标宋简体" w:eastAsia="方正小标宋简体" w:hint="eastAsia"/>
          <w:sz w:val="90"/>
          <w:szCs w:val="90"/>
        </w:rPr>
        <w:t>交</w:t>
      </w:r>
    </w:p>
    <w:p w:rsidR="004B72D1" w:rsidRPr="00AB1917" w:rsidRDefault="004B72D1" w:rsidP="004B72D1">
      <w:pPr>
        <w:snapToGrid w:val="0"/>
        <w:jc w:val="center"/>
        <w:rPr>
          <w:rFonts w:ascii="方正小标宋简体" w:eastAsia="方正小标宋简体"/>
          <w:sz w:val="90"/>
          <w:szCs w:val="90"/>
        </w:rPr>
      </w:pPr>
      <w:r>
        <w:rPr>
          <w:rFonts w:ascii="方正小标宋简体" w:eastAsia="方正小标宋简体" w:hint="eastAsia"/>
          <w:sz w:val="90"/>
          <w:szCs w:val="90"/>
        </w:rPr>
        <w:t>流</w:t>
      </w:r>
    </w:p>
    <w:p w:rsidR="004B72D1" w:rsidRPr="00AB1917" w:rsidRDefault="004B72D1" w:rsidP="004B72D1">
      <w:pPr>
        <w:snapToGrid w:val="0"/>
        <w:jc w:val="center"/>
        <w:rPr>
          <w:rFonts w:ascii="方正小标宋简体" w:eastAsia="方正小标宋简体"/>
          <w:sz w:val="90"/>
          <w:szCs w:val="90"/>
        </w:rPr>
      </w:pPr>
      <w:r>
        <w:rPr>
          <w:rFonts w:ascii="方正小标宋简体" w:eastAsia="方正小标宋简体" w:hint="eastAsia"/>
          <w:sz w:val="90"/>
          <w:szCs w:val="90"/>
        </w:rPr>
        <w:t>材</w:t>
      </w:r>
    </w:p>
    <w:p w:rsidR="004B72D1" w:rsidRPr="00AB1917" w:rsidRDefault="004B72D1" w:rsidP="004B72D1">
      <w:pPr>
        <w:snapToGrid w:val="0"/>
        <w:jc w:val="center"/>
        <w:rPr>
          <w:rFonts w:ascii="方正小标宋简体" w:eastAsia="方正小标宋简体"/>
          <w:sz w:val="90"/>
          <w:szCs w:val="90"/>
        </w:rPr>
      </w:pPr>
      <w:r>
        <w:rPr>
          <w:rFonts w:ascii="方正小标宋简体" w:eastAsia="方正小标宋简体" w:hint="eastAsia"/>
          <w:sz w:val="90"/>
          <w:szCs w:val="90"/>
        </w:rPr>
        <w:t>料</w:t>
      </w:r>
    </w:p>
    <w:p w:rsidR="004B72D1" w:rsidRPr="00AB1917" w:rsidRDefault="004B72D1" w:rsidP="004B72D1">
      <w:pPr>
        <w:jc w:val="center"/>
        <w:rPr>
          <w:rFonts w:ascii="方正小标宋简体" w:eastAsia="方正小标宋简体"/>
          <w:sz w:val="48"/>
          <w:szCs w:val="48"/>
        </w:rPr>
      </w:pPr>
      <w:r w:rsidRPr="00AB1917">
        <w:rPr>
          <w:rFonts w:ascii="方正小标宋简体" w:eastAsia="方正小标宋简体" w:hint="eastAsia"/>
          <w:sz w:val="48"/>
          <w:szCs w:val="48"/>
        </w:rPr>
        <w:t>（</w:t>
      </w:r>
      <w:r>
        <w:rPr>
          <w:rFonts w:ascii="方正小标宋简体" w:eastAsia="方正小标宋简体" w:hint="eastAsia"/>
          <w:sz w:val="48"/>
          <w:szCs w:val="48"/>
        </w:rPr>
        <w:t>二</w:t>
      </w:r>
      <w:r w:rsidRPr="00AB1917">
        <w:rPr>
          <w:rFonts w:ascii="方正小标宋简体" w:eastAsia="方正小标宋简体" w:hint="eastAsia"/>
          <w:sz w:val="48"/>
          <w:szCs w:val="48"/>
        </w:rPr>
        <w:t>）</w:t>
      </w:r>
    </w:p>
    <w:p w:rsidR="004B72D1" w:rsidRDefault="004B72D1" w:rsidP="004B72D1">
      <w:pPr>
        <w:jc w:val="center"/>
        <w:rPr>
          <w:rFonts w:ascii="楷体_GB2312" w:eastAsia="楷体_GB2312"/>
          <w:sz w:val="36"/>
          <w:szCs w:val="36"/>
        </w:rPr>
      </w:pPr>
    </w:p>
    <w:p w:rsidR="004B72D1" w:rsidRDefault="004B72D1" w:rsidP="004B72D1">
      <w:pPr>
        <w:jc w:val="center"/>
        <w:rPr>
          <w:rFonts w:ascii="楷体_GB2312" w:eastAsia="楷体_GB2312"/>
          <w:sz w:val="36"/>
          <w:szCs w:val="36"/>
        </w:rPr>
      </w:pPr>
    </w:p>
    <w:p w:rsidR="004B72D1" w:rsidRPr="00AB1917" w:rsidRDefault="004B72D1" w:rsidP="004B72D1">
      <w:pPr>
        <w:jc w:val="center"/>
        <w:rPr>
          <w:rFonts w:ascii="楷体_GB2312" w:eastAsia="楷体_GB2312"/>
          <w:sz w:val="36"/>
          <w:szCs w:val="36"/>
        </w:rPr>
      </w:pPr>
    </w:p>
    <w:p w:rsidR="004B72D1" w:rsidRPr="00BB4A8C" w:rsidRDefault="004B72D1" w:rsidP="004B72D1">
      <w:pPr>
        <w:jc w:val="center"/>
        <w:rPr>
          <w:rFonts w:eastAsia="楷体_GB2312"/>
          <w:sz w:val="36"/>
          <w:szCs w:val="36"/>
        </w:rPr>
      </w:pPr>
      <w:r w:rsidRPr="00BB4A8C">
        <w:rPr>
          <w:rFonts w:eastAsia="楷体_GB2312"/>
          <w:sz w:val="36"/>
          <w:szCs w:val="36"/>
        </w:rPr>
        <w:t>国务院食品安全办</w:t>
      </w:r>
      <w:r w:rsidR="00C84E2E">
        <w:rPr>
          <w:rFonts w:eastAsia="楷体_GB2312" w:hint="eastAsia"/>
          <w:sz w:val="36"/>
          <w:szCs w:val="36"/>
        </w:rPr>
        <w:t>公室</w:t>
      </w:r>
      <w:bookmarkStart w:id="0" w:name="_GoBack"/>
      <w:bookmarkEnd w:id="0"/>
    </w:p>
    <w:p w:rsidR="004B72D1" w:rsidRDefault="004B72D1" w:rsidP="004B72D1">
      <w:pPr>
        <w:jc w:val="center"/>
        <w:rPr>
          <w:rFonts w:eastAsia="楷体_GB2312"/>
          <w:sz w:val="36"/>
          <w:szCs w:val="36"/>
        </w:rPr>
      </w:pPr>
      <w:r w:rsidRPr="00BB4A8C">
        <w:rPr>
          <w:rFonts w:eastAsia="楷体_GB2312"/>
          <w:sz w:val="36"/>
          <w:szCs w:val="36"/>
        </w:rPr>
        <w:t>2018</w:t>
      </w:r>
      <w:r w:rsidRPr="00BB4A8C">
        <w:rPr>
          <w:rFonts w:eastAsia="楷体_GB2312"/>
          <w:sz w:val="36"/>
          <w:szCs w:val="36"/>
        </w:rPr>
        <w:t>年</w:t>
      </w:r>
      <w:r w:rsidRPr="00BB4A8C">
        <w:rPr>
          <w:rFonts w:eastAsia="楷体_GB2312"/>
          <w:sz w:val="36"/>
          <w:szCs w:val="36"/>
        </w:rPr>
        <w:t>1</w:t>
      </w:r>
      <w:r w:rsidRPr="00BB4A8C">
        <w:rPr>
          <w:rFonts w:eastAsia="楷体_GB2312"/>
          <w:sz w:val="36"/>
          <w:szCs w:val="36"/>
        </w:rPr>
        <w:t>月</w:t>
      </w:r>
      <w:r w:rsidRPr="00BB4A8C">
        <w:rPr>
          <w:rFonts w:eastAsia="楷体_GB2312"/>
          <w:sz w:val="36"/>
          <w:szCs w:val="36"/>
        </w:rPr>
        <w:t xml:space="preserve">  </w:t>
      </w:r>
      <w:r w:rsidRPr="00BB4A8C">
        <w:rPr>
          <w:rFonts w:eastAsia="楷体_GB2312"/>
          <w:sz w:val="36"/>
          <w:szCs w:val="36"/>
        </w:rPr>
        <w:t>广州</w:t>
      </w:r>
      <w:r>
        <w:rPr>
          <w:rFonts w:eastAsia="楷体_GB2312"/>
          <w:sz w:val="36"/>
          <w:szCs w:val="36"/>
        </w:rPr>
        <w:br w:type="page"/>
      </w:r>
    </w:p>
    <w:p w:rsidR="004B72D1" w:rsidRDefault="004B72D1" w:rsidP="004B72D1">
      <w:pPr>
        <w:jc w:val="center"/>
        <w:rPr>
          <w:rFonts w:eastAsia="楷体_GB2312"/>
          <w:sz w:val="36"/>
          <w:szCs w:val="36"/>
        </w:rPr>
      </w:pPr>
    </w:p>
    <w:p w:rsidR="004B72D1" w:rsidRDefault="004B72D1" w:rsidP="004B72D1">
      <w:pPr>
        <w:jc w:val="center"/>
        <w:rPr>
          <w:rFonts w:eastAsia="楷体_GB2312"/>
          <w:sz w:val="36"/>
          <w:szCs w:val="36"/>
        </w:rPr>
        <w:sectPr w:rsidR="004B72D1" w:rsidSect="009F3A02">
          <w:pgSz w:w="11906" w:h="16838"/>
          <w:pgMar w:top="1758" w:right="1531" w:bottom="1588" w:left="1531" w:header="851" w:footer="992" w:gutter="0"/>
          <w:cols w:space="425"/>
          <w:docGrid w:type="lines" w:linePitch="312"/>
        </w:sectPr>
      </w:pPr>
    </w:p>
    <w:p w:rsidR="00514968" w:rsidRPr="000423CC" w:rsidRDefault="00514968" w:rsidP="004512CF">
      <w:pPr>
        <w:adjustRightInd w:val="0"/>
        <w:snapToGrid w:val="0"/>
        <w:spacing w:line="540" w:lineRule="exact"/>
        <w:jc w:val="center"/>
        <w:rPr>
          <w:rFonts w:ascii="方正小标宋简体" w:eastAsia="方正小标宋简体"/>
          <w:sz w:val="40"/>
          <w:szCs w:val="30"/>
        </w:rPr>
      </w:pPr>
      <w:r w:rsidRPr="000423CC">
        <w:rPr>
          <w:rFonts w:ascii="方正小标宋简体" w:eastAsia="方正小标宋简体" w:hint="eastAsia"/>
          <w:sz w:val="40"/>
          <w:szCs w:val="30"/>
        </w:rPr>
        <w:lastRenderedPageBreak/>
        <w:t>目</w:t>
      </w:r>
      <w:r w:rsidR="004512CF" w:rsidRPr="000423CC">
        <w:rPr>
          <w:rFonts w:ascii="方正小标宋简体" w:eastAsia="方正小标宋简体" w:hint="eastAsia"/>
          <w:sz w:val="40"/>
          <w:szCs w:val="30"/>
        </w:rPr>
        <w:t xml:space="preserve">  </w:t>
      </w:r>
      <w:r w:rsidRPr="000423CC">
        <w:rPr>
          <w:rFonts w:ascii="方正小标宋简体" w:eastAsia="方正小标宋简体" w:hint="eastAsia"/>
          <w:sz w:val="40"/>
          <w:szCs w:val="30"/>
        </w:rPr>
        <w:t>录</w:t>
      </w:r>
    </w:p>
    <w:p w:rsidR="006706E7" w:rsidRDefault="006706E7" w:rsidP="00E56698">
      <w:pPr>
        <w:tabs>
          <w:tab w:val="right" w:leader="dot" w:pos="8820"/>
        </w:tabs>
        <w:adjustRightInd w:val="0"/>
        <w:snapToGrid w:val="0"/>
        <w:spacing w:beforeLines="20" w:before="62" w:afterLines="20" w:after="62" w:line="440" w:lineRule="exact"/>
        <w:jc w:val="left"/>
        <w:rPr>
          <w:rFonts w:ascii="黑体" w:eastAsia="黑体" w:hAnsi="黑体"/>
          <w:sz w:val="28"/>
          <w:szCs w:val="28"/>
        </w:rPr>
      </w:pPr>
    </w:p>
    <w:p w:rsidR="00B91963" w:rsidRPr="00E56698" w:rsidRDefault="00A615D5" w:rsidP="006706E7">
      <w:pPr>
        <w:tabs>
          <w:tab w:val="right" w:leader="dot" w:pos="8820"/>
        </w:tabs>
        <w:adjustRightInd w:val="0"/>
        <w:snapToGrid w:val="0"/>
        <w:spacing w:beforeLines="20" w:before="62" w:afterLines="20" w:after="62" w:line="400" w:lineRule="exact"/>
        <w:jc w:val="left"/>
        <w:rPr>
          <w:rFonts w:eastAsia="仿宋_GB2312"/>
          <w:sz w:val="28"/>
          <w:szCs w:val="28"/>
        </w:rPr>
      </w:pPr>
      <w:r w:rsidRPr="00E56698">
        <w:rPr>
          <w:rFonts w:eastAsia="仿宋_GB2312"/>
          <w:sz w:val="28"/>
          <w:szCs w:val="28"/>
        </w:rPr>
        <w:t>1</w:t>
      </w:r>
      <w:r w:rsidR="000423CC" w:rsidRPr="00E56698">
        <w:rPr>
          <w:rFonts w:eastAsia="仿宋_GB2312"/>
          <w:sz w:val="28"/>
          <w:szCs w:val="28"/>
        </w:rPr>
        <w:t>.</w:t>
      </w:r>
      <w:r w:rsidR="00B91963" w:rsidRPr="00E56698">
        <w:rPr>
          <w:rFonts w:eastAsia="仿宋_GB2312"/>
          <w:sz w:val="28"/>
          <w:szCs w:val="28"/>
        </w:rPr>
        <w:t>探索</w:t>
      </w:r>
      <w:r w:rsidR="00B91963" w:rsidRPr="00E56698">
        <w:rPr>
          <w:rFonts w:eastAsia="仿宋_GB2312"/>
          <w:sz w:val="28"/>
          <w:szCs w:val="28"/>
        </w:rPr>
        <w:t>“</w:t>
      </w:r>
      <w:r w:rsidR="00B91963" w:rsidRPr="00E56698">
        <w:rPr>
          <w:rFonts w:eastAsia="仿宋_GB2312"/>
          <w:sz w:val="28"/>
          <w:szCs w:val="28"/>
        </w:rPr>
        <w:t>互联网</w:t>
      </w:r>
      <w:r w:rsidR="00B91963" w:rsidRPr="00E56698">
        <w:rPr>
          <w:rFonts w:eastAsia="仿宋_GB2312"/>
          <w:sz w:val="28"/>
          <w:szCs w:val="28"/>
        </w:rPr>
        <w:t>+”</w:t>
      </w:r>
      <w:r w:rsidR="00B91963" w:rsidRPr="00E56698">
        <w:rPr>
          <w:rFonts w:eastAsia="仿宋_GB2312"/>
          <w:sz w:val="28"/>
          <w:szCs w:val="28"/>
        </w:rPr>
        <w:t>智慧监管</w:t>
      </w:r>
      <w:r w:rsidRPr="00E56698">
        <w:rPr>
          <w:rFonts w:eastAsia="仿宋_GB2312"/>
          <w:sz w:val="28"/>
          <w:szCs w:val="28"/>
        </w:rPr>
        <w:t xml:space="preserve">  </w:t>
      </w:r>
      <w:r w:rsidR="00B91963" w:rsidRPr="00E56698">
        <w:rPr>
          <w:rFonts w:eastAsia="仿宋_GB2312"/>
          <w:sz w:val="28"/>
          <w:szCs w:val="28"/>
        </w:rPr>
        <w:t>创新现代科学监管模式</w:t>
      </w:r>
    </w:p>
    <w:p w:rsidR="00B91963" w:rsidRPr="00E56698" w:rsidRDefault="00B91963" w:rsidP="006706E7">
      <w:pPr>
        <w:tabs>
          <w:tab w:val="right" w:leader="dot" w:pos="8820"/>
        </w:tabs>
        <w:snapToGrid w:val="0"/>
        <w:spacing w:beforeLines="20" w:before="62" w:afterLines="20" w:after="62" w:line="400" w:lineRule="exact"/>
        <w:ind w:firstLineChars="76" w:firstLine="213"/>
        <w:jc w:val="left"/>
        <w:rPr>
          <w:rFonts w:eastAsia="楷体_GB2312"/>
          <w:sz w:val="28"/>
          <w:szCs w:val="28"/>
        </w:rPr>
      </w:pPr>
      <w:r w:rsidRPr="00E56698">
        <w:rPr>
          <w:rFonts w:eastAsia="楷体_GB2312"/>
          <w:sz w:val="28"/>
          <w:szCs w:val="28"/>
        </w:rPr>
        <w:t>广东省广州市食品安全委员会办公室</w:t>
      </w:r>
      <w:r w:rsidR="000423CC" w:rsidRPr="00E56698">
        <w:rPr>
          <w:rFonts w:eastAsia="楷体_GB2312"/>
          <w:sz w:val="28"/>
          <w:szCs w:val="28"/>
        </w:rPr>
        <w:tab/>
      </w:r>
      <w:r w:rsidR="00FF3366">
        <w:rPr>
          <w:rFonts w:eastAsia="楷体_GB2312" w:hint="eastAsia"/>
          <w:sz w:val="28"/>
          <w:szCs w:val="28"/>
        </w:rPr>
        <w:t>1</w:t>
      </w:r>
    </w:p>
    <w:p w:rsidR="00B91963" w:rsidRPr="00E56698" w:rsidRDefault="00A615D5" w:rsidP="006706E7">
      <w:pPr>
        <w:tabs>
          <w:tab w:val="right" w:leader="dot" w:pos="8820"/>
        </w:tabs>
        <w:adjustRightInd w:val="0"/>
        <w:snapToGrid w:val="0"/>
        <w:spacing w:beforeLines="20" w:before="62" w:afterLines="20" w:after="62" w:line="400" w:lineRule="exact"/>
        <w:jc w:val="left"/>
        <w:rPr>
          <w:rFonts w:eastAsia="仿宋_GB2312"/>
          <w:sz w:val="28"/>
          <w:szCs w:val="28"/>
        </w:rPr>
      </w:pPr>
      <w:r w:rsidRPr="00E56698">
        <w:rPr>
          <w:rFonts w:eastAsia="仿宋_GB2312"/>
          <w:sz w:val="28"/>
          <w:szCs w:val="28"/>
        </w:rPr>
        <w:t>2.</w:t>
      </w:r>
      <w:r w:rsidR="00B91963" w:rsidRPr="00E56698">
        <w:rPr>
          <w:rFonts w:eastAsia="仿宋_GB2312"/>
          <w:sz w:val="28"/>
          <w:szCs w:val="28"/>
        </w:rPr>
        <w:t>五大工作机制并行</w:t>
      </w:r>
      <w:r w:rsidRPr="00E56698">
        <w:rPr>
          <w:rFonts w:eastAsia="仿宋_GB2312"/>
          <w:sz w:val="28"/>
          <w:szCs w:val="28"/>
        </w:rPr>
        <w:t xml:space="preserve">  </w:t>
      </w:r>
      <w:r w:rsidR="00B91963" w:rsidRPr="00E56698">
        <w:rPr>
          <w:rFonts w:eastAsia="仿宋_GB2312"/>
          <w:sz w:val="28"/>
          <w:szCs w:val="28"/>
        </w:rPr>
        <w:t>强化网络食品安全监管</w:t>
      </w:r>
    </w:p>
    <w:p w:rsidR="00B91963" w:rsidRPr="00E56698" w:rsidRDefault="00B91963" w:rsidP="006706E7">
      <w:pPr>
        <w:tabs>
          <w:tab w:val="right" w:leader="dot" w:pos="8820"/>
        </w:tabs>
        <w:snapToGrid w:val="0"/>
        <w:spacing w:beforeLines="20" w:before="62" w:afterLines="20" w:after="62" w:line="400" w:lineRule="exact"/>
        <w:ind w:firstLineChars="76" w:firstLine="213"/>
        <w:jc w:val="left"/>
        <w:rPr>
          <w:rFonts w:eastAsia="楷体_GB2312"/>
          <w:sz w:val="28"/>
          <w:szCs w:val="28"/>
        </w:rPr>
      </w:pPr>
      <w:r w:rsidRPr="00E56698">
        <w:rPr>
          <w:rFonts w:eastAsia="楷体_GB2312"/>
          <w:sz w:val="28"/>
          <w:szCs w:val="28"/>
        </w:rPr>
        <w:t>广东省广州市食品安全委员会办公室</w:t>
      </w:r>
      <w:r w:rsidR="000423CC" w:rsidRPr="00E56698">
        <w:rPr>
          <w:rFonts w:eastAsia="楷体_GB2312"/>
          <w:sz w:val="28"/>
          <w:szCs w:val="28"/>
        </w:rPr>
        <w:tab/>
      </w:r>
      <w:r w:rsidR="00FF3366">
        <w:rPr>
          <w:rFonts w:eastAsia="楷体_GB2312" w:hint="eastAsia"/>
          <w:sz w:val="28"/>
          <w:szCs w:val="28"/>
        </w:rPr>
        <w:t>3</w:t>
      </w:r>
    </w:p>
    <w:p w:rsidR="00B91963" w:rsidRPr="00E56698" w:rsidRDefault="00514968" w:rsidP="006706E7">
      <w:pPr>
        <w:tabs>
          <w:tab w:val="right" w:leader="dot" w:pos="8820"/>
        </w:tabs>
        <w:adjustRightInd w:val="0"/>
        <w:snapToGrid w:val="0"/>
        <w:spacing w:beforeLines="20" w:before="62" w:afterLines="20" w:after="62" w:line="400" w:lineRule="exact"/>
        <w:jc w:val="left"/>
        <w:rPr>
          <w:rFonts w:eastAsia="仿宋_GB2312"/>
          <w:sz w:val="28"/>
          <w:szCs w:val="28"/>
        </w:rPr>
      </w:pPr>
      <w:r w:rsidRPr="00E56698">
        <w:rPr>
          <w:rFonts w:eastAsia="仿宋_GB2312"/>
          <w:sz w:val="28"/>
          <w:szCs w:val="28"/>
        </w:rPr>
        <w:t>3</w:t>
      </w:r>
      <w:r w:rsidR="00A615D5" w:rsidRPr="00E56698">
        <w:rPr>
          <w:rFonts w:eastAsia="仿宋_GB2312"/>
          <w:sz w:val="28"/>
          <w:szCs w:val="28"/>
        </w:rPr>
        <w:t>.</w:t>
      </w:r>
      <w:r w:rsidR="00B91963" w:rsidRPr="00E56698">
        <w:rPr>
          <w:rFonts w:eastAsia="仿宋_GB2312"/>
          <w:sz w:val="28"/>
          <w:szCs w:val="28"/>
        </w:rPr>
        <w:t>坚持开展问计于民</w:t>
      </w:r>
      <w:r w:rsidR="00A615D5" w:rsidRPr="00E56698">
        <w:rPr>
          <w:rFonts w:eastAsia="仿宋_GB2312"/>
          <w:sz w:val="28"/>
          <w:szCs w:val="28"/>
        </w:rPr>
        <w:t xml:space="preserve">  </w:t>
      </w:r>
      <w:r w:rsidR="00B91963" w:rsidRPr="00E56698">
        <w:rPr>
          <w:rFonts w:eastAsia="仿宋_GB2312"/>
          <w:sz w:val="28"/>
          <w:szCs w:val="28"/>
        </w:rPr>
        <w:t>让食品安工作由政府</w:t>
      </w:r>
      <w:r w:rsidR="00B91963" w:rsidRPr="00E56698">
        <w:rPr>
          <w:rFonts w:eastAsia="仿宋_GB2312"/>
          <w:sz w:val="28"/>
          <w:szCs w:val="28"/>
        </w:rPr>
        <w:t>“</w:t>
      </w:r>
      <w:r w:rsidR="00B91963" w:rsidRPr="00E56698">
        <w:rPr>
          <w:rFonts w:eastAsia="仿宋_GB2312"/>
          <w:sz w:val="28"/>
          <w:szCs w:val="28"/>
        </w:rPr>
        <w:t>端菜</w:t>
      </w:r>
      <w:r w:rsidR="00B91963" w:rsidRPr="00E56698">
        <w:rPr>
          <w:rFonts w:eastAsia="仿宋_GB2312"/>
          <w:sz w:val="28"/>
          <w:szCs w:val="28"/>
        </w:rPr>
        <w:t>”</w:t>
      </w:r>
      <w:r w:rsidR="00B91963" w:rsidRPr="00E56698">
        <w:rPr>
          <w:rFonts w:eastAsia="仿宋_GB2312"/>
          <w:sz w:val="28"/>
          <w:szCs w:val="28"/>
        </w:rPr>
        <w:t>变为群众</w:t>
      </w:r>
      <w:r w:rsidR="00B91963" w:rsidRPr="00E56698">
        <w:rPr>
          <w:rFonts w:eastAsia="仿宋_GB2312"/>
          <w:sz w:val="28"/>
          <w:szCs w:val="28"/>
        </w:rPr>
        <w:t>“</w:t>
      </w:r>
      <w:r w:rsidR="00B91963" w:rsidRPr="00E56698">
        <w:rPr>
          <w:rFonts w:eastAsia="仿宋_GB2312"/>
          <w:sz w:val="28"/>
          <w:szCs w:val="28"/>
        </w:rPr>
        <w:t>点菜</w:t>
      </w:r>
      <w:r w:rsidR="00B91963" w:rsidRPr="00E56698">
        <w:rPr>
          <w:rFonts w:eastAsia="仿宋_GB2312"/>
          <w:sz w:val="28"/>
          <w:szCs w:val="28"/>
        </w:rPr>
        <w:t>”</w:t>
      </w:r>
    </w:p>
    <w:p w:rsidR="00B91963" w:rsidRPr="00E56698" w:rsidRDefault="00B91963" w:rsidP="006706E7">
      <w:pPr>
        <w:tabs>
          <w:tab w:val="right" w:leader="dot" w:pos="8820"/>
        </w:tabs>
        <w:snapToGrid w:val="0"/>
        <w:spacing w:beforeLines="20" w:before="62" w:afterLines="20" w:after="62" w:line="400" w:lineRule="exact"/>
        <w:ind w:firstLineChars="76" w:firstLine="213"/>
        <w:jc w:val="left"/>
        <w:rPr>
          <w:rFonts w:eastAsia="楷体_GB2312"/>
          <w:sz w:val="28"/>
          <w:szCs w:val="28"/>
        </w:rPr>
      </w:pPr>
      <w:r w:rsidRPr="00E56698">
        <w:rPr>
          <w:rFonts w:eastAsia="楷体_GB2312"/>
          <w:sz w:val="28"/>
          <w:szCs w:val="28"/>
        </w:rPr>
        <w:t>山东省青岛市食品安全委员会办公室</w:t>
      </w:r>
      <w:r w:rsidR="000423CC" w:rsidRPr="00E56698">
        <w:rPr>
          <w:rFonts w:eastAsia="楷体_GB2312"/>
          <w:sz w:val="28"/>
          <w:szCs w:val="28"/>
        </w:rPr>
        <w:tab/>
      </w:r>
      <w:r w:rsidR="00FF3366">
        <w:rPr>
          <w:rFonts w:eastAsia="楷体_GB2312" w:hint="eastAsia"/>
          <w:sz w:val="28"/>
          <w:szCs w:val="28"/>
        </w:rPr>
        <w:t>5</w:t>
      </w:r>
    </w:p>
    <w:p w:rsidR="00B91963" w:rsidRPr="00E56698" w:rsidRDefault="00514968" w:rsidP="006706E7">
      <w:pPr>
        <w:tabs>
          <w:tab w:val="right" w:leader="dot" w:pos="8820"/>
        </w:tabs>
        <w:adjustRightInd w:val="0"/>
        <w:snapToGrid w:val="0"/>
        <w:spacing w:beforeLines="20" w:before="62" w:afterLines="20" w:after="62" w:line="400" w:lineRule="exact"/>
        <w:jc w:val="left"/>
        <w:rPr>
          <w:rFonts w:eastAsia="仿宋_GB2312"/>
          <w:sz w:val="28"/>
          <w:szCs w:val="28"/>
        </w:rPr>
      </w:pPr>
      <w:r w:rsidRPr="00E56698">
        <w:rPr>
          <w:rFonts w:eastAsia="仿宋_GB2312"/>
          <w:sz w:val="28"/>
          <w:szCs w:val="28"/>
        </w:rPr>
        <w:t>4</w:t>
      </w:r>
      <w:r w:rsidR="00A615D5" w:rsidRPr="00E56698">
        <w:rPr>
          <w:rFonts w:eastAsia="仿宋_GB2312"/>
          <w:sz w:val="28"/>
          <w:szCs w:val="28"/>
        </w:rPr>
        <w:t>.</w:t>
      </w:r>
      <w:r w:rsidR="00B91963" w:rsidRPr="00E56698">
        <w:rPr>
          <w:rFonts w:eastAsia="仿宋_GB2312"/>
          <w:sz w:val="28"/>
          <w:szCs w:val="28"/>
        </w:rPr>
        <w:t>问需于民</w:t>
      </w:r>
      <w:r w:rsidR="00B91963" w:rsidRPr="00E56698">
        <w:rPr>
          <w:rFonts w:eastAsia="仿宋_GB2312"/>
          <w:sz w:val="28"/>
          <w:szCs w:val="28"/>
        </w:rPr>
        <w:t xml:space="preserve">  </w:t>
      </w:r>
      <w:r w:rsidR="00B91963" w:rsidRPr="00E56698">
        <w:rPr>
          <w:rFonts w:eastAsia="仿宋_GB2312"/>
          <w:sz w:val="28"/>
          <w:szCs w:val="28"/>
        </w:rPr>
        <w:t>解民之需</w:t>
      </w:r>
      <w:r w:rsidR="00A615D5" w:rsidRPr="00E56698">
        <w:rPr>
          <w:rFonts w:eastAsia="仿宋_GB2312"/>
          <w:sz w:val="28"/>
          <w:szCs w:val="28"/>
        </w:rPr>
        <w:t xml:space="preserve">  </w:t>
      </w:r>
      <w:r w:rsidR="00B91963" w:rsidRPr="00E56698">
        <w:rPr>
          <w:rFonts w:eastAsia="仿宋_GB2312"/>
          <w:sz w:val="28"/>
          <w:szCs w:val="28"/>
        </w:rPr>
        <w:t>全力解决人民群众关心的食品安全问题</w:t>
      </w:r>
    </w:p>
    <w:p w:rsidR="00B91963" w:rsidRPr="00E56698" w:rsidRDefault="00B91963" w:rsidP="006706E7">
      <w:pPr>
        <w:tabs>
          <w:tab w:val="right" w:leader="dot" w:pos="8820"/>
        </w:tabs>
        <w:snapToGrid w:val="0"/>
        <w:spacing w:beforeLines="20" w:before="62" w:afterLines="20" w:after="62" w:line="400" w:lineRule="exact"/>
        <w:ind w:firstLineChars="76" w:firstLine="213"/>
        <w:jc w:val="left"/>
        <w:rPr>
          <w:rFonts w:eastAsia="楷体_GB2312"/>
          <w:sz w:val="28"/>
          <w:szCs w:val="28"/>
        </w:rPr>
      </w:pPr>
      <w:r w:rsidRPr="00E56698">
        <w:rPr>
          <w:rFonts w:eastAsia="楷体_GB2312"/>
          <w:sz w:val="28"/>
          <w:szCs w:val="28"/>
        </w:rPr>
        <w:t>辽宁省沈阳市食品安全委员会办公室</w:t>
      </w:r>
      <w:r w:rsidR="000423CC" w:rsidRPr="00E56698">
        <w:rPr>
          <w:rFonts w:eastAsia="楷体_GB2312"/>
          <w:sz w:val="28"/>
          <w:szCs w:val="28"/>
        </w:rPr>
        <w:tab/>
      </w:r>
      <w:r w:rsidR="00FF3366">
        <w:rPr>
          <w:rFonts w:eastAsia="楷体_GB2312" w:hint="eastAsia"/>
          <w:sz w:val="28"/>
          <w:szCs w:val="28"/>
        </w:rPr>
        <w:t>7</w:t>
      </w:r>
    </w:p>
    <w:p w:rsidR="00B91963" w:rsidRPr="00E56698" w:rsidRDefault="00514968" w:rsidP="006706E7">
      <w:pPr>
        <w:tabs>
          <w:tab w:val="right" w:leader="dot" w:pos="8820"/>
        </w:tabs>
        <w:adjustRightInd w:val="0"/>
        <w:snapToGrid w:val="0"/>
        <w:spacing w:beforeLines="20" w:before="62" w:afterLines="20" w:after="62" w:line="400" w:lineRule="exact"/>
        <w:jc w:val="left"/>
        <w:rPr>
          <w:rFonts w:eastAsia="仿宋_GB2312"/>
          <w:sz w:val="28"/>
          <w:szCs w:val="28"/>
        </w:rPr>
      </w:pPr>
      <w:r w:rsidRPr="00E56698">
        <w:rPr>
          <w:rFonts w:eastAsia="仿宋_GB2312"/>
          <w:sz w:val="28"/>
          <w:szCs w:val="28"/>
        </w:rPr>
        <w:t>5</w:t>
      </w:r>
      <w:r w:rsidR="00A615D5" w:rsidRPr="00E56698">
        <w:rPr>
          <w:rFonts w:eastAsia="仿宋_GB2312"/>
          <w:sz w:val="28"/>
          <w:szCs w:val="28"/>
        </w:rPr>
        <w:t>.</w:t>
      </w:r>
      <w:r w:rsidR="00B91963" w:rsidRPr="00E56698">
        <w:rPr>
          <w:rFonts w:eastAsia="仿宋_GB2312"/>
          <w:sz w:val="28"/>
          <w:szCs w:val="28"/>
        </w:rPr>
        <w:t>三个转变提升</w:t>
      </w:r>
      <w:r w:rsidR="00B91963" w:rsidRPr="00E56698">
        <w:rPr>
          <w:rFonts w:eastAsia="仿宋_GB2312"/>
          <w:sz w:val="28"/>
          <w:szCs w:val="28"/>
        </w:rPr>
        <w:t xml:space="preserve">  </w:t>
      </w:r>
      <w:r w:rsidR="00B91963" w:rsidRPr="00E56698">
        <w:rPr>
          <w:rFonts w:eastAsia="仿宋_GB2312"/>
          <w:sz w:val="28"/>
          <w:szCs w:val="28"/>
        </w:rPr>
        <w:t>全面落实</w:t>
      </w:r>
      <w:r w:rsidR="00B91963" w:rsidRPr="00E56698">
        <w:rPr>
          <w:rFonts w:eastAsia="仿宋_GB2312"/>
          <w:sz w:val="28"/>
          <w:szCs w:val="28"/>
        </w:rPr>
        <w:t>“</w:t>
      </w:r>
      <w:r w:rsidR="00B91963" w:rsidRPr="00E56698">
        <w:rPr>
          <w:rFonts w:eastAsia="仿宋_GB2312"/>
          <w:sz w:val="28"/>
          <w:szCs w:val="28"/>
        </w:rPr>
        <w:t>四有两责</w:t>
      </w:r>
      <w:r w:rsidR="00B91963" w:rsidRPr="00E56698">
        <w:rPr>
          <w:rFonts w:eastAsia="仿宋_GB2312"/>
          <w:sz w:val="28"/>
          <w:szCs w:val="28"/>
        </w:rPr>
        <w:t>”</w:t>
      </w:r>
    </w:p>
    <w:p w:rsidR="00B91963" w:rsidRPr="00E56698" w:rsidRDefault="00B91963" w:rsidP="006706E7">
      <w:pPr>
        <w:tabs>
          <w:tab w:val="right" w:leader="dot" w:pos="8820"/>
        </w:tabs>
        <w:snapToGrid w:val="0"/>
        <w:spacing w:beforeLines="20" w:before="62" w:afterLines="20" w:after="62" w:line="400" w:lineRule="exact"/>
        <w:ind w:firstLineChars="76" w:firstLine="213"/>
        <w:jc w:val="left"/>
        <w:rPr>
          <w:rFonts w:eastAsia="楷体_GB2312"/>
          <w:sz w:val="28"/>
          <w:szCs w:val="28"/>
        </w:rPr>
      </w:pPr>
      <w:r w:rsidRPr="00E56698">
        <w:rPr>
          <w:rFonts w:eastAsia="楷体_GB2312"/>
          <w:sz w:val="28"/>
          <w:szCs w:val="28"/>
        </w:rPr>
        <w:t>山东省济南市食品安全委员会办公室</w:t>
      </w:r>
      <w:r w:rsidR="000423CC" w:rsidRPr="00E56698">
        <w:rPr>
          <w:rFonts w:eastAsia="楷体_GB2312"/>
          <w:sz w:val="28"/>
          <w:szCs w:val="28"/>
        </w:rPr>
        <w:tab/>
      </w:r>
      <w:r w:rsidR="00FF3366">
        <w:rPr>
          <w:rFonts w:eastAsia="楷体_GB2312" w:hint="eastAsia"/>
          <w:sz w:val="28"/>
          <w:szCs w:val="28"/>
        </w:rPr>
        <w:t>9</w:t>
      </w:r>
    </w:p>
    <w:p w:rsidR="00B91963" w:rsidRPr="00E56698" w:rsidRDefault="00514968" w:rsidP="006706E7">
      <w:pPr>
        <w:tabs>
          <w:tab w:val="right" w:leader="dot" w:pos="8820"/>
        </w:tabs>
        <w:adjustRightInd w:val="0"/>
        <w:snapToGrid w:val="0"/>
        <w:spacing w:beforeLines="20" w:before="62" w:afterLines="20" w:after="62" w:line="400" w:lineRule="exact"/>
        <w:jc w:val="left"/>
        <w:rPr>
          <w:rFonts w:eastAsia="仿宋_GB2312"/>
          <w:sz w:val="28"/>
          <w:szCs w:val="28"/>
        </w:rPr>
      </w:pPr>
      <w:r w:rsidRPr="00E56698">
        <w:rPr>
          <w:rFonts w:eastAsia="仿宋_GB2312"/>
          <w:sz w:val="28"/>
          <w:szCs w:val="28"/>
        </w:rPr>
        <w:t>6</w:t>
      </w:r>
      <w:r w:rsidR="00A615D5" w:rsidRPr="00E56698">
        <w:rPr>
          <w:rFonts w:eastAsia="仿宋_GB2312"/>
          <w:sz w:val="28"/>
          <w:szCs w:val="28"/>
        </w:rPr>
        <w:t>.</w:t>
      </w:r>
      <w:r w:rsidR="00B91963" w:rsidRPr="00E56698">
        <w:rPr>
          <w:rFonts w:eastAsia="仿宋_GB2312"/>
          <w:sz w:val="28"/>
          <w:szCs w:val="28"/>
        </w:rPr>
        <w:t>福州市持续推进</w:t>
      </w:r>
      <w:r w:rsidR="00B91963" w:rsidRPr="00E56698">
        <w:rPr>
          <w:rFonts w:eastAsia="仿宋_GB2312"/>
          <w:sz w:val="28"/>
          <w:szCs w:val="28"/>
        </w:rPr>
        <w:t>“</w:t>
      </w:r>
      <w:r w:rsidR="00B91963" w:rsidRPr="00E56698">
        <w:rPr>
          <w:rFonts w:eastAsia="仿宋_GB2312"/>
          <w:sz w:val="28"/>
          <w:szCs w:val="28"/>
        </w:rPr>
        <w:t>四有两责</w:t>
      </w:r>
      <w:r w:rsidR="00B91963" w:rsidRPr="00E56698">
        <w:rPr>
          <w:rFonts w:eastAsia="仿宋_GB2312"/>
          <w:sz w:val="28"/>
          <w:szCs w:val="28"/>
        </w:rPr>
        <w:t>”</w:t>
      </w:r>
      <w:r w:rsidR="00B91963" w:rsidRPr="00E56698">
        <w:rPr>
          <w:rFonts w:eastAsia="仿宋_GB2312"/>
          <w:sz w:val="28"/>
          <w:szCs w:val="28"/>
        </w:rPr>
        <w:t>建设</w:t>
      </w:r>
    </w:p>
    <w:p w:rsidR="00B91963" w:rsidRPr="00E56698" w:rsidRDefault="00B91963" w:rsidP="006706E7">
      <w:pPr>
        <w:tabs>
          <w:tab w:val="right" w:leader="dot" w:pos="8820"/>
        </w:tabs>
        <w:snapToGrid w:val="0"/>
        <w:spacing w:beforeLines="20" w:before="62" w:afterLines="20" w:after="62" w:line="400" w:lineRule="exact"/>
        <w:ind w:firstLineChars="76" w:firstLine="213"/>
        <w:jc w:val="left"/>
        <w:rPr>
          <w:rFonts w:eastAsia="楷体_GB2312"/>
          <w:sz w:val="28"/>
          <w:szCs w:val="28"/>
        </w:rPr>
      </w:pPr>
      <w:r w:rsidRPr="00E56698">
        <w:rPr>
          <w:rFonts w:eastAsia="楷体_GB2312"/>
          <w:sz w:val="28"/>
          <w:szCs w:val="28"/>
        </w:rPr>
        <w:t>福建省福州市食品安全委员会办公室</w:t>
      </w:r>
      <w:r w:rsidR="000423CC" w:rsidRPr="00E56698">
        <w:rPr>
          <w:rFonts w:eastAsia="楷体_GB2312"/>
          <w:sz w:val="28"/>
          <w:szCs w:val="28"/>
        </w:rPr>
        <w:tab/>
      </w:r>
      <w:r w:rsidR="00FD37ED">
        <w:rPr>
          <w:rFonts w:eastAsia="楷体_GB2312" w:hint="eastAsia"/>
          <w:sz w:val="28"/>
          <w:szCs w:val="28"/>
        </w:rPr>
        <w:t>1</w:t>
      </w:r>
      <w:r w:rsidR="00FF3366">
        <w:rPr>
          <w:rFonts w:eastAsia="楷体_GB2312" w:hint="eastAsia"/>
          <w:sz w:val="28"/>
          <w:szCs w:val="28"/>
        </w:rPr>
        <w:t>1</w:t>
      </w:r>
    </w:p>
    <w:p w:rsidR="00B91963" w:rsidRPr="00E56698" w:rsidRDefault="00514968" w:rsidP="006706E7">
      <w:pPr>
        <w:tabs>
          <w:tab w:val="right" w:leader="dot" w:pos="8820"/>
        </w:tabs>
        <w:adjustRightInd w:val="0"/>
        <w:snapToGrid w:val="0"/>
        <w:spacing w:beforeLines="20" w:before="62" w:afterLines="20" w:after="62" w:line="400" w:lineRule="exact"/>
        <w:jc w:val="left"/>
        <w:rPr>
          <w:rFonts w:eastAsia="仿宋_GB2312"/>
          <w:sz w:val="28"/>
          <w:szCs w:val="28"/>
        </w:rPr>
      </w:pPr>
      <w:r w:rsidRPr="00E56698">
        <w:rPr>
          <w:rFonts w:eastAsia="仿宋_GB2312"/>
          <w:sz w:val="28"/>
          <w:szCs w:val="28"/>
        </w:rPr>
        <w:t>7</w:t>
      </w:r>
      <w:r w:rsidR="00A615D5" w:rsidRPr="00E56698">
        <w:rPr>
          <w:rFonts w:eastAsia="仿宋_GB2312"/>
          <w:sz w:val="28"/>
          <w:szCs w:val="28"/>
        </w:rPr>
        <w:t>.</w:t>
      </w:r>
      <w:r w:rsidR="00B91963" w:rsidRPr="00E56698">
        <w:rPr>
          <w:rFonts w:eastAsia="仿宋_GB2312"/>
          <w:sz w:val="28"/>
          <w:szCs w:val="28"/>
        </w:rPr>
        <w:t>坚持强基固本</w:t>
      </w:r>
      <w:r w:rsidR="00B91963" w:rsidRPr="00E56698">
        <w:rPr>
          <w:rFonts w:eastAsia="仿宋_GB2312"/>
          <w:sz w:val="28"/>
          <w:szCs w:val="28"/>
        </w:rPr>
        <w:t xml:space="preserve">  </w:t>
      </w:r>
      <w:r w:rsidR="00B91963" w:rsidRPr="00E56698">
        <w:rPr>
          <w:rFonts w:eastAsia="仿宋_GB2312"/>
          <w:sz w:val="28"/>
          <w:szCs w:val="28"/>
        </w:rPr>
        <w:t>落实四有两责</w:t>
      </w:r>
    </w:p>
    <w:p w:rsidR="00B91963" w:rsidRPr="00E56698" w:rsidRDefault="00B91963" w:rsidP="006706E7">
      <w:pPr>
        <w:tabs>
          <w:tab w:val="right" w:leader="dot" w:pos="8820"/>
        </w:tabs>
        <w:snapToGrid w:val="0"/>
        <w:spacing w:beforeLines="20" w:before="62" w:afterLines="20" w:after="62" w:line="400" w:lineRule="exact"/>
        <w:ind w:firstLineChars="76" w:firstLine="213"/>
        <w:jc w:val="left"/>
        <w:rPr>
          <w:rFonts w:eastAsia="楷体_GB2312"/>
          <w:sz w:val="28"/>
          <w:szCs w:val="28"/>
        </w:rPr>
      </w:pPr>
      <w:r w:rsidRPr="00E56698">
        <w:rPr>
          <w:rFonts w:eastAsia="楷体_GB2312"/>
          <w:sz w:val="28"/>
          <w:szCs w:val="28"/>
        </w:rPr>
        <w:t>重庆市食品药品安全委员会办公室</w:t>
      </w:r>
      <w:r w:rsidR="000423CC" w:rsidRPr="00E56698">
        <w:rPr>
          <w:rFonts w:eastAsia="楷体_GB2312"/>
          <w:sz w:val="28"/>
          <w:szCs w:val="28"/>
        </w:rPr>
        <w:tab/>
      </w:r>
      <w:r w:rsidR="00676433">
        <w:rPr>
          <w:rFonts w:eastAsia="楷体_GB2312" w:hint="eastAsia"/>
          <w:sz w:val="28"/>
          <w:szCs w:val="28"/>
        </w:rPr>
        <w:t>1</w:t>
      </w:r>
      <w:r w:rsidR="00FF3366">
        <w:rPr>
          <w:rFonts w:eastAsia="楷体_GB2312" w:hint="eastAsia"/>
          <w:sz w:val="28"/>
          <w:szCs w:val="28"/>
        </w:rPr>
        <w:t>3</w:t>
      </w:r>
    </w:p>
    <w:p w:rsidR="00B91963" w:rsidRPr="00E56698" w:rsidRDefault="00514968" w:rsidP="006706E7">
      <w:pPr>
        <w:tabs>
          <w:tab w:val="right" w:leader="dot" w:pos="8820"/>
        </w:tabs>
        <w:adjustRightInd w:val="0"/>
        <w:snapToGrid w:val="0"/>
        <w:spacing w:beforeLines="20" w:before="62" w:afterLines="20" w:after="62" w:line="400" w:lineRule="exact"/>
        <w:jc w:val="left"/>
        <w:rPr>
          <w:rFonts w:eastAsia="仿宋_GB2312"/>
          <w:sz w:val="28"/>
          <w:szCs w:val="28"/>
        </w:rPr>
      </w:pPr>
      <w:r w:rsidRPr="00E56698">
        <w:rPr>
          <w:rFonts w:eastAsia="仿宋_GB2312"/>
          <w:sz w:val="28"/>
          <w:szCs w:val="28"/>
        </w:rPr>
        <w:t>8</w:t>
      </w:r>
      <w:r w:rsidR="00A615D5" w:rsidRPr="00E56698">
        <w:rPr>
          <w:rFonts w:eastAsia="仿宋_GB2312"/>
          <w:sz w:val="28"/>
          <w:szCs w:val="28"/>
        </w:rPr>
        <w:t>.</w:t>
      </w:r>
      <w:r w:rsidR="00B91963" w:rsidRPr="00E56698">
        <w:rPr>
          <w:rFonts w:eastAsia="仿宋_GB2312"/>
          <w:sz w:val="28"/>
          <w:szCs w:val="28"/>
        </w:rPr>
        <w:t>强化基层基础</w:t>
      </w:r>
      <w:r w:rsidR="00B91963" w:rsidRPr="00E56698">
        <w:rPr>
          <w:rFonts w:eastAsia="仿宋_GB2312"/>
          <w:sz w:val="28"/>
          <w:szCs w:val="28"/>
        </w:rPr>
        <w:t xml:space="preserve">  </w:t>
      </w:r>
      <w:r w:rsidR="00B91963" w:rsidRPr="00E56698">
        <w:rPr>
          <w:rFonts w:eastAsia="仿宋_GB2312"/>
          <w:sz w:val="28"/>
          <w:szCs w:val="28"/>
        </w:rPr>
        <w:t>突出监管合力</w:t>
      </w:r>
      <w:r w:rsidR="00A615D5" w:rsidRPr="00E56698">
        <w:rPr>
          <w:rFonts w:eastAsia="仿宋_GB2312"/>
          <w:sz w:val="28"/>
          <w:szCs w:val="28"/>
        </w:rPr>
        <w:t xml:space="preserve">  </w:t>
      </w:r>
      <w:r w:rsidR="00B91963" w:rsidRPr="00E56698">
        <w:rPr>
          <w:rFonts w:eastAsia="仿宋_GB2312"/>
          <w:sz w:val="28"/>
          <w:szCs w:val="28"/>
        </w:rPr>
        <w:t>以机制创新</w:t>
      </w:r>
      <w:proofErr w:type="gramStart"/>
      <w:r w:rsidR="00B91963" w:rsidRPr="00E56698">
        <w:rPr>
          <w:rFonts w:eastAsia="仿宋_GB2312"/>
          <w:sz w:val="28"/>
          <w:szCs w:val="28"/>
        </w:rPr>
        <w:t>织密食品</w:t>
      </w:r>
      <w:proofErr w:type="gramEnd"/>
      <w:r w:rsidR="00B91963" w:rsidRPr="00E56698">
        <w:rPr>
          <w:rFonts w:eastAsia="仿宋_GB2312"/>
          <w:sz w:val="28"/>
          <w:szCs w:val="28"/>
        </w:rPr>
        <w:t>安全工作网络</w:t>
      </w:r>
    </w:p>
    <w:p w:rsidR="00B91963" w:rsidRPr="00E56698" w:rsidRDefault="00B91963" w:rsidP="006706E7">
      <w:pPr>
        <w:tabs>
          <w:tab w:val="right" w:leader="dot" w:pos="8820"/>
        </w:tabs>
        <w:snapToGrid w:val="0"/>
        <w:spacing w:beforeLines="20" w:before="62" w:afterLines="20" w:after="62" w:line="400" w:lineRule="exact"/>
        <w:ind w:firstLineChars="76" w:firstLine="213"/>
        <w:jc w:val="left"/>
        <w:rPr>
          <w:rFonts w:eastAsia="楷体_GB2312"/>
          <w:sz w:val="28"/>
          <w:szCs w:val="28"/>
        </w:rPr>
      </w:pPr>
      <w:r w:rsidRPr="00E56698">
        <w:rPr>
          <w:rFonts w:eastAsia="楷体_GB2312"/>
          <w:sz w:val="28"/>
          <w:szCs w:val="28"/>
        </w:rPr>
        <w:t>辽宁省大连市食品安全委员会办公室</w:t>
      </w:r>
      <w:r w:rsidR="000423CC" w:rsidRPr="00E56698">
        <w:rPr>
          <w:rFonts w:eastAsia="楷体_GB2312"/>
          <w:sz w:val="28"/>
          <w:szCs w:val="28"/>
        </w:rPr>
        <w:tab/>
      </w:r>
      <w:r w:rsidR="00FF3366">
        <w:rPr>
          <w:rFonts w:eastAsia="楷体_GB2312" w:hint="eastAsia"/>
          <w:sz w:val="28"/>
          <w:szCs w:val="28"/>
        </w:rPr>
        <w:t>15</w:t>
      </w:r>
    </w:p>
    <w:p w:rsidR="00B91963" w:rsidRPr="00E56698" w:rsidRDefault="00514968" w:rsidP="006706E7">
      <w:pPr>
        <w:tabs>
          <w:tab w:val="right" w:leader="dot" w:pos="8820"/>
        </w:tabs>
        <w:adjustRightInd w:val="0"/>
        <w:snapToGrid w:val="0"/>
        <w:spacing w:beforeLines="20" w:before="62" w:afterLines="20" w:after="62" w:line="400" w:lineRule="exact"/>
        <w:jc w:val="left"/>
        <w:rPr>
          <w:rFonts w:eastAsia="仿宋_GB2312"/>
          <w:sz w:val="28"/>
          <w:szCs w:val="28"/>
        </w:rPr>
      </w:pPr>
      <w:r w:rsidRPr="00E56698">
        <w:rPr>
          <w:rFonts w:eastAsia="仿宋_GB2312"/>
          <w:sz w:val="28"/>
          <w:szCs w:val="28"/>
        </w:rPr>
        <w:t>9</w:t>
      </w:r>
      <w:r w:rsidR="00A615D5" w:rsidRPr="00E56698">
        <w:rPr>
          <w:rFonts w:eastAsia="仿宋_GB2312"/>
          <w:sz w:val="28"/>
          <w:szCs w:val="28"/>
        </w:rPr>
        <w:t>.</w:t>
      </w:r>
      <w:r w:rsidR="00B91963" w:rsidRPr="00E56698">
        <w:rPr>
          <w:rFonts w:eastAsia="仿宋_GB2312"/>
          <w:sz w:val="28"/>
          <w:szCs w:val="28"/>
        </w:rPr>
        <w:t>莆田市</w:t>
      </w:r>
      <w:r w:rsidR="00B91963" w:rsidRPr="00E56698">
        <w:rPr>
          <w:rFonts w:eastAsia="仿宋_GB2312"/>
          <w:sz w:val="28"/>
          <w:szCs w:val="28"/>
        </w:rPr>
        <w:t>“</w:t>
      </w:r>
      <w:r w:rsidR="00B91963" w:rsidRPr="00E56698">
        <w:rPr>
          <w:rFonts w:eastAsia="仿宋_GB2312"/>
          <w:sz w:val="28"/>
          <w:szCs w:val="28"/>
        </w:rPr>
        <w:t>三个三</w:t>
      </w:r>
      <w:r w:rsidR="00A615D5" w:rsidRPr="00E56698">
        <w:rPr>
          <w:rFonts w:eastAsia="仿宋_GB2312"/>
          <w:sz w:val="28"/>
          <w:szCs w:val="28"/>
        </w:rPr>
        <w:t xml:space="preserve">”  </w:t>
      </w:r>
      <w:r w:rsidR="00B91963" w:rsidRPr="00E56698">
        <w:rPr>
          <w:rFonts w:eastAsia="仿宋_GB2312"/>
          <w:sz w:val="28"/>
          <w:szCs w:val="28"/>
        </w:rPr>
        <w:t>推进食品安全网格化监管显成效</w:t>
      </w:r>
    </w:p>
    <w:p w:rsidR="00B91963" w:rsidRPr="00E56698" w:rsidRDefault="00B91963" w:rsidP="006706E7">
      <w:pPr>
        <w:tabs>
          <w:tab w:val="right" w:leader="dot" w:pos="8820"/>
        </w:tabs>
        <w:snapToGrid w:val="0"/>
        <w:spacing w:beforeLines="20" w:before="62" w:afterLines="20" w:after="62" w:line="400" w:lineRule="exact"/>
        <w:ind w:firstLineChars="76" w:firstLine="213"/>
        <w:jc w:val="left"/>
        <w:rPr>
          <w:rFonts w:eastAsia="楷体_GB2312"/>
          <w:sz w:val="28"/>
          <w:szCs w:val="28"/>
        </w:rPr>
      </w:pPr>
      <w:r w:rsidRPr="00E56698">
        <w:rPr>
          <w:rFonts w:eastAsia="楷体_GB2312"/>
          <w:sz w:val="28"/>
          <w:szCs w:val="28"/>
        </w:rPr>
        <w:t>福建省莆田市食品安全委员会办公室</w:t>
      </w:r>
      <w:r w:rsidR="000423CC" w:rsidRPr="00E56698">
        <w:rPr>
          <w:rFonts w:eastAsia="楷体_GB2312"/>
          <w:sz w:val="28"/>
          <w:szCs w:val="28"/>
        </w:rPr>
        <w:tab/>
      </w:r>
      <w:r w:rsidR="00FF3366">
        <w:rPr>
          <w:rFonts w:eastAsia="楷体_GB2312" w:hint="eastAsia"/>
          <w:sz w:val="28"/>
          <w:szCs w:val="28"/>
        </w:rPr>
        <w:t>17</w:t>
      </w:r>
    </w:p>
    <w:p w:rsidR="00B91963" w:rsidRPr="00C54B0C" w:rsidRDefault="00514968" w:rsidP="006706E7">
      <w:pPr>
        <w:tabs>
          <w:tab w:val="right" w:leader="dot" w:pos="8820"/>
        </w:tabs>
        <w:adjustRightInd w:val="0"/>
        <w:snapToGrid w:val="0"/>
        <w:spacing w:beforeLines="20" w:before="62" w:afterLines="20" w:after="62" w:line="400" w:lineRule="exact"/>
        <w:jc w:val="left"/>
        <w:rPr>
          <w:rFonts w:eastAsia="仿宋_GB2312"/>
          <w:spacing w:val="-6"/>
          <w:sz w:val="28"/>
          <w:szCs w:val="28"/>
        </w:rPr>
      </w:pPr>
      <w:r w:rsidRPr="00E56698">
        <w:rPr>
          <w:rFonts w:eastAsia="仿宋_GB2312"/>
          <w:sz w:val="28"/>
          <w:szCs w:val="28"/>
        </w:rPr>
        <w:t>10</w:t>
      </w:r>
      <w:r w:rsidR="00A615D5" w:rsidRPr="00E56698">
        <w:rPr>
          <w:rFonts w:eastAsia="仿宋_GB2312"/>
          <w:sz w:val="28"/>
          <w:szCs w:val="28"/>
        </w:rPr>
        <w:t>.</w:t>
      </w:r>
      <w:r w:rsidR="00B91963" w:rsidRPr="00E56698">
        <w:rPr>
          <w:rFonts w:eastAsia="仿宋_GB2312"/>
          <w:sz w:val="28"/>
          <w:szCs w:val="28"/>
        </w:rPr>
        <w:t>实</w:t>
      </w:r>
      <w:r w:rsidR="00B91963" w:rsidRPr="00C54B0C">
        <w:rPr>
          <w:rFonts w:eastAsia="仿宋_GB2312"/>
          <w:spacing w:val="-6"/>
          <w:sz w:val="28"/>
          <w:szCs w:val="28"/>
        </w:rPr>
        <w:t>施网格管理</w:t>
      </w:r>
      <w:r w:rsidR="00B91963" w:rsidRPr="00C54B0C">
        <w:rPr>
          <w:rFonts w:eastAsia="仿宋_GB2312"/>
          <w:spacing w:val="-6"/>
          <w:sz w:val="28"/>
          <w:szCs w:val="28"/>
        </w:rPr>
        <w:t xml:space="preserve">  </w:t>
      </w:r>
      <w:r w:rsidR="00B91963" w:rsidRPr="00C54B0C">
        <w:rPr>
          <w:rFonts w:eastAsia="仿宋_GB2312"/>
          <w:spacing w:val="-6"/>
          <w:sz w:val="28"/>
          <w:szCs w:val="28"/>
        </w:rPr>
        <w:t>实现精准监管泸州市着力构建食品安全</w:t>
      </w:r>
      <w:proofErr w:type="gramStart"/>
      <w:r w:rsidR="00B91963" w:rsidRPr="00C54B0C">
        <w:rPr>
          <w:rFonts w:eastAsia="仿宋_GB2312"/>
          <w:spacing w:val="-6"/>
          <w:sz w:val="28"/>
          <w:szCs w:val="28"/>
        </w:rPr>
        <w:t>监管全</w:t>
      </w:r>
      <w:proofErr w:type="gramEnd"/>
      <w:r w:rsidR="00B91963" w:rsidRPr="00C54B0C">
        <w:rPr>
          <w:rFonts w:eastAsia="仿宋_GB2312"/>
          <w:spacing w:val="-6"/>
          <w:sz w:val="28"/>
          <w:szCs w:val="28"/>
        </w:rPr>
        <w:t>覆盖网络</w:t>
      </w:r>
    </w:p>
    <w:p w:rsidR="00B91963" w:rsidRPr="00E56698" w:rsidRDefault="00B91963" w:rsidP="006706E7">
      <w:pPr>
        <w:tabs>
          <w:tab w:val="right" w:leader="dot" w:pos="8820"/>
        </w:tabs>
        <w:snapToGrid w:val="0"/>
        <w:spacing w:beforeLines="20" w:before="62" w:afterLines="20" w:after="62" w:line="400" w:lineRule="exact"/>
        <w:ind w:firstLineChars="132" w:firstLine="370"/>
        <w:jc w:val="left"/>
        <w:rPr>
          <w:rFonts w:eastAsia="楷体_GB2312"/>
          <w:sz w:val="28"/>
          <w:szCs w:val="28"/>
        </w:rPr>
      </w:pPr>
      <w:r w:rsidRPr="00E56698">
        <w:rPr>
          <w:rFonts w:eastAsia="楷体_GB2312"/>
          <w:sz w:val="28"/>
          <w:szCs w:val="28"/>
        </w:rPr>
        <w:t>四川省泸州市食品安全委员会办公室</w:t>
      </w:r>
      <w:r w:rsidR="000423CC" w:rsidRPr="00E56698">
        <w:rPr>
          <w:rFonts w:eastAsia="楷体_GB2312"/>
          <w:sz w:val="28"/>
          <w:szCs w:val="28"/>
        </w:rPr>
        <w:tab/>
      </w:r>
      <w:r w:rsidR="00FF3366">
        <w:rPr>
          <w:rFonts w:eastAsia="楷体_GB2312" w:hint="eastAsia"/>
          <w:sz w:val="28"/>
          <w:szCs w:val="28"/>
        </w:rPr>
        <w:t>19</w:t>
      </w:r>
    </w:p>
    <w:p w:rsidR="00B91963" w:rsidRPr="00E56698" w:rsidRDefault="00A615D5" w:rsidP="006706E7">
      <w:pPr>
        <w:tabs>
          <w:tab w:val="right" w:leader="dot" w:pos="8820"/>
        </w:tabs>
        <w:adjustRightInd w:val="0"/>
        <w:snapToGrid w:val="0"/>
        <w:spacing w:beforeLines="20" w:before="62" w:afterLines="20" w:after="62" w:line="400" w:lineRule="exact"/>
        <w:jc w:val="left"/>
        <w:rPr>
          <w:rFonts w:eastAsia="仿宋_GB2312"/>
          <w:sz w:val="28"/>
          <w:szCs w:val="28"/>
        </w:rPr>
      </w:pPr>
      <w:r w:rsidRPr="00E56698">
        <w:rPr>
          <w:rFonts w:eastAsia="仿宋_GB2312"/>
          <w:sz w:val="28"/>
          <w:szCs w:val="28"/>
        </w:rPr>
        <w:t>1</w:t>
      </w:r>
      <w:r w:rsidR="00514968" w:rsidRPr="00E56698">
        <w:rPr>
          <w:rFonts w:eastAsia="仿宋_GB2312"/>
          <w:sz w:val="28"/>
          <w:szCs w:val="28"/>
        </w:rPr>
        <w:t>1</w:t>
      </w:r>
      <w:r w:rsidRPr="00E56698">
        <w:rPr>
          <w:rFonts w:eastAsia="仿宋_GB2312"/>
          <w:sz w:val="28"/>
          <w:szCs w:val="28"/>
        </w:rPr>
        <w:t>.</w:t>
      </w:r>
      <w:r w:rsidR="00B91963" w:rsidRPr="00E56698">
        <w:rPr>
          <w:rFonts w:eastAsia="仿宋_GB2312"/>
          <w:sz w:val="28"/>
          <w:szCs w:val="28"/>
        </w:rPr>
        <w:t>落实四有两责</w:t>
      </w:r>
      <w:r w:rsidR="00B91963" w:rsidRPr="00E56698">
        <w:rPr>
          <w:rFonts w:eastAsia="仿宋_GB2312"/>
          <w:sz w:val="28"/>
          <w:szCs w:val="28"/>
        </w:rPr>
        <w:t xml:space="preserve">  </w:t>
      </w:r>
      <w:r w:rsidR="00B91963" w:rsidRPr="00E56698">
        <w:rPr>
          <w:rFonts w:eastAsia="仿宋_GB2312"/>
          <w:sz w:val="28"/>
          <w:szCs w:val="28"/>
        </w:rPr>
        <w:t>提升监管能力</w:t>
      </w:r>
      <w:r w:rsidRPr="00E56698">
        <w:rPr>
          <w:rFonts w:eastAsia="仿宋_GB2312"/>
          <w:sz w:val="28"/>
          <w:szCs w:val="28"/>
        </w:rPr>
        <w:t xml:space="preserve">  </w:t>
      </w:r>
      <w:r w:rsidR="00B91963" w:rsidRPr="00E56698">
        <w:rPr>
          <w:rFonts w:eastAsia="仿宋_GB2312"/>
          <w:sz w:val="28"/>
          <w:szCs w:val="28"/>
        </w:rPr>
        <w:t>为</w:t>
      </w:r>
      <w:proofErr w:type="gramStart"/>
      <w:r w:rsidR="00B91963" w:rsidRPr="00E56698">
        <w:rPr>
          <w:rFonts w:eastAsia="仿宋_GB2312"/>
          <w:sz w:val="28"/>
          <w:szCs w:val="28"/>
        </w:rPr>
        <w:t>创建食安运城</w:t>
      </w:r>
      <w:proofErr w:type="gramEnd"/>
      <w:r w:rsidR="00B91963" w:rsidRPr="00E56698">
        <w:rPr>
          <w:rFonts w:eastAsia="仿宋_GB2312"/>
          <w:sz w:val="28"/>
          <w:szCs w:val="28"/>
        </w:rPr>
        <w:t>奠定坚实基础</w:t>
      </w:r>
    </w:p>
    <w:p w:rsidR="00B91963" w:rsidRPr="00E56698" w:rsidRDefault="00B91963" w:rsidP="006706E7">
      <w:pPr>
        <w:tabs>
          <w:tab w:val="right" w:leader="dot" w:pos="8820"/>
        </w:tabs>
        <w:snapToGrid w:val="0"/>
        <w:spacing w:beforeLines="20" w:before="62" w:afterLines="20" w:after="62" w:line="400" w:lineRule="exact"/>
        <w:ind w:firstLineChars="132" w:firstLine="370"/>
        <w:jc w:val="left"/>
        <w:rPr>
          <w:rFonts w:eastAsia="楷体_GB2312"/>
          <w:sz w:val="28"/>
          <w:szCs w:val="28"/>
        </w:rPr>
      </w:pPr>
      <w:r w:rsidRPr="00E56698">
        <w:rPr>
          <w:rFonts w:eastAsia="楷体_GB2312"/>
          <w:sz w:val="28"/>
          <w:szCs w:val="28"/>
        </w:rPr>
        <w:t>山西省运城市食品安全委员会办公室</w:t>
      </w:r>
      <w:r w:rsidR="000423CC" w:rsidRPr="00E56698">
        <w:rPr>
          <w:rFonts w:eastAsia="楷体_GB2312"/>
          <w:sz w:val="28"/>
          <w:szCs w:val="28"/>
        </w:rPr>
        <w:tab/>
      </w:r>
      <w:r w:rsidR="00FD37ED">
        <w:rPr>
          <w:rFonts w:eastAsia="楷体_GB2312" w:hint="eastAsia"/>
          <w:sz w:val="28"/>
          <w:szCs w:val="28"/>
        </w:rPr>
        <w:t>2</w:t>
      </w:r>
      <w:r w:rsidR="00FF3366">
        <w:rPr>
          <w:rFonts w:eastAsia="楷体_GB2312" w:hint="eastAsia"/>
          <w:sz w:val="28"/>
          <w:szCs w:val="28"/>
        </w:rPr>
        <w:t>1</w:t>
      </w:r>
    </w:p>
    <w:p w:rsidR="00B91963" w:rsidRPr="00E56698" w:rsidRDefault="00A615D5" w:rsidP="006706E7">
      <w:pPr>
        <w:tabs>
          <w:tab w:val="right" w:leader="dot" w:pos="8820"/>
        </w:tabs>
        <w:adjustRightInd w:val="0"/>
        <w:snapToGrid w:val="0"/>
        <w:spacing w:beforeLines="20" w:before="62" w:afterLines="20" w:after="62" w:line="400" w:lineRule="exact"/>
        <w:jc w:val="left"/>
        <w:rPr>
          <w:rFonts w:eastAsia="仿宋_GB2312"/>
          <w:sz w:val="28"/>
          <w:szCs w:val="28"/>
        </w:rPr>
      </w:pPr>
      <w:r w:rsidRPr="00E56698">
        <w:rPr>
          <w:rFonts w:eastAsia="仿宋_GB2312"/>
          <w:sz w:val="28"/>
          <w:szCs w:val="28"/>
        </w:rPr>
        <w:t>1</w:t>
      </w:r>
      <w:r w:rsidR="00514968" w:rsidRPr="00E56698">
        <w:rPr>
          <w:rFonts w:eastAsia="仿宋_GB2312"/>
          <w:sz w:val="28"/>
          <w:szCs w:val="28"/>
        </w:rPr>
        <w:t>2</w:t>
      </w:r>
      <w:r w:rsidRPr="00E56698">
        <w:rPr>
          <w:rFonts w:eastAsia="仿宋_GB2312"/>
          <w:sz w:val="28"/>
          <w:szCs w:val="28"/>
        </w:rPr>
        <w:t>.</w:t>
      </w:r>
      <w:r w:rsidR="00B91963" w:rsidRPr="00E56698">
        <w:rPr>
          <w:rFonts w:eastAsia="仿宋_GB2312"/>
          <w:sz w:val="28"/>
          <w:szCs w:val="28"/>
        </w:rPr>
        <w:t>以五大创新举措</w:t>
      </w:r>
      <w:r w:rsidRPr="00E56698">
        <w:rPr>
          <w:rFonts w:eastAsia="仿宋_GB2312"/>
          <w:sz w:val="28"/>
          <w:szCs w:val="28"/>
        </w:rPr>
        <w:t xml:space="preserve">  </w:t>
      </w:r>
      <w:r w:rsidR="00B91963" w:rsidRPr="00E56698">
        <w:rPr>
          <w:rFonts w:eastAsia="仿宋_GB2312"/>
          <w:sz w:val="28"/>
          <w:szCs w:val="28"/>
        </w:rPr>
        <w:t>构筑食药协管网络与社区综治网格监管合力</w:t>
      </w:r>
    </w:p>
    <w:p w:rsidR="00B91963" w:rsidRPr="00E56698" w:rsidRDefault="00B91963" w:rsidP="006706E7">
      <w:pPr>
        <w:tabs>
          <w:tab w:val="right" w:leader="dot" w:pos="8820"/>
        </w:tabs>
        <w:snapToGrid w:val="0"/>
        <w:spacing w:beforeLines="20" w:before="62" w:afterLines="20" w:after="62" w:line="400" w:lineRule="exact"/>
        <w:ind w:firstLineChars="132" w:firstLine="370"/>
        <w:jc w:val="left"/>
        <w:rPr>
          <w:rFonts w:eastAsia="楷体_GB2312"/>
          <w:sz w:val="28"/>
          <w:szCs w:val="28"/>
        </w:rPr>
      </w:pPr>
      <w:r w:rsidRPr="00E56698">
        <w:rPr>
          <w:rFonts w:eastAsia="楷体_GB2312"/>
          <w:sz w:val="28"/>
          <w:szCs w:val="28"/>
        </w:rPr>
        <w:t>福建省厦门市食品安全委员会办公室</w:t>
      </w:r>
      <w:r w:rsidR="000423CC" w:rsidRPr="00E56698">
        <w:rPr>
          <w:rFonts w:eastAsia="楷体_GB2312"/>
          <w:sz w:val="28"/>
          <w:szCs w:val="28"/>
        </w:rPr>
        <w:tab/>
      </w:r>
      <w:r w:rsidR="00676433">
        <w:rPr>
          <w:rFonts w:eastAsia="楷体_GB2312" w:hint="eastAsia"/>
          <w:sz w:val="28"/>
          <w:szCs w:val="28"/>
        </w:rPr>
        <w:t>2</w:t>
      </w:r>
      <w:r w:rsidR="00FF3366">
        <w:rPr>
          <w:rFonts w:eastAsia="楷体_GB2312" w:hint="eastAsia"/>
          <w:sz w:val="28"/>
          <w:szCs w:val="28"/>
        </w:rPr>
        <w:t>3</w:t>
      </w:r>
    </w:p>
    <w:p w:rsidR="00A615D5" w:rsidRPr="00E56698" w:rsidRDefault="00A615D5" w:rsidP="006706E7">
      <w:pPr>
        <w:tabs>
          <w:tab w:val="right" w:leader="dot" w:pos="8820"/>
        </w:tabs>
        <w:spacing w:beforeLines="20" w:before="62" w:afterLines="20" w:after="62" w:line="400" w:lineRule="exact"/>
        <w:jc w:val="left"/>
        <w:rPr>
          <w:rFonts w:eastAsia="仿宋_GB2312"/>
          <w:sz w:val="28"/>
          <w:szCs w:val="28"/>
        </w:rPr>
      </w:pPr>
      <w:r w:rsidRPr="00E56698">
        <w:rPr>
          <w:rFonts w:eastAsia="仿宋_GB2312"/>
          <w:sz w:val="28"/>
          <w:szCs w:val="28"/>
        </w:rPr>
        <w:t>1</w:t>
      </w:r>
      <w:r w:rsidR="00514968" w:rsidRPr="00E56698">
        <w:rPr>
          <w:rFonts w:eastAsia="仿宋_GB2312"/>
          <w:sz w:val="28"/>
          <w:szCs w:val="28"/>
        </w:rPr>
        <w:t>3</w:t>
      </w:r>
      <w:r w:rsidRPr="00E56698">
        <w:rPr>
          <w:rFonts w:eastAsia="仿宋_GB2312"/>
          <w:sz w:val="28"/>
          <w:szCs w:val="28"/>
        </w:rPr>
        <w:t>.</w:t>
      </w:r>
      <w:r w:rsidR="00B91963" w:rsidRPr="00E56698">
        <w:rPr>
          <w:rFonts w:eastAsia="仿宋_GB2312"/>
          <w:sz w:val="28"/>
          <w:szCs w:val="28"/>
        </w:rPr>
        <w:t>城市</w:t>
      </w:r>
      <w:r w:rsidR="00B91963" w:rsidRPr="00E56698">
        <w:rPr>
          <w:rFonts w:eastAsia="仿宋_GB2312"/>
          <w:sz w:val="28"/>
          <w:szCs w:val="28"/>
        </w:rPr>
        <w:t>“</w:t>
      </w:r>
      <w:r w:rsidR="00B91963" w:rsidRPr="00E56698">
        <w:rPr>
          <w:rFonts w:eastAsia="仿宋_GB2312"/>
          <w:sz w:val="28"/>
          <w:szCs w:val="28"/>
        </w:rPr>
        <w:t>小网格</w:t>
      </w:r>
      <w:r w:rsidR="00B91963" w:rsidRPr="00E56698">
        <w:rPr>
          <w:rFonts w:eastAsia="仿宋_GB2312"/>
          <w:sz w:val="28"/>
          <w:szCs w:val="28"/>
        </w:rPr>
        <w:t xml:space="preserve">”  </w:t>
      </w:r>
      <w:r w:rsidR="00B91963" w:rsidRPr="00E56698">
        <w:rPr>
          <w:rFonts w:eastAsia="仿宋_GB2312"/>
          <w:sz w:val="28"/>
          <w:szCs w:val="28"/>
        </w:rPr>
        <w:t>服务</w:t>
      </w:r>
      <w:r w:rsidR="00B91963" w:rsidRPr="00E56698">
        <w:rPr>
          <w:rFonts w:eastAsia="仿宋_GB2312"/>
          <w:sz w:val="28"/>
          <w:szCs w:val="28"/>
        </w:rPr>
        <w:t>“</w:t>
      </w:r>
      <w:r w:rsidR="00B91963" w:rsidRPr="00E56698">
        <w:rPr>
          <w:rFonts w:eastAsia="仿宋_GB2312"/>
          <w:sz w:val="28"/>
          <w:szCs w:val="28"/>
        </w:rPr>
        <w:t>大民生</w:t>
      </w:r>
      <w:r w:rsidRPr="00E56698">
        <w:rPr>
          <w:rFonts w:eastAsia="仿宋_GB2312"/>
          <w:sz w:val="28"/>
          <w:szCs w:val="28"/>
        </w:rPr>
        <w:t>”</w:t>
      </w:r>
    </w:p>
    <w:p w:rsidR="00B91963" w:rsidRPr="00E56698" w:rsidRDefault="00B91963" w:rsidP="006706E7">
      <w:pPr>
        <w:tabs>
          <w:tab w:val="right" w:leader="dot" w:pos="8820"/>
        </w:tabs>
        <w:snapToGrid w:val="0"/>
        <w:spacing w:beforeLines="20" w:before="62" w:afterLines="20" w:after="62" w:line="400" w:lineRule="exact"/>
        <w:ind w:firstLineChars="132" w:firstLine="370"/>
        <w:jc w:val="left"/>
        <w:rPr>
          <w:rFonts w:eastAsia="楷体_GB2312"/>
          <w:sz w:val="28"/>
          <w:szCs w:val="28"/>
        </w:rPr>
      </w:pPr>
      <w:r w:rsidRPr="00E56698">
        <w:rPr>
          <w:rFonts w:eastAsia="楷体_GB2312"/>
          <w:sz w:val="28"/>
          <w:szCs w:val="28"/>
        </w:rPr>
        <w:t>河南省许昌市食品安全委员会办公室</w:t>
      </w:r>
      <w:r w:rsidR="000423CC" w:rsidRPr="00E56698">
        <w:rPr>
          <w:rFonts w:eastAsia="楷体_GB2312"/>
          <w:sz w:val="28"/>
          <w:szCs w:val="28"/>
        </w:rPr>
        <w:tab/>
      </w:r>
      <w:r w:rsidR="00FF3366">
        <w:rPr>
          <w:rFonts w:eastAsia="楷体_GB2312" w:hint="eastAsia"/>
          <w:sz w:val="28"/>
          <w:szCs w:val="28"/>
        </w:rPr>
        <w:t>25</w:t>
      </w:r>
    </w:p>
    <w:p w:rsidR="00B91963" w:rsidRPr="00E56698" w:rsidRDefault="00A615D5"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lastRenderedPageBreak/>
        <w:t>1</w:t>
      </w:r>
      <w:r w:rsidR="00514968" w:rsidRPr="00E56698">
        <w:rPr>
          <w:rFonts w:eastAsia="仿宋_GB2312"/>
          <w:sz w:val="28"/>
          <w:szCs w:val="28"/>
        </w:rPr>
        <w:t>4</w:t>
      </w:r>
      <w:r w:rsidRPr="00E56698">
        <w:rPr>
          <w:rFonts w:eastAsia="仿宋_GB2312"/>
          <w:sz w:val="28"/>
          <w:szCs w:val="28"/>
        </w:rPr>
        <w:t>.</w:t>
      </w:r>
      <w:r w:rsidR="00B91963" w:rsidRPr="00E56698">
        <w:rPr>
          <w:rFonts w:eastAsia="仿宋_GB2312"/>
          <w:sz w:val="28"/>
          <w:szCs w:val="28"/>
        </w:rPr>
        <w:t>发挥食品安全协管员作用</w:t>
      </w:r>
      <w:r w:rsidR="00B91963" w:rsidRPr="00E56698">
        <w:rPr>
          <w:rFonts w:eastAsia="仿宋_GB2312"/>
          <w:sz w:val="28"/>
          <w:szCs w:val="28"/>
        </w:rPr>
        <w:t xml:space="preserve">  </w:t>
      </w:r>
      <w:r w:rsidR="00B91963" w:rsidRPr="00E56698">
        <w:rPr>
          <w:rFonts w:eastAsia="仿宋_GB2312"/>
          <w:sz w:val="28"/>
          <w:szCs w:val="28"/>
        </w:rPr>
        <w:t>直抵村居最基层</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天津市宁河区食品安全委员会办公室</w:t>
      </w:r>
      <w:r w:rsidR="000423CC" w:rsidRPr="00E56698">
        <w:rPr>
          <w:rFonts w:eastAsia="楷体_GB2312"/>
          <w:sz w:val="28"/>
          <w:szCs w:val="28"/>
        </w:rPr>
        <w:tab/>
      </w:r>
      <w:r w:rsidR="00FF3366">
        <w:rPr>
          <w:rFonts w:eastAsia="楷体_GB2312" w:hint="eastAsia"/>
          <w:sz w:val="28"/>
          <w:szCs w:val="28"/>
        </w:rPr>
        <w:t>27</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1</w:t>
      </w:r>
      <w:r w:rsidR="00514968" w:rsidRPr="00E56698">
        <w:rPr>
          <w:rFonts w:eastAsia="仿宋_GB2312"/>
          <w:sz w:val="28"/>
          <w:szCs w:val="28"/>
        </w:rPr>
        <w:t>5</w:t>
      </w:r>
      <w:r w:rsidRPr="00E56698">
        <w:rPr>
          <w:rFonts w:eastAsia="仿宋_GB2312"/>
          <w:sz w:val="28"/>
          <w:szCs w:val="28"/>
        </w:rPr>
        <w:t>.</w:t>
      </w:r>
      <w:r w:rsidR="00B91963" w:rsidRPr="00E56698">
        <w:rPr>
          <w:rFonts w:eastAsia="仿宋_GB2312"/>
          <w:sz w:val="28"/>
          <w:szCs w:val="28"/>
        </w:rPr>
        <w:t>强化属地管理</w:t>
      </w:r>
      <w:r w:rsidR="00B91963" w:rsidRPr="00E56698">
        <w:rPr>
          <w:rFonts w:eastAsia="仿宋_GB2312"/>
          <w:sz w:val="28"/>
          <w:szCs w:val="28"/>
        </w:rPr>
        <w:t xml:space="preserve">  </w:t>
      </w:r>
      <w:r w:rsidR="00B91963" w:rsidRPr="00E56698">
        <w:rPr>
          <w:rFonts w:eastAsia="仿宋_GB2312"/>
          <w:sz w:val="28"/>
          <w:szCs w:val="28"/>
        </w:rPr>
        <w:t>推进街所融合</w:t>
      </w:r>
      <w:r w:rsidRPr="00E56698">
        <w:rPr>
          <w:rFonts w:eastAsia="仿宋_GB2312"/>
          <w:sz w:val="28"/>
          <w:szCs w:val="28"/>
        </w:rPr>
        <w:t xml:space="preserve">  </w:t>
      </w:r>
      <w:r w:rsidR="00B91963" w:rsidRPr="00E56698">
        <w:rPr>
          <w:rFonts w:eastAsia="仿宋_GB2312"/>
          <w:sz w:val="28"/>
          <w:szCs w:val="28"/>
        </w:rPr>
        <w:t>探索构建基层食品安全社会共治体系</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安徽省合肥市食品药品委员会办公室</w:t>
      </w:r>
      <w:r w:rsidR="000423CC" w:rsidRPr="00E56698">
        <w:rPr>
          <w:rFonts w:eastAsia="楷体_GB2312"/>
          <w:sz w:val="28"/>
          <w:szCs w:val="28"/>
        </w:rPr>
        <w:tab/>
      </w:r>
      <w:r w:rsidR="00FF3366">
        <w:rPr>
          <w:rFonts w:eastAsia="楷体_GB2312" w:hint="eastAsia"/>
          <w:sz w:val="28"/>
          <w:szCs w:val="28"/>
        </w:rPr>
        <w:t>29</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1</w:t>
      </w:r>
      <w:r w:rsidR="00514968" w:rsidRPr="00E56698">
        <w:rPr>
          <w:rFonts w:eastAsia="仿宋_GB2312"/>
          <w:sz w:val="28"/>
          <w:szCs w:val="28"/>
        </w:rPr>
        <w:t>6</w:t>
      </w:r>
      <w:r w:rsidRPr="00E56698">
        <w:rPr>
          <w:rFonts w:eastAsia="仿宋_GB2312"/>
          <w:sz w:val="28"/>
          <w:szCs w:val="28"/>
        </w:rPr>
        <w:t>.</w:t>
      </w:r>
      <w:r w:rsidR="00B91963" w:rsidRPr="00E56698">
        <w:rPr>
          <w:rFonts w:eastAsia="仿宋_GB2312"/>
          <w:sz w:val="28"/>
          <w:szCs w:val="28"/>
        </w:rPr>
        <w:t>检验检测体系建设情况</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山东省烟台市食品安全委员会办公室</w:t>
      </w:r>
      <w:r w:rsidR="000423CC" w:rsidRPr="00E56698">
        <w:rPr>
          <w:rFonts w:eastAsia="楷体_GB2312"/>
          <w:sz w:val="28"/>
          <w:szCs w:val="28"/>
        </w:rPr>
        <w:tab/>
      </w:r>
      <w:r w:rsidR="00FD37ED">
        <w:rPr>
          <w:rFonts w:eastAsia="楷体_GB2312" w:hint="eastAsia"/>
          <w:sz w:val="28"/>
          <w:szCs w:val="28"/>
        </w:rPr>
        <w:t>3</w:t>
      </w:r>
      <w:r w:rsidR="00FF3366">
        <w:rPr>
          <w:rFonts w:eastAsia="楷体_GB2312" w:hint="eastAsia"/>
          <w:sz w:val="28"/>
          <w:szCs w:val="28"/>
        </w:rPr>
        <w:t>1</w:t>
      </w:r>
    </w:p>
    <w:p w:rsidR="00B91963" w:rsidRPr="00E56698" w:rsidRDefault="00514968"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17</w:t>
      </w:r>
      <w:r w:rsidR="00CD2717" w:rsidRPr="00E56698">
        <w:rPr>
          <w:rFonts w:eastAsia="仿宋_GB2312"/>
          <w:sz w:val="28"/>
          <w:szCs w:val="28"/>
        </w:rPr>
        <w:t>.</w:t>
      </w:r>
      <w:r w:rsidR="00B91963" w:rsidRPr="00E56698">
        <w:rPr>
          <w:rFonts w:eastAsia="仿宋_GB2312"/>
          <w:sz w:val="28"/>
          <w:szCs w:val="28"/>
        </w:rPr>
        <w:t>凝心聚力建队伍</w:t>
      </w:r>
      <w:r w:rsidR="00CD2717" w:rsidRPr="00E56698">
        <w:rPr>
          <w:rFonts w:eastAsia="仿宋_GB2312"/>
          <w:sz w:val="28"/>
          <w:szCs w:val="28"/>
        </w:rPr>
        <w:t xml:space="preserve">  </w:t>
      </w:r>
      <w:r w:rsidR="00B91963" w:rsidRPr="00E56698">
        <w:rPr>
          <w:rFonts w:eastAsia="仿宋_GB2312"/>
          <w:sz w:val="28"/>
          <w:szCs w:val="28"/>
        </w:rPr>
        <w:t>打造食品安全职业检查员队伍</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河北省石家庄市食品安全委员会办公室</w:t>
      </w:r>
      <w:r w:rsidR="000423CC" w:rsidRPr="00E56698">
        <w:rPr>
          <w:rFonts w:eastAsia="楷体_GB2312"/>
          <w:sz w:val="28"/>
          <w:szCs w:val="28"/>
        </w:rPr>
        <w:tab/>
      </w:r>
      <w:r w:rsidR="00676433">
        <w:rPr>
          <w:rFonts w:eastAsia="楷体_GB2312" w:hint="eastAsia"/>
          <w:sz w:val="28"/>
          <w:szCs w:val="28"/>
        </w:rPr>
        <w:t>3</w:t>
      </w:r>
      <w:r w:rsidR="00FF3366">
        <w:rPr>
          <w:rFonts w:eastAsia="楷体_GB2312" w:hint="eastAsia"/>
          <w:sz w:val="28"/>
          <w:szCs w:val="28"/>
        </w:rPr>
        <w:t>3</w:t>
      </w:r>
    </w:p>
    <w:p w:rsidR="00B91963" w:rsidRPr="00E56698" w:rsidRDefault="00514968"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18</w:t>
      </w:r>
      <w:r w:rsidR="00CD2717" w:rsidRPr="00E56698">
        <w:rPr>
          <w:rFonts w:eastAsia="仿宋_GB2312"/>
          <w:sz w:val="28"/>
          <w:szCs w:val="28"/>
        </w:rPr>
        <w:t>.</w:t>
      </w:r>
      <w:r w:rsidR="00B91963" w:rsidRPr="00E56698">
        <w:rPr>
          <w:rFonts w:eastAsia="仿宋_GB2312"/>
          <w:sz w:val="28"/>
          <w:szCs w:val="28"/>
        </w:rPr>
        <w:t>突出食品安全创建</w:t>
      </w:r>
      <w:r w:rsidR="00B91963" w:rsidRPr="00E56698">
        <w:rPr>
          <w:rFonts w:eastAsia="仿宋_GB2312"/>
          <w:sz w:val="28"/>
          <w:szCs w:val="28"/>
        </w:rPr>
        <w:t xml:space="preserve">  </w:t>
      </w:r>
      <w:r w:rsidR="00B91963" w:rsidRPr="00E56698">
        <w:rPr>
          <w:rFonts w:eastAsia="仿宋_GB2312"/>
          <w:sz w:val="28"/>
          <w:szCs w:val="28"/>
        </w:rPr>
        <w:t>实施科技惠民工程</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山东省青岛市食品安全委员会办公室</w:t>
      </w:r>
      <w:r w:rsidR="000423CC" w:rsidRPr="00E56698">
        <w:rPr>
          <w:rFonts w:eastAsia="楷体_GB2312"/>
          <w:sz w:val="28"/>
          <w:szCs w:val="28"/>
        </w:rPr>
        <w:tab/>
      </w:r>
      <w:r w:rsidR="00FF3366">
        <w:rPr>
          <w:rFonts w:eastAsia="楷体_GB2312" w:hint="eastAsia"/>
          <w:sz w:val="28"/>
          <w:szCs w:val="28"/>
        </w:rPr>
        <w:t>35</w:t>
      </w:r>
    </w:p>
    <w:p w:rsidR="00B91963" w:rsidRPr="00E56698" w:rsidRDefault="00514968"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19</w:t>
      </w:r>
      <w:r w:rsidR="00CD2717" w:rsidRPr="00E56698">
        <w:rPr>
          <w:rFonts w:eastAsia="仿宋_GB2312"/>
          <w:sz w:val="28"/>
          <w:szCs w:val="28"/>
        </w:rPr>
        <w:t>.</w:t>
      </w:r>
      <w:r w:rsidR="00B91963" w:rsidRPr="00E56698">
        <w:rPr>
          <w:rFonts w:eastAsia="仿宋_GB2312"/>
          <w:sz w:val="28"/>
          <w:szCs w:val="28"/>
        </w:rPr>
        <w:t>源头治理</w:t>
      </w:r>
      <w:r w:rsidR="00B91963" w:rsidRPr="00E56698">
        <w:rPr>
          <w:rFonts w:eastAsia="仿宋_GB2312"/>
          <w:sz w:val="28"/>
          <w:szCs w:val="28"/>
        </w:rPr>
        <w:t xml:space="preserve">  </w:t>
      </w:r>
      <w:r w:rsidR="00B91963" w:rsidRPr="00E56698">
        <w:rPr>
          <w:rFonts w:eastAsia="仿宋_GB2312"/>
          <w:sz w:val="28"/>
          <w:szCs w:val="28"/>
        </w:rPr>
        <w:t>无缝衔接严把市场准入关</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辽宁省盘锦市食品安全委员会办公室</w:t>
      </w:r>
      <w:r w:rsidR="000423CC" w:rsidRPr="00E56698">
        <w:rPr>
          <w:rFonts w:eastAsia="楷体_GB2312"/>
          <w:sz w:val="28"/>
          <w:szCs w:val="28"/>
        </w:rPr>
        <w:tab/>
      </w:r>
      <w:r w:rsidR="00FF3366">
        <w:rPr>
          <w:rFonts w:eastAsia="楷体_GB2312" w:hint="eastAsia"/>
          <w:sz w:val="28"/>
          <w:szCs w:val="28"/>
        </w:rPr>
        <w:t>37</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2</w:t>
      </w:r>
      <w:r w:rsidR="00514968" w:rsidRPr="00E56698">
        <w:rPr>
          <w:rFonts w:eastAsia="仿宋_GB2312"/>
          <w:sz w:val="28"/>
          <w:szCs w:val="28"/>
        </w:rPr>
        <w:t>0</w:t>
      </w:r>
      <w:r w:rsidRPr="00E56698">
        <w:rPr>
          <w:rFonts w:eastAsia="仿宋_GB2312"/>
          <w:sz w:val="28"/>
          <w:szCs w:val="28"/>
        </w:rPr>
        <w:t>.</w:t>
      </w:r>
      <w:r w:rsidR="00B91963" w:rsidRPr="00E56698">
        <w:rPr>
          <w:rFonts w:eastAsia="仿宋_GB2312"/>
          <w:sz w:val="28"/>
          <w:szCs w:val="28"/>
        </w:rPr>
        <w:t>张家口市全力推进食品安全追溯体系建设</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河北省张家口市食品安全委员会办公室</w:t>
      </w:r>
      <w:r w:rsidR="000423CC" w:rsidRPr="00E56698">
        <w:rPr>
          <w:rFonts w:eastAsia="楷体_GB2312"/>
          <w:sz w:val="28"/>
          <w:szCs w:val="28"/>
        </w:rPr>
        <w:tab/>
      </w:r>
      <w:r w:rsidR="00FF3366">
        <w:rPr>
          <w:rFonts w:eastAsia="楷体_GB2312" w:hint="eastAsia"/>
          <w:sz w:val="28"/>
          <w:szCs w:val="28"/>
        </w:rPr>
        <w:t>39</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2</w:t>
      </w:r>
      <w:r w:rsidR="00514968" w:rsidRPr="00E56698">
        <w:rPr>
          <w:rFonts w:eastAsia="仿宋_GB2312"/>
          <w:sz w:val="28"/>
          <w:szCs w:val="28"/>
        </w:rPr>
        <w:t>1</w:t>
      </w:r>
      <w:r w:rsidRPr="00E56698">
        <w:rPr>
          <w:rFonts w:eastAsia="仿宋_GB2312"/>
          <w:sz w:val="28"/>
          <w:szCs w:val="28"/>
        </w:rPr>
        <w:t>.</w:t>
      </w:r>
      <w:r w:rsidR="00B91963" w:rsidRPr="00E56698">
        <w:rPr>
          <w:rFonts w:eastAsia="仿宋_GB2312"/>
          <w:sz w:val="28"/>
          <w:szCs w:val="28"/>
        </w:rPr>
        <w:t>郑州市构建</w:t>
      </w:r>
      <w:r w:rsidR="00B91963" w:rsidRPr="00E56698">
        <w:rPr>
          <w:rFonts w:eastAsia="仿宋_GB2312"/>
          <w:sz w:val="28"/>
          <w:szCs w:val="28"/>
        </w:rPr>
        <w:t>“</w:t>
      </w:r>
      <w:r w:rsidR="00B91963" w:rsidRPr="00E56698">
        <w:rPr>
          <w:rFonts w:eastAsia="仿宋_GB2312"/>
          <w:sz w:val="28"/>
          <w:szCs w:val="28"/>
        </w:rPr>
        <w:t>一码通</w:t>
      </w:r>
      <w:r w:rsidR="00B91963" w:rsidRPr="00E56698">
        <w:rPr>
          <w:rFonts w:eastAsia="仿宋_GB2312"/>
          <w:sz w:val="28"/>
          <w:szCs w:val="28"/>
        </w:rPr>
        <w:t>”</w:t>
      </w:r>
      <w:r w:rsidR="00B91963" w:rsidRPr="00E56698">
        <w:rPr>
          <w:rFonts w:eastAsia="仿宋_GB2312"/>
          <w:sz w:val="28"/>
          <w:szCs w:val="28"/>
        </w:rPr>
        <w:t>追溯体系对食用农产品批发市场实施信息化管控</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河南省郑州市食品安全委员会办公室</w:t>
      </w:r>
      <w:r w:rsidR="000423CC" w:rsidRPr="00E56698">
        <w:rPr>
          <w:rFonts w:eastAsia="楷体_GB2312"/>
          <w:sz w:val="28"/>
          <w:szCs w:val="28"/>
        </w:rPr>
        <w:tab/>
      </w:r>
      <w:r w:rsidR="00FD37ED">
        <w:rPr>
          <w:rFonts w:eastAsia="楷体_GB2312" w:hint="eastAsia"/>
          <w:sz w:val="28"/>
          <w:szCs w:val="28"/>
        </w:rPr>
        <w:t>4</w:t>
      </w:r>
      <w:r w:rsidR="00FF3366">
        <w:rPr>
          <w:rFonts w:eastAsia="楷体_GB2312" w:hint="eastAsia"/>
          <w:sz w:val="28"/>
          <w:szCs w:val="28"/>
        </w:rPr>
        <w:t>1</w:t>
      </w:r>
    </w:p>
    <w:p w:rsidR="00CD2717" w:rsidRPr="00E56698" w:rsidRDefault="00CD2717" w:rsidP="006706E7">
      <w:pPr>
        <w:widowControl/>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2</w:t>
      </w:r>
      <w:r w:rsidR="00514968" w:rsidRPr="00E56698">
        <w:rPr>
          <w:rFonts w:eastAsia="仿宋_GB2312"/>
          <w:sz w:val="28"/>
          <w:szCs w:val="28"/>
        </w:rPr>
        <w:t>2</w:t>
      </w:r>
      <w:r w:rsidRPr="00E56698">
        <w:rPr>
          <w:rFonts w:eastAsia="仿宋_GB2312"/>
          <w:sz w:val="28"/>
          <w:szCs w:val="28"/>
        </w:rPr>
        <w:t>.</w:t>
      </w:r>
      <w:r w:rsidR="00B91963" w:rsidRPr="00E56698">
        <w:rPr>
          <w:rFonts w:eastAsia="仿宋_GB2312"/>
          <w:sz w:val="28"/>
          <w:szCs w:val="28"/>
        </w:rPr>
        <w:t>落实主体责任</w:t>
      </w:r>
      <w:r w:rsidR="00B91963" w:rsidRPr="00E56698">
        <w:rPr>
          <w:rFonts w:eastAsia="仿宋_GB2312"/>
          <w:sz w:val="28"/>
          <w:szCs w:val="28"/>
        </w:rPr>
        <w:t xml:space="preserve">  </w:t>
      </w:r>
      <w:r w:rsidR="00B91963" w:rsidRPr="00E56698">
        <w:rPr>
          <w:rFonts w:eastAsia="仿宋_GB2312"/>
          <w:sz w:val="28"/>
          <w:szCs w:val="28"/>
        </w:rPr>
        <w:t>规范餐厨废弃物处置</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湖北省武汉市食品安全委员会办公室</w:t>
      </w:r>
      <w:r w:rsidR="000423CC" w:rsidRPr="00E56698">
        <w:rPr>
          <w:rFonts w:eastAsia="楷体_GB2312"/>
          <w:sz w:val="28"/>
          <w:szCs w:val="28"/>
        </w:rPr>
        <w:tab/>
      </w:r>
      <w:r w:rsidR="00676433">
        <w:rPr>
          <w:rFonts w:eastAsia="楷体_GB2312" w:hint="eastAsia"/>
          <w:sz w:val="28"/>
          <w:szCs w:val="28"/>
        </w:rPr>
        <w:t>4</w:t>
      </w:r>
      <w:r w:rsidR="00FF3366">
        <w:rPr>
          <w:rFonts w:eastAsia="楷体_GB2312" w:hint="eastAsia"/>
          <w:sz w:val="28"/>
          <w:szCs w:val="28"/>
        </w:rPr>
        <w:t>3</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2</w:t>
      </w:r>
      <w:r w:rsidR="00514968" w:rsidRPr="00E56698">
        <w:rPr>
          <w:rFonts w:eastAsia="仿宋_GB2312"/>
          <w:sz w:val="28"/>
          <w:szCs w:val="28"/>
        </w:rPr>
        <w:t>3</w:t>
      </w:r>
      <w:r w:rsidRPr="00E56698">
        <w:rPr>
          <w:rFonts w:eastAsia="仿宋_GB2312"/>
          <w:sz w:val="28"/>
          <w:szCs w:val="28"/>
        </w:rPr>
        <w:t>.</w:t>
      </w:r>
      <w:r w:rsidR="00B91963" w:rsidRPr="00E56698">
        <w:rPr>
          <w:rFonts w:eastAsia="仿宋_GB2312"/>
          <w:sz w:val="28"/>
          <w:szCs w:val="28"/>
        </w:rPr>
        <w:t>“</w:t>
      </w:r>
      <w:r w:rsidR="00B91963" w:rsidRPr="00E56698">
        <w:rPr>
          <w:rFonts w:eastAsia="仿宋_GB2312"/>
          <w:sz w:val="28"/>
          <w:szCs w:val="28"/>
        </w:rPr>
        <w:t>五化协同</w:t>
      </w:r>
      <w:r w:rsidR="00B91963" w:rsidRPr="00E56698">
        <w:rPr>
          <w:rFonts w:eastAsia="仿宋_GB2312"/>
          <w:sz w:val="28"/>
          <w:szCs w:val="28"/>
        </w:rPr>
        <w:t xml:space="preserve">”  </w:t>
      </w:r>
      <w:r w:rsidR="00B91963" w:rsidRPr="00E56698">
        <w:rPr>
          <w:rFonts w:eastAsia="仿宋_GB2312"/>
          <w:sz w:val="28"/>
          <w:szCs w:val="28"/>
        </w:rPr>
        <w:t>推进餐</w:t>
      </w:r>
      <w:proofErr w:type="gramStart"/>
      <w:r w:rsidR="00B91963" w:rsidRPr="00E56698">
        <w:rPr>
          <w:rFonts w:eastAsia="仿宋_GB2312"/>
          <w:sz w:val="28"/>
          <w:szCs w:val="28"/>
        </w:rPr>
        <w:t>厨</w:t>
      </w:r>
      <w:proofErr w:type="gramEnd"/>
      <w:r w:rsidR="00B91963" w:rsidRPr="00E56698">
        <w:rPr>
          <w:rFonts w:eastAsia="仿宋_GB2312"/>
          <w:sz w:val="28"/>
          <w:szCs w:val="28"/>
        </w:rPr>
        <w:t>废弃物资源化利用和无害化处理循环发展</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河北省唐山市食品安全委员会办公室</w:t>
      </w:r>
      <w:r w:rsidR="000423CC" w:rsidRPr="00E56698">
        <w:rPr>
          <w:rFonts w:eastAsia="楷体_GB2312"/>
          <w:sz w:val="28"/>
          <w:szCs w:val="28"/>
        </w:rPr>
        <w:tab/>
      </w:r>
      <w:r w:rsidR="00FF3366">
        <w:rPr>
          <w:rFonts w:eastAsia="楷体_GB2312" w:hint="eastAsia"/>
          <w:sz w:val="28"/>
          <w:szCs w:val="28"/>
        </w:rPr>
        <w:t>45</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2</w:t>
      </w:r>
      <w:r w:rsidR="00514968" w:rsidRPr="00E56698">
        <w:rPr>
          <w:rFonts w:eastAsia="仿宋_GB2312"/>
          <w:sz w:val="28"/>
          <w:szCs w:val="28"/>
        </w:rPr>
        <w:t>4</w:t>
      </w:r>
      <w:r w:rsidRPr="00E56698">
        <w:rPr>
          <w:rFonts w:eastAsia="仿宋_GB2312"/>
          <w:sz w:val="28"/>
          <w:szCs w:val="28"/>
        </w:rPr>
        <w:t>.</w:t>
      </w:r>
      <w:r w:rsidR="00B91963" w:rsidRPr="00E56698">
        <w:rPr>
          <w:rFonts w:eastAsia="仿宋_GB2312"/>
          <w:sz w:val="28"/>
          <w:szCs w:val="28"/>
        </w:rPr>
        <w:t>积极打造餐厨废弃物无害化、资源化处理</w:t>
      </w:r>
      <w:r w:rsidR="00B91963" w:rsidRPr="00E56698">
        <w:rPr>
          <w:rFonts w:eastAsia="仿宋_GB2312"/>
          <w:sz w:val="28"/>
          <w:szCs w:val="28"/>
        </w:rPr>
        <w:t>“</w:t>
      </w:r>
      <w:r w:rsidR="00B91963" w:rsidRPr="00E56698">
        <w:rPr>
          <w:rFonts w:eastAsia="仿宋_GB2312"/>
          <w:sz w:val="28"/>
          <w:szCs w:val="28"/>
        </w:rPr>
        <w:t>兰州模式</w:t>
      </w:r>
      <w:r w:rsidR="00B91963" w:rsidRPr="00E56698">
        <w:rPr>
          <w:rFonts w:eastAsia="仿宋_GB2312"/>
          <w:sz w:val="28"/>
          <w:szCs w:val="28"/>
        </w:rPr>
        <w:t>”</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甘肃省兰州市食品安全委员会办公室</w:t>
      </w:r>
      <w:r w:rsidR="000423CC" w:rsidRPr="00E56698">
        <w:rPr>
          <w:rFonts w:eastAsia="楷体_GB2312"/>
          <w:sz w:val="28"/>
          <w:szCs w:val="28"/>
        </w:rPr>
        <w:tab/>
      </w:r>
      <w:r w:rsidR="00FF3366">
        <w:rPr>
          <w:rFonts w:eastAsia="楷体_GB2312" w:hint="eastAsia"/>
          <w:sz w:val="28"/>
          <w:szCs w:val="28"/>
        </w:rPr>
        <w:t>47</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2</w:t>
      </w:r>
      <w:r w:rsidR="00514968" w:rsidRPr="00E56698">
        <w:rPr>
          <w:rFonts w:eastAsia="仿宋_GB2312"/>
          <w:sz w:val="28"/>
          <w:szCs w:val="28"/>
        </w:rPr>
        <w:t>5</w:t>
      </w:r>
      <w:r w:rsidRPr="00E56698">
        <w:rPr>
          <w:rFonts w:eastAsia="仿宋_GB2312"/>
          <w:sz w:val="28"/>
          <w:szCs w:val="28"/>
        </w:rPr>
        <w:t>.</w:t>
      </w:r>
      <w:r w:rsidR="00B91963" w:rsidRPr="00E56698">
        <w:rPr>
          <w:rFonts w:eastAsia="仿宋_GB2312"/>
          <w:sz w:val="28"/>
          <w:szCs w:val="28"/>
        </w:rPr>
        <w:t>政府主导</w:t>
      </w:r>
      <w:r w:rsidR="00B91963" w:rsidRPr="00E56698">
        <w:rPr>
          <w:rFonts w:eastAsia="仿宋_GB2312"/>
          <w:sz w:val="28"/>
          <w:szCs w:val="28"/>
        </w:rPr>
        <w:t xml:space="preserve">  </w:t>
      </w:r>
      <w:r w:rsidR="00B91963" w:rsidRPr="00E56698">
        <w:rPr>
          <w:rFonts w:eastAsia="仿宋_GB2312"/>
          <w:sz w:val="28"/>
          <w:szCs w:val="28"/>
        </w:rPr>
        <w:t>市场运作探索餐厨废弃物处理利用新途径</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湖南省长沙市食品安全委员会办公室</w:t>
      </w:r>
      <w:r w:rsidR="000423CC" w:rsidRPr="00E56698">
        <w:rPr>
          <w:rFonts w:eastAsia="楷体_GB2312"/>
          <w:sz w:val="28"/>
          <w:szCs w:val="28"/>
        </w:rPr>
        <w:tab/>
      </w:r>
      <w:r w:rsidR="00FF3366">
        <w:rPr>
          <w:rFonts w:eastAsia="楷体_GB2312" w:hint="eastAsia"/>
          <w:sz w:val="28"/>
          <w:szCs w:val="28"/>
        </w:rPr>
        <w:t>49</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2</w:t>
      </w:r>
      <w:r w:rsidR="00514968" w:rsidRPr="00E56698">
        <w:rPr>
          <w:rFonts w:eastAsia="仿宋_GB2312"/>
          <w:sz w:val="28"/>
          <w:szCs w:val="28"/>
        </w:rPr>
        <w:t>6</w:t>
      </w:r>
      <w:r w:rsidRPr="00E56698">
        <w:rPr>
          <w:rFonts w:eastAsia="仿宋_GB2312"/>
          <w:sz w:val="28"/>
          <w:szCs w:val="28"/>
        </w:rPr>
        <w:t>.</w:t>
      </w:r>
      <w:r w:rsidR="00B91963" w:rsidRPr="00E56698">
        <w:rPr>
          <w:rFonts w:eastAsia="仿宋_GB2312"/>
          <w:sz w:val="28"/>
          <w:szCs w:val="28"/>
        </w:rPr>
        <w:t>阻击</w:t>
      </w:r>
      <w:r w:rsidR="00B91963" w:rsidRPr="00E56698">
        <w:rPr>
          <w:rFonts w:eastAsia="仿宋_GB2312"/>
          <w:sz w:val="28"/>
          <w:szCs w:val="28"/>
        </w:rPr>
        <w:t>“</w:t>
      </w:r>
      <w:r w:rsidR="00B91963" w:rsidRPr="00E56698">
        <w:rPr>
          <w:rFonts w:eastAsia="仿宋_GB2312"/>
          <w:sz w:val="28"/>
          <w:szCs w:val="28"/>
        </w:rPr>
        <w:t>地沟油</w:t>
      </w:r>
      <w:r w:rsidR="00B91963" w:rsidRPr="00E56698">
        <w:rPr>
          <w:rFonts w:eastAsia="仿宋_GB2312"/>
          <w:sz w:val="28"/>
          <w:szCs w:val="28"/>
        </w:rPr>
        <w:t>”</w:t>
      </w:r>
      <w:r w:rsidR="00B91963" w:rsidRPr="00E56698">
        <w:rPr>
          <w:rFonts w:eastAsia="仿宋_GB2312"/>
          <w:sz w:val="28"/>
          <w:szCs w:val="28"/>
        </w:rPr>
        <w:t>回流</w:t>
      </w:r>
      <w:r w:rsidR="00B91963" w:rsidRPr="00E56698">
        <w:rPr>
          <w:rFonts w:eastAsia="仿宋_GB2312"/>
          <w:sz w:val="28"/>
          <w:szCs w:val="28"/>
        </w:rPr>
        <w:t xml:space="preserve">  </w:t>
      </w:r>
      <w:r w:rsidR="00B91963" w:rsidRPr="00E56698">
        <w:rPr>
          <w:rFonts w:eastAsia="仿宋_GB2312"/>
          <w:sz w:val="28"/>
          <w:szCs w:val="28"/>
        </w:rPr>
        <w:t>保障舌尖上安全</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上海市食品药品安全委员会办公室</w:t>
      </w:r>
      <w:r w:rsidR="000423CC" w:rsidRPr="00E56698">
        <w:rPr>
          <w:rFonts w:eastAsia="楷体_GB2312"/>
          <w:sz w:val="28"/>
          <w:szCs w:val="28"/>
        </w:rPr>
        <w:tab/>
      </w:r>
      <w:r w:rsidR="00FD37ED">
        <w:rPr>
          <w:rFonts w:eastAsia="楷体_GB2312" w:hint="eastAsia"/>
          <w:sz w:val="28"/>
          <w:szCs w:val="28"/>
        </w:rPr>
        <w:t>5</w:t>
      </w:r>
      <w:r w:rsidR="00FF3366">
        <w:rPr>
          <w:rFonts w:eastAsia="楷体_GB2312" w:hint="eastAsia"/>
          <w:sz w:val="28"/>
          <w:szCs w:val="28"/>
        </w:rPr>
        <w:t>1</w:t>
      </w:r>
    </w:p>
    <w:p w:rsidR="00B91963" w:rsidRPr="00E56698" w:rsidRDefault="00514968"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27</w:t>
      </w:r>
      <w:r w:rsidR="00CD2717" w:rsidRPr="00E56698">
        <w:rPr>
          <w:rFonts w:eastAsia="仿宋_GB2312"/>
          <w:sz w:val="28"/>
          <w:szCs w:val="28"/>
        </w:rPr>
        <w:t>.</w:t>
      </w:r>
      <w:r w:rsidR="00B91963" w:rsidRPr="00E56698">
        <w:rPr>
          <w:rFonts w:eastAsia="仿宋_GB2312"/>
          <w:sz w:val="28"/>
          <w:szCs w:val="28"/>
        </w:rPr>
        <w:t>推进产品提质</w:t>
      </w:r>
      <w:r w:rsidR="00B91963" w:rsidRPr="00E56698">
        <w:rPr>
          <w:rFonts w:eastAsia="仿宋_GB2312"/>
          <w:sz w:val="28"/>
          <w:szCs w:val="28"/>
        </w:rPr>
        <w:t xml:space="preserve">  </w:t>
      </w:r>
      <w:r w:rsidR="00B91963" w:rsidRPr="00E56698">
        <w:rPr>
          <w:rFonts w:eastAsia="仿宋_GB2312"/>
          <w:sz w:val="28"/>
          <w:szCs w:val="28"/>
        </w:rPr>
        <w:t>促进产业增效</w:t>
      </w:r>
      <w:proofErr w:type="gramStart"/>
      <w:r w:rsidR="00B91963" w:rsidRPr="00E56698">
        <w:rPr>
          <w:rFonts w:eastAsia="仿宋_GB2312"/>
          <w:sz w:val="28"/>
          <w:szCs w:val="28"/>
        </w:rPr>
        <w:t>产管互动</w:t>
      </w:r>
      <w:proofErr w:type="gramEnd"/>
      <w:r w:rsidR="00B91963" w:rsidRPr="00E56698">
        <w:rPr>
          <w:rFonts w:eastAsia="仿宋_GB2312"/>
          <w:sz w:val="28"/>
          <w:szCs w:val="28"/>
        </w:rPr>
        <w:t>深化</w:t>
      </w:r>
      <w:r w:rsidR="00B91963" w:rsidRPr="00E56698">
        <w:rPr>
          <w:rFonts w:eastAsia="仿宋_GB2312"/>
          <w:sz w:val="28"/>
          <w:szCs w:val="28"/>
        </w:rPr>
        <w:t>“</w:t>
      </w:r>
      <w:r w:rsidR="00B91963" w:rsidRPr="00E56698">
        <w:rPr>
          <w:rFonts w:eastAsia="仿宋_GB2312"/>
          <w:sz w:val="28"/>
          <w:szCs w:val="28"/>
        </w:rPr>
        <w:t>食安威海</w:t>
      </w:r>
      <w:r w:rsidR="00B91963" w:rsidRPr="00E56698">
        <w:rPr>
          <w:rFonts w:eastAsia="仿宋_GB2312"/>
          <w:sz w:val="28"/>
          <w:szCs w:val="28"/>
        </w:rPr>
        <w:t>”</w:t>
      </w:r>
      <w:r w:rsidR="00B91963" w:rsidRPr="00E56698">
        <w:rPr>
          <w:rFonts w:eastAsia="仿宋_GB2312"/>
          <w:sz w:val="28"/>
          <w:szCs w:val="28"/>
        </w:rPr>
        <w:t>品牌建设</w:t>
      </w:r>
    </w:p>
    <w:p w:rsidR="00B91963" w:rsidRPr="00E56698" w:rsidRDefault="00B91963" w:rsidP="006706E7">
      <w:pPr>
        <w:tabs>
          <w:tab w:val="right" w:leader="dot" w:pos="8820"/>
        </w:tabs>
        <w:snapToGrid w:val="0"/>
        <w:spacing w:beforeLines="20" w:before="62" w:afterLines="20" w:after="62" w:line="400" w:lineRule="exact"/>
        <w:ind w:firstLineChars="132" w:firstLine="370"/>
        <w:jc w:val="left"/>
        <w:rPr>
          <w:rFonts w:eastAsia="楷体_GB2312"/>
          <w:sz w:val="28"/>
          <w:szCs w:val="28"/>
        </w:rPr>
      </w:pPr>
      <w:r w:rsidRPr="00E56698">
        <w:rPr>
          <w:rFonts w:eastAsia="楷体_GB2312"/>
          <w:sz w:val="28"/>
          <w:szCs w:val="28"/>
        </w:rPr>
        <w:t>山东省威海市食品安全委员会办公室</w:t>
      </w:r>
      <w:r w:rsidR="000423CC" w:rsidRPr="00E56698">
        <w:rPr>
          <w:rFonts w:eastAsia="楷体_GB2312"/>
          <w:sz w:val="28"/>
          <w:szCs w:val="28"/>
        </w:rPr>
        <w:tab/>
      </w:r>
      <w:r w:rsidR="00676433">
        <w:rPr>
          <w:rFonts w:eastAsia="楷体_GB2312" w:hint="eastAsia"/>
          <w:sz w:val="28"/>
          <w:szCs w:val="28"/>
        </w:rPr>
        <w:t>5</w:t>
      </w:r>
      <w:r w:rsidR="00FF3366">
        <w:rPr>
          <w:rFonts w:eastAsia="楷体_GB2312" w:hint="eastAsia"/>
          <w:sz w:val="28"/>
          <w:szCs w:val="28"/>
        </w:rPr>
        <w:t>3</w:t>
      </w:r>
    </w:p>
    <w:p w:rsidR="00B91963" w:rsidRPr="00E56698" w:rsidRDefault="00514968"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lastRenderedPageBreak/>
        <w:t>28</w:t>
      </w:r>
      <w:r w:rsidR="00CD2717" w:rsidRPr="00E56698">
        <w:rPr>
          <w:rFonts w:eastAsia="仿宋_GB2312"/>
          <w:sz w:val="28"/>
          <w:szCs w:val="28"/>
        </w:rPr>
        <w:t>.</w:t>
      </w:r>
      <w:r w:rsidR="00B91963" w:rsidRPr="00E56698">
        <w:rPr>
          <w:rFonts w:eastAsia="仿宋_GB2312"/>
          <w:sz w:val="28"/>
          <w:szCs w:val="28"/>
        </w:rPr>
        <w:t>寓服务于监管</w:t>
      </w:r>
      <w:r w:rsidR="00B91963" w:rsidRPr="00E56698">
        <w:rPr>
          <w:rFonts w:eastAsia="仿宋_GB2312"/>
          <w:sz w:val="28"/>
          <w:szCs w:val="28"/>
        </w:rPr>
        <w:t xml:space="preserve">  </w:t>
      </w:r>
      <w:r w:rsidR="00B91963" w:rsidRPr="00E56698">
        <w:rPr>
          <w:rFonts w:eastAsia="仿宋_GB2312"/>
          <w:sz w:val="28"/>
          <w:szCs w:val="28"/>
        </w:rPr>
        <w:t>以监管促发展</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四川省成都市食品安全委员会办公室</w:t>
      </w:r>
      <w:r w:rsidR="000423CC" w:rsidRPr="00E56698">
        <w:rPr>
          <w:rFonts w:eastAsia="楷体_GB2312"/>
          <w:sz w:val="28"/>
          <w:szCs w:val="28"/>
        </w:rPr>
        <w:tab/>
      </w:r>
      <w:r w:rsidR="00FF3366">
        <w:rPr>
          <w:rFonts w:eastAsia="楷体_GB2312" w:hint="eastAsia"/>
          <w:sz w:val="28"/>
          <w:szCs w:val="28"/>
        </w:rPr>
        <w:t>55</w:t>
      </w:r>
    </w:p>
    <w:p w:rsidR="00B91963" w:rsidRPr="00E56698" w:rsidRDefault="00514968"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29</w:t>
      </w:r>
      <w:r w:rsidR="00CD2717" w:rsidRPr="00E56698">
        <w:rPr>
          <w:rFonts w:eastAsia="仿宋_GB2312"/>
          <w:sz w:val="28"/>
          <w:szCs w:val="28"/>
        </w:rPr>
        <w:t>.</w:t>
      </w:r>
      <w:r w:rsidR="00B91963" w:rsidRPr="00E56698">
        <w:rPr>
          <w:rFonts w:eastAsia="仿宋_GB2312"/>
          <w:sz w:val="28"/>
          <w:szCs w:val="28"/>
        </w:rPr>
        <w:t>兰州市</w:t>
      </w:r>
      <w:r w:rsidR="00AF213D">
        <w:rPr>
          <w:rFonts w:eastAsia="仿宋_GB2312" w:hint="eastAsia"/>
          <w:sz w:val="28"/>
          <w:szCs w:val="28"/>
        </w:rPr>
        <w:t>加强</w:t>
      </w:r>
      <w:r w:rsidR="00B91963" w:rsidRPr="00E56698">
        <w:rPr>
          <w:rFonts w:eastAsia="仿宋_GB2312"/>
          <w:sz w:val="28"/>
          <w:szCs w:val="28"/>
        </w:rPr>
        <w:t>食品品牌建设</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甘肃省兰州市食品安全委员会办公室</w:t>
      </w:r>
      <w:r w:rsidR="000423CC" w:rsidRPr="00E56698">
        <w:rPr>
          <w:rFonts w:eastAsia="楷体_GB2312"/>
          <w:sz w:val="28"/>
          <w:szCs w:val="28"/>
        </w:rPr>
        <w:tab/>
      </w:r>
      <w:r w:rsidR="00FF3366">
        <w:rPr>
          <w:rFonts w:eastAsia="楷体_GB2312" w:hint="eastAsia"/>
          <w:sz w:val="28"/>
          <w:szCs w:val="28"/>
        </w:rPr>
        <w:t>57</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3</w:t>
      </w:r>
      <w:r w:rsidR="00514968" w:rsidRPr="00E56698">
        <w:rPr>
          <w:rFonts w:eastAsia="仿宋_GB2312"/>
          <w:sz w:val="28"/>
          <w:szCs w:val="28"/>
        </w:rPr>
        <w:t>0</w:t>
      </w:r>
      <w:r w:rsidRPr="00E56698">
        <w:rPr>
          <w:rFonts w:eastAsia="仿宋_GB2312"/>
          <w:sz w:val="28"/>
          <w:szCs w:val="28"/>
        </w:rPr>
        <w:t>.</w:t>
      </w:r>
      <w:r w:rsidR="00B91963" w:rsidRPr="00E56698">
        <w:rPr>
          <w:rFonts w:eastAsia="仿宋_GB2312"/>
          <w:sz w:val="28"/>
          <w:szCs w:val="28"/>
        </w:rPr>
        <w:t>对标国际标准</w:t>
      </w:r>
      <w:r w:rsidR="00B91963" w:rsidRPr="00E56698">
        <w:rPr>
          <w:rFonts w:eastAsia="仿宋_GB2312"/>
          <w:sz w:val="28"/>
          <w:szCs w:val="28"/>
        </w:rPr>
        <w:t xml:space="preserve">  </w:t>
      </w:r>
      <w:r w:rsidR="00B91963" w:rsidRPr="00E56698">
        <w:rPr>
          <w:rFonts w:eastAsia="仿宋_GB2312"/>
          <w:sz w:val="28"/>
          <w:szCs w:val="28"/>
        </w:rPr>
        <w:t>打造</w:t>
      </w:r>
      <w:r w:rsidR="00B91963" w:rsidRPr="00E56698">
        <w:rPr>
          <w:rFonts w:eastAsia="仿宋_GB2312"/>
          <w:sz w:val="28"/>
          <w:szCs w:val="28"/>
        </w:rPr>
        <w:t>“</w:t>
      </w:r>
      <w:r w:rsidR="00B91963" w:rsidRPr="00E56698">
        <w:rPr>
          <w:rFonts w:eastAsia="仿宋_GB2312"/>
          <w:sz w:val="28"/>
          <w:szCs w:val="28"/>
        </w:rPr>
        <w:t>供深食品</w:t>
      </w:r>
      <w:r w:rsidR="00B91963" w:rsidRPr="00E56698">
        <w:rPr>
          <w:rFonts w:eastAsia="仿宋_GB2312"/>
          <w:sz w:val="28"/>
          <w:szCs w:val="28"/>
        </w:rPr>
        <w:t>”</w:t>
      </w:r>
      <w:r w:rsidR="00B91963" w:rsidRPr="00E56698">
        <w:rPr>
          <w:rFonts w:eastAsia="仿宋_GB2312"/>
          <w:sz w:val="28"/>
          <w:szCs w:val="28"/>
        </w:rPr>
        <w:t>标准体系</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广东省深圳市食品安全委员会办公室</w:t>
      </w:r>
      <w:r w:rsidR="000423CC" w:rsidRPr="00E56698">
        <w:rPr>
          <w:rFonts w:eastAsia="楷体_GB2312"/>
          <w:sz w:val="28"/>
          <w:szCs w:val="28"/>
        </w:rPr>
        <w:tab/>
      </w:r>
      <w:r w:rsidR="00FF3366">
        <w:rPr>
          <w:rFonts w:eastAsia="楷体_GB2312" w:hint="eastAsia"/>
          <w:sz w:val="28"/>
          <w:szCs w:val="28"/>
        </w:rPr>
        <w:t>59</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3</w:t>
      </w:r>
      <w:r w:rsidR="00514968" w:rsidRPr="00E56698">
        <w:rPr>
          <w:rFonts w:eastAsia="仿宋_GB2312"/>
          <w:sz w:val="28"/>
          <w:szCs w:val="28"/>
        </w:rPr>
        <w:t>1</w:t>
      </w:r>
      <w:r w:rsidRPr="00E56698">
        <w:rPr>
          <w:rFonts w:eastAsia="仿宋_GB2312"/>
          <w:sz w:val="28"/>
          <w:szCs w:val="28"/>
        </w:rPr>
        <w:t>.</w:t>
      </w:r>
      <w:r w:rsidR="00B91963" w:rsidRPr="00E56698">
        <w:rPr>
          <w:rFonts w:eastAsia="仿宋_GB2312"/>
          <w:sz w:val="28"/>
          <w:szCs w:val="28"/>
        </w:rPr>
        <w:t>以</w:t>
      </w:r>
      <w:r w:rsidR="00B91963" w:rsidRPr="00E56698">
        <w:rPr>
          <w:rFonts w:eastAsia="仿宋_GB2312"/>
          <w:sz w:val="28"/>
          <w:szCs w:val="28"/>
        </w:rPr>
        <w:t>“</w:t>
      </w:r>
      <w:r w:rsidR="00B91963" w:rsidRPr="00E56698">
        <w:rPr>
          <w:rFonts w:eastAsia="仿宋_GB2312"/>
          <w:sz w:val="28"/>
          <w:szCs w:val="28"/>
        </w:rPr>
        <w:t>四个强化</w:t>
      </w:r>
      <w:r w:rsidR="00B91963" w:rsidRPr="00E56698">
        <w:rPr>
          <w:rFonts w:eastAsia="仿宋_GB2312"/>
          <w:sz w:val="28"/>
          <w:szCs w:val="28"/>
        </w:rPr>
        <w:t>”</w:t>
      </w:r>
      <w:r w:rsidR="00B91963" w:rsidRPr="00E56698">
        <w:rPr>
          <w:rFonts w:eastAsia="仿宋_GB2312"/>
          <w:sz w:val="28"/>
          <w:szCs w:val="28"/>
        </w:rPr>
        <w:t>实现智慧</w:t>
      </w:r>
      <w:proofErr w:type="gramStart"/>
      <w:r w:rsidR="00B91963" w:rsidRPr="00E56698">
        <w:rPr>
          <w:rFonts w:eastAsia="仿宋_GB2312"/>
          <w:sz w:val="28"/>
          <w:szCs w:val="28"/>
        </w:rPr>
        <w:t>食安建设</w:t>
      </w:r>
      <w:proofErr w:type="gramEnd"/>
      <w:r w:rsidR="00B91963" w:rsidRPr="00E56698">
        <w:rPr>
          <w:rFonts w:eastAsia="仿宋_GB2312"/>
          <w:sz w:val="28"/>
          <w:szCs w:val="28"/>
        </w:rPr>
        <w:t>再提升</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福建省厦门市食品安全委员会办公室</w:t>
      </w:r>
      <w:r w:rsidR="000423CC" w:rsidRPr="00E56698">
        <w:rPr>
          <w:rFonts w:eastAsia="楷体_GB2312"/>
          <w:sz w:val="28"/>
          <w:szCs w:val="28"/>
        </w:rPr>
        <w:tab/>
      </w:r>
      <w:r w:rsidR="00FD37ED">
        <w:rPr>
          <w:rFonts w:eastAsia="楷体_GB2312" w:hint="eastAsia"/>
          <w:sz w:val="28"/>
          <w:szCs w:val="28"/>
        </w:rPr>
        <w:t>6</w:t>
      </w:r>
      <w:r w:rsidR="00FF3366">
        <w:rPr>
          <w:rFonts w:eastAsia="楷体_GB2312" w:hint="eastAsia"/>
          <w:sz w:val="28"/>
          <w:szCs w:val="28"/>
        </w:rPr>
        <w:t>1</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3</w:t>
      </w:r>
      <w:r w:rsidR="00514968" w:rsidRPr="00E56698">
        <w:rPr>
          <w:rFonts w:eastAsia="仿宋_GB2312"/>
          <w:sz w:val="28"/>
          <w:szCs w:val="28"/>
        </w:rPr>
        <w:t>2</w:t>
      </w:r>
      <w:r w:rsidRPr="00E56698">
        <w:rPr>
          <w:rFonts w:eastAsia="仿宋_GB2312"/>
          <w:sz w:val="28"/>
          <w:szCs w:val="28"/>
        </w:rPr>
        <w:t>.</w:t>
      </w:r>
      <w:r w:rsidR="00B91963" w:rsidRPr="00E56698">
        <w:rPr>
          <w:rFonts w:eastAsia="仿宋_GB2312"/>
          <w:sz w:val="28"/>
          <w:szCs w:val="28"/>
        </w:rPr>
        <w:t>抢抓</w:t>
      </w:r>
      <w:r w:rsidR="00B91963" w:rsidRPr="00E56698">
        <w:rPr>
          <w:rFonts w:eastAsia="仿宋_GB2312"/>
          <w:sz w:val="28"/>
          <w:szCs w:val="28"/>
        </w:rPr>
        <w:t>“</w:t>
      </w:r>
      <w:r w:rsidR="00B91963" w:rsidRPr="00E56698">
        <w:rPr>
          <w:rFonts w:eastAsia="仿宋_GB2312"/>
          <w:sz w:val="28"/>
          <w:szCs w:val="28"/>
        </w:rPr>
        <w:t>大数据</w:t>
      </w:r>
      <w:r w:rsidR="00B91963" w:rsidRPr="00E56698">
        <w:rPr>
          <w:rFonts w:eastAsia="仿宋_GB2312"/>
          <w:sz w:val="28"/>
          <w:szCs w:val="28"/>
        </w:rPr>
        <w:t>”</w:t>
      </w:r>
      <w:r w:rsidR="00B91963" w:rsidRPr="00E56698">
        <w:rPr>
          <w:rFonts w:eastAsia="仿宋_GB2312"/>
          <w:sz w:val="28"/>
          <w:szCs w:val="28"/>
        </w:rPr>
        <w:t>发展机遇不断提高食品安全治理能力</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贵州省贵阳市食品安全委员会办公室</w:t>
      </w:r>
      <w:r w:rsidR="000423CC" w:rsidRPr="00E56698">
        <w:rPr>
          <w:rFonts w:eastAsia="楷体_GB2312"/>
          <w:sz w:val="28"/>
          <w:szCs w:val="28"/>
        </w:rPr>
        <w:tab/>
      </w:r>
      <w:r w:rsidR="00676433">
        <w:rPr>
          <w:rFonts w:eastAsia="楷体_GB2312" w:hint="eastAsia"/>
          <w:sz w:val="28"/>
          <w:szCs w:val="28"/>
        </w:rPr>
        <w:t>6</w:t>
      </w:r>
      <w:r w:rsidR="00FF3366">
        <w:rPr>
          <w:rFonts w:eastAsia="楷体_GB2312" w:hint="eastAsia"/>
          <w:sz w:val="28"/>
          <w:szCs w:val="28"/>
        </w:rPr>
        <w:t>3</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3</w:t>
      </w:r>
      <w:r w:rsidR="00514968" w:rsidRPr="00E56698">
        <w:rPr>
          <w:rFonts w:eastAsia="仿宋_GB2312"/>
          <w:sz w:val="28"/>
          <w:szCs w:val="28"/>
        </w:rPr>
        <w:t>3</w:t>
      </w:r>
      <w:r w:rsidRPr="00E56698">
        <w:rPr>
          <w:rFonts w:eastAsia="仿宋_GB2312"/>
          <w:sz w:val="28"/>
          <w:szCs w:val="28"/>
        </w:rPr>
        <w:t>.</w:t>
      </w:r>
      <w:r w:rsidR="00B91963" w:rsidRPr="00E56698">
        <w:rPr>
          <w:rFonts w:eastAsia="仿宋_GB2312"/>
          <w:sz w:val="28"/>
          <w:szCs w:val="28"/>
        </w:rPr>
        <w:t>嘉峪关市打造食品安全阳光监管推进国家食品安全示范城市创建</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甘肃省嘉峪关市食品安全委员会办公室</w:t>
      </w:r>
      <w:r w:rsidR="000423CC" w:rsidRPr="00E56698">
        <w:rPr>
          <w:rFonts w:eastAsia="楷体_GB2312"/>
          <w:sz w:val="28"/>
          <w:szCs w:val="28"/>
        </w:rPr>
        <w:tab/>
      </w:r>
      <w:r w:rsidR="00FF3366">
        <w:rPr>
          <w:rFonts w:eastAsia="楷体_GB2312" w:hint="eastAsia"/>
          <w:sz w:val="28"/>
          <w:szCs w:val="28"/>
        </w:rPr>
        <w:t>65</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3</w:t>
      </w:r>
      <w:r w:rsidR="00514968" w:rsidRPr="00E56698">
        <w:rPr>
          <w:rFonts w:eastAsia="仿宋_GB2312"/>
          <w:sz w:val="28"/>
          <w:szCs w:val="28"/>
        </w:rPr>
        <w:t>4</w:t>
      </w:r>
      <w:r w:rsidRPr="00E56698">
        <w:rPr>
          <w:rFonts w:eastAsia="仿宋_GB2312"/>
          <w:sz w:val="28"/>
          <w:szCs w:val="28"/>
        </w:rPr>
        <w:t>.</w:t>
      </w:r>
      <w:r w:rsidR="00B91963" w:rsidRPr="00E56698">
        <w:rPr>
          <w:rFonts w:eastAsia="仿宋_GB2312"/>
          <w:sz w:val="28"/>
          <w:szCs w:val="28"/>
        </w:rPr>
        <w:t>加强承检机构管理，促进检测结果运用</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江苏省南京市食品安全委员会办公室</w:t>
      </w:r>
      <w:r w:rsidR="000423CC" w:rsidRPr="00E56698">
        <w:rPr>
          <w:rFonts w:eastAsia="楷体_GB2312"/>
          <w:sz w:val="28"/>
          <w:szCs w:val="28"/>
        </w:rPr>
        <w:tab/>
      </w:r>
      <w:r w:rsidR="00FF3366">
        <w:rPr>
          <w:rFonts w:eastAsia="楷体_GB2312" w:hint="eastAsia"/>
          <w:sz w:val="28"/>
          <w:szCs w:val="28"/>
        </w:rPr>
        <w:t>67</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3</w:t>
      </w:r>
      <w:r w:rsidR="00514968" w:rsidRPr="00E56698">
        <w:rPr>
          <w:rFonts w:eastAsia="仿宋_GB2312"/>
          <w:sz w:val="28"/>
          <w:szCs w:val="28"/>
        </w:rPr>
        <w:t>5</w:t>
      </w:r>
      <w:r w:rsidRPr="00E56698">
        <w:rPr>
          <w:rFonts w:eastAsia="仿宋_GB2312"/>
          <w:sz w:val="28"/>
          <w:szCs w:val="28"/>
        </w:rPr>
        <w:t>.</w:t>
      </w:r>
      <w:r w:rsidR="00B91963" w:rsidRPr="00E56698">
        <w:rPr>
          <w:rFonts w:eastAsia="仿宋_GB2312"/>
          <w:sz w:val="28"/>
          <w:szCs w:val="28"/>
        </w:rPr>
        <w:t>杭州市着力打造品质食品示范超市</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浙江省杭州市食品安全委员会办公室</w:t>
      </w:r>
      <w:r w:rsidR="000423CC" w:rsidRPr="00E56698">
        <w:rPr>
          <w:rFonts w:eastAsia="楷体_GB2312"/>
          <w:sz w:val="28"/>
          <w:szCs w:val="28"/>
        </w:rPr>
        <w:tab/>
      </w:r>
      <w:r w:rsidR="00FF3366">
        <w:rPr>
          <w:rFonts w:eastAsia="楷体_GB2312" w:hint="eastAsia"/>
          <w:sz w:val="28"/>
          <w:szCs w:val="28"/>
        </w:rPr>
        <w:t>69</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3</w:t>
      </w:r>
      <w:r w:rsidR="00514968" w:rsidRPr="00E56698">
        <w:rPr>
          <w:rFonts w:eastAsia="仿宋_GB2312"/>
          <w:sz w:val="28"/>
          <w:szCs w:val="28"/>
        </w:rPr>
        <w:t>6</w:t>
      </w:r>
      <w:r w:rsidRPr="00E56698">
        <w:rPr>
          <w:rFonts w:eastAsia="仿宋_GB2312"/>
          <w:sz w:val="28"/>
          <w:szCs w:val="28"/>
        </w:rPr>
        <w:t>.</w:t>
      </w:r>
      <w:r w:rsidR="00B91963" w:rsidRPr="00E56698">
        <w:rPr>
          <w:rFonts w:eastAsia="仿宋_GB2312"/>
          <w:sz w:val="28"/>
          <w:szCs w:val="28"/>
        </w:rPr>
        <w:t>乌兰察布市建设便民连锁超市</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内蒙古乌兰察布市食品药品安全委员会办公室</w:t>
      </w:r>
      <w:r w:rsidR="000423CC" w:rsidRPr="00E56698">
        <w:rPr>
          <w:rFonts w:eastAsia="楷体_GB2312"/>
          <w:sz w:val="28"/>
          <w:szCs w:val="28"/>
        </w:rPr>
        <w:tab/>
      </w:r>
      <w:r w:rsidR="00FD37ED">
        <w:rPr>
          <w:rFonts w:eastAsia="楷体_GB2312" w:hint="eastAsia"/>
          <w:sz w:val="28"/>
          <w:szCs w:val="28"/>
        </w:rPr>
        <w:t>7</w:t>
      </w:r>
      <w:r w:rsidR="00FF3366">
        <w:rPr>
          <w:rFonts w:eastAsia="楷体_GB2312" w:hint="eastAsia"/>
          <w:sz w:val="28"/>
          <w:szCs w:val="28"/>
        </w:rPr>
        <w:t>1</w:t>
      </w:r>
    </w:p>
    <w:p w:rsidR="00B91963" w:rsidRPr="00E56698" w:rsidRDefault="00514968"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37</w:t>
      </w:r>
      <w:r w:rsidR="00CD2717" w:rsidRPr="00E56698">
        <w:rPr>
          <w:rFonts w:eastAsia="仿宋_GB2312"/>
          <w:sz w:val="28"/>
          <w:szCs w:val="28"/>
        </w:rPr>
        <w:t>.</w:t>
      </w:r>
      <w:r w:rsidR="00B91963" w:rsidRPr="00E56698">
        <w:rPr>
          <w:rFonts w:eastAsia="仿宋_GB2312"/>
          <w:sz w:val="28"/>
          <w:szCs w:val="28"/>
        </w:rPr>
        <w:t>积极指导</w:t>
      </w:r>
      <w:r w:rsidR="00B91963" w:rsidRPr="00E56698">
        <w:rPr>
          <w:rFonts w:eastAsia="仿宋_GB2312"/>
          <w:sz w:val="28"/>
          <w:szCs w:val="28"/>
        </w:rPr>
        <w:t xml:space="preserve">  </w:t>
      </w:r>
      <w:r w:rsidR="00B91963" w:rsidRPr="00E56698">
        <w:rPr>
          <w:rFonts w:eastAsia="仿宋_GB2312"/>
          <w:sz w:val="28"/>
          <w:szCs w:val="28"/>
        </w:rPr>
        <w:t>强化监管</w:t>
      </w:r>
      <w:r w:rsidR="00B91963" w:rsidRPr="00E56698">
        <w:rPr>
          <w:rFonts w:eastAsia="仿宋_GB2312"/>
          <w:sz w:val="28"/>
          <w:szCs w:val="28"/>
        </w:rPr>
        <w:t>“</w:t>
      </w:r>
      <w:r w:rsidR="00B91963" w:rsidRPr="00E56698">
        <w:rPr>
          <w:rFonts w:eastAsia="仿宋_GB2312"/>
          <w:sz w:val="28"/>
          <w:szCs w:val="28"/>
        </w:rPr>
        <w:t>放心肉菜示范超市</w:t>
      </w:r>
      <w:r w:rsidR="00B91963" w:rsidRPr="00E56698">
        <w:rPr>
          <w:rFonts w:eastAsia="仿宋_GB2312"/>
          <w:sz w:val="28"/>
          <w:szCs w:val="28"/>
        </w:rPr>
        <w:t>”</w:t>
      </w:r>
      <w:r w:rsidR="00B91963" w:rsidRPr="00E56698">
        <w:rPr>
          <w:rFonts w:eastAsia="仿宋_GB2312"/>
          <w:sz w:val="28"/>
          <w:szCs w:val="28"/>
        </w:rPr>
        <w:t>创建取得新进展</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江西省南昌市食品安全委员会办公室</w:t>
      </w:r>
      <w:r w:rsidR="000423CC" w:rsidRPr="00E56698">
        <w:rPr>
          <w:rFonts w:eastAsia="楷体_GB2312"/>
          <w:sz w:val="28"/>
          <w:szCs w:val="28"/>
        </w:rPr>
        <w:tab/>
      </w:r>
      <w:r w:rsidR="00676433">
        <w:rPr>
          <w:rFonts w:eastAsia="楷体_GB2312" w:hint="eastAsia"/>
          <w:sz w:val="28"/>
          <w:szCs w:val="28"/>
        </w:rPr>
        <w:t>7</w:t>
      </w:r>
      <w:r w:rsidR="00FF3366">
        <w:rPr>
          <w:rFonts w:eastAsia="楷体_GB2312" w:hint="eastAsia"/>
          <w:sz w:val="28"/>
          <w:szCs w:val="28"/>
        </w:rPr>
        <w:t>3</w:t>
      </w:r>
    </w:p>
    <w:p w:rsidR="00B91963" w:rsidRPr="00E56698" w:rsidRDefault="00514968"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38</w:t>
      </w:r>
      <w:r w:rsidR="00CD2717" w:rsidRPr="00E56698">
        <w:rPr>
          <w:rFonts w:eastAsia="仿宋_GB2312"/>
          <w:sz w:val="28"/>
          <w:szCs w:val="28"/>
        </w:rPr>
        <w:t>.</w:t>
      </w:r>
      <w:r w:rsidR="00B91963" w:rsidRPr="00E56698">
        <w:rPr>
          <w:rFonts w:eastAsia="仿宋_GB2312"/>
          <w:sz w:val="28"/>
          <w:szCs w:val="28"/>
        </w:rPr>
        <w:t>张家界市多</w:t>
      </w:r>
      <w:proofErr w:type="gramStart"/>
      <w:r w:rsidR="00B91963" w:rsidRPr="00E56698">
        <w:rPr>
          <w:rFonts w:eastAsia="仿宋_GB2312"/>
          <w:sz w:val="28"/>
          <w:szCs w:val="28"/>
        </w:rPr>
        <w:t>措</w:t>
      </w:r>
      <w:proofErr w:type="gramEnd"/>
      <w:r w:rsidR="00B91963" w:rsidRPr="00E56698">
        <w:rPr>
          <w:rFonts w:eastAsia="仿宋_GB2312"/>
          <w:sz w:val="28"/>
          <w:szCs w:val="28"/>
        </w:rPr>
        <w:t>并举</w:t>
      </w:r>
      <w:r w:rsidR="00B91963" w:rsidRPr="00E56698">
        <w:rPr>
          <w:rFonts w:eastAsia="仿宋_GB2312"/>
          <w:sz w:val="28"/>
          <w:szCs w:val="28"/>
        </w:rPr>
        <w:t xml:space="preserve">  </w:t>
      </w:r>
      <w:r w:rsidR="00B91963" w:rsidRPr="00E56698">
        <w:rPr>
          <w:rFonts w:eastAsia="仿宋_GB2312"/>
          <w:sz w:val="28"/>
          <w:szCs w:val="28"/>
        </w:rPr>
        <w:t>强力推进</w:t>
      </w:r>
      <w:r w:rsidR="00B91963" w:rsidRPr="00E56698">
        <w:rPr>
          <w:rFonts w:eastAsia="仿宋_GB2312"/>
          <w:sz w:val="28"/>
          <w:szCs w:val="28"/>
        </w:rPr>
        <w:t>“</w:t>
      </w:r>
      <w:r w:rsidR="00B91963" w:rsidRPr="00E56698">
        <w:rPr>
          <w:rFonts w:eastAsia="仿宋_GB2312"/>
          <w:sz w:val="28"/>
          <w:szCs w:val="28"/>
        </w:rPr>
        <w:t>放心肉菜示范超市</w:t>
      </w:r>
      <w:r w:rsidR="00B91963" w:rsidRPr="00E56698">
        <w:rPr>
          <w:rFonts w:eastAsia="仿宋_GB2312"/>
          <w:sz w:val="28"/>
          <w:szCs w:val="28"/>
        </w:rPr>
        <w:t>”</w:t>
      </w:r>
      <w:r w:rsidR="00B91963" w:rsidRPr="00E56698">
        <w:rPr>
          <w:rFonts w:eastAsia="仿宋_GB2312"/>
          <w:sz w:val="28"/>
          <w:szCs w:val="28"/>
        </w:rPr>
        <w:t>创建初见成效</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湖南省张家界市食品安全委员会办公室</w:t>
      </w:r>
      <w:r w:rsidR="000423CC" w:rsidRPr="00E56698">
        <w:rPr>
          <w:rFonts w:eastAsia="楷体_GB2312"/>
          <w:sz w:val="28"/>
          <w:szCs w:val="28"/>
        </w:rPr>
        <w:tab/>
      </w:r>
      <w:r w:rsidR="00FF3366">
        <w:rPr>
          <w:rFonts w:eastAsia="楷体_GB2312" w:hint="eastAsia"/>
          <w:sz w:val="28"/>
          <w:szCs w:val="28"/>
        </w:rPr>
        <w:t>75</w:t>
      </w:r>
    </w:p>
    <w:p w:rsidR="00B91963" w:rsidRPr="00E56698" w:rsidRDefault="00514968"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39</w:t>
      </w:r>
      <w:r w:rsidR="00CD2717" w:rsidRPr="00E56698">
        <w:rPr>
          <w:rFonts w:eastAsia="仿宋_GB2312"/>
          <w:sz w:val="28"/>
          <w:szCs w:val="28"/>
        </w:rPr>
        <w:t>.</w:t>
      </w:r>
      <w:r w:rsidR="00B91963" w:rsidRPr="00E56698">
        <w:rPr>
          <w:rFonts w:eastAsia="仿宋_GB2312"/>
          <w:sz w:val="28"/>
          <w:szCs w:val="28"/>
        </w:rPr>
        <w:t>建设</w:t>
      </w:r>
      <w:r w:rsidR="00B91963" w:rsidRPr="00E56698">
        <w:rPr>
          <w:rFonts w:eastAsia="仿宋_GB2312"/>
          <w:sz w:val="28"/>
          <w:szCs w:val="28"/>
        </w:rPr>
        <w:t>“</w:t>
      </w:r>
      <w:r w:rsidR="00B91963" w:rsidRPr="00E56698">
        <w:rPr>
          <w:rFonts w:eastAsia="仿宋_GB2312"/>
          <w:sz w:val="28"/>
          <w:szCs w:val="28"/>
        </w:rPr>
        <w:t>阳光餐饮</w:t>
      </w:r>
      <w:r w:rsidR="00B91963" w:rsidRPr="00E56698">
        <w:rPr>
          <w:rFonts w:eastAsia="仿宋_GB2312"/>
          <w:sz w:val="28"/>
          <w:szCs w:val="28"/>
        </w:rPr>
        <w:t>”</w:t>
      </w:r>
      <w:r w:rsidR="00B91963" w:rsidRPr="00E56698">
        <w:rPr>
          <w:rFonts w:eastAsia="仿宋_GB2312"/>
          <w:sz w:val="28"/>
          <w:szCs w:val="28"/>
        </w:rPr>
        <w:t>工程提升首都人民食品安全信心</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北京市食品药品安全委员会办公室</w:t>
      </w:r>
      <w:r w:rsidR="000423CC" w:rsidRPr="00E56698">
        <w:rPr>
          <w:rFonts w:eastAsia="楷体_GB2312"/>
          <w:sz w:val="28"/>
          <w:szCs w:val="28"/>
        </w:rPr>
        <w:tab/>
      </w:r>
      <w:r w:rsidR="00FF3366">
        <w:rPr>
          <w:rFonts w:eastAsia="楷体_GB2312" w:hint="eastAsia"/>
          <w:sz w:val="28"/>
          <w:szCs w:val="28"/>
        </w:rPr>
        <w:t>77</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4</w:t>
      </w:r>
      <w:r w:rsidR="00514968" w:rsidRPr="00E56698">
        <w:rPr>
          <w:rFonts w:eastAsia="仿宋_GB2312"/>
          <w:sz w:val="28"/>
          <w:szCs w:val="28"/>
        </w:rPr>
        <w:t>0</w:t>
      </w:r>
      <w:r w:rsidRPr="00E56698">
        <w:rPr>
          <w:rFonts w:eastAsia="仿宋_GB2312"/>
          <w:sz w:val="28"/>
          <w:szCs w:val="28"/>
        </w:rPr>
        <w:t>.</w:t>
      </w:r>
      <w:r w:rsidR="00B91963" w:rsidRPr="00E56698">
        <w:rPr>
          <w:rFonts w:eastAsia="仿宋_GB2312"/>
          <w:sz w:val="28"/>
          <w:szCs w:val="28"/>
        </w:rPr>
        <w:t>打造食品安全特色街区</w:t>
      </w:r>
      <w:r w:rsidR="00B91963" w:rsidRPr="00E56698">
        <w:rPr>
          <w:rFonts w:eastAsia="仿宋_GB2312"/>
          <w:sz w:val="28"/>
          <w:szCs w:val="28"/>
        </w:rPr>
        <w:t xml:space="preserve">  </w:t>
      </w:r>
      <w:r w:rsidR="00B91963" w:rsidRPr="00E56698">
        <w:rPr>
          <w:rFonts w:eastAsia="仿宋_GB2312"/>
          <w:sz w:val="28"/>
          <w:szCs w:val="28"/>
        </w:rPr>
        <w:t>保障百姓</w:t>
      </w:r>
      <w:r w:rsidR="00B91963" w:rsidRPr="00E56698">
        <w:rPr>
          <w:rFonts w:eastAsia="仿宋_GB2312"/>
          <w:sz w:val="28"/>
          <w:szCs w:val="28"/>
        </w:rPr>
        <w:t>“</w:t>
      </w:r>
      <w:r w:rsidR="00B91963" w:rsidRPr="00E56698">
        <w:rPr>
          <w:rFonts w:eastAsia="仿宋_GB2312"/>
          <w:sz w:val="28"/>
          <w:szCs w:val="28"/>
        </w:rPr>
        <w:t>餐桌安全</w:t>
      </w:r>
      <w:r w:rsidR="00B91963" w:rsidRPr="00E56698">
        <w:rPr>
          <w:rFonts w:eastAsia="仿宋_GB2312"/>
          <w:sz w:val="28"/>
          <w:szCs w:val="28"/>
        </w:rPr>
        <w:t>”</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贵州省六盘水市食品安全委员会办公室</w:t>
      </w:r>
      <w:r w:rsidR="000423CC" w:rsidRPr="00E56698">
        <w:rPr>
          <w:rFonts w:eastAsia="楷体_GB2312"/>
          <w:sz w:val="28"/>
          <w:szCs w:val="28"/>
        </w:rPr>
        <w:tab/>
      </w:r>
      <w:r w:rsidR="00FF3366">
        <w:rPr>
          <w:rFonts w:eastAsia="楷体_GB2312" w:hint="eastAsia"/>
          <w:sz w:val="28"/>
          <w:szCs w:val="28"/>
        </w:rPr>
        <w:t>79</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4</w:t>
      </w:r>
      <w:r w:rsidR="00514968" w:rsidRPr="00E56698">
        <w:rPr>
          <w:rFonts w:eastAsia="仿宋_GB2312"/>
          <w:sz w:val="28"/>
          <w:szCs w:val="28"/>
        </w:rPr>
        <w:t>1</w:t>
      </w:r>
      <w:r w:rsidRPr="00E56698">
        <w:rPr>
          <w:rFonts w:eastAsia="仿宋_GB2312"/>
          <w:sz w:val="28"/>
          <w:szCs w:val="28"/>
        </w:rPr>
        <w:t>.</w:t>
      </w:r>
      <w:r w:rsidR="00B91963" w:rsidRPr="00E56698">
        <w:rPr>
          <w:rFonts w:eastAsia="仿宋_GB2312"/>
          <w:sz w:val="28"/>
          <w:szCs w:val="28"/>
        </w:rPr>
        <w:t>提升网络订餐治理水平</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北京市食品药品安全委员会办公室</w:t>
      </w:r>
      <w:r w:rsidR="000423CC" w:rsidRPr="00E56698">
        <w:rPr>
          <w:rFonts w:eastAsia="楷体_GB2312"/>
          <w:sz w:val="28"/>
          <w:szCs w:val="28"/>
        </w:rPr>
        <w:tab/>
      </w:r>
      <w:r w:rsidR="00FD37ED">
        <w:rPr>
          <w:rFonts w:eastAsia="楷体_GB2312" w:hint="eastAsia"/>
          <w:sz w:val="28"/>
          <w:szCs w:val="28"/>
        </w:rPr>
        <w:t>8</w:t>
      </w:r>
      <w:r w:rsidR="00FF3366">
        <w:rPr>
          <w:rFonts w:eastAsia="楷体_GB2312" w:hint="eastAsia"/>
          <w:sz w:val="28"/>
          <w:szCs w:val="28"/>
        </w:rPr>
        <w:t>1</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lastRenderedPageBreak/>
        <w:t>4</w:t>
      </w:r>
      <w:r w:rsidR="00514968" w:rsidRPr="00E56698">
        <w:rPr>
          <w:rFonts w:eastAsia="仿宋_GB2312"/>
          <w:sz w:val="28"/>
          <w:szCs w:val="28"/>
        </w:rPr>
        <w:t>2</w:t>
      </w:r>
      <w:r w:rsidRPr="00E56698">
        <w:rPr>
          <w:rFonts w:eastAsia="仿宋_GB2312"/>
          <w:sz w:val="28"/>
          <w:szCs w:val="28"/>
        </w:rPr>
        <w:t>.</w:t>
      </w:r>
      <w:r w:rsidR="00B91963" w:rsidRPr="00E56698">
        <w:rPr>
          <w:rFonts w:eastAsia="仿宋_GB2312"/>
          <w:sz w:val="28"/>
          <w:szCs w:val="28"/>
        </w:rPr>
        <w:t>合力共创饮食无忧示范学校</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江西省新余市食品安全委员会办公室</w:t>
      </w:r>
      <w:r w:rsidR="000423CC" w:rsidRPr="00E56698">
        <w:rPr>
          <w:rFonts w:eastAsia="楷体_GB2312"/>
          <w:sz w:val="28"/>
          <w:szCs w:val="28"/>
        </w:rPr>
        <w:tab/>
      </w:r>
      <w:r w:rsidR="00676433">
        <w:rPr>
          <w:rFonts w:eastAsia="楷体_GB2312" w:hint="eastAsia"/>
          <w:sz w:val="28"/>
          <w:szCs w:val="28"/>
        </w:rPr>
        <w:t>8</w:t>
      </w:r>
      <w:r w:rsidR="00FF3366">
        <w:rPr>
          <w:rFonts w:eastAsia="楷体_GB2312" w:hint="eastAsia"/>
          <w:sz w:val="28"/>
          <w:szCs w:val="28"/>
        </w:rPr>
        <w:t>3</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4</w:t>
      </w:r>
      <w:r w:rsidR="00514968" w:rsidRPr="00E56698">
        <w:rPr>
          <w:rFonts w:eastAsia="仿宋_GB2312"/>
          <w:sz w:val="28"/>
          <w:szCs w:val="28"/>
        </w:rPr>
        <w:t>3</w:t>
      </w:r>
      <w:r w:rsidRPr="00E56698">
        <w:rPr>
          <w:rFonts w:eastAsia="仿宋_GB2312"/>
          <w:sz w:val="28"/>
          <w:szCs w:val="28"/>
        </w:rPr>
        <w:t>.</w:t>
      </w:r>
      <w:r w:rsidR="00B91963" w:rsidRPr="00E56698">
        <w:rPr>
          <w:rFonts w:eastAsia="仿宋_GB2312"/>
          <w:sz w:val="28"/>
          <w:szCs w:val="28"/>
        </w:rPr>
        <w:t>“</w:t>
      </w:r>
      <w:r w:rsidR="00B91963" w:rsidRPr="00E56698">
        <w:rPr>
          <w:rFonts w:eastAsia="仿宋_GB2312"/>
          <w:sz w:val="28"/>
          <w:szCs w:val="28"/>
        </w:rPr>
        <w:t>红黑榜</w:t>
      </w:r>
      <w:r w:rsidR="00B91963" w:rsidRPr="00E56698">
        <w:rPr>
          <w:rFonts w:eastAsia="仿宋_GB2312"/>
          <w:sz w:val="28"/>
          <w:szCs w:val="28"/>
        </w:rPr>
        <w:t>”</w:t>
      </w:r>
      <w:r w:rsidR="00B91963" w:rsidRPr="00E56698">
        <w:rPr>
          <w:rFonts w:eastAsia="仿宋_GB2312"/>
          <w:sz w:val="28"/>
          <w:szCs w:val="28"/>
        </w:rPr>
        <w:t>把诚信</w:t>
      </w:r>
      <w:r w:rsidR="00B91963" w:rsidRPr="00E56698">
        <w:rPr>
          <w:rFonts w:eastAsia="仿宋_GB2312"/>
          <w:sz w:val="28"/>
          <w:szCs w:val="28"/>
        </w:rPr>
        <w:t>“</w:t>
      </w:r>
      <w:r w:rsidR="00B91963" w:rsidRPr="00E56698">
        <w:rPr>
          <w:rFonts w:eastAsia="仿宋_GB2312"/>
          <w:sz w:val="28"/>
          <w:szCs w:val="28"/>
        </w:rPr>
        <w:t>软尺子</w:t>
      </w:r>
      <w:r w:rsidR="00B91963" w:rsidRPr="00E56698">
        <w:rPr>
          <w:rFonts w:eastAsia="仿宋_GB2312"/>
          <w:sz w:val="28"/>
          <w:szCs w:val="28"/>
        </w:rPr>
        <w:t>”</w:t>
      </w:r>
      <w:r w:rsidR="00B91963" w:rsidRPr="00E56698">
        <w:rPr>
          <w:rFonts w:eastAsia="仿宋_GB2312"/>
          <w:sz w:val="28"/>
          <w:szCs w:val="28"/>
        </w:rPr>
        <w:t>变成</w:t>
      </w:r>
      <w:r w:rsidR="00B91963" w:rsidRPr="00E56698">
        <w:rPr>
          <w:rFonts w:eastAsia="仿宋_GB2312"/>
          <w:sz w:val="28"/>
          <w:szCs w:val="28"/>
        </w:rPr>
        <w:t>“</w:t>
      </w:r>
      <w:r w:rsidR="00B91963" w:rsidRPr="00E56698">
        <w:rPr>
          <w:rFonts w:eastAsia="仿宋_GB2312"/>
          <w:sz w:val="28"/>
          <w:szCs w:val="28"/>
        </w:rPr>
        <w:t>硬杠子</w:t>
      </w:r>
      <w:r w:rsidR="00B91963" w:rsidRPr="00E56698">
        <w:rPr>
          <w:rFonts w:eastAsia="仿宋_GB2312"/>
          <w:sz w:val="28"/>
          <w:szCs w:val="28"/>
        </w:rPr>
        <w:t>”</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陕西省宝鸡市食品药品安全委员会办公室</w:t>
      </w:r>
      <w:r w:rsidR="000423CC" w:rsidRPr="00E56698">
        <w:rPr>
          <w:rFonts w:eastAsia="楷体_GB2312"/>
          <w:sz w:val="28"/>
          <w:szCs w:val="28"/>
        </w:rPr>
        <w:tab/>
      </w:r>
      <w:r w:rsidR="00FF3366">
        <w:rPr>
          <w:rFonts w:eastAsia="楷体_GB2312" w:hint="eastAsia"/>
          <w:sz w:val="28"/>
          <w:szCs w:val="28"/>
        </w:rPr>
        <w:t>85</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4</w:t>
      </w:r>
      <w:r w:rsidR="00514968" w:rsidRPr="00E56698">
        <w:rPr>
          <w:rFonts w:eastAsia="仿宋_GB2312"/>
          <w:sz w:val="28"/>
          <w:szCs w:val="28"/>
        </w:rPr>
        <w:t>4</w:t>
      </w:r>
      <w:r w:rsidRPr="00E56698">
        <w:rPr>
          <w:rFonts w:eastAsia="仿宋_GB2312"/>
          <w:sz w:val="28"/>
          <w:szCs w:val="28"/>
        </w:rPr>
        <w:t>.</w:t>
      </w:r>
      <w:r w:rsidR="00B91963" w:rsidRPr="00E56698">
        <w:rPr>
          <w:rFonts w:eastAsia="仿宋_GB2312"/>
          <w:sz w:val="28"/>
          <w:szCs w:val="28"/>
        </w:rPr>
        <w:t>“</w:t>
      </w:r>
      <w:r w:rsidR="00B91963" w:rsidRPr="00E56698">
        <w:rPr>
          <w:rFonts w:eastAsia="仿宋_GB2312"/>
          <w:sz w:val="28"/>
          <w:szCs w:val="28"/>
        </w:rPr>
        <w:t>五部曲</w:t>
      </w:r>
      <w:r w:rsidR="00B91963" w:rsidRPr="00E56698">
        <w:rPr>
          <w:rFonts w:eastAsia="仿宋_GB2312"/>
          <w:sz w:val="28"/>
          <w:szCs w:val="28"/>
        </w:rPr>
        <w:t>”</w:t>
      </w:r>
      <w:r w:rsidR="00B91963" w:rsidRPr="00E56698">
        <w:rPr>
          <w:rFonts w:eastAsia="仿宋_GB2312"/>
          <w:sz w:val="28"/>
          <w:szCs w:val="28"/>
        </w:rPr>
        <w:t>规范</w:t>
      </w:r>
      <w:r w:rsidR="00B91963" w:rsidRPr="00E56698">
        <w:rPr>
          <w:rFonts w:eastAsia="仿宋_GB2312"/>
          <w:sz w:val="28"/>
          <w:szCs w:val="28"/>
        </w:rPr>
        <w:t>“</w:t>
      </w:r>
      <w:r w:rsidR="00B91963" w:rsidRPr="00E56698">
        <w:rPr>
          <w:rFonts w:eastAsia="仿宋_GB2312"/>
          <w:sz w:val="28"/>
          <w:szCs w:val="28"/>
        </w:rPr>
        <w:t>小饭桌</w:t>
      </w:r>
      <w:r w:rsidR="00B91963" w:rsidRPr="00E56698">
        <w:rPr>
          <w:rFonts w:eastAsia="仿宋_GB2312"/>
          <w:sz w:val="28"/>
          <w:szCs w:val="28"/>
        </w:rPr>
        <w:t>”</w:t>
      </w:r>
      <w:r w:rsidR="00B91963" w:rsidRPr="00E56698">
        <w:rPr>
          <w:rFonts w:eastAsia="仿宋_GB2312"/>
          <w:sz w:val="28"/>
          <w:szCs w:val="28"/>
        </w:rPr>
        <w:t>食品安全管理</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山西省太原市食品安全委员会办公室</w:t>
      </w:r>
      <w:r w:rsidR="000423CC" w:rsidRPr="00E56698">
        <w:rPr>
          <w:rFonts w:eastAsia="楷体_GB2312"/>
          <w:sz w:val="28"/>
          <w:szCs w:val="28"/>
        </w:rPr>
        <w:tab/>
      </w:r>
      <w:r w:rsidR="00FF3366">
        <w:rPr>
          <w:rFonts w:eastAsia="楷体_GB2312" w:hint="eastAsia"/>
          <w:sz w:val="28"/>
          <w:szCs w:val="28"/>
        </w:rPr>
        <w:t>87</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4</w:t>
      </w:r>
      <w:r w:rsidR="009A3375" w:rsidRPr="00E56698">
        <w:rPr>
          <w:rFonts w:eastAsia="仿宋_GB2312"/>
          <w:sz w:val="28"/>
          <w:szCs w:val="28"/>
        </w:rPr>
        <w:t>5</w:t>
      </w:r>
      <w:r w:rsidRPr="00E56698">
        <w:rPr>
          <w:rFonts w:eastAsia="仿宋_GB2312"/>
          <w:sz w:val="28"/>
          <w:szCs w:val="28"/>
        </w:rPr>
        <w:t>.</w:t>
      </w:r>
      <w:r w:rsidR="00B91963" w:rsidRPr="00E56698">
        <w:rPr>
          <w:rFonts w:eastAsia="仿宋_GB2312"/>
          <w:sz w:val="28"/>
          <w:szCs w:val="28"/>
        </w:rPr>
        <w:t>狠抓</w:t>
      </w:r>
      <w:r w:rsidR="00B91963" w:rsidRPr="00E56698">
        <w:rPr>
          <w:rFonts w:eastAsia="仿宋_GB2312"/>
          <w:sz w:val="28"/>
          <w:szCs w:val="28"/>
        </w:rPr>
        <w:t>“</w:t>
      </w:r>
      <w:r w:rsidR="00B91963" w:rsidRPr="00E56698">
        <w:rPr>
          <w:rFonts w:eastAsia="仿宋_GB2312"/>
          <w:sz w:val="28"/>
          <w:szCs w:val="28"/>
        </w:rPr>
        <w:t>一大一小</w:t>
      </w:r>
      <w:r w:rsidR="00B91963" w:rsidRPr="00E56698">
        <w:rPr>
          <w:rFonts w:eastAsia="仿宋_GB2312"/>
          <w:sz w:val="28"/>
          <w:szCs w:val="28"/>
        </w:rPr>
        <w:t xml:space="preserve">”  </w:t>
      </w:r>
      <w:r w:rsidR="00B91963" w:rsidRPr="00E56698">
        <w:rPr>
          <w:rFonts w:eastAsia="仿宋_GB2312"/>
          <w:sz w:val="28"/>
          <w:szCs w:val="28"/>
        </w:rPr>
        <w:t>食品生产</w:t>
      </w:r>
      <w:r w:rsidR="00B91963" w:rsidRPr="00E56698">
        <w:rPr>
          <w:rFonts w:eastAsia="仿宋_GB2312"/>
          <w:sz w:val="28"/>
          <w:szCs w:val="28"/>
        </w:rPr>
        <w:t>“</w:t>
      </w:r>
      <w:r w:rsidR="00B91963" w:rsidRPr="00E56698">
        <w:rPr>
          <w:rFonts w:eastAsia="仿宋_GB2312"/>
          <w:sz w:val="28"/>
          <w:szCs w:val="28"/>
        </w:rPr>
        <w:t>双提升</w:t>
      </w:r>
      <w:r w:rsidR="00B91963" w:rsidRPr="00E56698">
        <w:rPr>
          <w:rFonts w:eastAsia="仿宋_GB2312"/>
          <w:sz w:val="28"/>
          <w:szCs w:val="28"/>
        </w:rPr>
        <w:t>”</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江苏省南京市食品安全委员会办公室</w:t>
      </w:r>
      <w:r w:rsidR="000423CC" w:rsidRPr="00E56698">
        <w:rPr>
          <w:rFonts w:eastAsia="楷体_GB2312"/>
          <w:sz w:val="28"/>
          <w:szCs w:val="28"/>
        </w:rPr>
        <w:tab/>
      </w:r>
      <w:r w:rsidR="00FF3366">
        <w:rPr>
          <w:rFonts w:eastAsia="楷体_GB2312" w:hint="eastAsia"/>
          <w:sz w:val="28"/>
          <w:szCs w:val="28"/>
        </w:rPr>
        <w:t>89</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4</w:t>
      </w:r>
      <w:r w:rsidR="009A3375" w:rsidRPr="00E56698">
        <w:rPr>
          <w:rFonts w:eastAsia="仿宋_GB2312"/>
          <w:sz w:val="28"/>
          <w:szCs w:val="28"/>
        </w:rPr>
        <w:t>6</w:t>
      </w:r>
      <w:r w:rsidRPr="00E56698">
        <w:rPr>
          <w:rFonts w:eastAsia="仿宋_GB2312"/>
          <w:sz w:val="28"/>
          <w:szCs w:val="28"/>
        </w:rPr>
        <w:t>.</w:t>
      </w:r>
      <w:r w:rsidR="00B91963" w:rsidRPr="00E56698">
        <w:rPr>
          <w:rFonts w:eastAsia="仿宋_GB2312"/>
          <w:sz w:val="28"/>
          <w:szCs w:val="28"/>
        </w:rPr>
        <w:t>绍兴市打造校园食品全新管理模式</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浙江省绍兴市食品安全委员会办公室</w:t>
      </w:r>
      <w:r w:rsidR="000423CC" w:rsidRPr="00E56698">
        <w:rPr>
          <w:rFonts w:eastAsia="楷体_GB2312"/>
          <w:sz w:val="28"/>
          <w:szCs w:val="28"/>
        </w:rPr>
        <w:tab/>
      </w:r>
      <w:r w:rsidR="00FD37ED">
        <w:rPr>
          <w:rFonts w:eastAsia="楷体_GB2312" w:hint="eastAsia"/>
          <w:sz w:val="28"/>
          <w:szCs w:val="28"/>
        </w:rPr>
        <w:t>9</w:t>
      </w:r>
      <w:r w:rsidR="00FF3366">
        <w:rPr>
          <w:rFonts w:eastAsia="楷体_GB2312" w:hint="eastAsia"/>
          <w:sz w:val="28"/>
          <w:szCs w:val="28"/>
        </w:rPr>
        <w:t>1</w:t>
      </w:r>
    </w:p>
    <w:p w:rsidR="00B91963" w:rsidRPr="00E56698" w:rsidRDefault="00514968"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4</w:t>
      </w:r>
      <w:r w:rsidR="009A3375" w:rsidRPr="00E56698">
        <w:rPr>
          <w:rFonts w:eastAsia="仿宋_GB2312"/>
          <w:sz w:val="28"/>
          <w:szCs w:val="28"/>
        </w:rPr>
        <w:t>7</w:t>
      </w:r>
      <w:r w:rsidR="00CD2717" w:rsidRPr="00E56698">
        <w:rPr>
          <w:rFonts w:eastAsia="仿宋_GB2312"/>
          <w:sz w:val="28"/>
          <w:szCs w:val="28"/>
        </w:rPr>
        <w:t>.</w:t>
      </w:r>
      <w:r w:rsidR="00B91963" w:rsidRPr="00E56698">
        <w:rPr>
          <w:rFonts w:eastAsia="仿宋_GB2312"/>
          <w:sz w:val="28"/>
          <w:szCs w:val="28"/>
        </w:rPr>
        <w:t>张家口市</w:t>
      </w:r>
      <w:r w:rsidR="00B91963" w:rsidRPr="00E56698">
        <w:rPr>
          <w:rFonts w:eastAsia="仿宋_GB2312"/>
          <w:sz w:val="28"/>
          <w:szCs w:val="28"/>
        </w:rPr>
        <w:t>“</w:t>
      </w:r>
      <w:r w:rsidR="00B91963" w:rsidRPr="00E56698">
        <w:rPr>
          <w:rFonts w:eastAsia="仿宋_GB2312"/>
          <w:sz w:val="28"/>
          <w:szCs w:val="28"/>
        </w:rPr>
        <w:t>三小</w:t>
      </w:r>
      <w:r w:rsidR="00B91963" w:rsidRPr="00E56698">
        <w:rPr>
          <w:rFonts w:eastAsia="仿宋_GB2312"/>
          <w:sz w:val="28"/>
          <w:szCs w:val="28"/>
        </w:rPr>
        <w:t>”</w:t>
      </w:r>
      <w:r w:rsidR="00B91963" w:rsidRPr="00E56698">
        <w:rPr>
          <w:rFonts w:eastAsia="仿宋_GB2312"/>
          <w:sz w:val="28"/>
          <w:szCs w:val="28"/>
        </w:rPr>
        <w:t>食品业</w:t>
      </w:r>
      <w:proofErr w:type="gramStart"/>
      <w:r w:rsidR="00B91963" w:rsidRPr="00E56698">
        <w:rPr>
          <w:rFonts w:eastAsia="仿宋_GB2312"/>
          <w:sz w:val="28"/>
          <w:szCs w:val="28"/>
        </w:rPr>
        <w:t>态治理</w:t>
      </w:r>
      <w:proofErr w:type="gramEnd"/>
      <w:r w:rsidR="00B91963" w:rsidRPr="00E56698">
        <w:rPr>
          <w:rFonts w:eastAsia="仿宋_GB2312"/>
          <w:sz w:val="28"/>
          <w:szCs w:val="28"/>
        </w:rPr>
        <w:t>成效显著</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河北省张家口市食品安全委员会办公室</w:t>
      </w:r>
      <w:r w:rsidR="000423CC" w:rsidRPr="00E56698">
        <w:rPr>
          <w:rFonts w:eastAsia="楷体_GB2312"/>
          <w:sz w:val="28"/>
          <w:szCs w:val="28"/>
        </w:rPr>
        <w:tab/>
      </w:r>
      <w:r w:rsidR="00676433">
        <w:rPr>
          <w:rFonts w:eastAsia="楷体_GB2312" w:hint="eastAsia"/>
          <w:sz w:val="28"/>
          <w:szCs w:val="28"/>
        </w:rPr>
        <w:t>9</w:t>
      </w:r>
      <w:r w:rsidR="00FF3366">
        <w:rPr>
          <w:rFonts w:eastAsia="楷体_GB2312" w:hint="eastAsia"/>
          <w:sz w:val="28"/>
          <w:szCs w:val="28"/>
        </w:rPr>
        <w:t>3</w:t>
      </w:r>
    </w:p>
    <w:p w:rsidR="00B91963" w:rsidRPr="00E56698" w:rsidRDefault="00514968"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4</w:t>
      </w:r>
      <w:r w:rsidR="009A3375" w:rsidRPr="00E56698">
        <w:rPr>
          <w:rFonts w:eastAsia="仿宋_GB2312"/>
          <w:sz w:val="28"/>
          <w:szCs w:val="28"/>
        </w:rPr>
        <w:t>8</w:t>
      </w:r>
      <w:r w:rsidR="00CD2717" w:rsidRPr="00E56698">
        <w:rPr>
          <w:rFonts w:eastAsia="仿宋_GB2312"/>
          <w:sz w:val="28"/>
          <w:szCs w:val="28"/>
        </w:rPr>
        <w:t>.</w:t>
      </w:r>
      <w:r w:rsidR="00B91963" w:rsidRPr="00E56698">
        <w:rPr>
          <w:rFonts w:eastAsia="仿宋_GB2312"/>
          <w:sz w:val="28"/>
          <w:szCs w:val="28"/>
        </w:rPr>
        <w:t>以市场促整治</w:t>
      </w:r>
      <w:r w:rsidR="00B91963" w:rsidRPr="00E56698">
        <w:rPr>
          <w:rFonts w:eastAsia="仿宋_GB2312"/>
          <w:sz w:val="28"/>
          <w:szCs w:val="28"/>
        </w:rPr>
        <w:t xml:space="preserve">  </w:t>
      </w:r>
      <w:r w:rsidR="00B91963" w:rsidRPr="00E56698">
        <w:rPr>
          <w:rFonts w:eastAsia="仿宋_GB2312"/>
          <w:sz w:val="28"/>
          <w:szCs w:val="28"/>
        </w:rPr>
        <w:t>靠建设惠民生</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内蒙古乌兰察布市食品药品安全委员会办公室</w:t>
      </w:r>
      <w:r w:rsidR="000423CC" w:rsidRPr="00E56698">
        <w:rPr>
          <w:rFonts w:eastAsia="楷体_GB2312"/>
          <w:sz w:val="28"/>
          <w:szCs w:val="28"/>
        </w:rPr>
        <w:tab/>
      </w:r>
      <w:r w:rsidR="00FF3366">
        <w:rPr>
          <w:rFonts w:eastAsia="楷体_GB2312" w:hint="eastAsia"/>
          <w:sz w:val="28"/>
          <w:szCs w:val="28"/>
        </w:rPr>
        <w:t>95</w:t>
      </w:r>
    </w:p>
    <w:p w:rsidR="00B91963" w:rsidRPr="00E56698" w:rsidRDefault="00514968"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4</w:t>
      </w:r>
      <w:r w:rsidR="009A3375" w:rsidRPr="00E56698">
        <w:rPr>
          <w:rFonts w:eastAsia="仿宋_GB2312"/>
          <w:sz w:val="28"/>
          <w:szCs w:val="28"/>
        </w:rPr>
        <w:t>9</w:t>
      </w:r>
      <w:r w:rsidR="00CD2717" w:rsidRPr="00E56698">
        <w:rPr>
          <w:rFonts w:eastAsia="仿宋_GB2312"/>
          <w:sz w:val="28"/>
          <w:szCs w:val="28"/>
        </w:rPr>
        <w:t>.</w:t>
      </w:r>
      <w:r w:rsidR="00B91963" w:rsidRPr="00E56698">
        <w:rPr>
          <w:rFonts w:eastAsia="仿宋_GB2312"/>
          <w:sz w:val="28"/>
          <w:szCs w:val="28"/>
        </w:rPr>
        <w:t>以豆制品小作坊为突破构建食品小作坊</w:t>
      </w:r>
      <w:r w:rsidR="00B91963" w:rsidRPr="00E56698">
        <w:rPr>
          <w:rFonts w:eastAsia="仿宋_GB2312"/>
          <w:sz w:val="28"/>
          <w:szCs w:val="28"/>
        </w:rPr>
        <w:t>“</w:t>
      </w:r>
      <w:r w:rsidR="00B91963" w:rsidRPr="00E56698">
        <w:rPr>
          <w:rFonts w:eastAsia="仿宋_GB2312"/>
          <w:sz w:val="28"/>
          <w:szCs w:val="28"/>
        </w:rPr>
        <w:t>四全</w:t>
      </w:r>
      <w:r w:rsidR="00B91963" w:rsidRPr="00E56698">
        <w:rPr>
          <w:rFonts w:eastAsia="仿宋_GB2312"/>
          <w:sz w:val="28"/>
          <w:szCs w:val="28"/>
        </w:rPr>
        <w:t>”</w:t>
      </w:r>
      <w:r w:rsidR="00B91963" w:rsidRPr="00E56698">
        <w:rPr>
          <w:rFonts w:eastAsia="仿宋_GB2312"/>
          <w:sz w:val="28"/>
          <w:szCs w:val="28"/>
        </w:rPr>
        <w:t>监管新模式</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江苏省南通市食品安全委员会办公室</w:t>
      </w:r>
      <w:r w:rsidR="000423CC" w:rsidRPr="00E56698">
        <w:rPr>
          <w:rFonts w:eastAsia="楷体_GB2312"/>
          <w:sz w:val="28"/>
          <w:szCs w:val="28"/>
        </w:rPr>
        <w:tab/>
      </w:r>
      <w:r w:rsidR="00FF3366">
        <w:rPr>
          <w:rFonts w:eastAsia="楷体_GB2312" w:hint="eastAsia"/>
          <w:sz w:val="28"/>
          <w:szCs w:val="28"/>
        </w:rPr>
        <w:t>97</w:t>
      </w:r>
    </w:p>
    <w:p w:rsidR="00B91963" w:rsidRPr="00E56698" w:rsidRDefault="009A3375"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50</w:t>
      </w:r>
      <w:r w:rsidR="00CD2717" w:rsidRPr="00E56698">
        <w:rPr>
          <w:rFonts w:eastAsia="仿宋_GB2312"/>
          <w:sz w:val="28"/>
          <w:szCs w:val="28"/>
        </w:rPr>
        <w:t>.</w:t>
      </w:r>
      <w:r w:rsidR="00B91963" w:rsidRPr="00E56698">
        <w:rPr>
          <w:rFonts w:eastAsia="仿宋_GB2312"/>
          <w:sz w:val="28"/>
          <w:szCs w:val="28"/>
        </w:rPr>
        <w:t>巧促</w:t>
      </w:r>
      <w:proofErr w:type="gramStart"/>
      <w:r w:rsidR="00B91963" w:rsidRPr="00E56698">
        <w:rPr>
          <w:rFonts w:eastAsia="仿宋_GB2312"/>
          <w:sz w:val="28"/>
          <w:szCs w:val="28"/>
        </w:rPr>
        <w:t>坊转企</w:t>
      </w:r>
      <w:proofErr w:type="gramEnd"/>
      <w:r w:rsidR="00B91963" w:rsidRPr="00E56698">
        <w:rPr>
          <w:rFonts w:eastAsia="仿宋_GB2312"/>
          <w:sz w:val="28"/>
          <w:szCs w:val="28"/>
        </w:rPr>
        <w:t xml:space="preserve">  </w:t>
      </w:r>
      <w:r w:rsidR="00B91963" w:rsidRPr="00E56698">
        <w:rPr>
          <w:rFonts w:eastAsia="仿宋_GB2312"/>
          <w:sz w:val="28"/>
          <w:szCs w:val="28"/>
        </w:rPr>
        <w:t>早餐更放心</w:t>
      </w:r>
    </w:p>
    <w:p w:rsidR="00B91963"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湖南省张家界市食品安全委员会办公室</w:t>
      </w:r>
      <w:r w:rsidR="000423CC" w:rsidRPr="00E56698">
        <w:rPr>
          <w:rFonts w:eastAsia="楷体_GB2312"/>
          <w:sz w:val="28"/>
          <w:szCs w:val="28"/>
        </w:rPr>
        <w:tab/>
      </w:r>
      <w:r w:rsidR="00FF3366">
        <w:rPr>
          <w:rFonts w:eastAsia="楷体_GB2312" w:hint="eastAsia"/>
          <w:sz w:val="28"/>
          <w:szCs w:val="28"/>
        </w:rPr>
        <w:t>99</w:t>
      </w:r>
    </w:p>
    <w:p w:rsidR="00FE1934" w:rsidRPr="00FE1934" w:rsidRDefault="00FE1934" w:rsidP="006706E7">
      <w:pPr>
        <w:spacing w:line="420" w:lineRule="exact"/>
        <w:rPr>
          <w:rFonts w:eastAsia="仿宋_GB2312"/>
          <w:sz w:val="28"/>
          <w:szCs w:val="28"/>
        </w:rPr>
      </w:pPr>
      <w:r w:rsidRPr="00FE1934">
        <w:rPr>
          <w:rFonts w:eastAsia="仿宋_GB2312" w:hint="eastAsia"/>
          <w:sz w:val="28"/>
          <w:szCs w:val="28"/>
        </w:rPr>
        <w:t>51.</w:t>
      </w:r>
      <w:r w:rsidRPr="00FE1934">
        <w:rPr>
          <w:rFonts w:eastAsia="仿宋_GB2312" w:hint="eastAsia"/>
          <w:sz w:val="28"/>
          <w:szCs w:val="28"/>
        </w:rPr>
        <w:t>坚持“三位一体”合力推进食品安全风险防控</w:t>
      </w:r>
    </w:p>
    <w:p w:rsidR="00FE1934" w:rsidRPr="00FE1934" w:rsidRDefault="00FE1934" w:rsidP="006706E7">
      <w:pPr>
        <w:tabs>
          <w:tab w:val="right" w:leader="dot" w:pos="8820"/>
        </w:tabs>
        <w:spacing w:line="420" w:lineRule="exact"/>
        <w:ind w:firstLineChars="136" w:firstLine="381"/>
        <w:rPr>
          <w:rFonts w:eastAsia="楷体_GB2312"/>
          <w:sz w:val="28"/>
          <w:szCs w:val="28"/>
        </w:rPr>
      </w:pPr>
      <w:r w:rsidRPr="00FE1934">
        <w:rPr>
          <w:rFonts w:eastAsia="楷体_GB2312"/>
          <w:sz w:val="28"/>
          <w:szCs w:val="28"/>
        </w:rPr>
        <w:t>黑龙江省哈尔滨市政府食品安全委员会办公室</w:t>
      </w:r>
      <w:r w:rsidR="00676433">
        <w:rPr>
          <w:rFonts w:eastAsia="楷体_GB2312"/>
          <w:sz w:val="28"/>
          <w:szCs w:val="28"/>
        </w:rPr>
        <w:tab/>
      </w:r>
      <w:r w:rsidR="00676433">
        <w:rPr>
          <w:rFonts w:eastAsia="楷体_GB2312" w:hint="eastAsia"/>
          <w:sz w:val="28"/>
          <w:szCs w:val="28"/>
        </w:rPr>
        <w:t>10</w:t>
      </w:r>
      <w:r w:rsidR="00FF3366">
        <w:rPr>
          <w:rFonts w:eastAsia="楷体_GB2312" w:hint="eastAsia"/>
          <w:sz w:val="28"/>
          <w:szCs w:val="28"/>
        </w:rPr>
        <w:t>1</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5</w:t>
      </w:r>
      <w:r w:rsidR="00676433">
        <w:rPr>
          <w:rFonts w:eastAsia="仿宋_GB2312" w:hint="eastAsia"/>
          <w:sz w:val="28"/>
          <w:szCs w:val="28"/>
        </w:rPr>
        <w:t>2</w:t>
      </w:r>
      <w:r w:rsidRPr="00E56698">
        <w:rPr>
          <w:rFonts w:eastAsia="仿宋_GB2312"/>
          <w:sz w:val="28"/>
          <w:szCs w:val="28"/>
        </w:rPr>
        <w:t>.</w:t>
      </w:r>
      <w:r w:rsidR="00B91963" w:rsidRPr="00E56698">
        <w:rPr>
          <w:rFonts w:eastAsia="仿宋_GB2312"/>
          <w:sz w:val="28"/>
          <w:szCs w:val="28"/>
        </w:rPr>
        <w:t>推进稽查办案工作</w:t>
      </w:r>
      <w:r w:rsidR="00B91963" w:rsidRPr="00E56698">
        <w:rPr>
          <w:rFonts w:eastAsia="仿宋_GB2312"/>
          <w:sz w:val="28"/>
          <w:szCs w:val="28"/>
        </w:rPr>
        <w:t xml:space="preserve">  </w:t>
      </w:r>
      <w:r w:rsidR="00B91963" w:rsidRPr="00E56698">
        <w:rPr>
          <w:rFonts w:eastAsia="仿宋_GB2312"/>
          <w:sz w:val="28"/>
          <w:szCs w:val="28"/>
        </w:rPr>
        <w:t>强化行刑衔接形成打击违法犯罪强大震慑</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河北省石家庄市食品安全委员会办公室</w:t>
      </w:r>
      <w:r w:rsidR="000423CC" w:rsidRPr="00E56698">
        <w:rPr>
          <w:rFonts w:eastAsia="楷体_GB2312"/>
          <w:sz w:val="28"/>
          <w:szCs w:val="28"/>
        </w:rPr>
        <w:tab/>
      </w:r>
      <w:r w:rsidR="00FD37ED">
        <w:rPr>
          <w:rFonts w:eastAsia="楷体_GB2312" w:hint="eastAsia"/>
          <w:sz w:val="28"/>
          <w:szCs w:val="28"/>
        </w:rPr>
        <w:t>10</w:t>
      </w:r>
      <w:r w:rsidR="00FF3366">
        <w:rPr>
          <w:rFonts w:eastAsia="楷体_GB2312" w:hint="eastAsia"/>
          <w:sz w:val="28"/>
          <w:szCs w:val="28"/>
        </w:rPr>
        <w:t>3</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5</w:t>
      </w:r>
      <w:r w:rsidR="00676433">
        <w:rPr>
          <w:rFonts w:eastAsia="仿宋_GB2312" w:hint="eastAsia"/>
          <w:sz w:val="28"/>
          <w:szCs w:val="28"/>
        </w:rPr>
        <w:t>3</w:t>
      </w:r>
      <w:r w:rsidRPr="00E56698">
        <w:rPr>
          <w:rFonts w:eastAsia="仿宋_GB2312"/>
          <w:sz w:val="28"/>
          <w:szCs w:val="28"/>
        </w:rPr>
        <w:t>.</w:t>
      </w:r>
      <w:r w:rsidR="00B91963" w:rsidRPr="00E56698">
        <w:rPr>
          <w:rFonts w:eastAsia="仿宋_GB2312"/>
          <w:sz w:val="28"/>
          <w:szCs w:val="28"/>
        </w:rPr>
        <w:t>打击食品安全违法犯罪工作情况</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山东省烟台市食品安全委员会办公室</w:t>
      </w:r>
      <w:r w:rsidR="000423CC" w:rsidRPr="00E56698">
        <w:rPr>
          <w:rFonts w:eastAsia="楷体_GB2312"/>
          <w:sz w:val="28"/>
          <w:szCs w:val="28"/>
        </w:rPr>
        <w:tab/>
      </w:r>
      <w:r w:rsidR="00FD37ED">
        <w:rPr>
          <w:rFonts w:eastAsia="楷体_GB2312" w:hint="eastAsia"/>
          <w:sz w:val="28"/>
          <w:szCs w:val="28"/>
        </w:rPr>
        <w:t>1</w:t>
      </w:r>
      <w:r w:rsidR="00FF3366">
        <w:rPr>
          <w:rFonts w:eastAsia="楷体_GB2312" w:hint="eastAsia"/>
          <w:sz w:val="28"/>
          <w:szCs w:val="28"/>
        </w:rPr>
        <w:t>05</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5</w:t>
      </w:r>
      <w:r w:rsidR="00676433">
        <w:rPr>
          <w:rFonts w:eastAsia="仿宋_GB2312" w:hint="eastAsia"/>
          <w:sz w:val="28"/>
          <w:szCs w:val="28"/>
        </w:rPr>
        <w:t>4</w:t>
      </w:r>
      <w:r w:rsidRPr="00E56698">
        <w:rPr>
          <w:rFonts w:eastAsia="仿宋_GB2312"/>
          <w:sz w:val="28"/>
          <w:szCs w:val="28"/>
        </w:rPr>
        <w:t>.</w:t>
      </w:r>
      <w:r w:rsidR="00B91963" w:rsidRPr="00E56698">
        <w:rPr>
          <w:rFonts w:eastAsia="仿宋_GB2312"/>
          <w:sz w:val="28"/>
          <w:szCs w:val="28"/>
        </w:rPr>
        <w:t>探索建立食品侵害案件追偿机制</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湖北省襄阳市食品安全委员会办公室</w:t>
      </w:r>
      <w:r w:rsidR="000423CC" w:rsidRPr="00E56698">
        <w:rPr>
          <w:rFonts w:eastAsia="楷体_GB2312"/>
          <w:sz w:val="28"/>
          <w:szCs w:val="28"/>
        </w:rPr>
        <w:tab/>
      </w:r>
      <w:r w:rsidR="00FD37ED">
        <w:rPr>
          <w:rFonts w:eastAsia="楷体_GB2312" w:hint="eastAsia"/>
          <w:sz w:val="28"/>
          <w:szCs w:val="28"/>
        </w:rPr>
        <w:t>1</w:t>
      </w:r>
      <w:r w:rsidR="00FF3366">
        <w:rPr>
          <w:rFonts w:eastAsia="楷体_GB2312" w:hint="eastAsia"/>
          <w:sz w:val="28"/>
          <w:szCs w:val="28"/>
        </w:rPr>
        <w:t>07</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5</w:t>
      </w:r>
      <w:r w:rsidR="00676433">
        <w:rPr>
          <w:rFonts w:eastAsia="仿宋_GB2312" w:hint="eastAsia"/>
          <w:sz w:val="28"/>
          <w:szCs w:val="28"/>
        </w:rPr>
        <w:t>5</w:t>
      </w:r>
      <w:r w:rsidRPr="00E56698">
        <w:rPr>
          <w:rFonts w:eastAsia="仿宋_GB2312"/>
          <w:sz w:val="28"/>
          <w:szCs w:val="28"/>
        </w:rPr>
        <w:t>.</w:t>
      </w:r>
      <w:r w:rsidR="00B91963" w:rsidRPr="00E56698">
        <w:rPr>
          <w:rFonts w:eastAsia="仿宋_GB2312"/>
          <w:sz w:val="28"/>
          <w:szCs w:val="28"/>
        </w:rPr>
        <w:t>打防并举</w:t>
      </w:r>
      <w:r w:rsidR="00B91963" w:rsidRPr="00E56698">
        <w:rPr>
          <w:rFonts w:eastAsia="仿宋_GB2312"/>
          <w:sz w:val="28"/>
          <w:szCs w:val="28"/>
        </w:rPr>
        <w:t xml:space="preserve">  </w:t>
      </w:r>
      <w:r w:rsidR="00B91963" w:rsidRPr="00E56698">
        <w:rPr>
          <w:rFonts w:eastAsia="仿宋_GB2312"/>
          <w:sz w:val="28"/>
          <w:szCs w:val="28"/>
        </w:rPr>
        <w:t>标本兼治确保人民群众</w:t>
      </w:r>
      <w:r w:rsidR="00B91963" w:rsidRPr="00E56698">
        <w:rPr>
          <w:rFonts w:eastAsia="仿宋_GB2312"/>
          <w:sz w:val="28"/>
          <w:szCs w:val="28"/>
        </w:rPr>
        <w:t>“</w:t>
      </w:r>
      <w:r w:rsidR="00B91963" w:rsidRPr="00E56698">
        <w:rPr>
          <w:rFonts w:eastAsia="仿宋_GB2312"/>
          <w:sz w:val="28"/>
          <w:szCs w:val="28"/>
        </w:rPr>
        <w:t>舌尖上的安全</w:t>
      </w:r>
      <w:r w:rsidR="00B91963" w:rsidRPr="00E56698">
        <w:rPr>
          <w:rFonts w:eastAsia="仿宋_GB2312"/>
          <w:sz w:val="28"/>
          <w:szCs w:val="28"/>
        </w:rPr>
        <w:t>”</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吉林省长春市食品药品安全委员会办公室</w:t>
      </w:r>
      <w:r w:rsidR="000423CC" w:rsidRPr="00E56698">
        <w:rPr>
          <w:rFonts w:eastAsia="楷体_GB2312"/>
          <w:sz w:val="28"/>
          <w:szCs w:val="28"/>
        </w:rPr>
        <w:tab/>
      </w:r>
      <w:r w:rsidR="00FD37ED">
        <w:rPr>
          <w:rFonts w:eastAsia="楷体_GB2312" w:hint="eastAsia"/>
          <w:sz w:val="28"/>
          <w:szCs w:val="28"/>
        </w:rPr>
        <w:t>1</w:t>
      </w:r>
      <w:r w:rsidR="00FF3366">
        <w:rPr>
          <w:rFonts w:eastAsia="楷体_GB2312" w:hint="eastAsia"/>
          <w:sz w:val="28"/>
          <w:szCs w:val="28"/>
        </w:rPr>
        <w:t>09</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lastRenderedPageBreak/>
        <w:t>5</w:t>
      </w:r>
      <w:r w:rsidR="00676433">
        <w:rPr>
          <w:rFonts w:eastAsia="仿宋_GB2312" w:hint="eastAsia"/>
          <w:sz w:val="28"/>
          <w:szCs w:val="28"/>
        </w:rPr>
        <w:t>6</w:t>
      </w:r>
      <w:r w:rsidRPr="00E56698">
        <w:rPr>
          <w:rFonts w:eastAsia="仿宋_GB2312"/>
          <w:sz w:val="28"/>
          <w:szCs w:val="28"/>
        </w:rPr>
        <w:t>.</w:t>
      </w:r>
      <w:r w:rsidR="00B91963" w:rsidRPr="00E56698">
        <w:rPr>
          <w:rFonts w:eastAsia="仿宋_GB2312"/>
          <w:sz w:val="28"/>
          <w:szCs w:val="28"/>
        </w:rPr>
        <w:t>深圳市巡查制度建设</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广东省深圳市食品安全委员会办公室</w:t>
      </w:r>
      <w:r w:rsidR="000423CC" w:rsidRPr="00E56698">
        <w:rPr>
          <w:rFonts w:eastAsia="楷体_GB2312"/>
          <w:sz w:val="28"/>
          <w:szCs w:val="28"/>
        </w:rPr>
        <w:tab/>
      </w:r>
      <w:r w:rsidR="00FD37ED">
        <w:rPr>
          <w:rFonts w:eastAsia="楷体_GB2312" w:hint="eastAsia"/>
          <w:sz w:val="28"/>
          <w:szCs w:val="28"/>
        </w:rPr>
        <w:t>11</w:t>
      </w:r>
      <w:r w:rsidR="00FF3366">
        <w:rPr>
          <w:rFonts w:eastAsia="楷体_GB2312" w:hint="eastAsia"/>
          <w:sz w:val="28"/>
          <w:szCs w:val="28"/>
        </w:rPr>
        <w:t>1</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5</w:t>
      </w:r>
      <w:r w:rsidR="00676433">
        <w:rPr>
          <w:rFonts w:eastAsia="仿宋_GB2312" w:hint="eastAsia"/>
          <w:sz w:val="28"/>
          <w:szCs w:val="28"/>
        </w:rPr>
        <w:t>7</w:t>
      </w:r>
      <w:r w:rsidRPr="00E56698">
        <w:rPr>
          <w:rFonts w:eastAsia="仿宋_GB2312"/>
          <w:sz w:val="28"/>
          <w:szCs w:val="28"/>
        </w:rPr>
        <w:t>.</w:t>
      </w:r>
      <w:r w:rsidR="00B91963" w:rsidRPr="00E56698">
        <w:rPr>
          <w:rFonts w:eastAsia="仿宋_GB2312"/>
          <w:sz w:val="28"/>
          <w:szCs w:val="28"/>
        </w:rPr>
        <w:t>许昌市强化稽查办案</w:t>
      </w:r>
      <w:r w:rsidR="00B91963" w:rsidRPr="00E56698">
        <w:rPr>
          <w:rFonts w:eastAsia="仿宋_GB2312"/>
          <w:sz w:val="28"/>
          <w:szCs w:val="28"/>
        </w:rPr>
        <w:t xml:space="preserve">  </w:t>
      </w:r>
      <w:r w:rsidR="00B91963" w:rsidRPr="00E56698">
        <w:rPr>
          <w:rFonts w:eastAsia="仿宋_GB2312"/>
          <w:sz w:val="28"/>
          <w:szCs w:val="28"/>
        </w:rPr>
        <w:t>净化生产经营大环境</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河南省许昌市食品安全委员会办公室</w:t>
      </w:r>
      <w:r w:rsidR="000423CC" w:rsidRPr="00E56698">
        <w:rPr>
          <w:rFonts w:eastAsia="楷体_GB2312"/>
          <w:sz w:val="28"/>
          <w:szCs w:val="28"/>
        </w:rPr>
        <w:tab/>
      </w:r>
      <w:r w:rsidR="00FD37ED">
        <w:rPr>
          <w:rFonts w:eastAsia="楷体_GB2312" w:hint="eastAsia"/>
          <w:sz w:val="28"/>
          <w:szCs w:val="28"/>
        </w:rPr>
        <w:t>11</w:t>
      </w:r>
      <w:r w:rsidR="00FF3366">
        <w:rPr>
          <w:rFonts w:eastAsia="楷体_GB2312" w:hint="eastAsia"/>
          <w:sz w:val="28"/>
          <w:szCs w:val="28"/>
        </w:rPr>
        <w:t>3</w:t>
      </w:r>
    </w:p>
    <w:p w:rsidR="00B91963" w:rsidRPr="00E56698" w:rsidRDefault="009A3375" w:rsidP="006706E7">
      <w:pPr>
        <w:tabs>
          <w:tab w:val="right" w:leader="dot" w:pos="8820"/>
        </w:tabs>
        <w:adjustRightInd w:val="0"/>
        <w:snapToGrid w:val="0"/>
        <w:spacing w:beforeLines="20" w:before="62" w:afterLines="20" w:after="62" w:line="420" w:lineRule="exact"/>
        <w:jc w:val="left"/>
        <w:rPr>
          <w:rFonts w:eastAsia="仿宋_GB2312"/>
          <w:sz w:val="28"/>
          <w:szCs w:val="28"/>
        </w:rPr>
      </w:pPr>
      <w:r w:rsidRPr="00E56698">
        <w:rPr>
          <w:rFonts w:eastAsia="仿宋_GB2312"/>
          <w:sz w:val="28"/>
          <w:szCs w:val="28"/>
        </w:rPr>
        <w:t>5</w:t>
      </w:r>
      <w:r w:rsidR="00676433">
        <w:rPr>
          <w:rFonts w:eastAsia="仿宋_GB2312" w:hint="eastAsia"/>
          <w:sz w:val="28"/>
          <w:szCs w:val="28"/>
        </w:rPr>
        <w:t>8</w:t>
      </w:r>
      <w:r w:rsidR="00CD2717" w:rsidRPr="00E56698">
        <w:rPr>
          <w:rFonts w:eastAsia="仿宋_GB2312"/>
          <w:sz w:val="28"/>
          <w:szCs w:val="28"/>
        </w:rPr>
        <w:t>.</w:t>
      </w:r>
      <w:r w:rsidR="00B91963" w:rsidRPr="00E56698">
        <w:rPr>
          <w:rFonts w:eastAsia="仿宋_GB2312"/>
          <w:sz w:val="28"/>
          <w:szCs w:val="28"/>
        </w:rPr>
        <w:t>佛山百日行动助力创建国家食品安全示范城市</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广东省佛山市食品安全委员会办公室</w:t>
      </w:r>
      <w:r w:rsidR="000423CC" w:rsidRPr="00E56698">
        <w:rPr>
          <w:rFonts w:eastAsia="楷体_GB2312"/>
          <w:sz w:val="28"/>
          <w:szCs w:val="28"/>
        </w:rPr>
        <w:tab/>
      </w:r>
      <w:r w:rsidR="00FD37ED">
        <w:rPr>
          <w:rFonts w:eastAsia="楷体_GB2312" w:hint="eastAsia"/>
          <w:sz w:val="28"/>
          <w:szCs w:val="28"/>
        </w:rPr>
        <w:t>1</w:t>
      </w:r>
      <w:r w:rsidR="00FF3366">
        <w:rPr>
          <w:rFonts w:eastAsia="楷体_GB2312" w:hint="eastAsia"/>
          <w:sz w:val="28"/>
          <w:szCs w:val="28"/>
        </w:rPr>
        <w:t>15</w:t>
      </w:r>
    </w:p>
    <w:p w:rsidR="00B91963" w:rsidRPr="00E56698" w:rsidRDefault="009A3375"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5</w:t>
      </w:r>
      <w:r w:rsidR="00676433">
        <w:rPr>
          <w:rFonts w:eastAsia="仿宋_GB2312" w:hint="eastAsia"/>
          <w:sz w:val="28"/>
          <w:szCs w:val="28"/>
        </w:rPr>
        <w:t>9</w:t>
      </w:r>
      <w:r w:rsidR="00CD2717" w:rsidRPr="00E56698">
        <w:rPr>
          <w:rFonts w:eastAsia="仿宋_GB2312"/>
          <w:sz w:val="28"/>
          <w:szCs w:val="28"/>
        </w:rPr>
        <w:t>.</w:t>
      </w:r>
      <w:r w:rsidR="00B91963" w:rsidRPr="00E56698">
        <w:rPr>
          <w:rFonts w:eastAsia="仿宋_GB2312"/>
          <w:sz w:val="28"/>
          <w:szCs w:val="28"/>
        </w:rPr>
        <w:t>泸州市以打促建强力整治食品安全突出问题</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四川省泸州市食品安全委员会办公室</w:t>
      </w:r>
      <w:r w:rsidR="000423CC" w:rsidRPr="00E56698">
        <w:rPr>
          <w:rFonts w:eastAsia="楷体_GB2312"/>
          <w:sz w:val="28"/>
          <w:szCs w:val="28"/>
        </w:rPr>
        <w:tab/>
      </w:r>
      <w:r w:rsidR="00FD37ED">
        <w:rPr>
          <w:rFonts w:eastAsia="楷体_GB2312" w:hint="eastAsia"/>
          <w:sz w:val="28"/>
          <w:szCs w:val="28"/>
        </w:rPr>
        <w:t>1</w:t>
      </w:r>
      <w:r w:rsidR="00FF3366">
        <w:rPr>
          <w:rFonts w:eastAsia="楷体_GB2312" w:hint="eastAsia"/>
          <w:sz w:val="28"/>
          <w:szCs w:val="28"/>
        </w:rPr>
        <w:t>17</w:t>
      </w:r>
    </w:p>
    <w:p w:rsidR="00B91963" w:rsidRPr="00E56698" w:rsidRDefault="00676433" w:rsidP="006706E7">
      <w:pPr>
        <w:tabs>
          <w:tab w:val="right" w:leader="dot" w:pos="8820"/>
        </w:tabs>
        <w:spacing w:beforeLines="20" w:before="62" w:afterLines="20" w:after="62" w:line="420" w:lineRule="exact"/>
        <w:jc w:val="left"/>
        <w:rPr>
          <w:rFonts w:eastAsia="仿宋_GB2312"/>
          <w:sz w:val="28"/>
          <w:szCs w:val="28"/>
        </w:rPr>
      </w:pPr>
      <w:r>
        <w:rPr>
          <w:rFonts w:eastAsia="仿宋_GB2312" w:hint="eastAsia"/>
          <w:sz w:val="28"/>
          <w:szCs w:val="28"/>
        </w:rPr>
        <w:t>60</w:t>
      </w:r>
      <w:r w:rsidR="00CD2717" w:rsidRPr="00E56698">
        <w:rPr>
          <w:rFonts w:eastAsia="仿宋_GB2312"/>
          <w:sz w:val="28"/>
          <w:szCs w:val="28"/>
        </w:rPr>
        <w:t>.</w:t>
      </w:r>
      <w:r w:rsidR="00B91963" w:rsidRPr="00E56698">
        <w:rPr>
          <w:rFonts w:eastAsia="仿宋_GB2312"/>
          <w:sz w:val="28"/>
          <w:szCs w:val="28"/>
        </w:rPr>
        <w:t>五举措</w:t>
      </w:r>
      <w:r w:rsidR="00B91963" w:rsidRPr="00E56698">
        <w:rPr>
          <w:rFonts w:eastAsia="仿宋_GB2312"/>
          <w:sz w:val="28"/>
          <w:szCs w:val="28"/>
        </w:rPr>
        <w:t xml:space="preserve">  </w:t>
      </w:r>
      <w:r w:rsidR="00B91963" w:rsidRPr="00E56698">
        <w:rPr>
          <w:rFonts w:eastAsia="仿宋_GB2312"/>
          <w:sz w:val="28"/>
          <w:szCs w:val="28"/>
        </w:rPr>
        <w:t>有效推进企业主体责任落实</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山东省济南市食品安全委员会办公室</w:t>
      </w:r>
      <w:r w:rsidR="000423CC" w:rsidRPr="00E56698">
        <w:rPr>
          <w:rFonts w:eastAsia="楷体_GB2312"/>
          <w:sz w:val="28"/>
          <w:szCs w:val="28"/>
        </w:rPr>
        <w:tab/>
      </w:r>
      <w:r w:rsidR="00FF3366">
        <w:rPr>
          <w:rFonts w:eastAsia="楷体_GB2312" w:hint="eastAsia"/>
          <w:sz w:val="28"/>
          <w:szCs w:val="28"/>
        </w:rPr>
        <w:t>119</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6</w:t>
      </w:r>
      <w:r w:rsidR="00676433">
        <w:rPr>
          <w:rFonts w:eastAsia="仿宋_GB2312" w:hint="eastAsia"/>
          <w:sz w:val="28"/>
          <w:szCs w:val="28"/>
        </w:rPr>
        <w:t>1</w:t>
      </w:r>
      <w:r w:rsidRPr="00E56698">
        <w:rPr>
          <w:rFonts w:eastAsia="仿宋_GB2312"/>
          <w:sz w:val="28"/>
          <w:szCs w:val="28"/>
        </w:rPr>
        <w:t>.</w:t>
      </w:r>
      <w:r w:rsidR="00B91963" w:rsidRPr="00E56698">
        <w:rPr>
          <w:rFonts w:eastAsia="仿宋_GB2312"/>
          <w:sz w:val="28"/>
          <w:szCs w:val="28"/>
        </w:rPr>
        <w:t>杭州市压实企业主体责任</w:t>
      </w:r>
      <w:r w:rsidR="00B91963" w:rsidRPr="00E56698">
        <w:rPr>
          <w:rFonts w:eastAsia="仿宋_GB2312"/>
          <w:sz w:val="28"/>
          <w:szCs w:val="28"/>
        </w:rPr>
        <w:t xml:space="preserve">  </w:t>
      </w:r>
      <w:r w:rsidR="00B91963" w:rsidRPr="00E56698">
        <w:rPr>
          <w:rFonts w:eastAsia="仿宋_GB2312"/>
          <w:sz w:val="28"/>
          <w:szCs w:val="28"/>
        </w:rPr>
        <w:t>促进社会共治</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浙江省杭州市食品安全委员会办公室</w:t>
      </w:r>
      <w:r w:rsidR="000423CC" w:rsidRPr="00E56698">
        <w:rPr>
          <w:rFonts w:eastAsia="楷体_GB2312"/>
          <w:sz w:val="28"/>
          <w:szCs w:val="28"/>
        </w:rPr>
        <w:tab/>
      </w:r>
      <w:r w:rsidR="006840DE">
        <w:rPr>
          <w:rFonts w:eastAsia="楷体_GB2312" w:hint="eastAsia"/>
          <w:sz w:val="28"/>
          <w:szCs w:val="28"/>
        </w:rPr>
        <w:t>12</w:t>
      </w:r>
      <w:r w:rsidR="00FF3366">
        <w:rPr>
          <w:rFonts w:eastAsia="楷体_GB2312" w:hint="eastAsia"/>
          <w:sz w:val="28"/>
          <w:szCs w:val="28"/>
        </w:rPr>
        <w:t>1</w:t>
      </w:r>
    </w:p>
    <w:p w:rsidR="00B91963" w:rsidRPr="00C54B0C" w:rsidRDefault="00CD2717" w:rsidP="006706E7">
      <w:pPr>
        <w:tabs>
          <w:tab w:val="right" w:leader="dot" w:pos="8820"/>
        </w:tabs>
        <w:spacing w:beforeLines="20" w:before="62" w:afterLines="20" w:after="62" w:line="420" w:lineRule="exact"/>
        <w:jc w:val="left"/>
        <w:rPr>
          <w:rFonts w:eastAsia="仿宋_GB2312"/>
          <w:spacing w:val="-12"/>
          <w:sz w:val="28"/>
          <w:szCs w:val="28"/>
        </w:rPr>
      </w:pPr>
      <w:r w:rsidRPr="00E56698">
        <w:rPr>
          <w:rFonts w:eastAsia="仿宋_GB2312"/>
          <w:sz w:val="28"/>
          <w:szCs w:val="28"/>
        </w:rPr>
        <w:t>6</w:t>
      </w:r>
      <w:r w:rsidR="00676433">
        <w:rPr>
          <w:rFonts w:eastAsia="仿宋_GB2312" w:hint="eastAsia"/>
          <w:sz w:val="28"/>
          <w:szCs w:val="28"/>
        </w:rPr>
        <w:t>2</w:t>
      </w:r>
      <w:r w:rsidRPr="00E56698">
        <w:rPr>
          <w:rFonts w:eastAsia="仿宋_GB2312"/>
          <w:sz w:val="28"/>
          <w:szCs w:val="28"/>
        </w:rPr>
        <w:t>.</w:t>
      </w:r>
      <w:r w:rsidR="00B91963" w:rsidRPr="00E56698">
        <w:rPr>
          <w:rFonts w:eastAsia="仿宋_GB2312"/>
          <w:sz w:val="28"/>
          <w:szCs w:val="28"/>
        </w:rPr>
        <w:t>源</w:t>
      </w:r>
      <w:r w:rsidR="00B91963" w:rsidRPr="00C54B0C">
        <w:rPr>
          <w:rFonts w:eastAsia="仿宋_GB2312"/>
          <w:spacing w:val="-12"/>
          <w:sz w:val="28"/>
          <w:szCs w:val="28"/>
        </w:rPr>
        <w:t>头</w:t>
      </w:r>
      <w:proofErr w:type="gramStart"/>
      <w:r w:rsidR="00B91963" w:rsidRPr="00C54B0C">
        <w:rPr>
          <w:rFonts w:eastAsia="仿宋_GB2312"/>
          <w:spacing w:val="-12"/>
          <w:sz w:val="28"/>
          <w:szCs w:val="28"/>
        </w:rPr>
        <w:t>立哨把关卡</w:t>
      </w:r>
      <w:proofErr w:type="gramEnd"/>
      <w:r w:rsidR="00B91963" w:rsidRPr="00C54B0C">
        <w:rPr>
          <w:rFonts w:eastAsia="仿宋_GB2312"/>
          <w:spacing w:val="-12"/>
          <w:sz w:val="28"/>
          <w:szCs w:val="28"/>
        </w:rPr>
        <w:t>十年如一保安全全力构建南宁市农贸市场</w:t>
      </w:r>
      <w:r w:rsidR="00B91963" w:rsidRPr="00C54B0C">
        <w:rPr>
          <w:rFonts w:eastAsia="仿宋_GB2312"/>
          <w:spacing w:val="-12"/>
          <w:sz w:val="28"/>
          <w:szCs w:val="28"/>
        </w:rPr>
        <w:t>“</w:t>
      </w:r>
      <w:r w:rsidR="00B91963" w:rsidRPr="00C54B0C">
        <w:rPr>
          <w:rFonts w:eastAsia="仿宋_GB2312"/>
          <w:spacing w:val="-12"/>
          <w:sz w:val="28"/>
          <w:szCs w:val="28"/>
        </w:rPr>
        <w:t>六个一</w:t>
      </w:r>
      <w:r w:rsidR="00B91963" w:rsidRPr="00C54B0C">
        <w:rPr>
          <w:rFonts w:eastAsia="仿宋_GB2312"/>
          <w:spacing w:val="-12"/>
          <w:sz w:val="28"/>
          <w:szCs w:val="28"/>
        </w:rPr>
        <w:t>”</w:t>
      </w:r>
      <w:r w:rsidR="00B91963" w:rsidRPr="00C54B0C">
        <w:rPr>
          <w:rFonts w:eastAsia="仿宋_GB2312"/>
          <w:spacing w:val="-12"/>
          <w:sz w:val="28"/>
          <w:szCs w:val="28"/>
        </w:rPr>
        <w:t>监管范式</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广西南宁市食品安全委员会办公室</w:t>
      </w:r>
      <w:r w:rsidR="000423CC" w:rsidRPr="00E56698">
        <w:rPr>
          <w:rFonts w:eastAsia="楷体_GB2312"/>
          <w:sz w:val="28"/>
          <w:szCs w:val="28"/>
        </w:rPr>
        <w:tab/>
      </w:r>
      <w:r w:rsidR="006840DE">
        <w:rPr>
          <w:rFonts w:eastAsia="楷体_GB2312" w:hint="eastAsia"/>
          <w:sz w:val="28"/>
          <w:szCs w:val="28"/>
        </w:rPr>
        <w:t>12</w:t>
      </w:r>
      <w:r w:rsidR="00FF3366">
        <w:rPr>
          <w:rFonts w:eastAsia="楷体_GB2312" w:hint="eastAsia"/>
          <w:sz w:val="28"/>
          <w:szCs w:val="28"/>
        </w:rPr>
        <w:t>3</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6</w:t>
      </w:r>
      <w:r w:rsidR="00676433">
        <w:rPr>
          <w:rFonts w:eastAsia="仿宋_GB2312" w:hint="eastAsia"/>
          <w:sz w:val="28"/>
          <w:szCs w:val="28"/>
        </w:rPr>
        <w:t>3</w:t>
      </w:r>
      <w:r w:rsidRPr="00E56698">
        <w:rPr>
          <w:rFonts w:eastAsia="仿宋_GB2312"/>
          <w:sz w:val="28"/>
          <w:szCs w:val="28"/>
        </w:rPr>
        <w:t>.</w:t>
      </w:r>
      <w:r w:rsidR="00B91963" w:rsidRPr="00E56698">
        <w:rPr>
          <w:rFonts w:eastAsia="仿宋_GB2312"/>
          <w:sz w:val="28"/>
          <w:szCs w:val="28"/>
        </w:rPr>
        <w:t>打造</w:t>
      </w:r>
      <w:r w:rsidR="00B91963" w:rsidRPr="00E56698">
        <w:rPr>
          <w:rFonts w:eastAsia="仿宋_GB2312"/>
          <w:sz w:val="28"/>
          <w:szCs w:val="28"/>
        </w:rPr>
        <w:t>“1+1+2”</w:t>
      </w:r>
      <w:r w:rsidR="00B91963" w:rsidRPr="00E56698">
        <w:rPr>
          <w:rFonts w:eastAsia="仿宋_GB2312"/>
          <w:sz w:val="28"/>
          <w:szCs w:val="28"/>
        </w:rPr>
        <w:t>工作机制推进食品安全信用体系建设</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山东省威海市食品安全委员会办公室</w:t>
      </w:r>
      <w:r w:rsidR="000423CC" w:rsidRPr="00E56698">
        <w:rPr>
          <w:rFonts w:eastAsia="楷体_GB2312"/>
          <w:sz w:val="28"/>
          <w:szCs w:val="28"/>
        </w:rPr>
        <w:tab/>
      </w:r>
      <w:r w:rsidR="006840DE">
        <w:rPr>
          <w:rFonts w:eastAsia="楷体_GB2312" w:hint="eastAsia"/>
          <w:sz w:val="28"/>
          <w:szCs w:val="28"/>
        </w:rPr>
        <w:t>1</w:t>
      </w:r>
      <w:r w:rsidR="00FF3366">
        <w:rPr>
          <w:rFonts w:eastAsia="楷体_GB2312" w:hint="eastAsia"/>
          <w:sz w:val="28"/>
          <w:szCs w:val="28"/>
        </w:rPr>
        <w:t>25</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6</w:t>
      </w:r>
      <w:r w:rsidR="00676433">
        <w:rPr>
          <w:rFonts w:eastAsia="仿宋_GB2312" w:hint="eastAsia"/>
          <w:sz w:val="28"/>
          <w:szCs w:val="28"/>
        </w:rPr>
        <w:t>4</w:t>
      </w:r>
      <w:r w:rsidRPr="00E56698">
        <w:rPr>
          <w:rFonts w:eastAsia="仿宋_GB2312"/>
          <w:sz w:val="28"/>
          <w:szCs w:val="28"/>
        </w:rPr>
        <w:t>.</w:t>
      </w:r>
      <w:r w:rsidR="00B91963" w:rsidRPr="00E56698">
        <w:rPr>
          <w:rFonts w:eastAsia="仿宋_GB2312"/>
          <w:sz w:val="28"/>
          <w:szCs w:val="28"/>
        </w:rPr>
        <w:t>韩城市食品安全诚信体系建设工作情况</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陕西省韩城市食品安全委员会办公室</w:t>
      </w:r>
      <w:r w:rsidR="000423CC" w:rsidRPr="00E56698">
        <w:rPr>
          <w:rFonts w:eastAsia="楷体_GB2312"/>
          <w:sz w:val="28"/>
          <w:szCs w:val="28"/>
        </w:rPr>
        <w:tab/>
      </w:r>
      <w:r w:rsidR="006840DE">
        <w:rPr>
          <w:rFonts w:eastAsia="楷体_GB2312" w:hint="eastAsia"/>
          <w:sz w:val="28"/>
          <w:szCs w:val="28"/>
        </w:rPr>
        <w:t>1</w:t>
      </w:r>
      <w:r w:rsidR="00FF3366">
        <w:rPr>
          <w:rFonts w:eastAsia="楷体_GB2312" w:hint="eastAsia"/>
          <w:sz w:val="28"/>
          <w:szCs w:val="28"/>
        </w:rPr>
        <w:t>27</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6</w:t>
      </w:r>
      <w:r w:rsidR="00676433">
        <w:rPr>
          <w:rFonts w:eastAsia="仿宋_GB2312" w:hint="eastAsia"/>
          <w:sz w:val="28"/>
          <w:szCs w:val="28"/>
        </w:rPr>
        <w:t>5</w:t>
      </w:r>
      <w:r w:rsidRPr="00E56698">
        <w:rPr>
          <w:rFonts w:eastAsia="仿宋_GB2312"/>
          <w:sz w:val="28"/>
          <w:szCs w:val="28"/>
        </w:rPr>
        <w:t>.</w:t>
      </w:r>
      <w:r w:rsidR="00B91963" w:rsidRPr="00E56698">
        <w:rPr>
          <w:rFonts w:eastAsia="仿宋_GB2312"/>
          <w:sz w:val="28"/>
          <w:szCs w:val="28"/>
        </w:rPr>
        <w:t>坚持零容忍</w:t>
      </w:r>
      <w:r w:rsidR="00B91963" w:rsidRPr="00E56698">
        <w:rPr>
          <w:rFonts w:eastAsia="仿宋_GB2312"/>
          <w:sz w:val="28"/>
          <w:szCs w:val="28"/>
        </w:rPr>
        <w:t xml:space="preserve">  </w:t>
      </w:r>
      <w:r w:rsidR="00B91963" w:rsidRPr="00E56698">
        <w:rPr>
          <w:rFonts w:eastAsia="仿宋_GB2312"/>
          <w:sz w:val="28"/>
          <w:szCs w:val="28"/>
        </w:rPr>
        <w:t>实现一盘棋全面建立食品违法联合惩治新体系</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陕西省杨凌示范区食品安全委员会办公室</w:t>
      </w:r>
      <w:r w:rsidR="000423CC" w:rsidRPr="00E56698">
        <w:rPr>
          <w:rFonts w:eastAsia="楷体_GB2312"/>
          <w:sz w:val="28"/>
          <w:szCs w:val="28"/>
        </w:rPr>
        <w:tab/>
      </w:r>
      <w:r w:rsidR="006840DE">
        <w:rPr>
          <w:rFonts w:eastAsia="楷体_GB2312" w:hint="eastAsia"/>
          <w:sz w:val="28"/>
          <w:szCs w:val="28"/>
        </w:rPr>
        <w:t>1</w:t>
      </w:r>
      <w:r w:rsidR="00FF3366">
        <w:rPr>
          <w:rFonts w:eastAsia="楷体_GB2312" w:hint="eastAsia"/>
          <w:sz w:val="28"/>
          <w:szCs w:val="28"/>
        </w:rPr>
        <w:t>29</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6</w:t>
      </w:r>
      <w:r w:rsidR="00676433">
        <w:rPr>
          <w:rFonts w:eastAsia="仿宋_GB2312" w:hint="eastAsia"/>
          <w:sz w:val="28"/>
          <w:szCs w:val="28"/>
        </w:rPr>
        <w:t>6</w:t>
      </w:r>
      <w:r w:rsidRPr="00E56698">
        <w:rPr>
          <w:rFonts w:eastAsia="仿宋_GB2312"/>
          <w:sz w:val="28"/>
          <w:szCs w:val="28"/>
        </w:rPr>
        <w:t>.</w:t>
      </w:r>
      <w:r w:rsidR="00B91963" w:rsidRPr="00E56698">
        <w:rPr>
          <w:rFonts w:eastAsia="仿宋_GB2312"/>
          <w:sz w:val="28"/>
          <w:szCs w:val="28"/>
        </w:rPr>
        <w:t>“</w:t>
      </w:r>
      <w:r w:rsidR="00B91963" w:rsidRPr="00E56698">
        <w:rPr>
          <w:rFonts w:eastAsia="仿宋_GB2312"/>
          <w:sz w:val="28"/>
          <w:szCs w:val="28"/>
        </w:rPr>
        <w:t>红黑榜</w:t>
      </w:r>
      <w:r w:rsidR="00B91963" w:rsidRPr="00E56698">
        <w:rPr>
          <w:rFonts w:eastAsia="仿宋_GB2312"/>
          <w:sz w:val="28"/>
          <w:szCs w:val="28"/>
        </w:rPr>
        <w:t>”</w:t>
      </w:r>
      <w:r w:rsidR="00B91963" w:rsidRPr="00E56698">
        <w:rPr>
          <w:rFonts w:eastAsia="仿宋_GB2312"/>
          <w:sz w:val="28"/>
          <w:szCs w:val="28"/>
        </w:rPr>
        <w:t>把诚信</w:t>
      </w:r>
      <w:r w:rsidR="00B91963" w:rsidRPr="00E56698">
        <w:rPr>
          <w:rFonts w:eastAsia="仿宋_GB2312"/>
          <w:sz w:val="28"/>
          <w:szCs w:val="28"/>
        </w:rPr>
        <w:t>“</w:t>
      </w:r>
      <w:r w:rsidR="00B91963" w:rsidRPr="00E56698">
        <w:rPr>
          <w:rFonts w:eastAsia="仿宋_GB2312"/>
          <w:sz w:val="28"/>
          <w:szCs w:val="28"/>
        </w:rPr>
        <w:t>软尺子</w:t>
      </w:r>
      <w:r w:rsidR="00B91963" w:rsidRPr="00E56698">
        <w:rPr>
          <w:rFonts w:eastAsia="仿宋_GB2312"/>
          <w:sz w:val="28"/>
          <w:szCs w:val="28"/>
        </w:rPr>
        <w:t>”</w:t>
      </w:r>
      <w:r w:rsidR="00B91963" w:rsidRPr="00E56698">
        <w:rPr>
          <w:rFonts w:eastAsia="仿宋_GB2312"/>
          <w:sz w:val="28"/>
          <w:szCs w:val="28"/>
        </w:rPr>
        <w:t>变成</w:t>
      </w:r>
      <w:r w:rsidR="00B91963" w:rsidRPr="00E56698">
        <w:rPr>
          <w:rFonts w:eastAsia="仿宋_GB2312"/>
          <w:sz w:val="28"/>
          <w:szCs w:val="28"/>
        </w:rPr>
        <w:t>“</w:t>
      </w:r>
      <w:r w:rsidR="00B91963" w:rsidRPr="00E56698">
        <w:rPr>
          <w:rFonts w:eastAsia="仿宋_GB2312"/>
          <w:sz w:val="28"/>
          <w:szCs w:val="28"/>
        </w:rPr>
        <w:t>硬杠子</w:t>
      </w:r>
      <w:r w:rsidR="00B91963" w:rsidRPr="00E56698">
        <w:rPr>
          <w:rFonts w:eastAsia="仿宋_GB2312"/>
          <w:sz w:val="28"/>
          <w:szCs w:val="28"/>
        </w:rPr>
        <w:t>”</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陕西省宝鸡市食品药品安全委员会办公室</w:t>
      </w:r>
      <w:r w:rsidR="000423CC" w:rsidRPr="00E56698">
        <w:rPr>
          <w:rFonts w:eastAsia="楷体_GB2312"/>
          <w:sz w:val="28"/>
          <w:szCs w:val="28"/>
        </w:rPr>
        <w:tab/>
      </w:r>
      <w:r w:rsidR="006840DE">
        <w:rPr>
          <w:rFonts w:eastAsia="楷体_GB2312" w:hint="eastAsia"/>
          <w:sz w:val="28"/>
          <w:szCs w:val="28"/>
        </w:rPr>
        <w:t>13</w:t>
      </w:r>
      <w:r w:rsidR="00FF3366">
        <w:rPr>
          <w:rFonts w:eastAsia="楷体_GB2312" w:hint="eastAsia"/>
          <w:sz w:val="28"/>
          <w:szCs w:val="28"/>
        </w:rPr>
        <w:t>1</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6</w:t>
      </w:r>
      <w:r w:rsidR="00676433">
        <w:rPr>
          <w:rFonts w:eastAsia="仿宋_GB2312" w:hint="eastAsia"/>
          <w:sz w:val="28"/>
          <w:szCs w:val="28"/>
        </w:rPr>
        <w:t>7</w:t>
      </w:r>
      <w:r w:rsidRPr="00E56698">
        <w:rPr>
          <w:rFonts w:eastAsia="仿宋_GB2312"/>
          <w:sz w:val="28"/>
          <w:szCs w:val="28"/>
        </w:rPr>
        <w:t>.</w:t>
      </w:r>
      <w:r w:rsidR="00B91963" w:rsidRPr="00E56698">
        <w:rPr>
          <w:rFonts w:eastAsia="仿宋_GB2312"/>
          <w:sz w:val="28"/>
          <w:szCs w:val="28"/>
        </w:rPr>
        <w:t>探索食品安全严重失信行为联合惩戒和食品安全评价机制</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湖北省襄阳市食品安全委员会办公室</w:t>
      </w:r>
      <w:r w:rsidR="000423CC" w:rsidRPr="00E56698">
        <w:rPr>
          <w:rFonts w:eastAsia="楷体_GB2312"/>
          <w:sz w:val="28"/>
          <w:szCs w:val="28"/>
        </w:rPr>
        <w:tab/>
      </w:r>
      <w:r w:rsidR="006840DE">
        <w:rPr>
          <w:rFonts w:eastAsia="楷体_GB2312" w:hint="eastAsia"/>
          <w:sz w:val="28"/>
          <w:szCs w:val="28"/>
        </w:rPr>
        <w:t>13</w:t>
      </w:r>
      <w:r w:rsidR="00FF3366">
        <w:rPr>
          <w:rFonts w:eastAsia="楷体_GB2312" w:hint="eastAsia"/>
          <w:sz w:val="28"/>
          <w:szCs w:val="28"/>
        </w:rPr>
        <w:t>3</w:t>
      </w:r>
    </w:p>
    <w:p w:rsidR="00B91963" w:rsidRPr="00C54B0C" w:rsidRDefault="009A3375" w:rsidP="006706E7">
      <w:pPr>
        <w:tabs>
          <w:tab w:val="right" w:leader="dot" w:pos="8820"/>
        </w:tabs>
        <w:spacing w:beforeLines="20" w:before="62" w:afterLines="20" w:after="62" w:line="420" w:lineRule="exact"/>
        <w:jc w:val="left"/>
        <w:rPr>
          <w:rFonts w:eastAsia="仿宋_GB2312"/>
          <w:spacing w:val="-6"/>
          <w:sz w:val="28"/>
          <w:szCs w:val="28"/>
        </w:rPr>
      </w:pPr>
      <w:r w:rsidRPr="00E56698">
        <w:rPr>
          <w:rFonts w:eastAsia="仿宋_GB2312"/>
          <w:sz w:val="28"/>
          <w:szCs w:val="28"/>
        </w:rPr>
        <w:t>6</w:t>
      </w:r>
      <w:r w:rsidR="00676433">
        <w:rPr>
          <w:rFonts w:eastAsia="仿宋_GB2312" w:hint="eastAsia"/>
          <w:sz w:val="28"/>
          <w:szCs w:val="28"/>
        </w:rPr>
        <w:t>8</w:t>
      </w:r>
      <w:r w:rsidR="00CD2717" w:rsidRPr="00E56698">
        <w:rPr>
          <w:rFonts w:eastAsia="仿宋_GB2312"/>
          <w:sz w:val="28"/>
          <w:szCs w:val="28"/>
        </w:rPr>
        <w:t>.</w:t>
      </w:r>
      <w:r w:rsidR="00B91963" w:rsidRPr="00E56698">
        <w:rPr>
          <w:rFonts w:eastAsia="仿宋_GB2312"/>
          <w:sz w:val="28"/>
          <w:szCs w:val="28"/>
        </w:rPr>
        <w:t>深</w:t>
      </w:r>
      <w:r w:rsidR="00B91963" w:rsidRPr="00C54B0C">
        <w:rPr>
          <w:rFonts w:eastAsia="仿宋_GB2312"/>
          <w:spacing w:val="-6"/>
          <w:sz w:val="28"/>
          <w:szCs w:val="28"/>
        </w:rPr>
        <w:t>化信用信息应用</w:t>
      </w:r>
      <w:r w:rsidR="00B91963" w:rsidRPr="00C54B0C">
        <w:rPr>
          <w:rFonts w:eastAsia="仿宋_GB2312"/>
          <w:spacing w:val="-6"/>
          <w:sz w:val="28"/>
          <w:szCs w:val="28"/>
        </w:rPr>
        <w:t xml:space="preserve">  </w:t>
      </w:r>
      <w:r w:rsidR="00B91963" w:rsidRPr="00C54B0C">
        <w:rPr>
          <w:rFonts w:eastAsia="仿宋_GB2312"/>
          <w:spacing w:val="-6"/>
          <w:sz w:val="28"/>
          <w:szCs w:val="28"/>
        </w:rPr>
        <w:t>强化信用联合惩戒全面推进食品安全信用体系建设</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上海市食品药品安全委员会办公室</w:t>
      </w:r>
      <w:r w:rsidR="000423CC" w:rsidRPr="00E56698">
        <w:rPr>
          <w:rFonts w:eastAsia="楷体_GB2312"/>
          <w:sz w:val="28"/>
          <w:szCs w:val="28"/>
        </w:rPr>
        <w:tab/>
      </w:r>
      <w:r w:rsidR="006840DE">
        <w:rPr>
          <w:rFonts w:eastAsia="楷体_GB2312" w:hint="eastAsia"/>
          <w:sz w:val="28"/>
          <w:szCs w:val="28"/>
        </w:rPr>
        <w:t>1</w:t>
      </w:r>
      <w:r w:rsidR="00FF3366">
        <w:rPr>
          <w:rFonts w:eastAsia="楷体_GB2312" w:hint="eastAsia"/>
          <w:sz w:val="28"/>
          <w:szCs w:val="28"/>
        </w:rPr>
        <w:t>35</w:t>
      </w:r>
    </w:p>
    <w:p w:rsidR="00B91963" w:rsidRPr="00E56698" w:rsidRDefault="009A3375" w:rsidP="006706E7">
      <w:pPr>
        <w:tabs>
          <w:tab w:val="right" w:leader="dot" w:pos="8820"/>
        </w:tabs>
        <w:adjustRightInd w:val="0"/>
        <w:snapToGrid w:val="0"/>
        <w:spacing w:beforeLines="20" w:before="62" w:afterLines="20" w:after="62" w:line="420" w:lineRule="exact"/>
        <w:jc w:val="left"/>
        <w:rPr>
          <w:rFonts w:eastAsia="仿宋_GB2312"/>
          <w:sz w:val="28"/>
          <w:szCs w:val="28"/>
        </w:rPr>
      </w:pPr>
      <w:r w:rsidRPr="00E56698">
        <w:rPr>
          <w:rFonts w:eastAsia="仿宋_GB2312"/>
          <w:sz w:val="28"/>
          <w:szCs w:val="28"/>
        </w:rPr>
        <w:t>6</w:t>
      </w:r>
      <w:r w:rsidR="00676433">
        <w:rPr>
          <w:rFonts w:eastAsia="仿宋_GB2312" w:hint="eastAsia"/>
          <w:sz w:val="28"/>
          <w:szCs w:val="28"/>
        </w:rPr>
        <w:t>9</w:t>
      </w:r>
      <w:r w:rsidR="00CD2717" w:rsidRPr="00E56698">
        <w:rPr>
          <w:rFonts w:eastAsia="仿宋_GB2312"/>
          <w:sz w:val="28"/>
          <w:szCs w:val="28"/>
        </w:rPr>
        <w:t>.</w:t>
      </w:r>
      <w:r w:rsidR="00B91963" w:rsidRPr="00E56698">
        <w:rPr>
          <w:rFonts w:eastAsia="仿宋_GB2312"/>
          <w:sz w:val="28"/>
          <w:szCs w:val="28"/>
        </w:rPr>
        <w:t>加强信用嵌入</w:t>
      </w:r>
      <w:r w:rsidR="00B91963" w:rsidRPr="00E56698">
        <w:rPr>
          <w:rFonts w:eastAsia="仿宋_GB2312"/>
          <w:sz w:val="28"/>
          <w:szCs w:val="28"/>
        </w:rPr>
        <w:t xml:space="preserve">  </w:t>
      </w:r>
      <w:r w:rsidR="00B91963" w:rsidRPr="00E56698">
        <w:rPr>
          <w:rFonts w:eastAsia="仿宋_GB2312"/>
          <w:sz w:val="28"/>
          <w:szCs w:val="28"/>
        </w:rPr>
        <w:t>深化综合运用宁波市着力推进食品安全信用体系建设</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浙江省宁波市食品安全委员会办公室</w:t>
      </w:r>
      <w:r w:rsidR="000423CC" w:rsidRPr="00E56698">
        <w:rPr>
          <w:rFonts w:eastAsia="楷体_GB2312"/>
          <w:sz w:val="28"/>
          <w:szCs w:val="28"/>
        </w:rPr>
        <w:tab/>
      </w:r>
      <w:r w:rsidR="006840DE">
        <w:rPr>
          <w:rFonts w:eastAsia="楷体_GB2312" w:hint="eastAsia"/>
          <w:sz w:val="28"/>
          <w:szCs w:val="28"/>
        </w:rPr>
        <w:t>1</w:t>
      </w:r>
      <w:r w:rsidR="00FF3366">
        <w:rPr>
          <w:rFonts w:eastAsia="楷体_GB2312" w:hint="eastAsia"/>
          <w:sz w:val="28"/>
          <w:szCs w:val="28"/>
        </w:rPr>
        <w:t>37</w:t>
      </w:r>
    </w:p>
    <w:p w:rsidR="00B91963" w:rsidRPr="00E56698" w:rsidRDefault="00676433" w:rsidP="006706E7">
      <w:pPr>
        <w:tabs>
          <w:tab w:val="right" w:leader="dot" w:pos="8820"/>
        </w:tabs>
        <w:spacing w:beforeLines="20" w:before="62" w:afterLines="20" w:after="62" w:line="420" w:lineRule="exact"/>
        <w:jc w:val="left"/>
        <w:rPr>
          <w:rFonts w:eastAsia="仿宋_GB2312"/>
          <w:sz w:val="28"/>
          <w:szCs w:val="28"/>
        </w:rPr>
      </w:pPr>
      <w:r>
        <w:rPr>
          <w:rFonts w:eastAsia="仿宋_GB2312" w:hint="eastAsia"/>
          <w:sz w:val="28"/>
          <w:szCs w:val="28"/>
        </w:rPr>
        <w:lastRenderedPageBreak/>
        <w:t>70</w:t>
      </w:r>
      <w:r w:rsidR="00CD2717" w:rsidRPr="00E56698">
        <w:rPr>
          <w:rFonts w:eastAsia="仿宋_GB2312"/>
          <w:sz w:val="28"/>
          <w:szCs w:val="28"/>
        </w:rPr>
        <w:t>.</w:t>
      </w:r>
      <w:r w:rsidR="00B91963" w:rsidRPr="00E56698">
        <w:rPr>
          <w:rFonts w:eastAsia="仿宋_GB2312"/>
          <w:sz w:val="28"/>
          <w:szCs w:val="28"/>
        </w:rPr>
        <w:t>马鞍山市着力加强食品安全信用体系建设</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安徽省马鞍山市食品药品安全委员会办公室</w:t>
      </w:r>
      <w:r w:rsidR="000423CC" w:rsidRPr="00E56698">
        <w:rPr>
          <w:rFonts w:eastAsia="楷体_GB2312"/>
          <w:sz w:val="28"/>
          <w:szCs w:val="28"/>
        </w:rPr>
        <w:tab/>
      </w:r>
      <w:r w:rsidR="006840DE">
        <w:rPr>
          <w:rFonts w:eastAsia="楷体_GB2312" w:hint="eastAsia"/>
          <w:sz w:val="28"/>
          <w:szCs w:val="28"/>
        </w:rPr>
        <w:t>1</w:t>
      </w:r>
      <w:r w:rsidR="00FF3366">
        <w:rPr>
          <w:rFonts w:eastAsia="楷体_GB2312" w:hint="eastAsia"/>
          <w:sz w:val="28"/>
          <w:szCs w:val="28"/>
        </w:rPr>
        <w:t>39</w:t>
      </w:r>
    </w:p>
    <w:p w:rsidR="00B91963" w:rsidRPr="00E56698" w:rsidRDefault="009A3375"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7</w:t>
      </w:r>
      <w:r w:rsidR="00676433">
        <w:rPr>
          <w:rFonts w:eastAsia="仿宋_GB2312" w:hint="eastAsia"/>
          <w:sz w:val="28"/>
          <w:szCs w:val="28"/>
        </w:rPr>
        <w:t>1</w:t>
      </w:r>
      <w:r w:rsidR="00CD2717" w:rsidRPr="00E56698">
        <w:rPr>
          <w:rFonts w:eastAsia="仿宋_GB2312"/>
          <w:sz w:val="28"/>
          <w:szCs w:val="28"/>
        </w:rPr>
        <w:t>.</w:t>
      </w:r>
      <w:r w:rsidR="00B91963" w:rsidRPr="00E56698">
        <w:rPr>
          <w:rFonts w:eastAsia="仿宋_GB2312"/>
          <w:sz w:val="28"/>
          <w:szCs w:val="28"/>
        </w:rPr>
        <w:t>莆田市持续推进食品行业信用体系建设</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福建省莆田市食品安全委员会办公室</w:t>
      </w:r>
      <w:r w:rsidR="000423CC" w:rsidRPr="00E56698">
        <w:rPr>
          <w:rFonts w:eastAsia="楷体_GB2312"/>
          <w:sz w:val="28"/>
          <w:szCs w:val="28"/>
        </w:rPr>
        <w:tab/>
      </w:r>
      <w:r w:rsidR="006840DE">
        <w:rPr>
          <w:rFonts w:eastAsia="楷体_GB2312" w:hint="eastAsia"/>
          <w:sz w:val="28"/>
          <w:szCs w:val="28"/>
        </w:rPr>
        <w:t>14</w:t>
      </w:r>
      <w:r w:rsidR="00FF3366">
        <w:rPr>
          <w:rFonts w:eastAsia="楷体_GB2312" w:hint="eastAsia"/>
          <w:sz w:val="28"/>
          <w:szCs w:val="28"/>
        </w:rPr>
        <w:t>1</w:t>
      </w:r>
    </w:p>
    <w:p w:rsidR="00B91963" w:rsidRPr="00E56698" w:rsidRDefault="00CD2717" w:rsidP="006706E7">
      <w:pPr>
        <w:tabs>
          <w:tab w:val="right" w:leader="dot" w:pos="8820"/>
        </w:tabs>
        <w:adjustRightInd w:val="0"/>
        <w:snapToGrid w:val="0"/>
        <w:spacing w:beforeLines="20" w:before="62" w:afterLines="20" w:after="62" w:line="420" w:lineRule="exact"/>
        <w:jc w:val="left"/>
        <w:rPr>
          <w:rFonts w:eastAsia="仿宋_GB2312"/>
          <w:sz w:val="28"/>
          <w:szCs w:val="28"/>
        </w:rPr>
      </w:pPr>
      <w:r w:rsidRPr="00E56698">
        <w:rPr>
          <w:rFonts w:eastAsia="仿宋_GB2312"/>
          <w:sz w:val="28"/>
          <w:szCs w:val="28"/>
        </w:rPr>
        <w:t>7</w:t>
      </w:r>
      <w:r w:rsidR="00676433">
        <w:rPr>
          <w:rFonts w:eastAsia="仿宋_GB2312" w:hint="eastAsia"/>
          <w:sz w:val="28"/>
          <w:szCs w:val="28"/>
        </w:rPr>
        <w:t>2</w:t>
      </w:r>
      <w:r w:rsidRPr="00E56698">
        <w:rPr>
          <w:rFonts w:eastAsia="仿宋_GB2312"/>
          <w:sz w:val="28"/>
          <w:szCs w:val="28"/>
        </w:rPr>
        <w:t>.</w:t>
      </w:r>
      <w:r w:rsidR="00B91963" w:rsidRPr="00E56698">
        <w:rPr>
          <w:rFonts w:eastAsia="仿宋_GB2312"/>
          <w:sz w:val="28"/>
          <w:szCs w:val="28"/>
        </w:rPr>
        <w:t>创新打造</w:t>
      </w:r>
      <w:proofErr w:type="gramStart"/>
      <w:r w:rsidR="00B91963" w:rsidRPr="00E56698">
        <w:rPr>
          <w:rFonts w:eastAsia="仿宋_GB2312"/>
          <w:sz w:val="28"/>
          <w:szCs w:val="28"/>
        </w:rPr>
        <w:t>食责险</w:t>
      </w:r>
      <w:proofErr w:type="gramEnd"/>
      <w:r w:rsidR="00B91963" w:rsidRPr="00E56698">
        <w:rPr>
          <w:rFonts w:eastAsia="仿宋_GB2312"/>
          <w:sz w:val="28"/>
          <w:szCs w:val="28"/>
        </w:rPr>
        <w:t>“</w:t>
      </w:r>
      <w:r w:rsidR="00B91963" w:rsidRPr="00E56698">
        <w:rPr>
          <w:rFonts w:eastAsia="仿宋_GB2312"/>
          <w:sz w:val="28"/>
          <w:szCs w:val="28"/>
        </w:rPr>
        <w:t>宁波模式</w:t>
      </w:r>
      <w:r w:rsidRPr="00E56698">
        <w:rPr>
          <w:rFonts w:eastAsia="仿宋_GB2312"/>
          <w:sz w:val="28"/>
          <w:szCs w:val="28"/>
        </w:rPr>
        <w:t>”</w:t>
      </w:r>
      <w:r w:rsidR="00B91963" w:rsidRPr="00E56698">
        <w:rPr>
          <w:rFonts w:eastAsia="仿宋_GB2312"/>
          <w:sz w:val="28"/>
          <w:szCs w:val="28"/>
        </w:rPr>
        <w:t>助力国家食品安全示范城市创建</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浙江省宁波市食品安全委员会办公室</w:t>
      </w:r>
      <w:r w:rsidR="000423CC" w:rsidRPr="00E56698">
        <w:rPr>
          <w:rFonts w:eastAsia="楷体_GB2312"/>
          <w:sz w:val="28"/>
          <w:szCs w:val="28"/>
        </w:rPr>
        <w:tab/>
      </w:r>
      <w:r w:rsidR="006840DE">
        <w:rPr>
          <w:rFonts w:eastAsia="楷体_GB2312" w:hint="eastAsia"/>
          <w:sz w:val="28"/>
          <w:szCs w:val="28"/>
        </w:rPr>
        <w:t>14</w:t>
      </w:r>
      <w:r w:rsidR="00FF3366">
        <w:rPr>
          <w:rFonts w:eastAsia="楷体_GB2312" w:hint="eastAsia"/>
          <w:sz w:val="28"/>
          <w:szCs w:val="28"/>
        </w:rPr>
        <w:t>3</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7</w:t>
      </w:r>
      <w:r w:rsidR="00676433">
        <w:rPr>
          <w:rFonts w:eastAsia="仿宋_GB2312" w:hint="eastAsia"/>
          <w:sz w:val="28"/>
          <w:szCs w:val="28"/>
        </w:rPr>
        <w:t>3</w:t>
      </w:r>
      <w:r w:rsidRPr="00E56698">
        <w:rPr>
          <w:rFonts w:eastAsia="仿宋_GB2312"/>
          <w:sz w:val="28"/>
          <w:szCs w:val="28"/>
        </w:rPr>
        <w:t>.</w:t>
      </w:r>
      <w:r w:rsidR="00B91963" w:rsidRPr="00E56698">
        <w:rPr>
          <w:rFonts w:eastAsia="仿宋_GB2312"/>
          <w:sz w:val="28"/>
          <w:szCs w:val="28"/>
        </w:rPr>
        <w:t>构建共治格局</w:t>
      </w:r>
      <w:r w:rsidR="00B91963" w:rsidRPr="00E56698">
        <w:rPr>
          <w:rFonts w:eastAsia="仿宋_GB2312"/>
          <w:sz w:val="28"/>
          <w:szCs w:val="28"/>
        </w:rPr>
        <w:t xml:space="preserve">  </w:t>
      </w:r>
      <w:r w:rsidR="00B91963" w:rsidRPr="00E56698">
        <w:rPr>
          <w:rFonts w:eastAsia="仿宋_GB2312"/>
          <w:sz w:val="28"/>
          <w:szCs w:val="28"/>
        </w:rPr>
        <w:t>共享创建成果</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湖北省宜昌市食品安全委员会办公室</w:t>
      </w:r>
      <w:r w:rsidR="000423CC" w:rsidRPr="00E56698">
        <w:rPr>
          <w:rFonts w:eastAsia="楷体_GB2312"/>
          <w:sz w:val="28"/>
          <w:szCs w:val="28"/>
        </w:rPr>
        <w:tab/>
      </w:r>
      <w:r w:rsidR="006840DE">
        <w:rPr>
          <w:rFonts w:eastAsia="楷体_GB2312" w:hint="eastAsia"/>
          <w:sz w:val="28"/>
          <w:szCs w:val="28"/>
        </w:rPr>
        <w:t>1</w:t>
      </w:r>
      <w:r w:rsidR="00FF3366">
        <w:rPr>
          <w:rFonts w:eastAsia="楷体_GB2312" w:hint="eastAsia"/>
          <w:sz w:val="28"/>
          <w:szCs w:val="28"/>
        </w:rPr>
        <w:t>45</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7</w:t>
      </w:r>
      <w:r w:rsidR="00676433">
        <w:rPr>
          <w:rFonts w:eastAsia="仿宋_GB2312" w:hint="eastAsia"/>
          <w:sz w:val="28"/>
          <w:szCs w:val="28"/>
        </w:rPr>
        <w:t>4</w:t>
      </w:r>
      <w:r w:rsidRPr="00E56698">
        <w:rPr>
          <w:rFonts w:eastAsia="仿宋_GB2312"/>
          <w:sz w:val="28"/>
          <w:szCs w:val="28"/>
        </w:rPr>
        <w:t>.</w:t>
      </w:r>
      <w:r w:rsidR="00B91963" w:rsidRPr="00E56698">
        <w:rPr>
          <w:rFonts w:eastAsia="仿宋_GB2312"/>
          <w:sz w:val="28"/>
          <w:szCs w:val="28"/>
        </w:rPr>
        <w:t>充分发挥第三方机构作用推进国家食品安全示范城市创建工作</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北京市食品药品安全委员会办公室</w:t>
      </w:r>
      <w:r w:rsidR="000423CC" w:rsidRPr="00E56698">
        <w:rPr>
          <w:rFonts w:eastAsia="楷体_GB2312"/>
          <w:sz w:val="28"/>
          <w:szCs w:val="28"/>
        </w:rPr>
        <w:tab/>
      </w:r>
      <w:r w:rsidR="006840DE">
        <w:rPr>
          <w:rFonts w:eastAsia="楷体_GB2312" w:hint="eastAsia"/>
          <w:sz w:val="28"/>
          <w:szCs w:val="28"/>
        </w:rPr>
        <w:t>1</w:t>
      </w:r>
      <w:r w:rsidR="00FF3366">
        <w:rPr>
          <w:rFonts w:eastAsia="楷体_GB2312" w:hint="eastAsia"/>
          <w:sz w:val="28"/>
          <w:szCs w:val="28"/>
        </w:rPr>
        <w:t>47</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7</w:t>
      </w:r>
      <w:r w:rsidR="00676433">
        <w:rPr>
          <w:rFonts w:eastAsia="仿宋_GB2312" w:hint="eastAsia"/>
          <w:sz w:val="28"/>
          <w:szCs w:val="28"/>
        </w:rPr>
        <w:t>5</w:t>
      </w:r>
      <w:r w:rsidRPr="00E56698">
        <w:rPr>
          <w:rFonts w:eastAsia="仿宋_GB2312"/>
          <w:sz w:val="28"/>
          <w:szCs w:val="28"/>
        </w:rPr>
        <w:t>.</w:t>
      </w:r>
      <w:r w:rsidR="00B91963" w:rsidRPr="00E56698">
        <w:rPr>
          <w:rFonts w:eastAsia="仿宋_GB2312"/>
          <w:sz w:val="28"/>
          <w:szCs w:val="28"/>
        </w:rPr>
        <w:t>健全投诉举报工作机制推动食品安全社会共治</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辽宁省沈阳市食品安全委员会办公室</w:t>
      </w:r>
      <w:r w:rsidR="000423CC" w:rsidRPr="00E56698">
        <w:rPr>
          <w:rFonts w:eastAsia="楷体_GB2312"/>
          <w:sz w:val="28"/>
          <w:szCs w:val="28"/>
        </w:rPr>
        <w:tab/>
      </w:r>
      <w:r w:rsidR="006840DE">
        <w:rPr>
          <w:rFonts w:eastAsia="楷体_GB2312" w:hint="eastAsia"/>
          <w:sz w:val="28"/>
          <w:szCs w:val="28"/>
        </w:rPr>
        <w:t>1</w:t>
      </w:r>
      <w:r w:rsidR="00FF3366">
        <w:rPr>
          <w:rFonts w:eastAsia="楷体_GB2312" w:hint="eastAsia"/>
          <w:sz w:val="28"/>
          <w:szCs w:val="28"/>
        </w:rPr>
        <w:t>49</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7</w:t>
      </w:r>
      <w:r w:rsidR="00676433">
        <w:rPr>
          <w:rFonts w:eastAsia="仿宋_GB2312" w:hint="eastAsia"/>
          <w:sz w:val="28"/>
          <w:szCs w:val="28"/>
        </w:rPr>
        <w:t>6</w:t>
      </w:r>
      <w:r w:rsidRPr="00E56698">
        <w:rPr>
          <w:rFonts w:eastAsia="仿宋_GB2312"/>
          <w:sz w:val="28"/>
          <w:szCs w:val="28"/>
        </w:rPr>
        <w:t>.</w:t>
      </w:r>
      <w:r w:rsidR="00B91963" w:rsidRPr="00E56698">
        <w:rPr>
          <w:rFonts w:eastAsia="仿宋_GB2312"/>
          <w:sz w:val="28"/>
          <w:szCs w:val="28"/>
        </w:rPr>
        <w:t>以</w:t>
      </w:r>
      <w:r w:rsidR="00B91963" w:rsidRPr="00E56698">
        <w:rPr>
          <w:rFonts w:eastAsia="仿宋_GB2312"/>
          <w:sz w:val="28"/>
          <w:szCs w:val="28"/>
        </w:rPr>
        <w:t>“</w:t>
      </w:r>
      <w:r w:rsidR="00B91963" w:rsidRPr="00E56698">
        <w:rPr>
          <w:rFonts w:eastAsia="仿宋_GB2312"/>
          <w:sz w:val="28"/>
          <w:szCs w:val="28"/>
        </w:rPr>
        <w:t>三化</w:t>
      </w:r>
      <w:r w:rsidR="00B91963" w:rsidRPr="00E56698">
        <w:rPr>
          <w:rFonts w:eastAsia="仿宋_GB2312"/>
          <w:sz w:val="28"/>
          <w:szCs w:val="28"/>
        </w:rPr>
        <w:t>”</w:t>
      </w:r>
      <w:r w:rsidR="00B91963" w:rsidRPr="00E56698">
        <w:rPr>
          <w:rFonts w:eastAsia="仿宋_GB2312"/>
          <w:sz w:val="28"/>
          <w:szCs w:val="28"/>
        </w:rPr>
        <w:t>促进投诉举报与追偿机制出实效</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福建省福州市食品安全委员会办公室</w:t>
      </w:r>
      <w:r w:rsidR="000423CC" w:rsidRPr="00E56698">
        <w:rPr>
          <w:rFonts w:eastAsia="楷体_GB2312"/>
          <w:sz w:val="28"/>
          <w:szCs w:val="28"/>
        </w:rPr>
        <w:tab/>
      </w:r>
      <w:r w:rsidR="006840DE">
        <w:rPr>
          <w:rFonts w:eastAsia="楷体_GB2312" w:hint="eastAsia"/>
          <w:sz w:val="28"/>
          <w:szCs w:val="28"/>
        </w:rPr>
        <w:t>15</w:t>
      </w:r>
      <w:r w:rsidR="00FF3366">
        <w:rPr>
          <w:rFonts w:eastAsia="楷体_GB2312" w:hint="eastAsia"/>
          <w:sz w:val="28"/>
          <w:szCs w:val="28"/>
        </w:rPr>
        <w:t>1</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7</w:t>
      </w:r>
      <w:r w:rsidR="00676433">
        <w:rPr>
          <w:rFonts w:eastAsia="仿宋_GB2312" w:hint="eastAsia"/>
          <w:sz w:val="28"/>
          <w:szCs w:val="28"/>
        </w:rPr>
        <w:t>7</w:t>
      </w:r>
      <w:r w:rsidRPr="00E56698">
        <w:rPr>
          <w:rFonts w:eastAsia="仿宋_GB2312"/>
          <w:sz w:val="28"/>
          <w:szCs w:val="28"/>
        </w:rPr>
        <w:t>.</w:t>
      </w:r>
      <w:r w:rsidR="00B91963" w:rsidRPr="00E56698">
        <w:rPr>
          <w:rFonts w:eastAsia="仿宋_GB2312"/>
          <w:sz w:val="28"/>
          <w:szCs w:val="28"/>
        </w:rPr>
        <w:t>在共治中共</w:t>
      </w:r>
      <w:proofErr w:type="gramStart"/>
      <w:r w:rsidR="00B91963" w:rsidRPr="00E56698">
        <w:rPr>
          <w:rFonts w:eastAsia="仿宋_GB2312"/>
          <w:sz w:val="28"/>
          <w:szCs w:val="28"/>
        </w:rPr>
        <w:t>创努力</w:t>
      </w:r>
      <w:proofErr w:type="gramEnd"/>
      <w:r w:rsidR="00B91963" w:rsidRPr="00E56698">
        <w:rPr>
          <w:rFonts w:eastAsia="仿宋_GB2312"/>
          <w:sz w:val="28"/>
          <w:szCs w:val="28"/>
        </w:rPr>
        <w:t>建设国家食品安全示范城市</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湖南省长沙市食品安全委员会办公室</w:t>
      </w:r>
      <w:r w:rsidR="000423CC" w:rsidRPr="00E56698">
        <w:rPr>
          <w:rFonts w:eastAsia="楷体_GB2312"/>
          <w:sz w:val="28"/>
          <w:szCs w:val="28"/>
        </w:rPr>
        <w:tab/>
      </w:r>
      <w:r w:rsidR="006840DE">
        <w:rPr>
          <w:rFonts w:eastAsia="楷体_GB2312" w:hint="eastAsia"/>
          <w:sz w:val="28"/>
          <w:szCs w:val="28"/>
        </w:rPr>
        <w:t>15</w:t>
      </w:r>
      <w:r w:rsidR="00FF3366">
        <w:rPr>
          <w:rFonts w:eastAsia="楷体_GB2312" w:hint="eastAsia"/>
          <w:sz w:val="28"/>
          <w:szCs w:val="28"/>
        </w:rPr>
        <w:t>3</w:t>
      </w:r>
    </w:p>
    <w:p w:rsidR="00B91963" w:rsidRPr="00E56698" w:rsidRDefault="009A3375"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7</w:t>
      </w:r>
      <w:r w:rsidR="00676433">
        <w:rPr>
          <w:rFonts w:eastAsia="仿宋_GB2312" w:hint="eastAsia"/>
          <w:sz w:val="28"/>
          <w:szCs w:val="28"/>
        </w:rPr>
        <w:t>8</w:t>
      </w:r>
      <w:r w:rsidR="00CD2717" w:rsidRPr="00E56698">
        <w:rPr>
          <w:rFonts w:eastAsia="仿宋_GB2312"/>
          <w:sz w:val="28"/>
          <w:szCs w:val="28"/>
        </w:rPr>
        <w:t>.</w:t>
      </w:r>
      <w:r w:rsidR="00B91963" w:rsidRPr="00E56698">
        <w:rPr>
          <w:rFonts w:eastAsia="仿宋_GB2312"/>
          <w:sz w:val="28"/>
          <w:szCs w:val="28"/>
        </w:rPr>
        <w:t>积极探索</w:t>
      </w:r>
      <w:r w:rsidR="00B91963" w:rsidRPr="00E56698">
        <w:rPr>
          <w:rFonts w:eastAsia="仿宋_GB2312"/>
          <w:sz w:val="28"/>
          <w:szCs w:val="28"/>
        </w:rPr>
        <w:t xml:space="preserve">  </w:t>
      </w:r>
      <w:r w:rsidR="00B91963" w:rsidRPr="00E56698">
        <w:rPr>
          <w:rFonts w:eastAsia="仿宋_GB2312"/>
          <w:sz w:val="28"/>
          <w:szCs w:val="28"/>
        </w:rPr>
        <w:t>创新模式全面净化网络订餐食品安全环境</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内蒙古呼和浩特市食品药品安全委员会办公室</w:t>
      </w:r>
      <w:r w:rsidR="000423CC" w:rsidRPr="00E56698">
        <w:rPr>
          <w:rFonts w:eastAsia="楷体_GB2312"/>
          <w:sz w:val="28"/>
          <w:szCs w:val="28"/>
        </w:rPr>
        <w:tab/>
      </w:r>
      <w:r w:rsidR="006840DE">
        <w:rPr>
          <w:rFonts w:eastAsia="楷体_GB2312" w:hint="eastAsia"/>
          <w:sz w:val="28"/>
          <w:szCs w:val="28"/>
        </w:rPr>
        <w:t>1</w:t>
      </w:r>
      <w:r w:rsidR="00FF3366">
        <w:rPr>
          <w:rFonts w:eastAsia="楷体_GB2312" w:hint="eastAsia"/>
          <w:sz w:val="28"/>
          <w:szCs w:val="28"/>
        </w:rPr>
        <w:t>55</w:t>
      </w:r>
    </w:p>
    <w:p w:rsidR="00B91963" w:rsidRPr="00E56698" w:rsidRDefault="009A3375"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7</w:t>
      </w:r>
      <w:r w:rsidR="00676433">
        <w:rPr>
          <w:rFonts w:eastAsia="仿宋_GB2312" w:hint="eastAsia"/>
          <w:sz w:val="28"/>
          <w:szCs w:val="28"/>
        </w:rPr>
        <w:t>9</w:t>
      </w:r>
      <w:r w:rsidRPr="00E56698">
        <w:rPr>
          <w:rFonts w:eastAsia="仿宋_GB2312"/>
          <w:sz w:val="28"/>
          <w:szCs w:val="28"/>
        </w:rPr>
        <w:t>.</w:t>
      </w:r>
      <w:r w:rsidR="00B91963" w:rsidRPr="00E56698">
        <w:rPr>
          <w:rFonts w:eastAsia="仿宋_GB2312"/>
          <w:sz w:val="28"/>
          <w:szCs w:val="28"/>
        </w:rPr>
        <w:t>佳木斯做实校园食品安全</w:t>
      </w:r>
      <w:r w:rsidR="00B91963" w:rsidRPr="00E56698">
        <w:rPr>
          <w:rFonts w:eastAsia="仿宋_GB2312"/>
          <w:sz w:val="28"/>
          <w:szCs w:val="28"/>
        </w:rPr>
        <w:t>“</w:t>
      </w:r>
      <w:r w:rsidR="00B91963" w:rsidRPr="00E56698">
        <w:rPr>
          <w:rFonts w:eastAsia="仿宋_GB2312"/>
          <w:sz w:val="28"/>
          <w:szCs w:val="28"/>
        </w:rPr>
        <w:t>四篇</w:t>
      </w:r>
      <w:r w:rsidR="00B91963" w:rsidRPr="00E56698">
        <w:rPr>
          <w:rFonts w:eastAsia="仿宋_GB2312"/>
          <w:sz w:val="28"/>
          <w:szCs w:val="28"/>
        </w:rPr>
        <w:t>”</w:t>
      </w:r>
      <w:r w:rsidR="00B91963" w:rsidRPr="00E56698">
        <w:rPr>
          <w:rFonts w:eastAsia="仿宋_GB2312"/>
          <w:sz w:val="28"/>
          <w:szCs w:val="28"/>
        </w:rPr>
        <w:t>文章助力创建国家食品安全示范城市</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黑龙江省佳木斯市食品安全委员会办公室</w:t>
      </w:r>
      <w:r w:rsidR="000423CC" w:rsidRPr="00E56698">
        <w:rPr>
          <w:rFonts w:eastAsia="楷体_GB2312"/>
          <w:sz w:val="28"/>
          <w:szCs w:val="28"/>
        </w:rPr>
        <w:tab/>
      </w:r>
      <w:r w:rsidR="006840DE">
        <w:rPr>
          <w:rFonts w:eastAsia="楷体_GB2312" w:hint="eastAsia"/>
          <w:sz w:val="28"/>
          <w:szCs w:val="28"/>
        </w:rPr>
        <w:t>1</w:t>
      </w:r>
      <w:r w:rsidR="00FF3366">
        <w:rPr>
          <w:rFonts w:eastAsia="楷体_GB2312" w:hint="eastAsia"/>
          <w:sz w:val="28"/>
          <w:szCs w:val="28"/>
        </w:rPr>
        <w:t>57</w:t>
      </w:r>
    </w:p>
    <w:p w:rsidR="00B91963" w:rsidRPr="00E56698" w:rsidRDefault="00676433" w:rsidP="006706E7">
      <w:pPr>
        <w:tabs>
          <w:tab w:val="right" w:leader="dot" w:pos="8820"/>
        </w:tabs>
        <w:spacing w:beforeLines="20" w:before="62" w:afterLines="20" w:after="62" w:line="420" w:lineRule="exact"/>
        <w:jc w:val="left"/>
        <w:rPr>
          <w:rFonts w:eastAsia="仿宋_GB2312"/>
          <w:sz w:val="28"/>
          <w:szCs w:val="28"/>
        </w:rPr>
      </w:pPr>
      <w:r>
        <w:rPr>
          <w:rFonts w:eastAsia="仿宋_GB2312" w:hint="eastAsia"/>
          <w:sz w:val="28"/>
          <w:szCs w:val="28"/>
        </w:rPr>
        <w:t>80</w:t>
      </w:r>
      <w:r w:rsidR="00CD2717" w:rsidRPr="00E56698">
        <w:rPr>
          <w:rFonts w:eastAsia="仿宋_GB2312"/>
          <w:sz w:val="28"/>
          <w:szCs w:val="28"/>
        </w:rPr>
        <w:t>.</w:t>
      </w:r>
      <w:r w:rsidR="00B91963" w:rsidRPr="00E56698">
        <w:rPr>
          <w:rFonts w:eastAsia="仿宋_GB2312"/>
          <w:sz w:val="28"/>
          <w:szCs w:val="28"/>
        </w:rPr>
        <w:t>南通市食品业商会（协会）助力社会共治</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江苏省南通市食品安全委员会办公室</w:t>
      </w:r>
      <w:r w:rsidR="000423CC" w:rsidRPr="00E56698">
        <w:rPr>
          <w:rFonts w:eastAsia="楷体_GB2312"/>
          <w:sz w:val="28"/>
          <w:szCs w:val="28"/>
        </w:rPr>
        <w:tab/>
      </w:r>
      <w:r w:rsidR="006840DE">
        <w:rPr>
          <w:rFonts w:eastAsia="楷体_GB2312" w:hint="eastAsia"/>
          <w:sz w:val="28"/>
          <w:szCs w:val="28"/>
        </w:rPr>
        <w:t>1</w:t>
      </w:r>
      <w:r w:rsidR="00FF3366">
        <w:rPr>
          <w:rFonts w:eastAsia="楷体_GB2312" w:hint="eastAsia"/>
          <w:sz w:val="28"/>
          <w:szCs w:val="28"/>
        </w:rPr>
        <w:t>59</w:t>
      </w:r>
    </w:p>
    <w:p w:rsidR="00B91963" w:rsidRPr="00E56698" w:rsidRDefault="00CD2717" w:rsidP="006706E7">
      <w:pPr>
        <w:tabs>
          <w:tab w:val="right" w:leader="dot" w:pos="8820"/>
        </w:tabs>
        <w:spacing w:beforeLines="20" w:before="62" w:afterLines="20" w:after="62" w:line="420" w:lineRule="exact"/>
        <w:jc w:val="left"/>
        <w:rPr>
          <w:rFonts w:eastAsia="仿宋_GB2312"/>
          <w:sz w:val="28"/>
          <w:szCs w:val="28"/>
        </w:rPr>
      </w:pPr>
      <w:r w:rsidRPr="00E56698">
        <w:rPr>
          <w:rFonts w:eastAsia="仿宋_GB2312"/>
          <w:sz w:val="28"/>
          <w:szCs w:val="28"/>
        </w:rPr>
        <w:t>8</w:t>
      </w:r>
      <w:r w:rsidR="00676433">
        <w:rPr>
          <w:rFonts w:eastAsia="仿宋_GB2312" w:hint="eastAsia"/>
          <w:sz w:val="28"/>
          <w:szCs w:val="28"/>
        </w:rPr>
        <w:t>1</w:t>
      </w:r>
      <w:r w:rsidRPr="00E56698">
        <w:rPr>
          <w:rFonts w:eastAsia="仿宋_GB2312"/>
          <w:sz w:val="28"/>
          <w:szCs w:val="28"/>
        </w:rPr>
        <w:t>.</w:t>
      </w:r>
      <w:r w:rsidR="00B91963" w:rsidRPr="00E56698">
        <w:rPr>
          <w:rFonts w:eastAsia="仿宋_GB2312"/>
          <w:sz w:val="28"/>
          <w:szCs w:val="28"/>
        </w:rPr>
        <w:t>发挥机关干部优势</w:t>
      </w:r>
      <w:r w:rsidR="00B91963" w:rsidRPr="00E56698">
        <w:rPr>
          <w:rFonts w:eastAsia="仿宋_GB2312"/>
          <w:sz w:val="28"/>
          <w:szCs w:val="28"/>
        </w:rPr>
        <w:t xml:space="preserve">  </w:t>
      </w:r>
      <w:r w:rsidR="00B91963" w:rsidRPr="00E56698">
        <w:rPr>
          <w:rFonts w:eastAsia="仿宋_GB2312"/>
          <w:sz w:val="28"/>
          <w:szCs w:val="28"/>
        </w:rPr>
        <w:t>构建</w:t>
      </w:r>
      <w:proofErr w:type="gramStart"/>
      <w:r w:rsidR="00B91963" w:rsidRPr="00E56698">
        <w:rPr>
          <w:rFonts w:eastAsia="仿宋_GB2312"/>
          <w:sz w:val="28"/>
          <w:szCs w:val="28"/>
        </w:rPr>
        <w:t>食安宣传</w:t>
      </w:r>
      <w:proofErr w:type="gramEnd"/>
      <w:r w:rsidR="00B91963" w:rsidRPr="00E56698">
        <w:rPr>
          <w:rFonts w:eastAsia="仿宋_GB2312"/>
          <w:sz w:val="28"/>
          <w:szCs w:val="28"/>
        </w:rPr>
        <w:t>新格局</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陕西省杨凌示范区食品安全委员会办公室</w:t>
      </w:r>
      <w:r w:rsidR="000423CC" w:rsidRPr="00E56698">
        <w:rPr>
          <w:rFonts w:eastAsia="楷体_GB2312"/>
          <w:sz w:val="28"/>
          <w:szCs w:val="28"/>
        </w:rPr>
        <w:tab/>
      </w:r>
      <w:r w:rsidR="006840DE">
        <w:rPr>
          <w:rFonts w:eastAsia="楷体_GB2312" w:hint="eastAsia"/>
          <w:sz w:val="28"/>
          <w:szCs w:val="28"/>
        </w:rPr>
        <w:t>16</w:t>
      </w:r>
      <w:r w:rsidR="00FF3366">
        <w:rPr>
          <w:rFonts w:eastAsia="楷体_GB2312" w:hint="eastAsia"/>
          <w:sz w:val="28"/>
          <w:szCs w:val="28"/>
        </w:rPr>
        <w:t>1</w:t>
      </w:r>
    </w:p>
    <w:p w:rsidR="00B91963" w:rsidRPr="00C54B0C" w:rsidRDefault="00CD2717" w:rsidP="006706E7">
      <w:pPr>
        <w:tabs>
          <w:tab w:val="right" w:leader="dot" w:pos="8820"/>
        </w:tabs>
        <w:spacing w:beforeLines="20" w:before="62" w:afterLines="20" w:after="62" w:line="420" w:lineRule="exact"/>
        <w:jc w:val="left"/>
        <w:rPr>
          <w:rFonts w:eastAsia="仿宋_GB2312"/>
          <w:spacing w:val="-6"/>
          <w:sz w:val="28"/>
          <w:szCs w:val="28"/>
        </w:rPr>
      </w:pPr>
      <w:r w:rsidRPr="00E56698">
        <w:rPr>
          <w:rFonts w:eastAsia="仿宋_GB2312"/>
          <w:sz w:val="28"/>
          <w:szCs w:val="28"/>
        </w:rPr>
        <w:t>8</w:t>
      </w:r>
      <w:r w:rsidR="00676433">
        <w:rPr>
          <w:rFonts w:eastAsia="仿宋_GB2312" w:hint="eastAsia"/>
          <w:sz w:val="28"/>
          <w:szCs w:val="28"/>
        </w:rPr>
        <w:t>2</w:t>
      </w:r>
      <w:r w:rsidRPr="00E56698">
        <w:rPr>
          <w:rFonts w:eastAsia="仿宋_GB2312"/>
          <w:sz w:val="28"/>
          <w:szCs w:val="28"/>
        </w:rPr>
        <w:t>.</w:t>
      </w:r>
      <w:r w:rsidR="00B91963" w:rsidRPr="00E56698">
        <w:rPr>
          <w:rFonts w:eastAsia="仿宋_GB2312"/>
          <w:sz w:val="28"/>
          <w:szCs w:val="28"/>
        </w:rPr>
        <w:t>点</w:t>
      </w:r>
      <w:r w:rsidR="00B91963" w:rsidRPr="00C54B0C">
        <w:rPr>
          <w:rFonts w:eastAsia="仿宋_GB2312"/>
          <w:spacing w:val="-6"/>
          <w:sz w:val="28"/>
          <w:szCs w:val="28"/>
        </w:rPr>
        <w:t>面结合共发展示范引领促提升西安市全力开展食品安全示范创建工作</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陕西省西安市食品安全委员会办公室</w:t>
      </w:r>
      <w:r w:rsidR="000423CC" w:rsidRPr="00E56698">
        <w:rPr>
          <w:rFonts w:eastAsia="楷体_GB2312"/>
          <w:sz w:val="28"/>
          <w:szCs w:val="28"/>
        </w:rPr>
        <w:tab/>
      </w:r>
      <w:r w:rsidR="006840DE">
        <w:rPr>
          <w:rFonts w:eastAsia="楷体_GB2312" w:hint="eastAsia"/>
          <w:sz w:val="28"/>
          <w:szCs w:val="28"/>
        </w:rPr>
        <w:t>16</w:t>
      </w:r>
      <w:r w:rsidR="00FF3366">
        <w:rPr>
          <w:rFonts w:eastAsia="楷体_GB2312" w:hint="eastAsia"/>
          <w:sz w:val="28"/>
          <w:szCs w:val="28"/>
        </w:rPr>
        <w:t>3</w:t>
      </w:r>
    </w:p>
    <w:p w:rsidR="00B91963" w:rsidRPr="00C54B0C" w:rsidRDefault="00CD2717" w:rsidP="006706E7">
      <w:pPr>
        <w:tabs>
          <w:tab w:val="right" w:leader="dot" w:pos="8820"/>
        </w:tabs>
        <w:spacing w:beforeLines="20" w:before="62" w:afterLines="20" w:after="62" w:line="420" w:lineRule="exact"/>
        <w:jc w:val="left"/>
        <w:rPr>
          <w:rFonts w:eastAsia="仿宋_GB2312"/>
          <w:spacing w:val="-8"/>
          <w:sz w:val="28"/>
          <w:szCs w:val="28"/>
        </w:rPr>
      </w:pPr>
      <w:r w:rsidRPr="00E56698">
        <w:rPr>
          <w:rFonts w:eastAsia="仿宋_GB2312"/>
          <w:sz w:val="28"/>
          <w:szCs w:val="28"/>
        </w:rPr>
        <w:t>8</w:t>
      </w:r>
      <w:r w:rsidR="00676433">
        <w:rPr>
          <w:rFonts w:eastAsia="仿宋_GB2312" w:hint="eastAsia"/>
          <w:sz w:val="28"/>
          <w:szCs w:val="28"/>
        </w:rPr>
        <w:t>3</w:t>
      </w:r>
      <w:r w:rsidRPr="00E56698">
        <w:rPr>
          <w:rFonts w:eastAsia="仿宋_GB2312"/>
          <w:sz w:val="28"/>
          <w:szCs w:val="28"/>
        </w:rPr>
        <w:t>.</w:t>
      </w:r>
      <w:r w:rsidR="00B91963" w:rsidRPr="00E56698">
        <w:rPr>
          <w:rFonts w:eastAsia="仿宋_GB2312"/>
          <w:sz w:val="28"/>
          <w:szCs w:val="28"/>
        </w:rPr>
        <w:t>落</w:t>
      </w:r>
      <w:r w:rsidR="00B91963" w:rsidRPr="00C54B0C">
        <w:rPr>
          <w:rFonts w:eastAsia="仿宋_GB2312"/>
          <w:spacing w:val="-8"/>
          <w:sz w:val="28"/>
          <w:szCs w:val="28"/>
        </w:rPr>
        <w:t>实</w:t>
      </w:r>
      <w:r w:rsidR="00B91963" w:rsidRPr="00C54B0C">
        <w:rPr>
          <w:rFonts w:eastAsia="仿宋_GB2312"/>
          <w:spacing w:val="-8"/>
          <w:sz w:val="28"/>
          <w:szCs w:val="28"/>
        </w:rPr>
        <w:t>“</w:t>
      </w:r>
      <w:r w:rsidR="00B91963" w:rsidRPr="00C54B0C">
        <w:rPr>
          <w:rFonts w:eastAsia="仿宋_GB2312"/>
          <w:spacing w:val="-8"/>
          <w:sz w:val="28"/>
          <w:szCs w:val="28"/>
        </w:rPr>
        <w:t>四个最严</w:t>
      </w:r>
      <w:r w:rsidR="00C54B0C" w:rsidRPr="00C54B0C">
        <w:rPr>
          <w:rFonts w:eastAsia="仿宋_GB2312"/>
          <w:spacing w:val="-8"/>
          <w:sz w:val="28"/>
          <w:szCs w:val="28"/>
        </w:rPr>
        <w:t>”</w:t>
      </w:r>
      <w:r w:rsidR="00B91963" w:rsidRPr="00C54B0C">
        <w:rPr>
          <w:rFonts w:eastAsia="仿宋_GB2312"/>
          <w:spacing w:val="-8"/>
          <w:sz w:val="28"/>
          <w:szCs w:val="28"/>
        </w:rPr>
        <w:t>完善治理体系全面建设市民满意的国家食品安全示范城市</w:t>
      </w:r>
    </w:p>
    <w:p w:rsidR="00B91963" w:rsidRPr="00E56698" w:rsidRDefault="00B91963" w:rsidP="006706E7">
      <w:pPr>
        <w:tabs>
          <w:tab w:val="right" w:leader="dot" w:pos="8820"/>
        </w:tabs>
        <w:snapToGrid w:val="0"/>
        <w:spacing w:beforeLines="20" w:before="62" w:afterLines="20" w:after="62" w:line="420" w:lineRule="exact"/>
        <w:ind w:firstLineChars="132" w:firstLine="370"/>
        <w:jc w:val="left"/>
        <w:rPr>
          <w:rFonts w:eastAsia="楷体_GB2312"/>
          <w:sz w:val="28"/>
          <w:szCs w:val="28"/>
        </w:rPr>
      </w:pPr>
      <w:r w:rsidRPr="00E56698">
        <w:rPr>
          <w:rFonts w:eastAsia="楷体_GB2312"/>
          <w:sz w:val="28"/>
          <w:szCs w:val="28"/>
        </w:rPr>
        <w:t>上海市食品药品安全委员会办公室</w:t>
      </w:r>
      <w:r w:rsidR="000423CC" w:rsidRPr="00E56698">
        <w:rPr>
          <w:rFonts w:eastAsia="楷体_GB2312"/>
          <w:sz w:val="28"/>
          <w:szCs w:val="28"/>
        </w:rPr>
        <w:tab/>
      </w:r>
      <w:r w:rsidR="006840DE">
        <w:rPr>
          <w:rFonts w:eastAsia="楷体_GB2312" w:hint="eastAsia"/>
          <w:sz w:val="28"/>
          <w:szCs w:val="28"/>
        </w:rPr>
        <w:t>1</w:t>
      </w:r>
      <w:r w:rsidR="00FF3366">
        <w:rPr>
          <w:rFonts w:eastAsia="楷体_GB2312" w:hint="eastAsia"/>
          <w:sz w:val="28"/>
          <w:szCs w:val="28"/>
        </w:rPr>
        <w:t>65</w:t>
      </w:r>
    </w:p>
    <w:p w:rsidR="00B91963" w:rsidRPr="00E56698" w:rsidRDefault="00CD2717" w:rsidP="006706E7">
      <w:pPr>
        <w:tabs>
          <w:tab w:val="right" w:leader="dot" w:pos="8820"/>
        </w:tabs>
        <w:spacing w:beforeLines="20" w:before="62" w:afterLines="20" w:after="62" w:line="400" w:lineRule="exact"/>
        <w:jc w:val="left"/>
        <w:rPr>
          <w:rFonts w:eastAsia="仿宋_GB2312"/>
          <w:sz w:val="28"/>
          <w:szCs w:val="28"/>
        </w:rPr>
      </w:pPr>
      <w:r w:rsidRPr="00E56698">
        <w:rPr>
          <w:rFonts w:eastAsia="仿宋_GB2312"/>
          <w:sz w:val="28"/>
          <w:szCs w:val="28"/>
        </w:rPr>
        <w:lastRenderedPageBreak/>
        <w:t>8</w:t>
      </w:r>
      <w:r w:rsidR="00676433">
        <w:rPr>
          <w:rFonts w:eastAsia="仿宋_GB2312" w:hint="eastAsia"/>
          <w:sz w:val="28"/>
          <w:szCs w:val="28"/>
        </w:rPr>
        <w:t>4</w:t>
      </w:r>
      <w:r w:rsidRPr="00E56698">
        <w:rPr>
          <w:rFonts w:eastAsia="仿宋_GB2312"/>
          <w:sz w:val="28"/>
          <w:szCs w:val="28"/>
        </w:rPr>
        <w:t>.</w:t>
      </w:r>
      <w:r w:rsidR="00B91963" w:rsidRPr="00E56698">
        <w:rPr>
          <w:rFonts w:eastAsia="仿宋_GB2312"/>
          <w:sz w:val="28"/>
          <w:szCs w:val="28"/>
        </w:rPr>
        <w:t>突出民族特色提升国家食品安全示范城市创建水平</w:t>
      </w:r>
    </w:p>
    <w:p w:rsidR="00B91963" w:rsidRPr="00E56698" w:rsidRDefault="00B91963" w:rsidP="006706E7">
      <w:pPr>
        <w:tabs>
          <w:tab w:val="right" w:leader="dot" w:pos="8820"/>
        </w:tabs>
        <w:snapToGrid w:val="0"/>
        <w:spacing w:beforeLines="20" w:before="62" w:afterLines="20" w:after="62" w:line="400" w:lineRule="exact"/>
        <w:ind w:firstLineChars="132" w:firstLine="370"/>
        <w:jc w:val="left"/>
        <w:rPr>
          <w:rFonts w:eastAsia="楷体_GB2312"/>
          <w:sz w:val="28"/>
          <w:szCs w:val="28"/>
        </w:rPr>
      </w:pPr>
      <w:r w:rsidRPr="00E56698">
        <w:rPr>
          <w:rFonts w:eastAsia="楷体_GB2312"/>
          <w:sz w:val="28"/>
          <w:szCs w:val="28"/>
        </w:rPr>
        <w:t>吉林省延边州食品安全委员会办公室</w:t>
      </w:r>
      <w:r w:rsidR="000423CC" w:rsidRPr="00E56698">
        <w:rPr>
          <w:rFonts w:eastAsia="楷体_GB2312"/>
          <w:sz w:val="28"/>
          <w:szCs w:val="28"/>
        </w:rPr>
        <w:tab/>
      </w:r>
      <w:r w:rsidR="006840DE">
        <w:rPr>
          <w:rFonts w:eastAsia="楷体_GB2312" w:hint="eastAsia"/>
          <w:sz w:val="28"/>
          <w:szCs w:val="28"/>
        </w:rPr>
        <w:t>1</w:t>
      </w:r>
      <w:r w:rsidR="00FF3366">
        <w:rPr>
          <w:rFonts w:eastAsia="楷体_GB2312" w:hint="eastAsia"/>
          <w:sz w:val="28"/>
          <w:szCs w:val="28"/>
        </w:rPr>
        <w:t>67</w:t>
      </w:r>
    </w:p>
    <w:p w:rsidR="00B91963" w:rsidRPr="00E56698" w:rsidRDefault="00CD2717" w:rsidP="006706E7">
      <w:pPr>
        <w:tabs>
          <w:tab w:val="right" w:leader="dot" w:pos="8820"/>
        </w:tabs>
        <w:spacing w:beforeLines="20" w:before="62" w:afterLines="20" w:after="62" w:line="400" w:lineRule="exact"/>
        <w:jc w:val="left"/>
        <w:rPr>
          <w:rFonts w:eastAsia="仿宋_GB2312"/>
          <w:sz w:val="28"/>
          <w:szCs w:val="28"/>
        </w:rPr>
      </w:pPr>
      <w:r w:rsidRPr="00E56698">
        <w:rPr>
          <w:rFonts w:eastAsia="仿宋_GB2312"/>
          <w:sz w:val="28"/>
          <w:szCs w:val="28"/>
        </w:rPr>
        <w:t>8</w:t>
      </w:r>
      <w:r w:rsidR="00676433">
        <w:rPr>
          <w:rFonts w:eastAsia="仿宋_GB2312" w:hint="eastAsia"/>
          <w:sz w:val="28"/>
          <w:szCs w:val="28"/>
        </w:rPr>
        <w:t>5</w:t>
      </w:r>
      <w:r w:rsidRPr="00E56698">
        <w:rPr>
          <w:rFonts w:eastAsia="仿宋_GB2312"/>
          <w:sz w:val="28"/>
          <w:szCs w:val="28"/>
        </w:rPr>
        <w:t>.</w:t>
      </w:r>
      <w:r w:rsidR="00B91963" w:rsidRPr="00E56698">
        <w:rPr>
          <w:rFonts w:eastAsia="仿宋_GB2312"/>
          <w:sz w:val="28"/>
          <w:szCs w:val="28"/>
        </w:rPr>
        <w:t>全域全</w:t>
      </w:r>
      <w:proofErr w:type="gramStart"/>
      <w:r w:rsidR="00B91963" w:rsidRPr="00E56698">
        <w:rPr>
          <w:rFonts w:eastAsia="仿宋_GB2312"/>
          <w:sz w:val="28"/>
          <w:szCs w:val="28"/>
        </w:rPr>
        <w:t>链开展</w:t>
      </w:r>
      <w:proofErr w:type="gramEnd"/>
      <w:r w:rsidR="00B91963" w:rsidRPr="00E56698">
        <w:rPr>
          <w:rFonts w:eastAsia="仿宋_GB2312"/>
          <w:sz w:val="28"/>
          <w:szCs w:val="28"/>
        </w:rPr>
        <w:t>基层食品安全示范创建</w:t>
      </w:r>
    </w:p>
    <w:p w:rsidR="00B91963" w:rsidRPr="00E56698" w:rsidRDefault="00B91963" w:rsidP="006706E7">
      <w:pPr>
        <w:tabs>
          <w:tab w:val="right" w:leader="dot" w:pos="8820"/>
        </w:tabs>
        <w:snapToGrid w:val="0"/>
        <w:spacing w:beforeLines="20" w:before="62" w:afterLines="20" w:after="62" w:line="400" w:lineRule="exact"/>
        <w:ind w:firstLineChars="132" w:firstLine="370"/>
        <w:jc w:val="left"/>
        <w:rPr>
          <w:rFonts w:eastAsia="楷体_GB2312"/>
          <w:sz w:val="28"/>
          <w:szCs w:val="28"/>
        </w:rPr>
      </w:pPr>
      <w:r w:rsidRPr="00E56698">
        <w:rPr>
          <w:rFonts w:eastAsia="楷体_GB2312"/>
          <w:sz w:val="28"/>
          <w:szCs w:val="28"/>
        </w:rPr>
        <w:t>广西钦州市食品安全委员会办公室</w:t>
      </w:r>
      <w:r w:rsidR="000423CC" w:rsidRPr="00E56698">
        <w:rPr>
          <w:rFonts w:eastAsia="楷体_GB2312"/>
          <w:sz w:val="28"/>
          <w:szCs w:val="28"/>
        </w:rPr>
        <w:tab/>
      </w:r>
      <w:r w:rsidR="006840DE">
        <w:rPr>
          <w:rFonts w:eastAsia="楷体_GB2312" w:hint="eastAsia"/>
          <w:sz w:val="28"/>
          <w:szCs w:val="28"/>
        </w:rPr>
        <w:t>1</w:t>
      </w:r>
      <w:r w:rsidR="00FF3366">
        <w:rPr>
          <w:rFonts w:eastAsia="楷体_GB2312" w:hint="eastAsia"/>
          <w:sz w:val="28"/>
          <w:szCs w:val="28"/>
        </w:rPr>
        <w:t>69</w:t>
      </w:r>
    </w:p>
    <w:p w:rsidR="00B91963" w:rsidRPr="00E56698" w:rsidRDefault="00CD2717" w:rsidP="006706E7">
      <w:pPr>
        <w:tabs>
          <w:tab w:val="right" w:leader="dot" w:pos="8820"/>
        </w:tabs>
        <w:spacing w:beforeLines="20" w:before="62" w:afterLines="20" w:after="62" w:line="400" w:lineRule="exact"/>
        <w:jc w:val="left"/>
        <w:rPr>
          <w:rFonts w:eastAsia="仿宋_GB2312"/>
          <w:sz w:val="28"/>
          <w:szCs w:val="28"/>
        </w:rPr>
      </w:pPr>
      <w:r w:rsidRPr="00E56698">
        <w:rPr>
          <w:rFonts w:eastAsia="仿宋_GB2312"/>
          <w:sz w:val="28"/>
          <w:szCs w:val="28"/>
        </w:rPr>
        <w:t>8</w:t>
      </w:r>
      <w:r w:rsidR="00676433">
        <w:rPr>
          <w:rFonts w:eastAsia="仿宋_GB2312" w:hint="eastAsia"/>
          <w:sz w:val="28"/>
          <w:szCs w:val="28"/>
        </w:rPr>
        <w:t>6</w:t>
      </w:r>
      <w:r w:rsidRPr="00E56698">
        <w:rPr>
          <w:rFonts w:eastAsia="仿宋_GB2312"/>
          <w:sz w:val="28"/>
          <w:szCs w:val="28"/>
        </w:rPr>
        <w:t>.</w:t>
      </w:r>
      <w:r w:rsidR="00B91963" w:rsidRPr="00E56698">
        <w:rPr>
          <w:rFonts w:eastAsia="仿宋_GB2312"/>
          <w:sz w:val="28"/>
          <w:szCs w:val="28"/>
        </w:rPr>
        <w:t>落实党政同责</w:t>
      </w:r>
      <w:r w:rsidR="00B91963" w:rsidRPr="00E56698">
        <w:rPr>
          <w:rFonts w:eastAsia="仿宋_GB2312"/>
          <w:sz w:val="28"/>
          <w:szCs w:val="28"/>
        </w:rPr>
        <w:t xml:space="preserve">  </w:t>
      </w:r>
      <w:r w:rsidR="00B91963" w:rsidRPr="00E56698">
        <w:rPr>
          <w:rFonts w:eastAsia="仿宋_GB2312"/>
          <w:sz w:val="28"/>
          <w:szCs w:val="28"/>
        </w:rPr>
        <w:t>创新监管体系全力推进食品安全示范城市创建</w:t>
      </w:r>
    </w:p>
    <w:p w:rsidR="00B91963" w:rsidRPr="00E56698" w:rsidRDefault="00B91963" w:rsidP="006706E7">
      <w:pPr>
        <w:tabs>
          <w:tab w:val="right" w:leader="dot" w:pos="8820"/>
        </w:tabs>
        <w:snapToGrid w:val="0"/>
        <w:spacing w:beforeLines="20" w:before="62" w:afterLines="20" w:after="62" w:line="400" w:lineRule="exact"/>
        <w:ind w:firstLineChars="132" w:firstLine="370"/>
        <w:jc w:val="left"/>
        <w:rPr>
          <w:rFonts w:eastAsia="楷体_GB2312"/>
          <w:sz w:val="28"/>
          <w:szCs w:val="28"/>
        </w:rPr>
      </w:pPr>
      <w:r w:rsidRPr="00E56698">
        <w:rPr>
          <w:rFonts w:eastAsia="楷体_GB2312"/>
          <w:sz w:val="28"/>
          <w:szCs w:val="28"/>
        </w:rPr>
        <w:t>云南省昆明市食品安全委员会办公室</w:t>
      </w:r>
      <w:r w:rsidR="000423CC" w:rsidRPr="00E56698">
        <w:rPr>
          <w:rFonts w:eastAsia="楷体_GB2312"/>
          <w:sz w:val="28"/>
          <w:szCs w:val="28"/>
        </w:rPr>
        <w:tab/>
      </w:r>
      <w:r w:rsidR="006840DE">
        <w:rPr>
          <w:rFonts w:eastAsia="楷体_GB2312" w:hint="eastAsia"/>
          <w:sz w:val="28"/>
          <w:szCs w:val="28"/>
        </w:rPr>
        <w:t>17</w:t>
      </w:r>
      <w:r w:rsidR="00FF3366">
        <w:rPr>
          <w:rFonts w:eastAsia="楷体_GB2312" w:hint="eastAsia"/>
          <w:sz w:val="28"/>
          <w:szCs w:val="28"/>
        </w:rPr>
        <w:t>1</w:t>
      </w:r>
    </w:p>
    <w:p w:rsidR="00B91963" w:rsidRPr="00E56698" w:rsidRDefault="00CD2717" w:rsidP="006706E7">
      <w:pPr>
        <w:tabs>
          <w:tab w:val="right" w:leader="dot" w:pos="8820"/>
        </w:tabs>
        <w:spacing w:beforeLines="20" w:before="62" w:afterLines="20" w:after="62" w:line="400" w:lineRule="exact"/>
        <w:jc w:val="left"/>
        <w:rPr>
          <w:rFonts w:eastAsia="仿宋_GB2312"/>
          <w:sz w:val="28"/>
          <w:szCs w:val="28"/>
        </w:rPr>
      </w:pPr>
      <w:r w:rsidRPr="00E56698">
        <w:rPr>
          <w:rFonts w:eastAsia="仿宋_GB2312"/>
          <w:sz w:val="28"/>
          <w:szCs w:val="28"/>
        </w:rPr>
        <w:t>8</w:t>
      </w:r>
      <w:r w:rsidR="00676433">
        <w:rPr>
          <w:rFonts w:eastAsia="仿宋_GB2312" w:hint="eastAsia"/>
          <w:sz w:val="28"/>
          <w:szCs w:val="28"/>
        </w:rPr>
        <w:t>7</w:t>
      </w:r>
      <w:r w:rsidRPr="00E56698">
        <w:rPr>
          <w:rFonts w:eastAsia="仿宋_GB2312"/>
          <w:sz w:val="28"/>
          <w:szCs w:val="28"/>
        </w:rPr>
        <w:t>.</w:t>
      </w:r>
      <w:r w:rsidR="00B91963" w:rsidRPr="00E56698">
        <w:rPr>
          <w:rFonts w:eastAsia="仿宋_GB2312"/>
          <w:sz w:val="28"/>
          <w:szCs w:val="28"/>
        </w:rPr>
        <w:t>云南省曲靖市推进国家食品安全示范城市创建的主要做法</w:t>
      </w:r>
    </w:p>
    <w:p w:rsidR="00B91963" w:rsidRPr="00E56698" w:rsidRDefault="00B91963" w:rsidP="006706E7">
      <w:pPr>
        <w:tabs>
          <w:tab w:val="right" w:leader="dot" w:pos="8820"/>
        </w:tabs>
        <w:snapToGrid w:val="0"/>
        <w:spacing w:beforeLines="20" w:before="62" w:afterLines="20" w:after="62" w:line="400" w:lineRule="exact"/>
        <w:ind w:firstLineChars="132" w:firstLine="370"/>
        <w:jc w:val="left"/>
        <w:rPr>
          <w:rFonts w:eastAsia="楷体_GB2312"/>
          <w:sz w:val="28"/>
          <w:szCs w:val="28"/>
        </w:rPr>
      </w:pPr>
      <w:r w:rsidRPr="00E56698">
        <w:rPr>
          <w:rFonts w:eastAsia="楷体_GB2312"/>
          <w:sz w:val="28"/>
          <w:szCs w:val="28"/>
        </w:rPr>
        <w:t>云南省曲靖市食品安全委员会办公室</w:t>
      </w:r>
      <w:r w:rsidR="000423CC" w:rsidRPr="00E56698">
        <w:rPr>
          <w:rFonts w:eastAsia="楷体_GB2312"/>
          <w:sz w:val="28"/>
          <w:szCs w:val="28"/>
        </w:rPr>
        <w:tab/>
      </w:r>
      <w:r w:rsidR="006840DE">
        <w:rPr>
          <w:rFonts w:eastAsia="楷体_GB2312" w:hint="eastAsia"/>
          <w:sz w:val="28"/>
          <w:szCs w:val="28"/>
        </w:rPr>
        <w:t>17</w:t>
      </w:r>
      <w:r w:rsidR="00FF3366">
        <w:rPr>
          <w:rFonts w:eastAsia="楷体_GB2312" w:hint="eastAsia"/>
          <w:sz w:val="28"/>
          <w:szCs w:val="28"/>
        </w:rPr>
        <w:t>3</w:t>
      </w:r>
    </w:p>
    <w:p w:rsidR="00B91963" w:rsidRPr="00E56698" w:rsidRDefault="009A3375" w:rsidP="006706E7">
      <w:pPr>
        <w:tabs>
          <w:tab w:val="right" w:leader="dot" w:pos="8820"/>
        </w:tabs>
        <w:spacing w:beforeLines="20" w:before="62" w:afterLines="20" w:after="62" w:line="400" w:lineRule="exact"/>
        <w:jc w:val="left"/>
        <w:rPr>
          <w:rFonts w:eastAsia="仿宋_GB2312"/>
          <w:sz w:val="28"/>
          <w:szCs w:val="28"/>
        </w:rPr>
      </w:pPr>
      <w:r w:rsidRPr="00E56698">
        <w:rPr>
          <w:rFonts w:eastAsia="仿宋_GB2312"/>
          <w:sz w:val="28"/>
          <w:szCs w:val="28"/>
        </w:rPr>
        <w:t>8</w:t>
      </w:r>
      <w:r w:rsidR="00676433">
        <w:rPr>
          <w:rFonts w:eastAsia="仿宋_GB2312" w:hint="eastAsia"/>
          <w:sz w:val="28"/>
          <w:szCs w:val="28"/>
        </w:rPr>
        <w:t>8</w:t>
      </w:r>
      <w:r w:rsidR="00CD2717" w:rsidRPr="00E56698">
        <w:rPr>
          <w:rFonts w:eastAsia="仿宋_GB2312"/>
          <w:sz w:val="28"/>
          <w:szCs w:val="28"/>
        </w:rPr>
        <w:t>.</w:t>
      </w:r>
      <w:r w:rsidR="00B91963" w:rsidRPr="00E56698">
        <w:rPr>
          <w:rFonts w:eastAsia="仿宋_GB2312"/>
          <w:sz w:val="28"/>
          <w:szCs w:val="28"/>
        </w:rPr>
        <w:t>问计于民寻找和解决群众关心的食品安全问题</w:t>
      </w:r>
    </w:p>
    <w:p w:rsidR="00B91963" w:rsidRPr="00E56698" w:rsidRDefault="00B91963" w:rsidP="006706E7">
      <w:pPr>
        <w:tabs>
          <w:tab w:val="right" w:leader="dot" w:pos="8820"/>
        </w:tabs>
        <w:snapToGrid w:val="0"/>
        <w:spacing w:beforeLines="20" w:before="62" w:afterLines="20" w:after="62" w:line="400" w:lineRule="exact"/>
        <w:ind w:firstLineChars="132" w:firstLine="370"/>
        <w:jc w:val="left"/>
        <w:rPr>
          <w:rFonts w:eastAsia="楷体_GB2312"/>
          <w:sz w:val="28"/>
          <w:szCs w:val="28"/>
        </w:rPr>
      </w:pPr>
      <w:r w:rsidRPr="00E56698">
        <w:rPr>
          <w:rFonts w:eastAsia="楷体_GB2312"/>
          <w:sz w:val="28"/>
          <w:szCs w:val="28"/>
        </w:rPr>
        <w:t>青海省西宁市食品安全委员会办公室</w:t>
      </w:r>
      <w:r w:rsidR="000423CC" w:rsidRPr="00E56698">
        <w:rPr>
          <w:rFonts w:eastAsia="楷体_GB2312"/>
          <w:sz w:val="28"/>
          <w:szCs w:val="28"/>
        </w:rPr>
        <w:tab/>
      </w:r>
      <w:r w:rsidR="006840DE">
        <w:rPr>
          <w:rFonts w:eastAsia="楷体_GB2312" w:hint="eastAsia"/>
          <w:sz w:val="28"/>
          <w:szCs w:val="28"/>
        </w:rPr>
        <w:t>1</w:t>
      </w:r>
      <w:r w:rsidR="00FF3366">
        <w:rPr>
          <w:rFonts w:eastAsia="楷体_GB2312" w:hint="eastAsia"/>
          <w:sz w:val="28"/>
          <w:szCs w:val="28"/>
        </w:rPr>
        <w:t>75</w:t>
      </w:r>
    </w:p>
    <w:p w:rsidR="00B91963" w:rsidRPr="00E56698" w:rsidRDefault="009A3375" w:rsidP="006706E7">
      <w:pPr>
        <w:tabs>
          <w:tab w:val="right" w:leader="dot" w:pos="8820"/>
        </w:tabs>
        <w:spacing w:beforeLines="20" w:before="62" w:afterLines="20" w:after="62" w:line="400" w:lineRule="exact"/>
        <w:jc w:val="left"/>
        <w:rPr>
          <w:rFonts w:eastAsia="仿宋_GB2312"/>
          <w:sz w:val="28"/>
          <w:szCs w:val="28"/>
        </w:rPr>
      </w:pPr>
      <w:r w:rsidRPr="00E56698">
        <w:rPr>
          <w:rFonts w:eastAsia="仿宋_GB2312"/>
          <w:sz w:val="28"/>
          <w:szCs w:val="28"/>
        </w:rPr>
        <w:t>8</w:t>
      </w:r>
      <w:r w:rsidR="00676433">
        <w:rPr>
          <w:rFonts w:eastAsia="仿宋_GB2312" w:hint="eastAsia"/>
          <w:sz w:val="28"/>
          <w:szCs w:val="28"/>
        </w:rPr>
        <w:t>9</w:t>
      </w:r>
      <w:r w:rsidR="00CD2717" w:rsidRPr="00E56698">
        <w:rPr>
          <w:rFonts w:eastAsia="仿宋_GB2312"/>
          <w:sz w:val="28"/>
          <w:szCs w:val="28"/>
        </w:rPr>
        <w:t>.</w:t>
      </w:r>
      <w:r w:rsidR="00B91963" w:rsidRPr="00E56698">
        <w:rPr>
          <w:rFonts w:eastAsia="仿宋_GB2312"/>
          <w:sz w:val="28"/>
          <w:szCs w:val="28"/>
        </w:rPr>
        <w:t>强力推进</w:t>
      </w:r>
      <w:r w:rsidR="00B91963" w:rsidRPr="00E56698">
        <w:rPr>
          <w:rFonts w:eastAsia="仿宋_GB2312"/>
          <w:sz w:val="28"/>
          <w:szCs w:val="28"/>
        </w:rPr>
        <w:t xml:space="preserve">  </w:t>
      </w:r>
      <w:r w:rsidR="00B91963" w:rsidRPr="00E56698">
        <w:rPr>
          <w:rFonts w:eastAsia="仿宋_GB2312"/>
          <w:sz w:val="28"/>
          <w:szCs w:val="28"/>
        </w:rPr>
        <w:t>对标落实</w:t>
      </w:r>
    </w:p>
    <w:p w:rsidR="00B91963" w:rsidRPr="00E56698" w:rsidRDefault="00B91963" w:rsidP="006706E7">
      <w:pPr>
        <w:tabs>
          <w:tab w:val="right" w:leader="dot" w:pos="8820"/>
        </w:tabs>
        <w:snapToGrid w:val="0"/>
        <w:spacing w:beforeLines="20" w:before="62" w:afterLines="20" w:after="62" w:line="400" w:lineRule="exact"/>
        <w:ind w:firstLineChars="132" w:firstLine="370"/>
        <w:jc w:val="left"/>
        <w:rPr>
          <w:rFonts w:eastAsia="楷体_GB2312"/>
          <w:sz w:val="28"/>
          <w:szCs w:val="28"/>
        </w:rPr>
      </w:pPr>
      <w:r w:rsidRPr="00E56698">
        <w:rPr>
          <w:rFonts w:eastAsia="楷体_GB2312"/>
          <w:sz w:val="28"/>
          <w:szCs w:val="28"/>
        </w:rPr>
        <w:t>宁夏银川市食品安全委员会办公室</w:t>
      </w:r>
      <w:r w:rsidR="000423CC" w:rsidRPr="00E56698">
        <w:rPr>
          <w:rFonts w:eastAsia="楷体_GB2312"/>
          <w:sz w:val="28"/>
          <w:szCs w:val="28"/>
        </w:rPr>
        <w:tab/>
      </w:r>
      <w:r w:rsidR="006840DE">
        <w:rPr>
          <w:rFonts w:eastAsia="楷体_GB2312" w:hint="eastAsia"/>
          <w:sz w:val="28"/>
          <w:szCs w:val="28"/>
        </w:rPr>
        <w:t>1</w:t>
      </w:r>
      <w:r w:rsidR="00FF3366">
        <w:rPr>
          <w:rFonts w:eastAsia="楷体_GB2312" w:hint="eastAsia"/>
          <w:sz w:val="28"/>
          <w:szCs w:val="28"/>
        </w:rPr>
        <w:t>77</w:t>
      </w:r>
    </w:p>
    <w:p w:rsidR="00B91963" w:rsidRPr="00E56698" w:rsidRDefault="00676433" w:rsidP="006706E7">
      <w:pPr>
        <w:tabs>
          <w:tab w:val="right" w:leader="dot" w:pos="8820"/>
        </w:tabs>
        <w:spacing w:beforeLines="20" w:before="62" w:afterLines="20" w:after="62" w:line="400" w:lineRule="exact"/>
        <w:jc w:val="left"/>
        <w:rPr>
          <w:rFonts w:eastAsia="仿宋_GB2312"/>
          <w:sz w:val="28"/>
          <w:szCs w:val="28"/>
        </w:rPr>
      </w:pPr>
      <w:r>
        <w:rPr>
          <w:rFonts w:eastAsia="仿宋_GB2312" w:hint="eastAsia"/>
          <w:sz w:val="28"/>
          <w:szCs w:val="28"/>
        </w:rPr>
        <w:t>90</w:t>
      </w:r>
      <w:r w:rsidR="00CD2717" w:rsidRPr="00E56698">
        <w:rPr>
          <w:rFonts w:eastAsia="仿宋_GB2312"/>
          <w:sz w:val="28"/>
          <w:szCs w:val="28"/>
        </w:rPr>
        <w:t>.</w:t>
      </w:r>
      <w:r w:rsidR="00B91963" w:rsidRPr="00E56698">
        <w:rPr>
          <w:rFonts w:eastAsia="仿宋_GB2312"/>
          <w:sz w:val="28"/>
          <w:szCs w:val="28"/>
        </w:rPr>
        <w:t>对标加压</w:t>
      </w:r>
      <w:r w:rsidR="00B91963" w:rsidRPr="00E56698">
        <w:rPr>
          <w:rFonts w:eastAsia="仿宋_GB2312"/>
          <w:sz w:val="28"/>
          <w:szCs w:val="28"/>
        </w:rPr>
        <w:t xml:space="preserve">  </w:t>
      </w:r>
      <w:r w:rsidR="00B91963" w:rsidRPr="00E56698">
        <w:rPr>
          <w:rFonts w:eastAsia="仿宋_GB2312"/>
          <w:sz w:val="28"/>
          <w:szCs w:val="28"/>
        </w:rPr>
        <w:t>精准施策以创建工作</w:t>
      </w:r>
      <w:proofErr w:type="gramStart"/>
      <w:r w:rsidR="00B91963" w:rsidRPr="00E56698">
        <w:rPr>
          <w:rFonts w:eastAsia="仿宋_GB2312"/>
          <w:sz w:val="28"/>
          <w:szCs w:val="28"/>
        </w:rPr>
        <w:t>促食品</w:t>
      </w:r>
      <w:proofErr w:type="gramEnd"/>
      <w:r w:rsidR="00B91963" w:rsidRPr="00E56698">
        <w:rPr>
          <w:rFonts w:eastAsia="仿宋_GB2312"/>
          <w:sz w:val="28"/>
          <w:szCs w:val="28"/>
        </w:rPr>
        <w:t>安全水平上台阶</w:t>
      </w:r>
    </w:p>
    <w:p w:rsidR="00B91963" w:rsidRPr="00E56698" w:rsidRDefault="00B91963" w:rsidP="006706E7">
      <w:pPr>
        <w:tabs>
          <w:tab w:val="right" w:leader="dot" w:pos="8820"/>
        </w:tabs>
        <w:snapToGrid w:val="0"/>
        <w:spacing w:beforeLines="20" w:before="62" w:afterLines="20" w:after="62" w:line="400" w:lineRule="exact"/>
        <w:ind w:firstLineChars="132" w:firstLine="370"/>
        <w:jc w:val="left"/>
        <w:rPr>
          <w:rFonts w:eastAsia="楷体_GB2312"/>
          <w:sz w:val="28"/>
          <w:szCs w:val="28"/>
        </w:rPr>
      </w:pPr>
      <w:r w:rsidRPr="00E56698">
        <w:rPr>
          <w:rFonts w:eastAsia="楷体_GB2312"/>
          <w:sz w:val="28"/>
          <w:szCs w:val="28"/>
        </w:rPr>
        <w:t>宁夏石嘴山市食品安全委员会办公室</w:t>
      </w:r>
      <w:r w:rsidR="000423CC" w:rsidRPr="00E56698">
        <w:rPr>
          <w:rFonts w:eastAsia="楷体_GB2312"/>
          <w:sz w:val="28"/>
          <w:szCs w:val="28"/>
        </w:rPr>
        <w:tab/>
      </w:r>
      <w:r w:rsidR="006840DE">
        <w:rPr>
          <w:rFonts w:eastAsia="楷体_GB2312" w:hint="eastAsia"/>
          <w:sz w:val="28"/>
          <w:szCs w:val="28"/>
        </w:rPr>
        <w:t>1</w:t>
      </w:r>
      <w:r w:rsidR="00FF3366">
        <w:rPr>
          <w:rFonts w:eastAsia="楷体_GB2312" w:hint="eastAsia"/>
          <w:sz w:val="28"/>
          <w:szCs w:val="28"/>
        </w:rPr>
        <w:t>79</w:t>
      </w:r>
    </w:p>
    <w:p w:rsidR="00B91963" w:rsidRPr="00E56698" w:rsidRDefault="00CD2717" w:rsidP="006706E7">
      <w:pPr>
        <w:tabs>
          <w:tab w:val="right" w:leader="dot" w:pos="8820"/>
        </w:tabs>
        <w:spacing w:beforeLines="20" w:before="62" w:afterLines="20" w:after="62" w:line="400" w:lineRule="exact"/>
        <w:jc w:val="left"/>
        <w:rPr>
          <w:rFonts w:eastAsia="仿宋_GB2312"/>
          <w:sz w:val="28"/>
          <w:szCs w:val="28"/>
        </w:rPr>
      </w:pPr>
      <w:r w:rsidRPr="00E56698">
        <w:rPr>
          <w:rFonts w:eastAsia="仿宋_GB2312"/>
          <w:sz w:val="28"/>
          <w:szCs w:val="28"/>
        </w:rPr>
        <w:t>9</w:t>
      </w:r>
      <w:r w:rsidR="00676433">
        <w:rPr>
          <w:rFonts w:eastAsia="仿宋_GB2312" w:hint="eastAsia"/>
          <w:sz w:val="28"/>
          <w:szCs w:val="28"/>
        </w:rPr>
        <w:t>1</w:t>
      </w:r>
      <w:r w:rsidRPr="00E56698">
        <w:rPr>
          <w:rFonts w:eastAsia="仿宋_GB2312"/>
          <w:sz w:val="28"/>
          <w:szCs w:val="28"/>
        </w:rPr>
        <w:t>.</w:t>
      </w:r>
      <w:r w:rsidR="00B91963" w:rsidRPr="00E56698">
        <w:rPr>
          <w:rFonts w:eastAsia="仿宋_GB2312"/>
          <w:sz w:val="28"/>
          <w:szCs w:val="28"/>
        </w:rPr>
        <w:t>坚持党政同责</w:t>
      </w:r>
      <w:r w:rsidR="00B91963" w:rsidRPr="00E56698">
        <w:rPr>
          <w:rFonts w:eastAsia="仿宋_GB2312"/>
          <w:sz w:val="28"/>
          <w:szCs w:val="28"/>
        </w:rPr>
        <w:t xml:space="preserve">  </w:t>
      </w:r>
      <w:r w:rsidR="00B91963" w:rsidRPr="00E56698">
        <w:rPr>
          <w:rFonts w:eastAsia="仿宋_GB2312"/>
          <w:sz w:val="28"/>
          <w:szCs w:val="28"/>
        </w:rPr>
        <w:t>落实</w:t>
      </w:r>
      <w:r w:rsidR="00B91963" w:rsidRPr="00E56698">
        <w:rPr>
          <w:rFonts w:eastAsia="仿宋_GB2312"/>
          <w:sz w:val="28"/>
          <w:szCs w:val="28"/>
        </w:rPr>
        <w:t>“</w:t>
      </w:r>
      <w:r w:rsidR="00B91963" w:rsidRPr="00E56698">
        <w:rPr>
          <w:rFonts w:eastAsia="仿宋_GB2312"/>
          <w:sz w:val="28"/>
          <w:szCs w:val="28"/>
        </w:rPr>
        <w:t>四有两责</w:t>
      </w:r>
      <w:r w:rsidRPr="00E56698">
        <w:rPr>
          <w:rFonts w:eastAsia="仿宋_GB2312"/>
          <w:sz w:val="28"/>
          <w:szCs w:val="28"/>
        </w:rPr>
        <w:t>”</w:t>
      </w:r>
      <w:r w:rsidR="00B91963" w:rsidRPr="00E56698">
        <w:rPr>
          <w:rFonts w:eastAsia="仿宋_GB2312"/>
          <w:sz w:val="28"/>
          <w:szCs w:val="28"/>
        </w:rPr>
        <w:t>全面推进创建工作再上新台阶</w:t>
      </w:r>
    </w:p>
    <w:p w:rsidR="00B91963" w:rsidRPr="00E56698" w:rsidRDefault="00B91963" w:rsidP="006706E7">
      <w:pPr>
        <w:tabs>
          <w:tab w:val="right" w:leader="dot" w:pos="8820"/>
        </w:tabs>
        <w:snapToGrid w:val="0"/>
        <w:spacing w:beforeLines="20" w:before="62" w:afterLines="20" w:after="62" w:line="400" w:lineRule="exact"/>
        <w:ind w:firstLineChars="132" w:firstLine="370"/>
        <w:jc w:val="left"/>
        <w:rPr>
          <w:rFonts w:eastAsia="楷体_GB2312"/>
          <w:sz w:val="28"/>
          <w:szCs w:val="28"/>
        </w:rPr>
      </w:pPr>
      <w:r w:rsidRPr="00E56698">
        <w:rPr>
          <w:rFonts w:eastAsia="楷体_GB2312"/>
          <w:sz w:val="28"/>
          <w:szCs w:val="28"/>
        </w:rPr>
        <w:t>新疆乌鲁木齐市食品安全委员会办公室</w:t>
      </w:r>
      <w:r w:rsidR="000423CC" w:rsidRPr="00E56698">
        <w:rPr>
          <w:rFonts w:eastAsia="楷体_GB2312"/>
          <w:sz w:val="28"/>
          <w:szCs w:val="28"/>
        </w:rPr>
        <w:tab/>
      </w:r>
      <w:r w:rsidR="006840DE">
        <w:rPr>
          <w:rFonts w:eastAsia="楷体_GB2312" w:hint="eastAsia"/>
          <w:sz w:val="28"/>
          <w:szCs w:val="28"/>
        </w:rPr>
        <w:t>18</w:t>
      </w:r>
      <w:r w:rsidR="00FF3366">
        <w:rPr>
          <w:rFonts w:eastAsia="楷体_GB2312" w:hint="eastAsia"/>
          <w:sz w:val="28"/>
          <w:szCs w:val="28"/>
        </w:rPr>
        <w:t>1</w:t>
      </w:r>
    </w:p>
    <w:p w:rsidR="00B91963" w:rsidRPr="00BD1ED8" w:rsidRDefault="00B91963" w:rsidP="009F3A02">
      <w:pPr>
        <w:spacing w:line="540" w:lineRule="exact"/>
        <w:jc w:val="left"/>
        <w:rPr>
          <w:rFonts w:eastAsia="仿宋_GB2312"/>
          <w:sz w:val="30"/>
          <w:szCs w:val="30"/>
        </w:rPr>
      </w:pPr>
    </w:p>
    <w:p w:rsidR="009F3A02" w:rsidRDefault="00B91963" w:rsidP="009F3A02">
      <w:pPr>
        <w:adjustRightInd w:val="0"/>
        <w:snapToGrid w:val="0"/>
        <w:spacing w:line="540" w:lineRule="exact"/>
        <w:jc w:val="center"/>
        <w:rPr>
          <w:rFonts w:ascii="方正小标宋简体" w:eastAsia="方正小标宋简体"/>
          <w:sz w:val="44"/>
          <w:szCs w:val="44"/>
        </w:rPr>
      </w:pPr>
      <w:r>
        <w:rPr>
          <w:rFonts w:ascii="方正小标宋简体" w:eastAsia="方正小标宋简体"/>
          <w:sz w:val="44"/>
          <w:szCs w:val="44"/>
        </w:rPr>
        <w:br w:type="page"/>
      </w:r>
    </w:p>
    <w:p w:rsidR="006840DE" w:rsidRDefault="006840DE" w:rsidP="009F3A02">
      <w:pPr>
        <w:adjustRightInd w:val="0"/>
        <w:snapToGrid w:val="0"/>
        <w:spacing w:line="540" w:lineRule="exact"/>
        <w:jc w:val="center"/>
        <w:rPr>
          <w:rFonts w:ascii="方正小标宋简体" w:eastAsia="方正小标宋简体"/>
          <w:sz w:val="44"/>
          <w:szCs w:val="44"/>
        </w:rPr>
      </w:pPr>
    </w:p>
    <w:p w:rsidR="006706E7" w:rsidRDefault="006706E7" w:rsidP="009F3A02">
      <w:pPr>
        <w:adjustRightInd w:val="0"/>
        <w:snapToGrid w:val="0"/>
        <w:spacing w:line="540" w:lineRule="exact"/>
        <w:jc w:val="center"/>
        <w:rPr>
          <w:rFonts w:ascii="方正小标宋简体" w:eastAsia="方正小标宋简体"/>
          <w:sz w:val="44"/>
          <w:szCs w:val="44"/>
        </w:rPr>
      </w:pPr>
    </w:p>
    <w:p w:rsidR="006706E7" w:rsidRDefault="006706E7" w:rsidP="009F3A02">
      <w:pPr>
        <w:adjustRightInd w:val="0"/>
        <w:snapToGrid w:val="0"/>
        <w:spacing w:line="540" w:lineRule="exact"/>
        <w:jc w:val="center"/>
        <w:rPr>
          <w:rFonts w:ascii="方正小标宋简体" w:eastAsia="方正小标宋简体"/>
          <w:sz w:val="44"/>
          <w:szCs w:val="44"/>
        </w:rPr>
        <w:sectPr w:rsidR="006706E7" w:rsidSect="009F3A02">
          <w:pgSz w:w="11906" w:h="16838"/>
          <w:pgMar w:top="1758" w:right="1531" w:bottom="1588" w:left="1531" w:header="851" w:footer="992" w:gutter="0"/>
          <w:cols w:space="425"/>
          <w:docGrid w:type="lines" w:linePitch="312"/>
        </w:sectPr>
      </w:pPr>
    </w:p>
    <w:p w:rsidR="006B5C42" w:rsidRDefault="006B5C42" w:rsidP="009A3375">
      <w:pPr>
        <w:snapToGrid w:val="0"/>
        <w:spacing w:line="560" w:lineRule="exact"/>
        <w:jc w:val="center"/>
        <w:rPr>
          <w:rFonts w:ascii="方正小标宋简体" w:eastAsia="方正小标宋简体"/>
          <w:sz w:val="44"/>
          <w:szCs w:val="44"/>
        </w:rPr>
      </w:pPr>
    </w:p>
    <w:p w:rsidR="003C2099" w:rsidRPr="009F3A02" w:rsidRDefault="003C2099" w:rsidP="009F3A02">
      <w:pPr>
        <w:spacing w:line="540" w:lineRule="exact"/>
        <w:jc w:val="center"/>
        <w:rPr>
          <w:rFonts w:ascii="方正小标宋简体" w:eastAsia="方正小标宋简体"/>
          <w:sz w:val="44"/>
          <w:szCs w:val="32"/>
        </w:rPr>
      </w:pPr>
      <w:r w:rsidRPr="009F3A02">
        <w:rPr>
          <w:rFonts w:ascii="方正小标宋简体" w:eastAsia="方正小标宋简体" w:hint="eastAsia"/>
          <w:sz w:val="44"/>
          <w:szCs w:val="32"/>
        </w:rPr>
        <w:t>探索“互联网+”智慧监管</w:t>
      </w:r>
    </w:p>
    <w:p w:rsidR="003C2099" w:rsidRPr="009F3A02" w:rsidRDefault="003C2099" w:rsidP="009F3A02">
      <w:pPr>
        <w:spacing w:line="540" w:lineRule="exact"/>
        <w:jc w:val="center"/>
        <w:rPr>
          <w:rFonts w:ascii="方正小标宋简体" w:eastAsia="方正小标宋简体"/>
          <w:sz w:val="44"/>
          <w:szCs w:val="32"/>
        </w:rPr>
      </w:pPr>
      <w:r w:rsidRPr="009F3A02">
        <w:rPr>
          <w:rFonts w:ascii="方正小标宋简体" w:eastAsia="方正小标宋简体" w:hint="eastAsia"/>
          <w:sz w:val="44"/>
          <w:szCs w:val="32"/>
        </w:rPr>
        <w:t>创新现代科学监管模式</w:t>
      </w:r>
    </w:p>
    <w:p w:rsidR="003C2099" w:rsidRPr="009F3A02" w:rsidRDefault="003C2099" w:rsidP="009F3A02">
      <w:pPr>
        <w:spacing w:line="540" w:lineRule="exact"/>
        <w:jc w:val="center"/>
        <w:rPr>
          <w:rFonts w:ascii="楷体_GB2312" w:eastAsia="楷体_GB2312"/>
          <w:sz w:val="32"/>
          <w:szCs w:val="32"/>
        </w:rPr>
      </w:pPr>
      <w:r w:rsidRPr="009F3A02">
        <w:rPr>
          <w:rFonts w:ascii="楷体_GB2312" w:eastAsia="楷体_GB2312" w:hint="eastAsia"/>
          <w:sz w:val="32"/>
          <w:szCs w:val="32"/>
        </w:rPr>
        <w:t>广东省广州市食品安全委员会办公室</w:t>
      </w:r>
    </w:p>
    <w:p w:rsidR="003C2099" w:rsidRPr="009F3A02" w:rsidRDefault="003C2099" w:rsidP="009F3A02">
      <w:pPr>
        <w:spacing w:line="560" w:lineRule="exact"/>
        <w:ind w:firstLineChars="200" w:firstLine="640"/>
        <w:rPr>
          <w:rFonts w:eastAsia="仿宋_GB2312"/>
          <w:sz w:val="32"/>
          <w:szCs w:val="32"/>
        </w:rPr>
      </w:pPr>
    </w:p>
    <w:p w:rsidR="003C2099" w:rsidRPr="009F3A02" w:rsidRDefault="003C2099" w:rsidP="009F3A02">
      <w:pPr>
        <w:spacing w:line="560" w:lineRule="exact"/>
        <w:ind w:firstLineChars="200" w:firstLine="640"/>
        <w:rPr>
          <w:rFonts w:eastAsia="仿宋_GB2312"/>
          <w:sz w:val="32"/>
          <w:szCs w:val="32"/>
        </w:rPr>
      </w:pPr>
      <w:r w:rsidRPr="009F3A02">
        <w:rPr>
          <w:rFonts w:eastAsia="仿宋_GB2312"/>
          <w:sz w:val="32"/>
          <w:szCs w:val="32"/>
        </w:rPr>
        <w:t>广州市紧紧抓住创建国家食品安全示范城市的契机，积极探索</w:t>
      </w:r>
      <w:r w:rsidRPr="009F3A02">
        <w:rPr>
          <w:rFonts w:eastAsia="仿宋_GB2312"/>
          <w:sz w:val="32"/>
          <w:szCs w:val="32"/>
        </w:rPr>
        <w:t>“</w:t>
      </w:r>
      <w:r w:rsidRPr="009F3A02">
        <w:rPr>
          <w:rFonts w:eastAsia="仿宋_GB2312"/>
          <w:sz w:val="32"/>
          <w:szCs w:val="32"/>
        </w:rPr>
        <w:t>互联网</w:t>
      </w:r>
      <w:r w:rsidRPr="009F3A02">
        <w:rPr>
          <w:rFonts w:eastAsia="仿宋_GB2312"/>
          <w:sz w:val="32"/>
          <w:szCs w:val="32"/>
        </w:rPr>
        <w:t>+”</w:t>
      </w:r>
      <w:r w:rsidRPr="009F3A02">
        <w:rPr>
          <w:rFonts w:eastAsia="仿宋_GB2312"/>
          <w:sz w:val="32"/>
          <w:szCs w:val="32"/>
        </w:rPr>
        <w:t>智慧监管，搭建</w:t>
      </w:r>
      <w:r w:rsidRPr="009F3A02">
        <w:rPr>
          <w:rFonts w:eastAsia="仿宋_GB2312"/>
          <w:sz w:val="32"/>
          <w:szCs w:val="32"/>
        </w:rPr>
        <w:t>“1+2+</w:t>
      </w:r>
      <w:smartTag w:uri="urn:schemas-microsoft-com:office:smarttags" w:element="chmetcnv">
        <w:smartTagPr>
          <w:attr w:name="TCSC" w:val="0"/>
          <w:attr w:name="NumberType" w:val="1"/>
          <w:attr w:name="Negative" w:val="False"/>
          <w:attr w:name="HasSpace" w:val="False"/>
          <w:attr w:name="SourceValue" w:val="10"/>
          <w:attr w:name="UnitName" w:val="”"/>
        </w:smartTagPr>
        <w:r w:rsidRPr="009F3A02">
          <w:rPr>
            <w:rFonts w:eastAsia="仿宋_GB2312"/>
            <w:sz w:val="32"/>
            <w:szCs w:val="32"/>
          </w:rPr>
          <w:t>10”</w:t>
        </w:r>
      </w:smartTag>
      <w:r w:rsidRPr="009F3A02">
        <w:rPr>
          <w:rFonts w:eastAsia="仿宋_GB2312"/>
          <w:sz w:val="32"/>
          <w:szCs w:val="32"/>
        </w:rPr>
        <w:t>智慧监管云平台，创新现代科学监管模式。</w:t>
      </w:r>
    </w:p>
    <w:p w:rsidR="003C2099" w:rsidRPr="009F3A02" w:rsidRDefault="003C2099" w:rsidP="009F3A02">
      <w:pPr>
        <w:spacing w:line="560" w:lineRule="exact"/>
        <w:ind w:firstLineChars="200" w:firstLine="640"/>
        <w:rPr>
          <w:rFonts w:ascii="黑体" w:eastAsia="黑体" w:hAnsi="黑体"/>
          <w:sz w:val="32"/>
          <w:szCs w:val="32"/>
        </w:rPr>
      </w:pPr>
      <w:r w:rsidRPr="009F3A02">
        <w:rPr>
          <w:rFonts w:ascii="黑体" w:eastAsia="黑体" w:hAnsi="黑体"/>
          <w:sz w:val="32"/>
          <w:szCs w:val="32"/>
        </w:rPr>
        <w:t>一、建立一个大数据中心</w:t>
      </w:r>
    </w:p>
    <w:p w:rsidR="003C2099" w:rsidRPr="009F3A02" w:rsidRDefault="003C2099" w:rsidP="009F3A02">
      <w:pPr>
        <w:overflowPunct w:val="0"/>
        <w:spacing w:line="560" w:lineRule="exact"/>
        <w:ind w:firstLineChars="200" w:firstLine="640"/>
        <w:rPr>
          <w:rFonts w:eastAsia="仿宋_GB2312"/>
          <w:sz w:val="32"/>
          <w:szCs w:val="32"/>
        </w:rPr>
      </w:pPr>
      <w:proofErr w:type="gramStart"/>
      <w:r w:rsidRPr="009F3A02">
        <w:rPr>
          <w:rFonts w:eastAsia="仿宋_GB2312"/>
          <w:sz w:val="32"/>
          <w:szCs w:val="32"/>
        </w:rPr>
        <w:t>集成全市</w:t>
      </w:r>
      <w:proofErr w:type="gramEnd"/>
      <w:r w:rsidRPr="009F3A02">
        <w:rPr>
          <w:rFonts w:eastAsia="仿宋_GB2312"/>
          <w:sz w:val="32"/>
          <w:szCs w:val="32"/>
        </w:rPr>
        <w:t>22.1</w:t>
      </w:r>
      <w:r w:rsidRPr="009F3A02">
        <w:rPr>
          <w:rFonts w:eastAsia="仿宋_GB2312"/>
          <w:sz w:val="32"/>
          <w:szCs w:val="32"/>
        </w:rPr>
        <w:t>万家食品监管相对人全生命周期的痕迹记录数据，实现数据信息的全方位互联互通，建成</w:t>
      </w:r>
      <w:r w:rsidRPr="009F3A02">
        <w:rPr>
          <w:rFonts w:eastAsia="仿宋_GB2312"/>
          <w:sz w:val="32"/>
          <w:szCs w:val="32"/>
        </w:rPr>
        <w:t>“</w:t>
      </w:r>
      <w:proofErr w:type="gramStart"/>
      <w:r w:rsidRPr="009F3A02">
        <w:rPr>
          <w:rFonts w:eastAsia="仿宋_GB2312"/>
          <w:sz w:val="32"/>
          <w:szCs w:val="32"/>
        </w:rPr>
        <w:t>一</w:t>
      </w:r>
      <w:proofErr w:type="gramEnd"/>
      <w:r w:rsidRPr="009F3A02">
        <w:rPr>
          <w:rFonts w:eastAsia="仿宋_GB2312"/>
          <w:sz w:val="32"/>
          <w:szCs w:val="32"/>
        </w:rPr>
        <w:t>企一档</w:t>
      </w:r>
      <w:r w:rsidRPr="009F3A02">
        <w:rPr>
          <w:rFonts w:eastAsia="仿宋_GB2312"/>
          <w:sz w:val="32"/>
          <w:szCs w:val="32"/>
        </w:rPr>
        <w:t>”</w:t>
      </w:r>
      <w:r w:rsidRPr="009F3A02">
        <w:rPr>
          <w:rFonts w:eastAsia="仿宋_GB2312"/>
          <w:sz w:val="32"/>
          <w:szCs w:val="32"/>
        </w:rPr>
        <w:t>；打破信息孤岛，纵向在食药监系统内上下级部门间实现实时数据交换，横向与系统外部门数据对接，实现信息资源互联互通，资源共享。大数据综合统计分析应用为科学决策、日常监管、风险防控、隐患排查、应急处置等提供有力支持，满足市、区、街（镇）三级食品药品监管人员业务办公、决策分析和企业、公众查询等数据处理的多层次需求。</w:t>
      </w:r>
    </w:p>
    <w:p w:rsidR="003C2099" w:rsidRPr="009F3A02" w:rsidRDefault="003C2099" w:rsidP="009F3A02">
      <w:pPr>
        <w:spacing w:line="560" w:lineRule="exact"/>
        <w:ind w:firstLineChars="200" w:firstLine="640"/>
        <w:rPr>
          <w:rFonts w:ascii="黑体" w:eastAsia="黑体" w:hAnsi="黑体"/>
          <w:sz w:val="32"/>
          <w:szCs w:val="32"/>
        </w:rPr>
      </w:pPr>
      <w:r w:rsidRPr="009F3A02">
        <w:rPr>
          <w:rFonts w:ascii="黑体" w:eastAsia="黑体" w:hAnsi="黑体"/>
          <w:sz w:val="32"/>
          <w:szCs w:val="32"/>
        </w:rPr>
        <w:t>二、打造两个公众服务平台</w:t>
      </w:r>
    </w:p>
    <w:p w:rsidR="003C2099" w:rsidRPr="009F3A02" w:rsidRDefault="003C2099" w:rsidP="009F3A02">
      <w:pPr>
        <w:spacing w:line="560" w:lineRule="exact"/>
        <w:ind w:firstLineChars="200" w:firstLine="640"/>
        <w:rPr>
          <w:rFonts w:eastAsia="仿宋_GB2312"/>
          <w:sz w:val="32"/>
          <w:szCs w:val="32"/>
        </w:rPr>
      </w:pPr>
      <w:r w:rsidRPr="009F3A02">
        <w:rPr>
          <w:rFonts w:eastAsia="仿宋_GB2312"/>
          <w:sz w:val="32"/>
          <w:szCs w:val="32"/>
        </w:rPr>
        <w:t>服务平台包含</w:t>
      </w:r>
      <w:r w:rsidRPr="009F3A02">
        <w:rPr>
          <w:rFonts w:eastAsia="仿宋_GB2312"/>
          <w:sz w:val="32"/>
          <w:szCs w:val="32"/>
        </w:rPr>
        <w:t>“</w:t>
      </w:r>
      <w:r w:rsidRPr="009F3A02">
        <w:rPr>
          <w:rFonts w:eastAsia="仿宋_GB2312"/>
          <w:sz w:val="32"/>
          <w:szCs w:val="32"/>
        </w:rPr>
        <w:t>便企通</w:t>
      </w:r>
      <w:r w:rsidRPr="009F3A02">
        <w:rPr>
          <w:rFonts w:eastAsia="仿宋_GB2312"/>
          <w:sz w:val="32"/>
          <w:szCs w:val="32"/>
        </w:rPr>
        <w:t>”“</w:t>
      </w:r>
      <w:r w:rsidRPr="009F3A02">
        <w:rPr>
          <w:rFonts w:eastAsia="仿宋_GB2312"/>
          <w:sz w:val="32"/>
          <w:szCs w:val="32"/>
        </w:rPr>
        <w:t>便民通</w:t>
      </w:r>
      <w:r w:rsidRPr="009F3A02">
        <w:rPr>
          <w:rFonts w:eastAsia="仿宋_GB2312"/>
          <w:sz w:val="32"/>
          <w:szCs w:val="32"/>
        </w:rPr>
        <w:t>”</w:t>
      </w:r>
      <w:r w:rsidRPr="009F3A02">
        <w:rPr>
          <w:rFonts w:eastAsia="仿宋_GB2312"/>
          <w:sz w:val="32"/>
          <w:szCs w:val="32"/>
        </w:rPr>
        <w:t>，集网上办理、在线培训、查找附近放心店等内容，实现监管与服务信息化。</w:t>
      </w:r>
      <w:r w:rsidRPr="009F3A02">
        <w:rPr>
          <w:rFonts w:eastAsia="仿宋_GB2312"/>
          <w:sz w:val="32"/>
          <w:szCs w:val="32"/>
        </w:rPr>
        <w:t>“</w:t>
      </w:r>
      <w:r w:rsidRPr="009F3A02">
        <w:rPr>
          <w:rFonts w:eastAsia="仿宋_GB2312"/>
          <w:sz w:val="32"/>
          <w:szCs w:val="32"/>
        </w:rPr>
        <w:t>便企通</w:t>
      </w:r>
      <w:r w:rsidRPr="009F3A02">
        <w:rPr>
          <w:rFonts w:eastAsia="仿宋_GB2312"/>
          <w:sz w:val="32"/>
          <w:szCs w:val="32"/>
        </w:rPr>
        <w:t>”</w:t>
      </w:r>
      <w:r w:rsidRPr="009F3A02">
        <w:rPr>
          <w:rFonts w:eastAsia="仿宋_GB2312"/>
          <w:sz w:val="32"/>
          <w:szCs w:val="32"/>
        </w:rPr>
        <w:t>提供网上咨询、许可办理、进度查询、通知公告以及视频业务培训等服务，助</w:t>
      </w:r>
      <w:proofErr w:type="gramStart"/>
      <w:r w:rsidRPr="009F3A02">
        <w:rPr>
          <w:rFonts w:eastAsia="仿宋_GB2312"/>
          <w:sz w:val="32"/>
          <w:szCs w:val="32"/>
        </w:rPr>
        <w:t>推企业</w:t>
      </w:r>
      <w:proofErr w:type="gramEnd"/>
      <w:r w:rsidRPr="009F3A02">
        <w:rPr>
          <w:rFonts w:eastAsia="仿宋_GB2312"/>
          <w:sz w:val="32"/>
          <w:szCs w:val="32"/>
        </w:rPr>
        <w:t>落实主体责任。</w:t>
      </w:r>
      <w:r w:rsidRPr="009F3A02">
        <w:rPr>
          <w:rFonts w:eastAsia="仿宋_GB2312"/>
          <w:sz w:val="32"/>
          <w:szCs w:val="32"/>
        </w:rPr>
        <w:t>“</w:t>
      </w:r>
      <w:r w:rsidRPr="009F3A02">
        <w:rPr>
          <w:rFonts w:eastAsia="仿宋_GB2312"/>
          <w:sz w:val="32"/>
          <w:szCs w:val="32"/>
        </w:rPr>
        <w:t>便民通</w:t>
      </w:r>
      <w:r w:rsidRPr="009F3A02">
        <w:rPr>
          <w:rFonts w:eastAsia="仿宋_GB2312"/>
          <w:sz w:val="32"/>
          <w:szCs w:val="32"/>
        </w:rPr>
        <w:t>”</w:t>
      </w:r>
      <w:r w:rsidRPr="009F3A02">
        <w:rPr>
          <w:rFonts w:eastAsia="仿宋_GB2312"/>
          <w:sz w:val="32"/>
          <w:szCs w:val="32"/>
        </w:rPr>
        <w:t>提供数据查询、监管动态、消费警示、举报投诉和餐饮厨房视频监控等服务，方便公众随时随地查找附近放心店，提升市民幸福获得感。</w:t>
      </w:r>
    </w:p>
    <w:p w:rsidR="003C2099" w:rsidRPr="009F3A02" w:rsidRDefault="003C2099" w:rsidP="009F3A02">
      <w:pPr>
        <w:spacing w:line="540" w:lineRule="exact"/>
        <w:ind w:firstLineChars="200" w:firstLine="640"/>
        <w:rPr>
          <w:rFonts w:ascii="黑体" w:eastAsia="黑体" w:hAnsi="黑体"/>
          <w:sz w:val="32"/>
          <w:szCs w:val="32"/>
        </w:rPr>
      </w:pPr>
      <w:r w:rsidRPr="009F3A02">
        <w:rPr>
          <w:rFonts w:ascii="黑体" w:eastAsia="黑体" w:hAnsi="黑体"/>
          <w:sz w:val="32"/>
          <w:szCs w:val="32"/>
        </w:rPr>
        <w:lastRenderedPageBreak/>
        <w:t>三、</w:t>
      </w:r>
      <w:proofErr w:type="gramStart"/>
      <w:r w:rsidRPr="009F3A02">
        <w:rPr>
          <w:rFonts w:ascii="黑体" w:eastAsia="黑体" w:hAnsi="黑体"/>
          <w:sz w:val="32"/>
          <w:szCs w:val="32"/>
        </w:rPr>
        <w:t>构建十</w:t>
      </w:r>
      <w:proofErr w:type="gramEnd"/>
      <w:r w:rsidRPr="009F3A02">
        <w:rPr>
          <w:rFonts w:ascii="黑体" w:eastAsia="黑体" w:hAnsi="黑体"/>
          <w:sz w:val="32"/>
          <w:szCs w:val="32"/>
        </w:rPr>
        <w:t>大应用系统</w:t>
      </w:r>
    </w:p>
    <w:p w:rsidR="003C2099" w:rsidRPr="009F3A02" w:rsidRDefault="003C2099" w:rsidP="009F3A02">
      <w:pPr>
        <w:spacing w:line="540" w:lineRule="exact"/>
        <w:ind w:firstLineChars="200" w:firstLine="640"/>
        <w:rPr>
          <w:rFonts w:eastAsia="仿宋_GB2312"/>
          <w:sz w:val="32"/>
          <w:szCs w:val="32"/>
        </w:rPr>
      </w:pPr>
      <w:r w:rsidRPr="009F3A02">
        <w:rPr>
          <w:rFonts w:eastAsia="仿宋_GB2312"/>
          <w:sz w:val="32"/>
          <w:szCs w:val="32"/>
        </w:rPr>
        <w:t>智慧监管云平台有机整合食品监管业务，建成十大应用系统，实现事前、事中、事后全程信息化动态监管，提高监管执法专业性、统一性和权威性，提升问题发现率和执法办案效率，实现</w:t>
      </w:r>
      <w:r w:rsidRPr="009F3A02">
        <w:rPr>
          <w:rFonts w:eastAsia="仿宋_GB2312"/>
          <w:sz w:val="32"/>
          <w:szCs w:val="32"/>
        </w:rPr>
        <w:t>“</w:t>
      </w:r>
      <w:r w:rsidRPr="009F3A02">
        <w:rPr>
          <w:rFonts w:eastAsia="仿宋_GB2312"/>
          <w:sz w:val="32"/>
          <w:szCs w:val="32"/>
        </w:rPr>
        <w:t>机器换人</w:t>
      </w:r>
      <w:r w:rsidRPr="009F3A02">
        <w:rPr>
          <w:rFonts w:eastAsia="仿宋_GB2312"/>
          <w:sz w:val="32"/>
          <w:szCs w:val="32"/>
        </w:rPr>
        <w:t>”</w:t>
      </w:r>
      <w:r w:rsidRPr="009F3A02">
        <w:rPr>
          <w:rFonts w:eastAsia="仿宋_GB2312"/>
          <w:sz w:val="32"/>
          <w:szCs w:val="32"/>
        </w:rPr>
        <w:t>。其中，移动监管系统利用互联网在移动终端设备上实现</w:t>
      </w:r>
      <w:r w:rsidRPr="009F3A02">
        <w:rPr>
          <w:rFonts w:eastAsia="仿宋_GB2312"/>
          <w:sz w:val="32"/>
          <w:szCs w:val="32"/>
        </w:rPr>
        <w:t>“</w:t>
      </w:r>
      <w:r w:rsidRPr="009F3A02">
        <w:rPr>
          <w:rFonts w:eastAsia="仿宋_GB2312"/>
          <w:sz w:val="32"/>
          <w:szCs w:val="32"/>
        </w:rPr>
        <w:t>数据记录全在线、网格频次全覆盖、检查标准全统一、现场证据全固化、巡查监管全留痕</w:t>
      </w:r>
      <w:r w:rsidRPr="009F3A02">
        <w:rPr>
          <w:rFonts w:eastAsia="仿宋_GB2312"/>
          <w:sz w:val="32"/>
          <w:szCs w:val="32"/>
        </w:rPr>
        <w:t>”</w:t>
      </w:r>
      <w:r w:rsidRPr="009F3A02">
        <w:rPr>
          <w:rFonts w:eastAsia="仿宋_GB2312"/>
          <w:sz w:val="32"/>
          <w:szCs w:val="32"/>
        </w:rPr>
        <w:t>的监管执法模式。用移动终端扫描企业许可证上的二维码，可以实时查看企业巡查、抽检、处罚、信用等信息，提高执法检查针对性和有效性。将规范化检查要点的法律条文事先植入执法终端，现场检查可随时查看被检查点的法律法规要求和对应的处罚条款，提高一线执法检查的标准化水平。食品生产全过程动态监管系统依法满足了建立食品安全追溯体系的要求，本地全部</w:t>
      </w:r>
      <w:r w:rsidRPr="009F3A02">
        <w:rPr>
          <w:rFonts w:eastAsia="仿宋_GB2312"/>
          <w:sz w:val="32"/>
          <w:szCs w:val="32"/>
        </w:rPr>
        <w:t>1658</w:t>
      </w:r>
      <w:r w:rsidRPr="009F3A02">
        <w:rPr>
          <w:rFonts w:eastAsia="仿宋_GB2312"/>
          <w:sz w:val="32"/>
          <w:szCs w:val="32"/>
        </w:rPr>
        <w:t>家食品生产企业均被纳入动态监管系统，实现从原材料到成品销售全程可追溯。</w:t>
      </w:r>
    </w:p>
    <w:p w:rsidR="003C2099" w:rsidRPr="009F3A02" w:rsidRDefault="003C2099" w:rsidP="009F3A02">
      <w:pPr>
        <w:spacing w:line="540" w:lineRule="exact"/>
        <w:ind w:firstLineChars="200" w:firstLine="640"/>
        <w:rPr>
          <w:rFonts w:eastAsia="仿宋_GB2312"/>
          <w:sz w:val="32"/>
          <w:szCs w:val="32"/>
        </w:rPr>
      </w:pPr>
      <w:r w:rsidRPr="009F3A02">
        <w:rPr>
          <w:rFonts w:eastAsia="仿宋_GB2312"/>
          <w:sz w:val="32"/>
          <w:szCs w:val="32"/>
        </w:rPr>
        <w:br w:type="page"/>
      </w:r>
    </w:p>
    <w:p w:rsidR="009F3A02" w:rsidRDefault="009F3A02" w:rsidP="009F3A02">
      <w:pPr>
        <w:spacing w:line="540" w:lineRule="exact"/>
        <w:rPr>
          <w:rFonts w:eastAsia="仿宋_GB2312"/>
          <w:sz w:val="32"/>
          <w:szCs w:val="32"/>
        </w:rPr>
      </w:pPr>
    </w:p>
    <w:p w:rsidR="003C2099" w:rsidRPr="009F3A02" w:rsidRDefault="003C2099" w:rsidP="009F3A02">
      <w:pPr>
        <w:spacing w:line="540" w:lineRule="exact"/>
        <w:jc w:val="center"/>
        <w:rPr>
          <w:rFonts w:ascii="方正小标宋简体" w:eastAsia="方正小标宋简体"/>
          <w:sz w:val="44"/>
          <w:szCs w:val="32"/>
        </w:rPr>
      </w:pPr>
      <w:r w:rsidRPr="009F3A02">
        <w:rPr>
          <w:rFonts w:ascii="方正小标宋简体" w:eastAsia="方正小标宋简体" w:hint="eastAsia"/>
          <w:sz w:val="44"/>
          <w:szCs w:val="32"/>
        </w:rPr>
        <w:t>五大工作机制并行</w:t>
      </w:r>
    </w:p>
    <w:p w:rsidR="003C2099" w:rsidRPr="009F3A02" w:rsidRDefault="003C2099" w:rsidP="009F3A02">
      <w:pPr>
        <w:spacing w:line="540" w:lineRule="exact"/>
        <w:jc w:val="center"/>
        <w:rPr>
          <w:rFonts w:ascii="方正小标宋简体" w:eastAsia="方正小标宋简体"/>
          <w:sz w:val="44"/>
          <w:szCs w:val="32"/>
        </w:rPr>
      </w:pPr>
      <w:r w:rsidRPr="009F3A02">
        <w:rPr>
          <w:rFonts w:ascii="方正小标宋简体" w:eastAsia="方正小标宋简体" w:hint="eastAsia"/>
          <w:sz w:val="44"/>
          <w:szCs w:val="32"/>
        </w:rPr>
        <w:t>强化网络食品安全监管</w:t>
      </w:r>
    </w:p>
    <w:p w:rsidR="003C2099" w:rsidRPr="009F3A02" w:rsidRDefault="003C2099" w:rsidP="009F3A02">
      <w:pPr>
        <w:spacing w:line="540" w:lineRule="exact"/>
        <w:jc w:val="center"/>
        <w:rPr>
          <w:rFonts w:ascii="楷体_GB2312" w:eastAsia="楷体_GB2312"/>
          <w:sz w:val="32"/>
          <w:szCs w:val="32"/>
        </w:rPr>
      </w:pPr>
      <w:r w:rsidRPr="009F3A02">
        <w:rPr>
          <w:rFonts w:ascii="楷体_GB2312" w:eastAsia="楷体_GB2312" w:hint="eastAsia"/>
          <w:sz w:val="32"/>
          <w:szCs w:val="32"/>
        </w:rPr>
        <w:t>广东省广州市食品安全委员会办公室</w:t>
      </w:r>
    </w:p>
    <w:p w:rsidR="003C2099" w:rsidRPr="009F3A02" w:rsidRDefault="003C2099" w:rsidP="009F3A02">
      <w:pPr>
        <w:spacing w:line="560" w:lineRule="exact"/>
        <w:ind w:firstLineChars="200" w:firstLine="640"/>
        <w:rPr>
          <w:rFonts w:eastAsia="仿宋_GB2312"/>
          <w:sz w:val="32"/>
          <w:szCs w:val="32"/>
        </w:rPr>
      </w:pPr>
    </w:p>
    <w:p w:rsidR="003C2099" w:rsidRPr="009F3A02" w:rsidRDefault="003C2099" w:rsidP="009F3A02">
      <w:pPr>
        <w:spacing w:line="560" w:lineRule="exact"/>
        <w:ind w:firstLineChars="200" w:firstLine="640"/>
        <w:rPr>
          <w:rFonts w:eastAsia="仿宋_GB2312"/>
          <w:sz w:val="32"/>
          <w:szCs w:val="32"/>
        </w:rPr>
      </w:pPr>
      <w:r w:rsidRPr="009F3A02">
        <w:rPr>
          <w:rFonts w:eastAsia="仿宋_GB2312"/>
          <w:sz w:val="32"/>
          <w:szCs w:val="32"/>
        </w:rPr>
        <w:t>广州市以网络订餐监管为切入点，着力推行五大工作机制，加强网络食品安全监管。</w:t>
      </w:r>
    </w:p>
    <w:p w:rsidR="003C2099" w:rsidRPr="009F3A02" w:rsidRDefault="003C2099" w:rsidP="009F3A02">
      <w:pPr>
        <w:spacing w:line="560" w:lineRule="exact"/>
        <w:ind w:firstLineChars="200" w:firstLine="640"/>
        <w:rPr>
          <w:rFonts w:ascii="黑体" w:eastAsia="黑体" w:hAnsi="黑体"/>
          <w:sz w:val="32"/>
          <w:szCs w:val="32"/>
        </w:rPr>
      </w:pPr>
      <w:r w:rsidRPr="009F3A02">
        <w:rPr>
          <w:rFonts w:ascii="黑体" w:eastAsia="黑体" w:hAnsi="黑体"/>
          <w:sz w:val="32"/>
          <w:szCs w:val="32"/>
        </w:rPr>
        <w:t>一、推行备案登记和信息公开挂钩机制，完善网络食品经营主体信息采集和公示</w:t>
      </w:r>
    </w:p>
    <w:p w:rsidR="003C2099" w:rsidRPr="009F3A02" w:rsidRDefault="003C2099" w:rsidP="009F3A02">
      <w:pPr>
        <w:spacing w:line="560" w:lineRule="exact"/>
        <w:ind w:firstLineChars="200" w:firstLine="640"/>
        <w:rPr>
          <w:rFonts w:eastAsia="仿宋_GB2312"/>
          <w:sz w:val="32"/>
          <w:szCs w:val="32"/>
        </w:rPr>
      </w:pPr>
      <w:r w:rsidRPr="009F3A02">
        <w:rPr>
          <w:rFonts w:eastAsia="仿宋_GB2312"/>
          <w:sz w:val="32"/>
          <w:szCs w:val="32"/>
        </w:rPr>
        <w:t>严格实施网络食品交易第三方平台和入网者备案制度，在许可证上标注</w:t>
      </w:r>
      <w:r w:rsidRPr="009F3A02">
        <w:rPr>
          <w:rFonts w:eastAsia="仿宋_GB2312"/>
          <w:sz w:val="32"/>
          <w:szCs w:val="32"/>
        </w:rPr>
        <w:t>“</w:t>
      </w:r>
      <w:r w:rsidRPr="009F3A02">
        <w:rPr>
          <w:rFonts w:eastAsia="仿宋_GB2312"/>
          <w:sz w:val="32"/>
          <w:szCs w:val="32"/>
        </w:rPr>
        <w:t>网络经营</w:t>
      </w:r>
      <w:r w:rsidRPr="009F3A02">
        <w:rPr>
          <w:rFonts w:eastAsia="仿宋_GB2312"/>
          <w:sz w:val="32"/>
          <w:szCs w:val="32"/>
        </w:rPr>
        <w:t>”</w:t>
      </w:r>
      <w:r w:rsidRPr="009F3A02">
        <w:rPr>
          <w:rFonts w:eastAsia="仿宋_GB2312"/>
          <w:sz w:val="32"/>
          <w:szCs w:val="32"/>
        </w:rPr>
        <w:t>字样，政府网站在</w:t>
      </w:r>
      <w:r w:rsidRPr="009F3A02">
        <w:rPr>
          <w:rFonts w:eastAsia="仿宋_GB2312"/>
          <w:sz w:val="32"/>
          <w:szCs w:val="32"/>
        </w:rPr>
        <w:t>7</w:t>
      </w:r>
      <w:r w:rsidRPr="009F3A02">
        <w:rPr>
          <w:rFonts w:eastAsia="仿宋_GB2312"/>
          <w:sz w:val="32"/>
          <w:szCs w:val="32"/>
        </w:rPr>
        <w:t>个工作日内向社会公开备案信息，并及时向社会公开被行政处罚或责任约谈的企业信息。全市</w:t>
      </w:r>
      <w:r w:rsidRPr="009F3A02">
        <w:rPr>
          <w:rFonts w:eastAsia="仿宋_GB2312"/>
          <w:sz w:val="32"/>
          <w:szCs w:val="32"/>
        </w:rPr>
        <w:t>2.3</w:t>
      </w:r>
      <w:r w:rsidRPr="009F3A02">
        <w:rPr>
          <w:rFonts w:eastAsia="仿宋_GB2312"/>
          <w:sz w:val="32"/>
          <w:szCs w:val="32"/>
        </w:rPr>
        <w:t>万家新增网络餐饮经营者已全部依法完成备案登记及公示，逐步实现备案</w:t>
      </w:r>
      <w:proofErr w:type="gramStart"/>
      <w:r w:rsidRPr="009F3A02">
        <w:rPr>
          <w:rFonts w:eastAsia="仿宋_GB2312"/>
          <w:sz w:val="32"/>
          <w:szCs w:val="32"/>
        </w:rPr>
        <w:t>登记全</w:t>
      </w:r>
      <w:proofErr w:type="gramEnd"/>
      <w:r w:rsidRPr="009F3A02">
        <w:rPr>
          <w:rFonts w:eastAsia="仿宋_GB2312"/>
          <w:sz w:val="32"/>
          <w:szCs w:val="32"/>
        </w:rPr>
        <w:t>覆盖。</w:t>
      </w:r>
    </w:p>
    <w:p w:rsidR="003C2099" w:rsidRPr="009F3A02" w:rsidRDefault="003C2099" w:rsidP="009F3A02">
      <w:pPr>
        <w:spacing w:line="560" w:lineRule="exact"/>
        <w:ind w:firstLineChars="200" w:firstLine="640"/>
        <w:rPr>
          <w:rFonts w:ascii="黑体" w:eastAsia="黑体" w:hAnsi="黑体"/>
          <w:sz w:val="32"/>
          <w:szCs w:val="32"/>
        </w:rPr>
      </w:pPr>
      <w:r w:rsidRPr="009F3A02">
        <w:rPr>
          <w:rFonts w:ascii="黑体" w:eastAsia="黑体" w:hAnsi="黑体"/>
          <w:sz w:val="32"/>
          <w:szCs w:val="32"/>
        </w:rPr>
        <w:t>二、推行线上监测和线下核查并重机制，细化网络食品日常监管</w:t>
      </w:r>
    </w:p>
    <w:p w:rsidR="003C2099" w:rsidRPr="009F3A02" w:rsidRDefault="003C2099" w:rsidP="009F3A02">
      <w:pPr>
        <w:spacing w:line="560" w:lineRule="exact"/>
        <w:ind w:firstLineChars="200" w:firstLine="640"/>
        <w:rPr>
          <w:rFonts w:eastAsia="仿宋_GB2312"/>
          <w:sz w:val="32"/>
          <w:szCs w:val="32"/>
        </w:rPr>
      </w:pPr>
      <w:r w:rsidRPr="009F3A02">
        <w:rPr>
          <w:rFonts w:eastAsia="仿宋_GB2312"/>
          <w:sz w:val="32"/>
          <w:szCs w:val="32"/>
        </w:rPr>
        <w:t>建立电子取证实验室，常态</w:t>
      </w:r>
      <w:proofErr w:type="gramStart"/>
      <w:r w:rsidRPr="009F3A02">
        <w:rPr>
          <w:rFonts w:eastAsia="仿宋_GB2312"/>
          <w:sz w:val="32"/>
          <w:szCs w:val="32"/>
        </w:rPr>
        <w:t>化开展</w:t>
      </w:r>
      <w:proofErr w:type="gramEnd"/>
      <w:r w:rsidRPr="009F3A02">
        <w:rPr>
          <w:rFonts w:eastAsia="仿宋_GB2312"/>
          <w:sz w:val="32"/>
          <w:szCs w:val="32"/>
        </w:rPr>
        <w:t>网上监测，发现问题食品，第三方平台及时下线处理，监管部门依法查处实体店。</w:t>
      </w:r>
      <w:r w:rsidRPr="009F3A02">
        <w:rPr>
          <w:rFonts w:eastAsia="仿宋_GB2312"/>
          <w:sz w:val="32"/>
          <w:szCs w:val="32"/>
        </w:rPr>
        <w:t>2017</w:t>
      </w:r>
      <w:r w:rsidRPr="009F3A02">
        <w:rPr>
          <w:rFonts w:eastAsia="仿宋_GB2312"/>
          <w:sz w:val="32"/>
          <w:szCs w:val="32"/>
        </w:rPr>
        <w:t>年监测网络食品交易平台</w:t>
      </w:r>
      <w:r w:rsidRPr="009F3A02">
        <w:rPr>
          <w:rFonts w:eastAsia="仿宋_GB2312"/>
          <w:sz w:val="32"/>
          <w:szCs w:val="32"/>
        </w:rPr>
        <w:t>5</w:t>
      </w:r>
      <w:r w:rsidRPr="009F3A02">
        <w:rPr>
          <w:rFonts w:eastAsia="仿宋_GB2312"/>
          <w:sz w:val="32"/>
          <w:szCs w:val="32"/>
        </w:rPr>
        <w:t>千间次、网络餐饮单位</w:t>
      </w:r>
      <w:r w:rsidRPr="009F3A02">
        <w:rPr>
          <w:rFonts w:eastAsia="仿宋_GB2312"/>
          <w:sz w:val="32"/>
          <w:szCs w:val="32"/>
        </w:rPr>
        <w:t>1.4</w:t>
      </w:r>
      <w:r w:rsidRPr="009F3A02">
        <w:rPr>
          <w:rFonts w:eastAsia="仿宋_GB2312"/>
          <w:sz w:val="32"/>
          <w:szCs w:val="32"/>
        </w:rPr>
        <w:t>万间次、食品</w:t>
      </w:r>
      <w:r w:rsidRPr="009F3A02">
        <w:rPr>
          <w:rFonts w:eastAsia="仿宋_GB2312"/>
          <w:sz w:val="32"/>
          <w:szCs w:val="32"/>
        </w:rPr>
        <w:t>2.2</w:t>
      </w:r>
      <w:r w:rsidRPr="009F3A02">
        <w:rPr>
          <w:rFonts w:eastAsia="仿宋_GB2312"/>
          <w:sz w:val="32"/>
          <w:szCs w:val="32"/>
        </w:rPr>
        <w:t>万件次。组织对</w:t>
      </w:r>
      <w:r w:rsidRPr="009F3A02">
        <w:rPr>
          <w:rFonts w:eastAsia="仿宋_GB2312"/>
          <w:sz w:val="32"/>
          <w:szCs w:val="32"/>
        </w:rPr>
        <w:t>“</w:t>
      </w:r>
      <w:r w:rsidRPr="009F3A02">
        <w:rPr>
          <w:rFonts w:eastAsia="仿宋_GB2312"/>
          <w:sz w:val="32"/>
          <w:szCs w:val="32"/>
        </w:rPr>
        <w:t>饿了么</w:t>
      </w:r>
      <w:r w:rsidRPr="009F3A02">
        <w:rPr>
          <w:rFonts w:eastAsia="仿宋_GB2312"/>
          <w:sz w:val="32"/>
          <w:szCs w:val="32"/>
        </w:rPr>
        <w:t>”</w:t>
      </w:r>
      <w:r w:rsidRPr="009F3A02">
        <w:rPr>
          <w:rFonts w:eastAsia="仿宋_GB2312"/>
          <w:sz w:val="32"/>
          <w:szCs w:val="32"/>
        </w:rPr>
        <w:t>、</w:t>
      </w:r>
      <w:r w:rsidRPr="009F3A02">
        <w:rPr>
          <w:rFonts w:eastAsia="仿宋_GB2312"/>
          <w:sz w:val="32"/>
          <w:szCs w:val="32"/>
        </w:rPr>
        <w:t>“</w:t>
      </w:r>
      <w:r w:rsidRPr="009F3A02">
        <w:rPr>
          <w:rFonts w:eastAsia="仿宋_GB2312"/>
          <w:sz w:val="32"/>
          <w:szCs w:val="32"/>
        </w:rPr>
        <w:t>美团外卖</w:t>
      </w:r>
      <w:r w:rsidRPr="009F3A02">
        <w:rPr>
          <w:rFonts w:eastAsia="仿宋_GB2312"/>
          <w:sz w:val="32"/>
          <w:szCs w:val="32"/>
        </w:rPr>
        <w:t>”</w:t>
      </w:r>
      <w:r w:rsidRPr="009F3A02">
        <w:rPr>
          <w:rFonts w:eastAsia="仿宋_GB2312"/>
          <w:sz w:val="32"/>
          <w:szCs w:val="32"/>
        </w:rPr>
        <w:t>、</w:t>
      </w:r>
      <w:r w:rsidRPr="009F3A02">
        <w:rPr>
          <w:rFonts w:eastAsia="仿宋_GB2312"/>
          <w:sz w:val="32"/>
          <w:szCs w:val="32"/>
        </w:rPr>
        <w:t>“</w:t>
      </w:r>
      <w:r w:rsidRPr="009F3A02">
        <w:rPr>
          <w:rFonts w:eastAsia="仿宋_GB2312"/>
          <w:sz w:val="32"/>
          <w:szCs w:val="32"/>
        </w:rPr>
        <w:t>百度外卖</w:t>
      </w:r>
      <w:r w:rsidRPr="009F3A02">
        <w:rPr>
          <w:rFonts w:eastAsia="仿宋_GB2312"/>
          <w:sz w:val="32"/>
          <w:szCs w:val="32"/>
        </w:rPr>
        <w:t>”</w:t>
      </w:r>
      <w:r w:rsidRPr="009F3A02">
        <w:rPr>
          <w:rFonts w:eastAsia="仿宋_GB2312"/>
          <w:sz w:val="32"/>
          <w:szCs w:val="32"/>
        </w:rPr>
        <w:t>三大平台广州地区</w:t>
      </w:r>
      <w:r w:rsidRPr="009F3A02">
        <w:rPr>
          <w:rFonts w:eastAsia="仿宋_GB2312"/>
          <w:sz w:val="32"/>
          <w:szCs w:val="32"/>
        </w:rPr>
        <w:t>3.65</w:t>
      </w:r>
      <w:r w:rsidRPr="009F3A02">
        <w:rPr>
          <w:rFonts w:eastAsia="仿宋_GB2312"/>
          <w:sz w:val="32"/>
          <w:szCs w:val="32"/>
        </w:rPr>
        <w:t>万家网络餐饮服务单位开展</w:t>
      </w:r>
      <w:r w:rsidRPr="009F3A02">
        <w:rPr>
          <w:rFonts w:eastAsia="仿宋_GB2312"/>
          <w:sz w:val="32"/>
          <w:szCs w:val="32"/>
        </w:rPr>
        <w:t>“</w:t>
      </w:r>
      <w:r w:rsidRPr="009F3A02">
        <w:rPr>
          <w:rFonts w:eastAsia="仿宋_GB2312"/>
          <w:sz w:val="32"/>
          <w:szCs w:val="32"/>
        </w:rPr>
        <w:t>地毯式</w:t>
      </w:r>
      <w:r w:rsidRPr="009F3A02">
        <w:rPr>
          <w:rFonts w:eastAsia="仿宋_GB2312"/>
          <w:sz w:val="32"/>
          <w:szCs w:val="32"/>
        </w:rPr>
        <w:t>”</w:t>
      </w:r>
      <w:r w:rsidRPr="009F3A02">
        <w:rPr>
          <w:rFonts w:eastAsia="仿宋_GB2312"/>
          <w:sz w:val="32"/>
          <w:szCs w:val="32"/>
        </w:rPr>
        <w:t>线下核查，全市下线问题网络订餐店</w:t>
      </w:r>
      <w:r w:rsidRPr="009F3A02">
        <w:rPr>
          <w:rFonts w:eastAsia="仿宋_GB2312"/>
          <w:sz w:val="32"/>
          <w:szCs w:val="32"/>
        </w:rPr>
        <w:t>3618</w:t>
      </w:r>
      <w:r w:rsidRPr="009F3A02">
        <w:rPr>
          <w:rFonts w:eastAsia="仿宋_GB2312"/>
          <w:sz w:val="32"/>
          <w:szCs w:val="32"/>
        </w:rPr>
        <w:t>间，责令改正</w:t>
      </w:r>
      <w:r w:rsidRPr="009F3A02">
        <w:rPr>
          <w:rFonts w:eastAsia="仿宋_GB2312"/>
          <w:sz w:val="32"/>
          <w:szCs w:val="32"/>
        </w:rPr>
        <w:t>359</w:t>
      </w:r>
      <w:r w:rsidRPr="009F3A02">
        <w:rPr>
          <w:rFonts w:eastAsia="仿宋_GB2312"/>
          <w:sz w:val="32"/>
          <w:szCs w:val="32"/>
        </w:rPr>
        <w:t>间次，行政处罚</w:t>
      </w:r>
      <w:r w:rsidRPr="009F3A02">
        <w:rPr>
          <w:rFonts w:eastAsia="仿宋_GB2312"/>
          <w:sz w:val="32"/>
          <w:szCs w:val="32"/>
        </w:rPr>
        <w:t>60</w:t>
      </w:r>
      <w:r w:rsidRPr="009F3A02">
        <w:rPr>
          <w:rFonts w:eastAsia="仿宋_GB2312"/>
          <w:sz w:val="32"/>
          <w:szCs w:val="32"/>
        </w:rPr>
        <w:t>宗，问题发现率较</w:t>
      </w:r>
      <w:r w:rsidRPr="009F3A02">
        <w:rPr>
          <w:rFonts w:eastAsia="仿宋_GB2312"/>
          <w:sz w:val="32"/>
          <w:szCs w:val="32"/>
        </w:rPr>
        <w:t>2016</w:t>
      </w:r>
      <w:r w:rsidRPr="009F3A02">
        <w:rPr>
          <w:rFonts w:eastAsia="仿宋_GB2312"/>
          <w:sz w:val="32"/>
          <w:szCs w:val="32"/>
        </w:rPr>
        <w:t>年下降</w:t>
      </w:r>
      <w:r w:rsidRPr="009F3A02">
        <w:rPr>
          <w:rFonts w:eastAsia="仿宋_GB2312"/>
          <w:sz w:val="32"/>
          <w:szCs w:val="32"/>
        </w:rPr>
        <w:t>5.2%</w:t>
      </w:r>
      <w:r w:rsidRPr="009F3A02">
        <w:rPr>
          <w:rFonts w:eastAsia="仿宋_GB2312"/>
          <w:sz w:val="32"/>
          <w:szCs w:val="32"/>
        </w:rPr>
        <w:t>，其中无实体店发现率下降</w:t>
      </w:r>
      <w:r w:rsidRPr="009F3A02">
        <w:rPr>
          <w:rFonts w:eastAsia="仿宋_GB2312"/>
          <w:sz w:val="32"/>
          <w:szCs w:val="32"/>
        </w:rPr>
        <w:t>26.9%</w:t>
      </w:r>
      <w:r w:rsidRPr="009F3A02">
        <w:rPr>
          <w:rFonts w:eastAsia="仿宋_GB2312"/>
          <w:sz w:val="32"/>
          <w:szCs w:val="32"/>
        </w:rPr>
        <w:t>。</w:t>
      </w:r>
    </w:p>
    <w:p w:rsidR="003C2099" w:rsidRPr="009F3A02" w:rsidRDefault="003C2099" w:rsidP="009F3A02">
      <w:pPr>
        <w:spacing w:line="540" w:lineRule="exact"/>
        <w:ind w:firstLineChars="200" w:firstLine="640"/>
        <w:rPr>
          <w:rFonts w:ascii="黑体" w:eastAsia="黑体" w:hAnsi="黑体"/>
          <w:sz w:val="32"/>
          <w:szCs w:val="32"/>
        </w:rPr>
      </w:pPr>
      <w:r w:rsidRPr="009F3A02">
        <w:rPr>
          <w:rFonts w:ascii="黑体" w:eastAsia="黑体" w:hAnsi="黑体"/>
          <w:sz w:val="32"/>
          <w:szCs w:val="32"/>
        </w:rPr>
        <w:lastRenderedPageBreak/>
        <w:t>三、推行专项治理和责任约谈联动机制，及时消除网络食品安全风险隐患</w:t>
      </w:r>
    </w:p>
    <w:p w:rsidR="003C2099" w:rsidRPr="009F3A02" w:rsidRDefault="003C2099" w:rsidP="009F3A02">
      <w:pPr>
        <w:spacing w:line="540" w:lineRule="exact"/>
        <w:ind w:firstLineChars="200" w:firstLine="640"/>
        <w:rPr>
          <w:rFonts w:eastAsia="仿宋_GB2312"/>
          <w:sz w:val="32"/>
          <w:szCs w:val="32"/>
        </w:rPr>
      </w:pPr>
      <w:r w:rsidRPr="009F3A02">
        <w:rPr>
          <w:rFonts w:eastAsia="仿宋_GB2312"/>
          <w:sz w:val="32"/>
          <w:szCs w:val="32"/>
        </w:rPr>
        <w:t>在全市范围内组织开展网络食品安全专项治理，重点整治第三方平台及其分支机构、自建网站和入网经营者，关停第三方平台</w:t>
      </w:r>
      <w:r w:rsidRPr="009F3A02">
        <w:rPr>
          <w:rFonts w:eastAsia="仿宋_GB2312"/>
          <w:sz w:val="32"/>
          <w:szCs w:val="32"/>
        </w:rPr>
        <w:t>1</w:t>
      </w:r>
      <w:r w:rsidRPr="009F3A02">
        <w:rPr>
          <w:rFonts w:eastAsia="仿宋_GB2312"/>
          <w:sz w:val="32"/>
          <w:szCs w:val="32"/>
        </w:rPr>
        <w:t>个、平台主动下线网络餐饮店</w:t>
      </w:r>
      <w:r w:rsidRPr="009F3A02">
        <w:rPr>
          <w:rFonts w:eastAsia="仿宋_GB2312"/>
          <w:sz w:val="32"/>
          <w:szCs w:val="32"/>
        </w:rPr>
        <w:t>369</w:t>
      </w:r>
      <w:r w:rsidRPr="009F3A02">
        <w:rPr>
          <w:rFonts w:eastAsia="仿宋_GB2312"/>
          <w:sz w:val="32"/>
          <w:szCs w:val="32"/>
        </w:rPr>
        <w:t>间次。针对监督执法发现的问题，责任约谈平台主体，引导督促第三方平台和入网经营者落实主体责任，进一步降低食品安全风险隐患。</w:t>
      </w:r>
    </w:p>
    <w:p w:rsidR="003C2099" w:rsidRPr="009F3A02" w:rsidRDefault="003C2099" w:rsidP="009F3A02">
      <w:pPr>
        <w:spacing w:line="540" w:lineRule="exact"/>
        <w:ind w:firstLineChars="200" w:firstLine="640"/>
        <w:rPr>
          <w:rFonts w:ascii="黑体" w:eastAsia="黑体" w:hAnsi="黑体"/>
          <w:sz w:val="32"/>
          <w:szCs w:val="32"/>
        </w:rPr>
      </w:pPr>
      <w:r w:rsidRPr="009F3A02">
        <w:rPr>
          <w:rFonts w:ascii="黑体" w:eastAsia="黑体" w:hAnsi="黑体"/>
          <w:sz w:val="32"/>
          <w:szCs w:val="32"/>
        </w:rPr>
        <w:t>四、推行宣传教育和行政处罚并用机制，强化网络经营者食品安全意识</w:t>
      </w:r>
    </w:p>
    <w:p w:rsidR="003C2099" w:rsidRPr="009F3A02" w:rsidRDefault="003C2099" w:rsidP="009F3A02">
      <w:pPr>
        <w:spacing w:line="540" w:lineRule="exact"/>
        <w:ind w:firstLineChars="200" w:firstLine="640"/>
        <w:rPr>
          <w:rFonts w:eastAsia="仿宋_GB2312"/>
          <w:sz w:val="32"/>
          <w:szCs w:val="32"/>
        </w:rPr>
      </w:pPr>
      <w:r w:rsidRPr="009F3A02">
        <w:rPr>
          <w:rFonts w:eastAsia="仿宋_GB2312"/>
          <w:sz w:val="32"/>
          <w:szCs w:val="32"/>
        </w:rPr>
        <w:t>组织三大第三方平台积极参与创建宣传，广泛普及食品安全知识，督促入网经营者合法经营，引导网络食品产业健康发展。通过网上监测、投诉举报调查、日常监督检查等方式挖掘排查违法线索，精准打击违法犯罪行为。</w:t>
      </w:r>
      <w:r w:rsidRPr="009F3A02">
        <w:rPr>
          <w:rFonts w:eastAsia="仿宋_GB2312"/>
          <w:sz w:val="32"/>
          <w:szCs w:val="32"/>
        </w:rPr>
        <w:t>2017</w:t>
      </w:r>
      <w:r w:rsidRPr="009F3A02">
        <w:rPr>
          <w:rFonts w:eastAsia="仿宋_GB2312"/>
          <w:sz w:val="32"/>
          <w:szCs w:val="32"/>
        </w:rPr>
        <w:t>年网络食品安全行政处罚</w:t>
      </w:r>
      <w:r w:rsidRPr="009F3A02">
        <w:rPr>
          <w:rFonts w:eastAsia="仿宋_GB2312"/>
          <w:sz w:val="32"/>
          <w:szCs w:val="32"/>
        </w:rPr>
        <w:t>122</w:t>
      </w:r>
      <w:r w:rsidRPr="009F3A02">
        <w:rPr>
          <w:rFonts w:eastAsia="仿宋_GB2312"/>
          <w:sz w:val="32"/>
          <w:szCs w:val="32"/>
        </w:rPr>
        <w:t>宗，处罚金额</w:t>
      </w:r>
      <w:r w:rsidRPr="009F3A02">
        <w:rPr>
          <w:rFonts w:eastAsia="仿宋_GB2312"/>
          <w:sz w:val="32"/>
          <w:szCs w:val="32"/>
        </w:rPr>
        <w:t>158.6</w:t>
      </w:r>
      <w:r w:rsidRPr="009F3A02">
        <w:rPr>
          <w:rFonts w:eastAsia="仿宋_GB2312"/>
          <w:sz w:val="32"/>
          <w:szCs w:val="32"/>
        </w:rPr>
        <w:t>万元，责令整改</w:t>
      </w:r>
      <w:r w:rsidRPr="009F3A02">
        <w:rPr>
          <w:rFonts w:eastAsia="仿宋_GB2312"/>
          <w:sz w:val="32"/>
          <w:szCs w:val="32"/>
        </w:rPr>
        <w:t>1386</w:t>
      </w:r>
      <w:r w:rsidRPr="009F3A02">
        <w:rPr>
          <w:rFonts w:eastAsia="仿宋_GB2312"/>
          <w:sz w:val="32"/>
          <w:szCs w:val="32"/>
        </w:rPr>
        <w:t>间次，警告</w:t>
      </w:r>
      <w:r w:rsidRPr="009F3A02">
        <w:rPr>
          <w:rFonts w:eastAsia="仿宋_GB2312"/>
          <w:sz w:val="32"/>
          <w:szCs w:val="32"/>
        </w:rPr>
        <w:t>627</w:t>
      </w:r>
      <w:r w:rsidRPr="009F3A02">
        <w:rPr>
          <w:rFonts w:eastAsia="仿宋_GB2312"/>
          <w:sz w:val="32"/>
          <w:szCs w:val="32"/>
        </w:rPr>
        <w:t>宗。</w:t>
      </w:r>
    </w:p>
    <w:p w:rsidR="003C2099" w:rsidRPr="009F3A02" w:rsidRDefault="003C2099" w:rsidP="009F3A02">
      <w:pPr>
        <w:spacing w:line="540" w:lineRule="exact"/>
        <w:ind w:firstLineChars="200" w:firstLine="640"/>
        <w:rPr>
          <w:rFonts w:ascii="黑体" w:eastAsia="黑体" w:hAnsi="黑体"/>
          <w:sz w:val="32"/>
          <w:szCs w:val="32"/>
        </w:rPr>
      </w:pPr>
      <w:r w:rsidRPr="009F3A02">
        <w:rPr>
          <w:rFonts w:ascii="黑体" w:eastAsia="黑体" w:hAnsi="黑体"/>
          <w:sz w:val="32"/>
          <w:szCs w:val="32"/>
        </w:rPr>
        <w:t>五、推行依法履职和社会共治协同机制，政企携手打造网络食品安全环境</w:t>
      </w:r>
    </w:p>
    <w:p w:rsidR="003C2099" w:rsidRPr="009F3A02" w:rsidRDefault="003C2099" w:rsidP="009F3A02">
      <w:pPr>
        <w:spacing w:line="540" w:lineRule="exact"/>
        <w:ind w:firstLineChars="200" w:firstLine="640"/>
        <w:rPr>
          <w:rFonts w:eastAsia="仿宋_GB2312"/>
          <w:sz w:val="32"/>
          <w:szCs w:val="32"/>
        </w:rPr>
      </w:pPr>
      <w:r w:rsidRPr="009F3A02">
        <w:rPr>
          <w:rFonts w:eastAsia="仿宋_GB2312"/>
          <w:sz w:val="32"/>
          <w:szCs w:val="32"/>
        </w:rPr>
        <w:t>政府部门与第三方平台联合搭建广州市网络食品安全联络工作机制，定期召开联席会议，研讨分析网络食品安全形势和问题，督促平台落实主体责任。建立网络餐饮联络绿色通道，确保在第一时间对存在问题的网络餐饮店作下线处理。</w:t>
      </w:r>
    </w:p>
    <w:p w:rsidR="003C2099" w:rsidRPr="009F3A02" w:rsidRDefault="003C2099" w:rsidP="009F3A02">
      <w:pPr>
        <w:spacing w:line="540" w:lineRule="exact"/>
        <w:ind w:firstLineChars="200" w:firstLine="640"/>
        <w:rPr>
          <w:rFonts w:eastAsia="仿宋_GB2312"/>
          <w:sz w:val="32"/>
          <w:szCs w:val="32"/>
        </w:rPr>
      </w:pPr>
      <w:r w:rsidRPr="009F3A02">
        <w:rPr>
          <w:rFonts w:eastAsia="仿宋_GB2312"/>
          <w:sz w:val="32"/>
          <w:szCs w:val="32"/>
        </w:rPr>
        <w:br w:type="page"/>
      </w:r>
    </w:p>
    <w:p w:rsidR="009F3A02" w:rsidRDefault="009F3A02" w:rsidP="009A3375">
      <w:pPr>
        <w:spacing w:line="540" w:lineRule="exact"/>
        <w:jc w:val="center"/>
        <w:rPr>
          <w:rFonts w:eastAsia="仿宋_GB2312"/>
          <w:sz w:val="32"/>
          <w:szCs w:val="32"/>
        </w:rPr>
      </w:pPr>
    </w:p>
    <w:p w:rsidR="003C2099" w:rsidRPr="009F3A02" w:rsidRDefault="003C2099" w:rsidP="009F3A02">
      <w:pPr>
        <w:spacing w:line="540" w:lineRule="exact"/>
        <w:jc w:val="center"/>
        <w:rPr>
          <w:rFonts w:ascii="方正小标宋简体" w:eastAsia="方正小标宋简体"/>
          <w:sz w:val="44"/>
          <w:szCs w:val="32"/>
        </w:rPr>
      </w:pPr>
      <w:r w:rsidRPr="009F3A02">
        <w:rPr>
          <w:rFonts w:ascii="方正小标宋简体" w:eastAsia="方正小标宋简体" w:hint="eastAsia"/>
          <w:sz w:val="44"/>
          <w:szCs w:val="32"/>
        </w:rPr>
        <w:t>坚持开展问计于民</w:t>
      </w:r>
    </w:p>
    <w:p w:rsidR="003C2099" w:rsidRPr="009F3A02" w:rsidRDefault="003C2099" w:rsidP="009F3A02">
      <w:pPr>
        <w:spacing w:line="540" w:lineRule="exact"/>
        <w:jc w:val="center"/>
        <w:rPr>
          <w:rFonts w:ascii="方正小标宋简体" w:eastAsia="方正小标宋简体"/>
          <w:sz w:val="44"/>
          <w:szCs w:val="32"/>
        </w:rPr>
      </w:pPr>
      <w:r w:rsidRPr="009F3A02">
        <w:rPr>
          <w:rFonts w:ascii="方正小标宋简体" w:eastAsia="方正小标宋简体" w:hint="eastAsia"/>
          <w:sz w:val="44"/>
          <w:szCs w:val="32"/>
        </w:rPr>
        <w:t>让食品安工作由政府“端菜”变为群众“点菜”</w:t>
      </w:r>
    </w:p>
    <w:p w:rsidR="003C2099" w:rsidRPr="009F3A02" w:rsidRDefault="003C2099" w:rsidP="009F3A02">
      <w:pPr>
        <w:spacing w:line="540" w:lineRule="exact"/>
        <w:jc w:val="center"/>
        <w:rPr>
          <w:rFonts w:ascii="楷体_GB2312" w:eastAsia="楷体_GB2312"/>
          <w:sz w:val="32"/>
          <w:szCs w:val="32"/>
        </w:rPr>
      </w:pPr>
      <w:r w:rsidRPr="009F3A02">
        <w:rPr>
          <w:rFonts w:ascii="楷体_GB2312" w:eastAsia="楷体_GB2312" w:hint="eastAsia"/>
          <w:sz w:val="32"/>
          <w:szCs w:val="32"/>
        </w:rPr>
        <w:t>山东省青岛市食品安全委员会办公室</w:t>
      </w:r>
    </w:p>
    <w:p w:rsidR="003C2099" w:rsidRPr="009F3A02" w:rsidRDefault="003C2099" w:rsidP="009F3A02">
      <w:pPr>
        <w:spacing w:line="520" w:lineRule="exact"/>
        <w:ind w:firstLineChars="200" w:firstLine="640"/>
        <w:rPr>
          <w:rFonts w:eastAsia="仿宋_GB2312"/>
          <w:sz w:val="32"/>
          <w:szCs w:val="32"/>
        </w:rPr>
      </w:pPr>
    </w:p>
    <w:p w:rsidR="003C2099" w:rsidRPr="009F3A02" w:rsidRDefault="003C2099" w:rsidP="009F3A02">
      <w:pPr>
        <w:spacing w:line="520" w:lineRule="exact"/>
        <w:ind w:firstLineChars="200" w:firstLine="640"/>
        <w:rPr>
          <w:rFonts w:eastAsia="仿宋_GB2312"/>
          <w:sz w:val="32"/>
          <w:szCs w:val="32"/>
        </w:rPr>
      </w:pPr>
      <w:r w:rsidRPr="009F3A02">
        <w:rPr>
          <w:rFonts w:eastAsia="仿宋_GB2312"/>
          <w:sz w:val="32"/>
          <w:szCs w:val="32"/>
        </w:rPr>
        <w:t>青岛食品安全工作在群众参与方面经历了三个阶段：一是监管部门主动</w:t>
      </w:r>
      <w:r w:rsidRPr="009F3A02">
        <w:rPr>
          <w:rFonts w:eastAsia="仿宋_GB2312"/>
          <w:sz w:val="32"/>
          <w:szCs w:val="32"/>
        </w:rPr>
        <w:t>“</w:t>
      </w:r>
      <w:r w:rsidRPr="009F3A02">
        <w:rPr>
          <w:rFonts w:eastAsia="仿宋_GB2312"/>
          <w:sz w:val="32"/>
          <w:szCs w:val="32"/>
        </w:rPr>
        <w:t>说</w:t>
      </w:r>
      <w:r w:rsidRPr="009F3A02">
        <w:rPr>
          <w:rFonts w:eastAsia="仿宋_GB2312"/>
          <w:sz w:val="32"/>
          <w:szCs w:val="32"/>
        </w:rPr>
        <w:t>”</w:t>
      </w:r>
      <w:r w:rsidRPr="009F3A02">
        <w:rPr>
          <w:rFonts w:eastAsia="仿宋_GB2312"/>
          <w:sz w:val="32"/>
          <w:szCs w:val="32"/>
        </w:rPr>
        <w:t>、群众被动</w:t>
      </w:r>
      <w:r w:rsidRPr="009F3A02">
        <w:rPr>
          <w:rFonts w:eastAsia="仿宋_GB2312"/>
          <w:sz w:val="32"/>
          <w:szCs w:val="32"/>
        </w:rPr>
        <w:t>“</w:t>
      </w:r>
      <w:r w:rsidRPr="009F3A02">
        <w:rPr>
          <w:rFonts w:eastAsia="仿宋_GB2312"/>
          <w:sz w:val="32"/>
          <w:szCs w:val="32"/>
        </w:rPr>
        <w:t>听</w:t>
      </w:r>
      <w:r w:rsidRPr="009F3A02">
        <w:rPr>
          <w:rFonts w:eastAsia="仿宋_GB2312"/>
          <w:sz w:val="32"/>
          <w:szCs w:val="32"/>
        </w:rPr>
        <w:t>”</w:t>
      </w:r>
      <w:r w:rsidRPr="009F3A02">
        <w:rPr>
          <w:rFonts w:eastAsia="仿宋_GB2312"/>
          <w:sz w:val="32"/>
          <w:szCs w:val="32"/>
        </w:rPr>
        <w:t>的阶段；二是监管部门为主、群众为辅有限参与的阶段；三是群众当主角、监管</w:t>
      </w:r>
      <w:proofErr w:type="gramStart"/>
      <w:r w:rsidRPr="009F3A02">
        <w:rPr>
          <w:rFonts w:eastAsia="仿宋_GB2312"/>
          <w:sz w:val="32"/>
          <w:szCs w:val="32"/>
        </w:rPr>
        <w:t>什么群众</w:t>
      </w:r>
      <w:proofErr w:type="gramEnd"/>
      <w:r w:rsidRPr="009F3A02">
        <w:rPr>
          <w:rFonts w:eastAsia="仿宋_GB2312"/>
          <w:sz w:val="32"/>
          <w:szCs w:val="32"/>
        </w:rPr>
        <w:t>说了算的阶段。这一质的飞跃发生在</w:t>
      </w:r>
      <w:r w:rsidRPr="009F3A02">
        <w:rPr>
          <w:rFonts w:eastAsia="仿宋_GB2312"/>
          <w:sz w:val="32"/>
          <w:szCs w:val="32"/>
        </w:rPr>
        <w:t>2014</w:t>
      </w:r>
      <w:r w:rsidRPr="009F3A02">
        <w:rPr>
          <w:rFonts w:eastAsia="仿宋_GB2312"/>
          <w:sz w:val="32"/>
          <w:szCs w:val="32"/>
        </w:rPr>
        <w:t>年创建国家食品安全示范城市之后</w:t>
      </w:r>
      <w:r w:rsidRPr="009F3A02">
        <w:rPr>
          <w:rFonts w:eastAsia="仿宋_GB2312"/>
          <w:sz w:val="32"/>
          <w:szCs w:val="32"/>
        </w:rPr>
        <w:t>,</w:t>
      </w:r>
      <w:r w:rsidRPr="009F3A02">
        <w:rPr>
          <w:rFonts w:eastAsia="仿宋_GB2312"/>
          <w:sz w:val="32"/>
          <w:szCs w:val="32"/>
        </w:rPr>
        <w:t>青岛连续三年将</w:t>
      </w:r>
      <w:r w:rsidRPr="009F3A02">
        <w:rPr>
          <w:rFonts w:eastAsia="仿宋_GB2312"/>
          <w:sz w:val="32"/>
          <w:szCs w:val="32"/>
        </w:rPr>
        <w:t>“</w:t>
      </w:r>
      <w:r w:rsidRPr="009F3A02">
        <w:rPr>
          <w:rFonts w:eastAsia="仿宋_GB2312"/>
          <w:sz w:val="32"/>
          <w:szCs w:val="32"/>
        </w:rPr>
        <w:t>问计于民</w:t>
      </w:r>
      <w:r w:rsidRPr="009F3A02">
        <w:rPr>
          <w:rFonts w:eastAsia="仿宋_GB2312"/>
          <w:sz w:val="32"/>
          <w:szCs w:val="32"/>
        </w:rPr>
        <w:t>”</w:t>
      </w:r>
      <w:r w:rsidRPr="009F3A02">
        <w:rPr>
          <w:rFonts w:eastAsia="仿宋_GB2312"/>
          <w:sz w:val="32"/>
          <w:szCs w:val="32"/>
        </w:rPr>
        <w:t>作为创建工作的鲜亮品牌，动员社会各界广泛参与食品安全工作，</w:t>
      </w:r>
      <w:r w:rsidRPr="009F3A02">
        <w:rPr>
          <w:rFonts w:eastAsia="仿宋_GB2312"/>
          <w:sz w:val="32"/>
          <w:szCs w:val="32"/>
        </w:rPr>
        <w:t>2017</w:t>
      </w:r>
      <w:r w:rsidRPr="009F3A02">
        <w:rPr>
          <w:rFonts w:eastAsia="仿宋_GB2312"/>
          <w:sz w:val="32"/>
          <w:szCs w:val="32"/>
        </w:rPr>
        <w:t>年食品安全群众满意度达到</w:t>
      </w:r>
      <w:r w:rsidRPr="009F3A02">
        <w:rPr>
          <w:rFonts w:eastAsia="仿宋_GB2312"/>
          <w:sz w:val="32"/>
          <w:szCs w:val="32"/>
        </w:rPr>
        <w:t>81.4%</w:t>
      </w:r>
      <w:r w:rsidRPr="009F3A02">
        <w:rPr>
          <w:rFonts w:eastAsia="仿宋_GB2312"/>
          <w:sz w:val="32"/>
          <w:szCs w:val="32"/>
        </w:rPr>
        <w:t>，较创建之</w:t>
      </w:r>
      <w:proofErr w:type="gramStart"/>
      <w:r w:rsidRPr="009F3A02">
        <w:rPr>
          <w:rFonts w:eastAsia="仿宋_GB2312"/>
          <w:sz w:val="32"/>
          <w:szCs w:val="32"/>
        </w:rPr>
        <w:t>初提高</w:t>
      </w:r>
      <w:proofErr w:type="gramEnd"/>
      <w:r w:rsidRPr="009F3A02">
        <w:rPr>
          <w:rFonts w:eastAsia="仿宋_GB2312"/>
          <w:sz w:val="32"/>
          <w:szCs w:val="32"/>
        </w:rPr>
        <w:t>了</w:t>
      </w:r>
      <w:r w:rsidRPr="009F3A02">
        <w:rPr>
          <w:rFonts w:eastAsia="仿宋_GB2312"/>
          <w:sz w:val="32"/>
          <w:szCs w:val="32"/>
        </w:rPr>
        <w:t>10</w:t>
      </w:r>
      <w:r w:rsidRPr="009F3A02">
        <w:rPr>
          <w:rFonts w:eastAsia="仿宋_GB2312"/>
          <w:sz w:val="32"/>
          <w:szCs w:val="32"/>
        </w:rPr>
        <w:t>个百分点。</w:t>
      </w:r>
    </w:p>
    <w:p w:rsidR="003C2099" w:rsidRPr="009F3A02" w:rsidRDefault="003C2099" w:rsidP="009F3A02">
      <w:pPr>
        <w:spacing w:line="520" w:lineRule="exact"/>
        <w:ind w:firstLineChars="200" w:firstLine="640"/>
        <w:rPr>
          <w:rFonts w:ascii="黑体" w:eastAsia="黑体" w:hAnsi="黑体"/>
          <w:sz w:val="32"/>
          <w:szCs w:val="32"/>
        </w:rPr>
      </w:pPr>
      <w:r w:rsidRPr="009F3A02">
        <w:rPr>
          <w:rFonts w:ascii="黑体" w:eastAsia="黑体" w:hAnsi="黑体"/>
          <w:sz w:val="32"/>
          <w:szCs w:val="32"/>
        </w:rPr>
        <w:t>一、坚持问需于民、问计于民、问政于民相结合</w:t>
      </w:r>
    </w:p>
    <w:p w:rsidR="003C2099" w:rsidRPr="009F3A02" w:rsidRDefault="003C2099" w:rsidP="009F3A02">
      <w:pPr>
        <w:spacing w:line="520" w:lineRule="exact"/>
        <w:ind w:firstLineChars="200" w:firstLine="640"/>
        <w:rPr>
          <w:rFonts w:eastAsia="仿宋_GB2312"/>
          <w:sz w:val="32"/>
          <w:szCs w:val="32"/>
        </w:rPr>
      </w:pPr>
      <w:r w:rsidRPr="009F3A02">
        <w:rPr>
          <w:rFonts w:eastAsia="仿宋_GB2312"/>
          <w:sz w:val="32"/>
          <w:szCs w:val="32"/>
        </w:rPr>
        <w:t>每年年初、年末各举办一次大型</w:t>
      </w:r>
      <w:r w:rsidRPr="009F3A02">
        <w:rPr>
          <w:rFonts w:eastAsia="仿宋_GB2312"/>
          <w:sz w:val="32"/>
          <w:szCs w:val="32"/>
        </w:rPr>
        <w:t>“</w:t>
      </w:r>
      <w:r w:rsidRPr="009F3A02">
        <w:rPr>
          <w:rFonts w:eastAsia="仿宋_GB2312"/>
          <w:sz w:val="32"/>
          <w:szCs w:val="32"/>
        </w:rPr>
        <w:t>问计于民</w:t>
      </w:r>
      <w:r w:rsidRPr="009F3A02">
        <w:rPr>
          <w:rFonts w:eastAsia="仿宋_GB2312"/>
          <w:sz w:val="32"/>
          <w:szCs w:val="32"/>
        </w:rPr>
        <w:t>”</w:t>
      </w:r>
      <w:r w:rsidRPr="009F3A02">
        <w:rPr>
          <w:rFonts w:eastAsia="仿宋_GB2312"/>
          <w:sz w:val="32"/>
          <w:szCs w:val="32"/>
        </w:rPr>
        <w:t>调查活动。年初调查以问需、问计为主，既问群众想要整治的重点区域、场所、品种，又问群众对食品安全工作的意见建议。根据问需、问计情况，将群众诉</w:t>
      </w:r>
      <w:proofErr w:type="gramStart"/>
      <w:r w:rsidRPr="009F3A02">
        <w:rPr>
          <w:rFonts w:eastAsia="仿宋_GB2312"/>
          <w:sz w:val="32"/>
          <w:szCs w:val="32"/>
        </w:rPr>
        <w:t>求全部</w:t>
      </w:r>
      <w:proofErr w:type="gramEnd"/>
      <w:r w:rsidRPr="009F3A02">
        <w:rPr>
          <w:rFonts w:eastAsia="仿宋_GB2312"/>
          <w:sz w:val="32"/>
          <w:szCs w:val="32"/>
        </w:rPr>
        <w:t>纳入年度工作要点和整治重点，并面向社会进行公示。此外，还根据市民投票，每年选出群众最关心的十大食品品种，专门安排</w:t>
      </w:r>
      <w:r w:rsidRPr="009F3A02">
        <w:rPr>
          <w:rFonts w:eastAsia="仿宋_GB2312"/>
          <w:sz w:val="32"/>
          <w:szCs w:val="32"/>
        </w:rPr>
        <w:t>1000</w:t>
      </w:r>
      <w:r w:rsidRPr="009F3A02">
        <w:rPr>
          <w:rFonts w:eastAsia="仿宋_GB2312"/>
          <w:sz w:val="32"/>
          <w:szCs w:val="32"/>
        </w:rPr>
        <w:t>批次的抽检计划，开展</w:t>
      </w:r>
      <w:r w:rsidRPr="009F3A02">
        <w:rPr>
          <w:rFonts w:eastAsia="仿宋_GB2312"/>
          <w:sz w:val="32"/>
          <w:szCs w:val="32"/>
        </w:rPr>
        <w:t>“</w:t>
      </w:r>
      <w:r w:rsidRPr="009F3A02">
        <w:rPr>
          <w:rFonts w:eastAsia="仿宋_GB2312"/>
          <w:sz w:val="32"/>
          <w:szCs w:val="32"/>
        </w:rPr>
        <w:t>你点我检</w:t>
      </w:r>
      <w:r w:rsidRPr="009F3A02">
        <w:rPr>
          <w:rFonts w:eastAsia="仿宋_GB2312"/>
          <w:sz w:val="32"/>
          <w:szCs w:val="32"/>
        </w:rPr>
        <w:t>”</w:t>
      </w:r>
      <w:r w:rsidRPr="009F3A02">
        <w:rPr>
          <w:rFonts w:eastAsia="仿宋_GB2312"/>
          <w:sz w:val="32"/>
          <w:szCs w:val="32"/>
        </w:rPr>
        <w:t>系列活动，让市民自愿报名参加现场抽样，走入实验室见证。年末调查则以问政、问计为主，由监管部门筛选出全年十大重点工作成果，请市民当评委，进行投票评价并提出改进建议，真正做到了监管什么、怎么样监管都由群众说了算。</w:t>
      </w:r>
    </w:p>
    <w:p w:rsidR="003C2099" w:rsidRPr="009F3A02" w:rsidRDefault="003C2099" w:rsidP="009F3A02">
      <w:pPr>
        <w:spacing w:line="520" w:lineRule="exact"/>
        <w:ind w:firstLineChars="200" w:firstLine="640"/>
        <w:rPr>
          <w:rFonts w:ascii="黑体" w:eastAsia="黑体" w:hAnsi="黑体"/>
          <w:sz w:val="32"/>
          <w:szCs w:val="32"/>
        </w:rPr>
      </w:pPr>
      <w:r w:rsidRPr="009F3A02">
        <w:rPr>
          <w:rFonts w:ascii="黑体" w:eastAsia="黑体" w:hAnsi="黑体"/>
          <w:sz w:val="32"/>
          <w:szCs w:val="32"/>
        </w:rPr>
        <w:t>二、坚持集中问计与常态化问计相结合</w:t>
      </w:r>
    </w:p>
    <w:p w:rsidR="003C2099" w:rsidRPr="009F3A02" w:rsidRDefault="003C2099" w:rsidP="009F3A02">
      <w:pPr>
        <w:spacing w:line="540" w:lineRule="exact"/>
        <w:ind w:firstLineChars="200" w:firstLine="640"/>
        <w:rPr>
          <w:rFonts w:eastAsia="仿宋_GB2312"/>
          <w:sz w:val="32"/>
          <w:szCs w:val="32"/>
        </w:rPr>
      </w:pPr>
      <w:r w:rsidRPr="009F3A02">
        <w:rPr>
          <w:rFonts w:eastAsia="仿宋_GB2312"/>
          <w:sz w:val="32"/>
          <w:szCs w:val="32"/>
        </w:rPr>
        <w:t>除每年两次的集中</w:t>
      </w:r>
      <w:r w:rsidRPr="009F3A02">
        <w:rPr>
          <w:rFonts w:eastAsia="仿宋_GB2312"/>
          <w:sz w:val="32"/>
          <w:szCs w:val="32"/>
        </w:rPr>
        <w:t>“</w:t>
      </w:r>
      <w:r w:rsidRPr="009F3A02">
        <w:rPr>
          <w:rFonts w:eastAsia="仿宋_GB2312"/>
          <w:sz w:val="32"/>
          <w:szCs w:val="32"/>
        </w:rPr>
        <w:t>问计于民</w:t>
      </w:r>
      <w:r w:rsidRPr="009F3A02">
        <w:rPr>
          <w:rFonts w:eastAsia="仿宋_GB2312"/>
          <w:sz w:val="32"/>
          <w:szCs w:val="32"/>
        </w:rPr>
        <w:t>”</w:t>
      </w:r>
      <w:r w:rsidRPr="009F3A02">
        <w:rPr>
          <w:rFonts w:eastAsia="仿宋_GB2312"/>
          <w:sz w:val="32"/>
          <w:szCs w:val="32"/>
        </w:rPr>
        <w:t>调查外，还坚持通过</w:t>
      </w:r>
      <w:r w:rsidRPr="009F3A02">
        <w:rPr>
          <w:rFonts w:eastAsia="仿宋_GB2312"/>
          <w:sz w:val="32"/>
          <w:szCs w:val="32"/>
        </w:rPr>
        <w:t>“</w:t>
      </w:r>
      <w:r w:rsidRPr="009F3A02">
        <w:rPr>
          <w:rFonts w:eastAsia="仿宋_GB2312"/>
          <w:sz w:val="32"/>
          <w:szCs w:val="32"/>
        </w:rPr>
        <w:t>两线一</w:t>
      </w:r>
      <w:r w:rsidRPr="009F3A02">
        <w:rPr>
          <w:rFonts w:eastAsia="仿宋_GB2312"/>
          <w:sz w:val="32"/>
          <w:szCs w:val="32"/>
        </w:rPr>
        <w:lastRenderedPageBreak/>
        <w:t>网一会</w:t>
      </w:r>
      <w:r w:rsidRPr="009F3A02">
        <w:rPr>
          <w:rFonts w:eastAsia="仿宋_GB2312"/>
          <w:sz w:val="32"/>
          <w:szCs w:val="32"/>
        </w:rPr>
        <w:t>”</w:t>
      </w:r>
      <w:r w:rsidRPr="009F3A02">
        <w:rPr>
          <w:rFonts w:eastAsia="仿宋_GB2312"/>
          <w:sz w:val="32"/>
          <w:szCs w:val="32"/>
        </w:rPr>
        <w:t>（行风在线、民生在线、网络问政、双月恳谈会商）等形式，开展常态化</w:t>
      </w:r>
      <w:r w:rsidRPr="009F3A02">
        <w:rPr>
          <w:rFonts w:eastAsia="仿宋_GB2312"/>
          <w:sz w:val="32"/>
          <w:szCs w:val="32"/>
        </w:rPr>
        <w:t>“</w:t>
      </w:r>
      <w:r w:rsidRPr="009F3A02">
        <w:rPr>
          <w:rFonts w:eastAsia="仿宋_GB2312"/>
          <w:sz w:val="32"/>
          <w:szCs w:val="32"/>
        </w:rPr>
        <w:t>问计于民</w:t>
      </w:r>
      <w:r w:rsidRPr="009F3A02">
        <w:rPr>
          <w:rFonts w:eastAsia="仿宋_GB2312"/>
          <w:sz w:val="32"/>
          <w:szCs w:val="32"/>
        </w:rPr>
        <w:t>”</w:t>
      </w:r>
      <w:r w:rsidRPr="009F3A02">
        <w:rPr>
          <w:rFonts w:eastAsia="仿宋_GB2312"/>
          <w:sz w:val="32"/>
          <w:szCs w:val="32"/>
        </w:rPr>
        <w:t>活动。市</w:t>
      </w:r>
      <w:r w:rsidR="00FB04FD" w:rsidRPr="009F3A02">
        <w:rPr>
          <w:rFonts w:eastAsia="仿宋_GB2312"/>
          <w:sz w:val="32"/>
          <w:szCs w:val="32"/>
        </w:rPr>
        <w:t>食品安全委员会</w:t>
      </w:r>
      <w:r w:rsidRPr="009F3A02">
        <w:rPr>
          <w:rFonts w:eastAsia="仿宋_GB2312"/>
          <w:sz w:val="32"/>
          <w:szCs w:val="32"/>
        </w:rPr>
        <w:t>各成员单位主要负责人每年定期做客青岛广播电台</w:t>
      </w:r>
      <w:r w:rsidRPr="009F3A02">
        <w:rPr>
          <w:rFonts w:eastAsia="仿宋_GB2312"/>
          <w:sz w:val="32"/>
          <w:szCs w:val="32"/>
        </w:rPr>
        <w:t>“</w:t>
      </w:r>
      <w:r w:rsidRPr="009F3A02">
        <w:rPr>
          <w:rFonts w:eastAsia="仿宋_GB2312"/>
          <w:sz w:val="32"/>
          <w:szCs w:val="32"/>
        </w:rPr>
        <w:t>行风在线</w:t>
      </w:r>
      <w:r w:rsidRPr="009F3A02">
        <w:rPr>
          <w:rFonts w:eastAsia="仿宋_GB2312"/>
          <w:sz w:val="32"/>
          <w:szCs w:val="32"/>
        </w:rPr>
        <w:t>”</w:t>
      </w:r>
      <w:r w:rsidRPr="009F3A02">
        <w:rPr>
          <w:rFonts w:eastAsia="仿宋_GB2312"/>
          <w:sz w:val="32"/>
          <w:szCs w:val="32"/>
        </w:rPr>
        <w:t>、青岛新闻网</w:t>
      </w:r>
      <w:r w:rsidRPr="009F3A02">
        <w:rPr>
          <w:rFonts w:eastAsia="仿宋_GB2312"/>
          <w:sz w:val="32"/>
          <w:szCs w:val="32"/>
        </w:rPr>
        <w:t>“</w:t>
      </w:r>
      <w:r w:rsidRPr="009F3A02">
        <w:rPr>
          <w:rFonts w:eastAsia="仿宋_GB2312"/>
          <w:sz w:val="32"/>
          <w:szCs w:val="32"/>
        </w:rPr>
        <w:t>民生在线</w:t>
      </w:r>
      <w:r w:rsidRPr="009F3A02">
        <w:rPr>
          <w:rFonts w:eastAsia="仿宋_GB2312"/>
          <w:sz w:val="32"/>
          <w:szCs w:val="32"/>
        </w:rPr>
        <w:t>”</w:t>
      </w:r>
      <w:r w:rsidRPr="009F3A02">
        <w:rPr>
          <w:rFonts w:eastAsia="仿宋_GB2312"/>
          <w:sz w:val="32"/>
          <w:szCs w:val="32"/>
        </w:rPr>
        <w:t>栏目，解答市民提问，听取市民意见，并立即安排专人处理，在</w:t>
      </w:r>
      <w:r w:rsidRPr="009F3A02">
        <w:rPr>
          <w:rFonts w:eastAsia="仿宋_GB2312"/>
          <w:sz w:val="32"/>
          <w:szCs w:val="32"/>
        </w:rPr>
        <w:t>5</w:t>
      </w:r>
      <w:r w:rsidRPr="009F3A02">
        <w:rPr>
          <w:rFonts w:eastAsia="仿宋_GB2312"/>
          <w:sz w:val="32"/>
          <w:szCs w:val="32"/>
        </w:rPr>
        <w:t>个工作日内处理完毕并反馈本人，市纪委对办结率和群众满意率开展回访调查，并纳入各部门年终考核。此外，市</w:t>
      </w:r>
      <w:r w:rsidR="00FB04FD" w:rsidRPr="009F3A02">
        <w:rPr>
          <w:rFonts w:eastAsia="仿宋_GB2312"/>
          <w:sz w:val="32"/>
          <w:szCs w:val="32"/>
        </w:rPr>
        <w:t>食品安全办</w:t>
      </w:r>
      <w:r w:rsidRPr="009F3A02">
        <w:rPr>
          <w:rFonts w:eastAsia="仿宋_GB2312"/>
          <w:sz w:val="32"/>
          <w:szCs w:val="32"/>
        </w:rPr>
        <w:t>还依托青岛政务网，每年开展不少于</w:t>
      </w:r>
      <w:r w:rsidRPr="009F3A02">
        <w:rPr>
          <w:rFonts w:eastAsia="仿宋_GB2312"/>
          <w:sz w:val="32"/>
          <w:szCs w:val="32"/>
        </w:rPr>
        <w:t>12</w:t>
      </w:r>
      <w:r w:rsidRPr="009F3A02">
        <w:rPr>
          <w:rFonts w:eastAsia="仿宋_GB2312"/>
          <w:sz w:val="32"/>
          <w:szCs w:val="32"/>
        </w:rPr>
        <w:t>次的</w:t>
      </w:r>
      <w:r w:rsidRPr="009F3A02">
        <w:rPr>
          <w:rFonts w:eastAsia="仿宋_GB2312"/>
          <w:sz w:val="32"/>
          <w:szCs w:val="32"/>
        </w:rPr>
        <w:t>“</w:t>
      </w:r>
      <w:r w:rsidRPr="009F3A02">
        <w:rPr>
          <w:rFonts w:eastAsia="仿宋_GB2312"/>
          <w:sz w:val="32"/>
          <w:szCs w:val="32"/>
        </w:rPr>
        <w:t>网络在线问政</w:t>
      </w:r>
      <w:r w:rsidRPr="009F3A02">
        <w:rPr>
          <w:rFonts w:eastAsia="仿宋_GB2312"/>
          <w:sz w:val="32"/>
          <w:szCs w:val="32"/>
        </w:rPr>
        <w:t>”</w:t>
      </w:r>
      <w:r w:rsidRPr="009F3A02">
        <w:rPr>
          <w:rFonts w:eastAsia="仿宋_GB2312"/>
          <w:sz w:val="32"/>
          <w:szCs w:val="32"/>
        </w:rPr>
        <w:t>活动，每两个月开展</w:t>
      </w:r>
      <w:r w:rsidRPr="009F3A02">
        <w:rPr>
          <w:rFonts w:eastAsia="仿宋_GB2312"/>
          <w:sz w:val="32"/>
          <w:szCs w:val="32"/>
        </w:rPr>
        <w:t>1</w:t>
      </w:r>
      <w:r w:rsidRPr="009F3A02">
        <w:rPr>
          <w:rFonts w:eastAsia="仿宋_GB2312"/>
          <w:sz w:val="32"/>
          <w:szCs w:val="32"/>
        </w:rPr>
        <w:t>次</w:t>
      </w:r>
      <w:r w:rsidRPr="009F3A02">
        <w:rPr>
          <w:rFonts w:eastAsia="仿宋_GB2312"/>
          <w:sz w:val="32"/>
          <w:szCs w:val="32"/>
        </w:rPr>
        <w:t>“</w:t>
      </w:r>
      <w:r w:rsidRPr="009F3A02">
        <w:rPr>
          <w:rFonts w:eastAsia="仿宋_GB2312"/>
          <w:sz w:val="32"/>
          <w:szCs w:val="32"/>
        </w:rPr>
        <w:t>双月恳谈会商</w:t>
      </w:r>
      <w:r w:rsidRPr="009F3A02">
        <w:rPr>
          <w:rFonts w:eastAsia="仿宋_GB2312"/>
          <w:sz w:val="32"/>
          <w:szCs w:val="32"/>
        </w:rPr>
        <w:t>”</w:t>
      </w:r>
      <w:r w:rsidRPr="009F3A02">
        <w:rPr>
          <w:rFonts w:eastAsia="仿宋_GB2312"/>
          <w:sz w:val="32"/>
          <w:szCs w:val="32"/>
        </w:rPr>
        <w:t>活动，对市场监管、</w:t>
      </w:r>
      <w:r w:rsidRPr="009F3A02">
        <w:rPr>
          <w:rFonts w:eastAsia="仿宋_GB2312"/>
          <w:sz w:val="32"/>
          <w:szCs w:val="32"/>
        </w:rPr>
        <w:t>“</w:t>
      </w:r>
      <w:r w:rsidRPr="009F3A02">
        <w:rPr>
          <w:rFonts w:eastAsia="仿宋_GB2312"/>
          <w:sz w:val="32"/>
          <w:szCs w:val="32"/>
        </w:rPr>
        <w:t>三小</w:t>
      </w:r>
      <w:r w:rsidRPr="009F3A02">
        <w:rPr>
          <w:rFonts w:eastAsia="仿宋_GB2312"/>
          <w:sz w:val="32"/>
          <w:szCs w:val="32"/>
        </w:rPr>
        <w:t>”</w:t>
      </w:r>
      <w:r w:rsidRPr="009F3A02">
        <w:rPr>
          <w:rFonts w:eastAsia="仿宋_GB2312"/>
          <w:sz w:val="32"/>
          <w:szCs w:val="32"/>
        </w:rPr>
        <w:t>治理等具体问题广泛听取网民、专家、媒体等代表的意见建议。</w:t>
      </w:r>
    </w:p>
    <w:p w:rsidR="003C2099" w:rsidRPr="009F3A02" w:rsidRDefault="003C2099" w:rsidP="009F3A02">
      <w:pPr>
        <w:spacing w:line="540" w:lineRule="exact"/>
        <w:ind w:firstLineChars="200" w:firstLine="640"/>
        <w:rPr>
          <w:rFonts w:ascii="黑体" w:eastAsia="黑体" w:hAnsi="黑体"/>
          <w:sz w:val="32"/>
          <w:szCs w:val="32"/>
        </w:rPr>
      </w:pPr>
      <w:r w:rsidRPr="009F3A02">
        <w:rPr>
          <w:rFonts w:ascii="黑体" w:eastAsia="黑体" w:hAnsi="黑体"/>
          <w:sz w:val="32"/>
          <w:szCs w:val="32"/>
        </w:rPr>
        <w:t>三、坚持线上问计与线下问计相结合</w:t>
      </w:r>
    </w:p>
    <w:p w:rsidR="003C2099" w:rsidRPr="009F3A02" w:rsidRDefault="003C2099" w:rsidP="009F3A02">
      <w:pPr>
        <w:spacing w:line="540" w:lineRule="exact"/>
        <w:ind w:firstLineChars="200" w:firstLine="640"/>
        <w:rPr>
          <w:rFonts w:eastAsia="仿宋_GB2312"/>
          <w:sz w:val="32"/>
          <w:szCs w:val="32"/>
        </w:rPr>
      </w:pPr>
      <w:r w:rsidRPr="009F3A02">
        <w:rPr>
          <w:rFonts w:eastAsia="仿宋_GB2312"/>
          <w:sz w:val="32"/>
          <w:szCs w:val="32"/>
        </w:rPr>
        <w:t>新媒体</w:t>
      </w:r>
      <w:proofErr w:type="gramStart"/>
      <w:r w:rsidRPr="009F3A02">
        <w:rPr>
          <w:rFonts w:eastAsia="仿宋_GB2312"/>
          <w:sz w:val="32"/>
          <w:szCs w:val="32"/>
        </w:rPr>
        <w:t>特别是微信是</w:t>
      </w:r>
      <w:proofErr w:type="gramEnd"/>
      <w:r w:rsidRPr="009F3A02">
        <w:rPr>
          <w:rFonts w:eastAsia="仿宋_GB2312"/>
          <w:sz w:val="32"/>
          <w:szCs w:val="32"/>
        </w:rPr>
        <w:t>现在公众获取信息的重要渠道，因此，青岛这几年的</w:t>
      </w:r>
      <w:r w:rsidRPr="009F3A02">
        <w:rPr>
          <w:rFonts w:eastAsia="仿宋_GB2312"/>
          <w:sz w:val="32"/>
          <w:szCs w:val="32"/>
        </w:rPr>
        <w:t>“</w:t>
      </w:r>
      <w:r w:rsidRPr="009F3A02">
        <w:rPr>
          <w:rFonts w:eastAsia="仿宋_GB2312"/>
          <w:sz w:val="32"/>
          <w:szCs w:val="32"/>
        </w:rPr>
        <w:t>问计于民</w:t>
      </w:r>
      <w:r w:rsidRPr="009F3A02">
        <w:rPr>
          <w:rFonts w:eastAsia="仿宋_GB2312"/>
          <w:sz w:val="32"/>
          <w:szCs w:val="32"/>
        </w:rPr>
        <w:t>”</w:t>
      </w:r>
      <w:r w:rsidRPr="009F3A02">
        <w:rPr>
          <w:rFonts w:eastAsia="仿宋_GB2312"/>
          <w:sz w:val="32"/>
          <w:szCs w:val="32"/>
        </w:rPr>
        <w:t>调查，均以</w:t>
      </w:r>
      <w:r w:rsidRPr="009F3A02">
        <w:rPr>
          <w:rFonts w:eastAsia="仿宋_GB2312"/>
          <w:sz w:val="32"/>
          <w:szCs w:val="32"/>
        </w:rPr>
        <w:t>“</w:t>
      </w:r>
      <w:r w:rsidRPr="009F3A02">
        <w:rPr>
          <w:rFonts w:eastAsia="仿宋_GB2312"/>
          <w:sz w:val="32"/>
          <w:szCs w:val="32"/>
        </w:rPr>
        <w:t>青岛食品药品监管</w:t>
      </w:r>
      <w:r w:rsidRPr="009F3A02">
        <w:rPr>
          <w:rFonts w:eastAsia="仿宋_GB2312"/>
          <w:sz w:val="32"/>
          <w:szCs w:val="32"/>
        </w:rPr>
        <w:t>”</w:t>
      </w:r>
      <w:proofErr w:type="gramStart"/>
      <w:r w:rsidRPr="009F3A02">
        <w:rPr>
          <w:rFonts w:eastAsia="仿宋_GB2312"/>
          <w:sz w:val="32"/>
          <w:szCs w:val="32"/>
        </w:rPr>
        <w:t>官方微信作</w:t>
      </w:r>
      <w:proofErr w:type="gramEnd"/>
      <w:r w:rsidRPr="009F3A02">
        <w:rPr>
          <w:rFonts w:eastAsia="仿宋_GB2312"/>
          <w:sz w:val="32"/>
          <w:szCs w:val="32"/>
        </w:rPr>
        <w:t>为主平台，既可以广泛征集建议，又可以让参与的市民进入</w:t>
      </w:r>
      <w:r w:rsidRPr="009F3A02">
        <w:rPr>
          <w:rFonts w:eastAsia="仿宋_GB2312"/>
          <w:sz w:val="32"/>
          <w:szCs w:val="32"/>
        </w:rPr>
        <w:t>“</w:t>
      </w:r>
      <w:r w:rsidRPr="009F3A02">
        <w:rPr>
          <w:rFonts w:eastAsia="仿宋_GB2312"/>
          <w:sz w:val="32"/>
          <w:szCs w:val="32"/>
        </w:rPr>
        <w:t>青岛食品药品监管</w:t>
      </w:r>
      <w:r w:rsidRPr="009F3A02">
        <w:rPr>
          <w:rFonts w:eastAsia="仿宋_GB2312"/>
          <w:sz w:val="32"/>
          <w:szCs w:val="32"/>
        </w:rPr>
        <w:t>”</w:t>
      </w:r>
      <w:r w:rsidRPr="009F3A02">
        <w:rPr>
          <w:rFonts w:eastAsia="仿宋_GB2312"/>
          <w:sz w:val="32"/>
          <w:szCs w:val="32"/>
        </w:rPr>
        <w:t>了解青岛创建工作，获得相关科普知识。经过这几年的努力，青岛</w:t>
      </w:r>
      <w:r w:rsidRPr="009F3A02">
        <w:rPr>
          <w:rFonts w:eastAsia="仿宋_GB2312"/>
          <w:sz w:val="32"/>
          <w:szCs w:val="32"/>
        </w:rPr>
        <w:t>“</w:t>
      </w:r>
      <w:r w:rsidRPr="009F3A02">
        <w:rPr>
          <w:rFonts w:eastAsia="仿宋_GB2312"/>
          <w:sz w:val="32"/>
          <w:szCs w:val="32"/>
        </w:rPr>
        <w:t>问计于民</w:t>
      </w:r>
      <w:r w:rsidRPr="009F3A02">
        <w:rPr>
          <w:rFonts w:eastAsia="仿宋_GB2312"/>
          <w:sz w:val="32"/>
          <w:szCs w:val="32"/>
        </w:rPr>
        <w:t>”</w:t>
      </w:r>
      <w:r w:rsidRPr="009F3A02">
        <w:rPr>
          <w:rFonts w:eastAsia="仿宋_GB2312"/>
          <w:sz w:val="32"/>
          <w:szCs w:val="32"/>
        </w:rPr>
        <w:t>活动已累计有百万市民参与，</w:t>
      </w:r>
      <w:r w:rsidRPr="009F3A02">
        <w:rPr>
          <w:rFonts w:eastAsia="仿宋_GB2312"/>
          <w:sz w:val="32"/>
          <w:szCs w:val="32"/>
        </w:rPr>
        <w:t>“</w:t>
      </w:r>
      <w:r w:rsidRPr="009F3A02">
        <w:rPr>
          <w:rFonts w:eastAsia="仿宋_GB2312"/>
          <w:sz w:val="32"/>
          <w:szCs w:val="32"/>
        </w:rPr>
        <w:t>青岛食品药品监管</w:t>
      </w:r>
      <w:r w:rsidRPr="009F3A02">
        <w:rPr>
          <w:rFonts w:eastAsia="仿宋_GB2312"/>
          <w:sz w:val="32"/>
          <w:szCs w:val="32"/>
        </w:rPr>
        <w:t>”</w:t>
      </w:r>
      <w:r w:rsidRPr="009F3A02">
        <w:rPr>
          <w:rFonts w:eastAsia="仿宋_GB2312"/>
          <w:sz w:val="32"/>
          <w:szCs w:val="32"/>
        </w:rPr>
        <w:t>粉丝量达到</w:t>
      </w:r>
      <w:r w:rsidRPr="009F3A02">
        <w:rPr>
          <w:rFonts w:eastAsia="仿宋_GB2312"/>
          <w:sz w:val="32"/>
          <w:szCs w:val="32"/>
        </w:rPr>
        <w:t>15</w:t>
      </w:r>
      <w:r w:rsidRPr="009F3A02">
        <w:rPr>
          <w:rFonts w:eastAsia="仿宋_GB2312"/>
          <w:sz w:val="32"/>
          <w:szCs w:val="32"/>
        </w:rPr>
        <w:t>万人。同时，开展了</w:t>
      </w:r>
      <w:r w:rsidRPr="009F3A02">
        <w:rPr>
          <w:rFonts w:eastAsia="仿宋_GB2312"/>
          <w:sz w:val="32"/>
          <w:szCs w:val="32"/>
        </w:rPr>
        <w:t>“</w:t>
      </w:r>
      <w:r w:rsidRPr="009F3A02">
        <w:rPr>
          <w:rFonts w:eastAsia="仿宋_GB2312"/>
          <w:sz w:val="32"/>
          <w:szCs w:val="32"/>
        </w:rPr>
        <w:t>问计于民</w:t>
      </w:r>
      <w:r w:rsidRPr="009F3A02">
        <w:rPr>
          <w:rFonts w:eastAsia="仿宋_GB2312"/>
          <w:sz w:val="32"/>
          <w:szCs w:val="32"/>
        </w:rPr>
        <w:t>”“</w:t>
      </w:r>
      <w:r w:rsidRPr="009F3A02">
        <w:rPr>
          <w:rFonts w:eastAsia="仿宋_GB2312"/>
          <w:sz w:val="32"/>
          <w:szCs w:val="32"/>
        </w:rPr>
        <w:t>五进</w:t>
      </w:r>
      <w:r w:rsidRPr="009F3A02">
        <w:rPr>
          <w:rFonts w:eastAsia="仿宋_GB2312"/>
          <w:sz w:val="32"/>
          <w:szCs w:val="32"/>
        </w:rPr>
        <w:t>”</w:t>
      </w:r>
      <w:r w:rsidRPr="009F3A02">
        <w:rPr>
          <w:rFonts w:eastAsia="仿宋_GB2312"/>
          <w:sz w:val="32"/>
          <w:szCs w:val="32"/>
        </w:rPr>
        <w:t>活动，通过面对面的线下座谈、问卷调查，系统深入地了解群众心声，并把这些建议都归集到</w:t>
      </w:r>
      <w:r w:rsidRPr="009F3A02">
        <w:rPr>
          <w:rFonts w:eastAsia="仿宋_GB2312"/>
          <w:sz w:val="32"/>
          <w:szCs w:val="32"/>
        </w:rPr>
        <w:t>“</w:t>
      </w:r>
      <w:r w:rsidRPr="009F3A02">
        <w:rPr>
          <w:rFonts w:eastAsia="仿宋_GB2312"/>
          <w:sz w:val="32"/>
          <w:szCs w:val="32"/>
        </w:rPr>
        <w:t>青岛食品药品监管</w:t>
      </w:r>
      <w:r w:rsidRPr="009F3A02">
        <w:rPr>
          <w:rFonts w:eastAsia="仿宋_GB2312"/>
          <w:sz w:val="32"/>
          <w:szCs w:val="32"/>
        </w:rPr>
        <w:t>”</w:t>
      </w:r>
      <w:r w:rsidRPr="009F3A02">
        <w:rPr>
          <w:rFonts w:eastAsia="仿宋_GB2312"/>
          <w:sz w:val="32"/>
          <w:szCs w:val="32"/>
        </w:rPr>
        <w:t>线上平台中，初步实现了</w:t>
      </w:r>
      <w:r w:rsidRPr="009F3A02">
        <w:rPr>
          <w:rFonts w:eastAsia="仿宋_GB2312"/>
          <w:sz w:val="32"/>
          <w:szCs w:val="32"/>
        </w:rPr>
        <w:t>“</w:t>
      </w:r>
      <w:r w:rsidRPr="009F3A02">
        <w:rPr>
          <w:rFonts w:eastAsia="仿宋_GB2312"/>
          <w:sz w:val="32"/>
          <w:szCs w:val="32"/>
        </w:rPr>
        <w:t>大数据</w:t>
      </w:r>
      <w:r w:rsidRPr="009F3A02">
        <w:rPr>
          <w:rFonts w:eastAsia="仿宋_GB2312"/>
          <w:sz w:val="32"/>
          <w:szCs w:val="32"/>
        </w:rPr>
        <w:t>”</w:t>
      </w:r>
      <w:r w:rsidRPr="009F3A02">
        <w:rPr>
          <w:rFonts w:eastAsia="仿宋_GB2312"/>
          <w:sz w:val="32"/>
          <w:szCs w:val="32"/>
        </w:rPr>
        <w:t>管理。</w:t>
      </w:r>
    </w:p>
    <w:p w:rsidR="003C2099" w:rsidRPr="009F3A02" w:rsidRDefault="003C2099" w:rsidP="009F3A02">
      <w:pPr>
        <w:spacing w:line="540" w:lineRule="exact"/>
        <w:ind w:firstLineChars="200" w:firstLine="640"/>
        <w:rPr>
          <w:rFonts w:eastAsia="仿宋_GB2312"/>
          <w:sz w:val="32"/>
          <w:szCs w:val="32"/>
        </w:rPr>
      </w:pPr>
      <w:r w:rsidRPr="009F3A02">
        <w:rPr>
          <w:rFonts w:eastAsia="仿宋_GB2312"/>
          <w:sz w:val="32"/>
          <w:szCs w:val="32"/>
        </w:rPr>
        <w:br w:type="page"/>
      </w:r>
    </w:p>
    <w:p w:rsidR="009F3A02" w:rsidRDefault="009F3A02" w:rsidP="009F3A02">
      <w:pPr>
        <w:spacing w:line="540" w:lineRule="exact"/>
        <w:rPr>
          <w:rFonts w:eastAsia="仿宋_GB2312"/>
          <w:sz w:val="32"/>
          <w:szCs w:val="32"/>
        </w:rPr>
      </w:pPr>
    </w:p>
    <w:p w:rsidR="003C2099" w:rsidRPr="009F3A02" w:rsidRDefault="003C2099" w:rsidP="009F3A02">
      <w:pPr>
        <w:spacing w:line="540" w:lineRule="exact"/>
        <w:jc w:val="center"/>
        <w:rPr>
          <w:rFonts w:ascii="方正小标宋简体" w:eastAsia="方正小标宋简体"/>
          <w:sz w:val="44"/>
          <w:szCs w:val="32"/>
        </w:rPr>
      </w:pPr>
      <w:r w:rsidRPr="009F3A02">
        <w:rPr>
          <w:rFonts w:ascii="方正小标宋简体" w:eastAsia="方正小标宋简体" w:hint="eastAsia"/>
          <w:sz w:val="44"/>
          <w:szCs w:val="32"/>
        </w:rPr>
        <w:t>问需于民  解民之需</w:t>
      </w:r>
    </w:p>
    <w:p w:rsidR="003C2099" w:rsidRPr="009F3A02" w:rsidRDefault="003C2099" w:rsidP="009F3A02">
      <w:pPr>
        <w:spacing w:line="540" w:lineRule="exact"/>
        <w:jc w:val="center"/>
        <w:rPr>
          <w:rFonts w:ascii="方正小标宋简体" w:eastAsia="方正小标宋简体"/>
          <w:sz w:val="44"/>
          <w:szCs w:val="32"/>
        </w:rPr>
      </w:pPr>
      <w:r w:rsidRPr="009F3A02">
        <w:rPr>
          <w:rFonts w:ascii="方正小标宋简体" w:eastAsia="方正小标宋简体" w:hint="eastAsia"/>
          <w:sz w:val="44"/>
          <w:szCs w:val="32"/>
        </w:rPr>
        <w:t>全力解决人民群众关心的食品安全问题</w:t>
      </w:r>
    </w:p>
    <w:p w:rsidR="003C2099" w:rsidRPr="009F3A02" w:rsidRDefault="003C2099" w:rsidP="009F3A02">
      <w:pPr>
        <w:spacing w:line="540" w:lineRule="exact"/>
        <w:jc w:val="center"/>
        <w:rPr>
          <w:rFonts w:ascii="楷体_GB2312" w:eastAsia="楷体_GB2312"/>
          <w:sz w:val="32"/>
          <w:szCs w:val="32"/>
        </w:rPr>
      </w:pPr>
      <w:r w:rsidRPr="009F3A02">
        <w:rPr>
          <w:rFonts w:ascii="楷体_GB2312" w:eastAsia="楷体_GB2312" w:hint="eastAsia"/>
          <w:sz w:val="32"/>
          <w:szCs w:val="32"/>
        </w:rPr>
        <w:t>辽宁省沈阳市食品安全委员会办公室</w:t>
      </w:r>
    </w:p>
    <w:p w:rsidR="003C2099" w:rsidRPr="009F3A02" w:rsidRDefault="003C2099" w:rsidP="009F3A02">
      <w:pPr>
        <w:spacing w:line="540" w:lineRule="exact"/>
        <w:ind w:firstLineChars="200" w:firstLine="640"/>
        <w:rPr>
          <w:rFonts w:eastAsia="仿宋_GB2312"/>
          <w:sz w:val="32"/>
          <w:szCs w:val="32"/>
        </w:rPr>
      </w:pPr>
    </w:p>
    <w:p w:rsidR="003C2099" w:rsidRPr="009F3A02" w:rsidRDefault="003C2099" w:rsidP="009F3A02">
      <w:pPr>
        <w:spacing w:line="540" w:lineRule="exact"/>
        <w:ind w:firstLineChars="200" w:firstLine="640"/>
        <w:rPr>
          <w:rFonts w:eastAsia="仿宋_GB2312"/>
          <w:sz w:val="32"/>
          <w:szCs w:val="32"/>
        </w:rPr>
      </w:pPr>
      <w:r w:rsidRPr="009F3A02">
        <w:rPr>
          <w:rFonts w:eastAsia="仿宋_GB2312"/>
          <w:sz w:val="32"/>
          <w:szCs w:val="32"/>
        </w:rPr>
        <w:t>沈阳市委、市政府认真贯彻习近平总书记食品安全战略思想，聚焦百姓需求，突出问题导向，强化结果运用，开展了食品安全问计于民</w:t>
      </w:r>
      <w:r w:rsidRPr="009F3A02">
        <w:rPr>
          <w:rFonts w:eastAsia="仿宋_GB2312"/>
          <w:sz w:val="32"/>
          <w:szCs w:val="32"/>
        </w:rPr>
        <w:t>“</w:t>
      </w:r>
      <w:r w:rsidRPr="009F3A02">
        <w:rPr>
          <w:rFonts w:eastAsia="仿宋_GB2312"/>
          <w:sz w:val="32"/>
          <w:szCs w:val="32"/>
        </w:rPr>
        <w:t>百千万</w:t>
      </w:r>
      <w:r w:rsidRPr="009F3A02">
        <w:rPr>
          <w:rFonts w:eastAsia="仿宋_GB2312"/>
          <w:sz w:val="32"/>
          <w:szCs w:val="32"/>
        </w:rPr>
        <w:t>”</w:t>
      </w:r>
      <w:r w:rsidRPr="009F3A02">
        <w:rPr>
          <w:rFonts w:eastAsia="仿宋_GB2312"/>
          <w:sz w:val="32"/>
          <w:szCs w:val="32"/>
        </w:rPr>
        <w:t>调查工程，扎实做好食品安全监管工作。</w:t>
      </w:r>
    </w:p>
    <w:p w:rsidR="003C2099" w:rsidRPr="009F3A02" w:rsidRDefault="003C2099" w:rsidP="009F3A02">
      <w:pPr>
        <w:spacing w:line="540" w:lineRule="exact"/>
        <w:ind w:firstLineChars="200" w:firstLine="640"/>
        <w:rPr>
          <w:rFonts w:ascii="黑体" w:eastAsia="黑体" w:hAnsi="黑体"/>
          <w:sz w:val="32"/>
          <w:szCs w:val="32"/>
        </w:rPr>
      </w:pPr>
      <w:r w:rsidRPr="009F3A02">
        <w:rPr>
          <w:rFonts w:ascii="黑体" w:eastAsia="黑体" w:hAnsi="黑体"/>
          <w:sz w:val="32"/>
          <w:szCs w:val="32"/>
        </w:rPr>
        <w:t>一、坚持以“人民为中心”，问需于民，开展食品安全民意调查工作</w:t>
      </w:r>
    </w:p>
    <w:p w:rsidR="003C2099" w:rsidRPr="009F3A02" w:rsidRDefault="003C2099" w:rsidP="009F3A02">
      <w:pPr>
        <w:spacing w:line="540" w:lineRule="exact"/>
        <w:ind w:firstLineChars="200" w:firstLine="640"/>
        <w:rPr>
          <w:rFonts w:eastAsia="仿宋_GB2312"/>
          <w:sz w:val="32"/>
          <w:szCs w:val="32"/>
        </w:rPr>
      </w:pPr>
      <w:r w:rsidRPr="009F3A02">
        <w:rPr>
          <w:rFonts w:eastAsia="仿宋_GB2312"/>
          <w:sz w:val="32"/>
          <w:szCs w:val="32"/>
        </w:rPr>
        <w:t>调查涉及百个街道（乡镇）、千个社区（村屯）、</w:t>
      </w:r>
      <w:r w:rsidRPr="009F3A02">
        <w:rPr>
          <w:rFonts w:eastAsia="仿宋_GB2312"/>
          <w:sz w:val="32"/>
          <w:szCs w:val="32"/>
        </w:rPr>
        <w:t>20</w:t>
      </w:r>
      <w:r w:rsidRPr="009F3A02">
        <w:rPr>
          <w:rFonts w:eastAsia="仿宋_GB2312"/>
          <w:sz w:val="32"/>
          <w:szCs w:val="32"/>
        </w:rPr>
        <w:t>余万户居民，发放问卷</w:t>
      </w:r>
      <w:r w:rsidRPr="009F3A02">
        <w:rPr>
          <w:rFonts w:eastAsia="仿宋_GB2312"/>
          <w:sz w:val="32"/>
          <w:szCs w:val="32"/>
        </w:rPr>
        <w:t>20.8</w:t>
      </w:r>
      <w:r w:rsidRPr="009F3A02">
        <w:rPr>
          <w:rFonts w:eastAsia="仿宋_GB2312"/>
          <w:sz w:val="32"/>
          <w:szCs w:val="32"/>
        </w:rPr>
        <w:t>万份，辐射人群</w:t>
      </w:r>
      <w:r w:rsidRPr="009F3A02">
        <w:rPr>
          <w:rFonts w:eastAsia="仿宋_GB2312"/>
          <w:sz w:val="32"/>
          <w:szCs w:val="32"/>
        </w:rPr>
        <w:t>176.4</w:t>
      </w:r>
      <w:r w:rsidRPr="009F3A02">
        <w:rPr>
          <w:rFonts w:eastAsia="仿宋_GB2312"/>
          <w:sz w:val="32"/>
          <w:szCs w:val="32"/>
        </w:rPr>
        <w:t>万人，占全市人口</w:t>
      </w:r>
      <w:r w:rsidRPr="009F3A02">
        <w:rPr>
          <w:rFonts w:eastAsia="仿宋_GB2312"/>
          <w:sz w:val="32"/>
          <w:szCs w:val="32"/>
        </w:rPr>
        <w:t>1/5</w:t>
      </w:r>
      <w:r w:rsidRPr="009F3A02">
        <w:rPr>
          <w:rFonts w:eastAsia="仿宋_GB2312"/>
          <w:sz w:val="32"/>
          <w:szCs w:val="32"/>
        </w:rPr>
        <w:t>。调查显示，一是百姓最关注的肉制品、乳制品等十大类食品；二是百姓最担心的饭店、农贸市场等十大类食品生产经营场所；三是百姓最关心的</w:t>
      </w:r>
      <w:r w:rsidRPr="009F3A02">
        <w:rPr>
          <w:rFonts w:eastAsia="仿宋_GB2312"/>
          <w:sz w:val="32"/>
          <w:szCs w:val="32"/>
        </w:rPr>
        <w:t>“</w:t>
      </w:r>
      <w:r w:rsidRPr="009F3A02">
        <w:rPr>
          <w:rFonts w:eastAsia="仿宋_GB2312"/>
          <w:sz w:val="32"/>
          <w:szCs w:val="32"/>
        </w:rPr>
        <w:t>地沟油</w:t>
      </w:r>
      <w:r w:rsidRPr="009F3A02">
        <w:rPr>
          <w:rFonts w:eastAsia="仿宋_GB2312"/>
          <w:sz w:val="32"/>
          <w:szCs w:val="32"/>
        </w:rPr>
        <w:t>”</w:t>
      </w:r>
      <w:r w:rsidRPr="009F3A02">
        <w:rPr>
          <w:rFonts w:eastAsia="仿宋_GB2312"/>
          <w:sz w:val="32"/>
          <w:szCs w:val="32"/>
        </w:rPr>
        <w:t>、学校周边流动摊贩等突出问题；四是百姓最希望监管部门严厉打击食品领域违法犯罪行为、加强食品安全监督抽检和强化日常监督检查等三方面需求；五是百姓最希望</w:t>
      </w:r>
      <w:proofErr w:type="gramStart"/>
      <w:r w:rsidRPr="009F3A02">
        <w:rPr>
          <w:rFonts w:eastAsia="仿宋_GB2312"/>
          <w:sz w:val="32"/>
          <w:szCs w:val="32"/>
        </w:rPr>
        <w:t>通过微信</w:t>
      </w:r>
      <w:proofErr w:type="gramEnd"/>
      <w:r w:rsidRPr="009F3A02">
        <w:rPr>
          <w:rFonts w:eastAsia="仿宋_GB2312"/>
          <w:sz w:val="32"/>
          <w:szCs w:val="32"/>
        </w:rPr>
        <w:t>/</w:t>
      </w:r>
      <w:r w:rsidRPr="009F3A02">
        <w:rPr>
          <w:rFonts w:eastAsia="仿宋_GB2312"/>
          <w:sz w:val="32"/>
          <w:szCs w:val="32"/>
        </w:rPr>
        <w:t>微博、电视、网络、社会宣传活动等多种渠道获取食品安全科普知识。</w:t>
      </w:r>
    </w:p>
    <w:p w:rsidR="003C2099" w:rsidRPr="009F3A02" w:rsidRDefault="003C2099" w:rsidP="009F3A02">
      <w:pPr>
        <w:spacing w:line="540" w:lineRule="exact"/>
        <w:ind w:firstLineChars="200" w:firstLine="640"/>
        <w:rPr>
          <w:rFonts w:ascii="黑体" w:eastAsia="黑体" w:hAnsi="黑体"/>
          <w:sz w:val="32"/>
          <w:szCs w:val="32"/>
        </w:rPr>
      </w:pPr>
      <w:r w:rsidRPr="009F3A02">
        <w:rPr>
          <w:rFonts w:ascii="黑体" w:eastAsia="黑体" w:hAnsi="黑体"/>
          <w:sz w:val="32"/>
          <w:szCs w:val="32"/>
        </w:rPr>
        <w:t>二、聚焦百姓需求，解民之需，下大力气解决人民群众关心关注的食品安全问题</w:t>
      </w:r>
    </w:p>
    <w:p w:rsidR="003C2099" w:rsidRPr="009F3A02" w:rsidRDefault="003C2099" w:rsidP="009F3A02">
      <w:pPr>
        <w:spacing w:line="540" w:lineRule="exact"/>
        <w:ind w:firstLineChars="200" w:firstLine="640"/>
        <w:rPr>
          <w:rFonts w:eastAsia="仿宋_GB2312"/>
          <w:sz w:val="32"/>
          <w:szCs w:val="32"/>
        </w:rPr>
      </w:pPr>
      <w:r w:rsidRPr="009F3A02">
        <w:rPr>
          <w:rFonts w:eastAsia="仿宋_GB2312"/>
          <w:sz w:val="32"/>
          <w:szCs w:val="32"/>
        </w:rPr>
        <w:t>一是以百姓关注的食品为导向，制定监督抽检计划。</w:t>
      </w:r>
      <w:r w:rsidRPr="009F3A02">
        <w:rPr>
          <w:rFonts w:eastAsia="仿宋_GB2312"/>
          <w:sz w:val="32"/>
          <w:szCs w:val="32"/>
        </w:rPr>
        <w:t>2018</w:t>
      </w:r>
      <w:r w:rsidRPr="009F3A02">
        <w:rPr>
          <w:rFonts w:eastAsia="仿宋_GB2312"/>
          <w:sz w:val="32"/>
          <w:szCs w:val="32"/>
        </w:rPr>
        <w:t>年对乳制品等高风险食品按</w:t>
      </w:r>
      <w:proofErr w:type="gramStart"/>
      <w:r w:rsidRPr="009F3A02">
        <w:rPr>
          <w:rFonts w:eastAsia="仿宋_GB2312"/>
          <w:sz w:val="32"/>
          <w:szCs w:val="32"/>
        </w:rPr>
        <w:t>周分配</w:t>
      </w:r>
      <w:proofErr w:type="gramEnd"/>
      <w:r w:rsidRPr="009F3A02">
        <w:rPr>
          <w:rFonts w:eastAsia="仿宋_GB2312"/>
          <w:sz w:val="32"/>
          <w:szCs w:val="32"/>
        </w:rPr>
        <w:t>抽检，对肉制品、水果等按</w:t>
      </w:r>
      <w:proofErr w:type="gramStart"/>
      <w:r w:rsidRPr="009F3A02">
        <w:rPr>
          <w:rFonts w:eastAsia="仿宋_GB2312"/>
          <w:sz w:val="32"/>
          <w:szCs w:val="32"/>
        </w:rPr>
        <w:t>月分</w:t>
      </w:r>
      <w:proofErr w:type="gramEnd"/>
      <w:r w:rsidRPr="009F3A02">
        <w:rPr>
          <w:rFonts w:eastAsia="仿宋_GB2312"/>
          <w:sz w:val="32"/>
          <w:szCs w:val="32"/>
        </w:rPr>
        <w:t>配抽检，对植物油、饮用水等按季度分配抽检。调整</w:t>
      </w: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lastRenderedPageBreak/>
        <w:t>两节期间</w:t>
      </w:r>
      <w:r w:rsidRPr="009F3A02">
        <w:rPr>
          <w:rFonts w:eastAsia="仿宋_GB2312"/>
          <w:sz w:val="32"/>
          <w:szCs w:val="32"/>
        </w:rPr>
        <w:t>500</w:t>
      </w:r>
      <w:r w:rsidRPr="009F3A02">
        <w:rPr>
          <w:rFonts w:eastAsia="仿宋_GB2312"/>
          <w:sz w:val="32"/>
          <w:szCs w:val="32"/>
        </w:rPr>
        <w:t>批次抽检项目，重点抽检十类食品。二是以百姓担心的场所为重点，制定监督执法计划。制定《网络食品销售监督管理办法》《网络订餐平台食品安全专项稽查工作方案》，对</w:t>
      </w:r>
      <w:r w:rsidRPr="009F3A02">
        <w:rPr>
          <w:rFonts w:eastAsia="仿宋_GB2312"/>
          <w:sz w:val="32"/>
          <w:szCs w:val="32"/>
        </w:rPr>
        <w:t>6000</w:t>
      </w:r>
      <w:r w:rsidRPr="009F3A02">
        <w:rPr>
          <w:rFonts w:eastAsia="仿宋_GB2312"/>
          <w:sz w:val="32"/>
          <w:szCs w:val="32"/>
        </w:rPr>
        <w:t>余家入网餐饮单位进行下线处理。三是以百姓普遍关心的问题为方向，加强源头治理。制定相关制度，开展畜禽养殖环节违规使用抗生素和非法使用</w:t>
      </w:r>
      <w:r w:rsidRPr="009F3A02">
        <w:rPr>
          <w:rFonts w:eastAsia="仿宋_GB2312"/>
          <w:sz w:val="32"/>
          <w:szCs w:val="32"/>
        </w:rPr>
        <w:t>“</w:t>
      </w:r>
      <w:r w:rsidRPr="009F3A02">
        <w:rPr>
          <w:rFonts w:eastAsia="仿宋_GB2312"/>
          <w:sz w:val="32"/>
          <w:szCs w:val="32"/>
        </w:rPr>
        <w:t>瘦肉精</w:t>
      </w:r>
      <w:r w:rsidRPr="009F3A02">
        <w:rPr>
          <w:rFonts w:eastAsia="仿宋_GB2312"/>
          <w:sz w:val="32"/>
          <w:szCs w:val="32"/>
        </w:rPr>
        <w:t>”</w:t>
      </w:r>
      <w:r w:rsidRPr="009F3A02">
        <w:rPr>
          <w:rFonts w:eastAsia="仿宋_GB2312"/>
          <w:sz w:val="32"/>
          <w:szCs w:val="32"/>
        </w:rPr>
        <w:t>等专项执法检查，加大农产品抽检批次，累计抽检样品</w:t>
      </w:r>
      <w:r w:rsidRPr="009F3A02">
        <w:rPr>
          <w:rFonts w:eastAsia="仿宋_GB2312"/>
          <w:sz w:val="32"/>
          <w:szCs w:val="32"/>
        </w:rPr>
        <w:t>8187</w:t>
      </w:r>
      <w:r w:rsidRPr="009F3A02">
        <w:rPr>
          <w:rFonts w:eastAsia="仿宋_GB2312"/>
          <w:sz w:val="32"/>
          <w:szCs w:val="32"/>
        </w:rPr>
        <w:t>个。四是综合施策，开展联合整治。出台系列制度，组织行政执法、环保、公安等部门，开展专项整治，取得较好效果。五是重拳出击，强化行刑衔接。联合公安、法院、检察院共同制定《食品药品行政执法与刑事司法衔接工作办法实施细则》，打源头、端窝点、摧网络、斩链条，全年累计立案</w:t>
      </w:r>
      <w:r w:rsidRPr="009F3A02">
        <w:rPr>
          <w:rFonts w:eastAsia="仿宋_GB2312"/>
          <w:sz w:val="32"/>
          <w:szCs w:val="32"/>
        </w:rPr>
        <w:t>1129</w:t>
      </w:r>
      <w:r w:rsidRPr="009F3A02">
        <w:rPr>
          <w:rFonts w:eastAsia="仿宋_GB2312"/>
          <w:sz w:val="32"/>
          <w:szCs w:val="32"/>
        </w:rPr>
        <w:t>件，移送公安机关案件</w:t>
      </w:r>
      <w:r w:rsidRPr="009F3A02">
        <w:rPr>
          <w:rFonts w:eastAsia="仿宋_GB2312"/>
          <w:sz w:val="32"/>
          <w:szCs w:val="32"/>
        </w:rPr>
        <w:t>23</w:t>
      </w:r>
      <w:r w:rsidRPr="009F3A02">
        <w:rPr>
          <w:rFonts w:eastAsia="仿宋_GB2312"/>
          <w:sz w:val="32"/>
          <w:szCs w:val="32"/>
        </w:rPr>
        <w:t>件。</w:t>
      </w:r>
    </w:p>
    <w:p w:rsidR="003C2099" w:rsidRPr="009F3A02" w:rsidRDefault="003C2099" w:rsidP="009F3A02">
      <w:pPr>
        <w:spacing w:line="540" w:lineRule="exact"/>
        <w:ind w:firstLineChars="200" w:firstLine="640"/>
        <w:rPr>
          <w:rFonts w:ascii="黑体" w:eastAsia="黑体" w:hAnsi="黑体"/>
          <w:sz w:val="32"/>
          <w:szCs w:val="32"/>
        </w:rPr>
      </w:pPr>
      <w:r w:rsidRPr="009F3A02">
        <w:rPr>
          <w:rFonts w:ascii="黑体" w:eastAsia="黑体" w:hAnsi="黑体"/>
          <w:sz w:val="32"/>
          <w:szCs w:val="32"/>
        </w:rPr>
        <w:t>三、坚持社会共治大格局，不断提高人民群众对食品安全的满意度</w:t>
      </w:r>
    </w:p>
    <w:p w:rsidR="003C2099" w:rsidRPr="009F3A02" w:rsidRDefault="003C2099" w:rsidP="009F3A02">
      <w:pPr>
        <w:spacing w:line="540" w:lineRule="exact"/>
        <w:ind w:firstLineChars="200" w:firstLine="640"/>
        <w:rPr>
          <w:rFonts w:eastAsia="仿宋_GB2312"/>
          <w:sz w:val="32"/>
          <w:szCs w:val="32"/>
        </w:rPr>
      </w:pPr>
      <w:r w:rsidRPr="009F3A02">
        <w:rPr>
          <w:rFonts w:eastAsia="仿宋_GB2312"/>
          <w:sz w:val="32"/>
          <w:szCs w:val="32"/>
        </w:rPr>
        <w:t>“</w:t>
      </w:r>
      <w:r w:rsidRPr="009F3A02">
        <w:rPr>
          <w:rFonts w:eastAsia="仿宋_GB2312"/>
          <w:sz w:val="32"/>
          <w:szCs w:val="32"/>
        </w:rPr>
        <w:t>百千万</w:t>
      </w:r>
      <w:r w:rsidRPr="009F3A02">
        <w:rPr>
          <w:rFonts w:eastAsia="仿宋_GB2312"/>
          <w:sz w:val="32"/>
          <w:szCs w:val="32"/>
        </w:rPr>
        <w:t>”</w:t>
      </w:r>
      <w:r w:rsidRPr="009F3A02">
        <w:rPr>
          <w:rFonts w:eastAsia="仿宋_GB2312"/>
          <w:sz w:val="32"/>
          <w:szCs w:val="32"/>
        </w:rPr>
        <w:t>调查结束后，市政府食品安全办立即召开新闻发布会，公布调查结果。印制《致市民一封信》二十余万份，向被调查市民反馈调查结果。同时，充分发挥食品安全科普宣传站、食品行业协会作用，持续加大宣传力度，不断提升百姓</w:t>
      </w:r>
      <w:proofErr w:type="gramStart"/>
      <w:r w:rsidRPr="009F3A02">
        <w:rPr>
          <w:rFonts w:eastAsia="仿宋_GB2312"/>
          <w:sz w:val="32"/>
          <w:szCs w:val="32"/>
        </w:rPr>
        <w:t>对创城工作</w:t>
      </w:r>
      <w:proofErr w:type="gramEnd"/>
      <w:r w:rsidRPr="009F3A02">
        <w:rPr>
          <w:rFonts w:eastAsia="仿宋_GB2312"/>
          <w:sz w:val="32"/>
          <w:szCs w:val="32"/>
        </w:rPr>
        <w:t>的知晓率和支持率，</w:t>
      </w: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t>11</w:t>
      </w:r>
      <w:r w:rsidRPr="009F3A02">
        <w:rPr>
          <w:rFonts w:eastAsia="仿宋_GB2312"/>
          <w:sz w:val="32"/>
          <w:szCs w:val="32"/>
        </w:rPr>
        <w:t>月份第三方评估机构调查结果显示，</w:t>
      </w:r>
      <w:proofErr w:type="gramStart"/>
      <w:r w:rsidRPr="009F3A02">
        <w:rPr>
          <w:rFonts w:eastAsia="仿宋_GB2312"/>
          <w:sz w:val="32"/>
          <w:szCs w:val="32"/>
        </w:rPr>
        <w:t>沈城市</w:t>
      </w:r>
      <w:proofErr w:type="gramEnd"/>
      <w:r w:rsidRPr="009F3A02">
        <w:rPr>
          <w:rFonts w:eastAsia="仿宋_GB2312"/>
          <w:sz w:val="32"/>
          <w:szCs w:val="32"/>
        </w:rPr>
        <w:t>民对食品安全总体满意度达到</w:t>
      </w:r>
      <w:r w:rsidRPr="009F3A02">
        <w:rPr>
          <w:rFonts w:eastAsia="仿宋_GB2312"/>
          <w:sz w:val="32"/>
          <w:szCs w:val="32"/>
        </w:rPr>
        <w:t>72.89%</w:t>
      </w:r>
      <w:r w:rsidRPr="009F3A02">
        <w:rPr>
          <w:rFonts w:eastAsia="仿宋_GB2312"/>
          <w:sz w:val="32"/>
          <w:szCs w:val="32"/>
        </w:rPr>
        <w:t>。</w:t>
      </w:r>
    </w:p>
    <w:p w:rsidR="003C2099" w:rsidRPr="009F3A02" w:rsidRDefault="003C2099" w:rsidP="009F3A02">
      <w:pPr>
        <w:spacing w:line="540" w:lineRule="exact"/>
        <w:ind w:firstLineChars="200" w:firstLine="640"/>
        <w:rPr>
          <w:rFonts w:eastAsia="仿宋_GB2312"/>
          <w:sz w:val="32"/>
          <w:szCs w:val="32"/>
        </w:rPr>
      </w:pPr>
      <w:r w:rsidRPr="009F3A02">
        <w:rPr>
          <w:rFonts w:eastAsia="仿宋_GB2312"/>
          <w:sz w:val="32"/>
          <w:szCs w:val="32"/>
        </w:rPr>
        <w:br w:type="page"/>
      </w:r>
    </w:p>
    <w:p w:rsidR="009F3A02" w:rsidRDefault="009F3A02" w:rsidP="009F3A02">
      <w:pPr>
        <w:spacing w:line="540" w:lineRule="exact"/>
        <w:rPr>
          <w:rFonts w:eastAsia="仿宋_GB2312"/>
          <w:sz w:val="32"/>
          <w:szCs w:val="32"/>
        </w:rPr>
      </w:pPr>
    </w:p>
    <w:p w:rsidR="009B7B55" w:rsidRPr="009F3A02" w:rsidRDefault="009B7B55" w:rsidP="009F3A02">
      <w:pPr>
        <w:spacing w:line="540" w:lineRule="exact"/>
        <w:jc w:val="center"/>
        <w:rPr>
          <w:rFonts w:ascii="方正小标宋简体" w:eastAsia="方正小标宋简体"/>
          <w:sz w:val="44"/>
          <w:szCs w:val="32"/>
        </w:rPr>
      </w:pPr>
      <w:r w:rsidRPr="009F3A02">
        <w:rPr>
          <w:rFonts w:ascii="方正小标宋简体" w:eastAsia="方正小标宋简体" w:hint="eastAsia"/>
          <w:sz w:val="44"/>
          <w:szCs w:val="32"/>
        </w:rPr>
        <w:t>三个转变提升  全面落实“四有两责”</w:t>
      </w:r>
    </w:p>
    <w:p w:rsidR="009B7B55" w:rsidRPr="009F3A02" w:rsidRDefault="009B7B55" w:rsidP="009F3A02">
      <w:pPr>
        <w:spacing w:line="540" w:lineRule="exact"/>
        <w:jc w:val="center"/>
        <w:rPr>
          <w:rFonts w:ascii="楷体_GB2312" w:eastAsia="楷体_GB2312"/>
          <w:sz w:val="32"/>
          <w:szCs w:val="32"/>
        </w:rPr>
      </w:pPr>
      <w:r w:rsidRPr="009F3A02">
        <w:rPr>
          <w:rFonts w:ascii="楷体_GB2312" w:eastAsia="楷体_GB2312" w:hint="eastAsia"/>
          <w:sz w:val="32"/>
          <w:szCs w:val="32"/>
        </w:rPr>
        <w:t>山东省济南市食品安全委员会办公室</w:t>
      </w:r>
    </w:p>
    <w:p w:rsidR="009B7B55" w:rsidRPr="009F3A02" w:rsidRDefault="009B7B55" w:rsidP="009F3A02">
      <w:pPr>
        <w:spacing w:line="560" w:lineRule="exact"/>
        <w:ind w:firstLineChars="200" w:firstLine="640"/>
        <w:rPr>
          <w:rFonts w:eastAsia="仿宋_GB2312"/>
          <w:sz w:val="32"/>
          <w:szCs w:val="32"/>
        </w:rPr>
      </w:pPr>
    </w:p>
    <w:p w:rsidR="009B7B55" w:rsidRPr="009F3A02" w:rsidRDefault="009B7B55" w:rsidP="009F3A02">
      <w:pPr>
        <w:spacing w:line="560" w:lineRule="exact"/>
        <w:ind w:firstLineChars="200" w:firstLine="640"/>
        <w:rPr>
          <w:rFonts w:eastAsia="仿宋_GB2312"/>
          <w:sz w:val="32"/>
          <w:szCs w:val="32"/>
        </w:rPr>
      </w:pPr>
      <w:r w:rsidRPr="009F3A02">
        <w:rPr>
          <w:rFonts w:eastAsia="仿宋_GB2312"/>
          <w:sz w:val="32"/>
          <w:szCs w:val="32"/>
        </w:rPr>
        <w:t>济南市始终把落实</w:t>
      </w:r>
      <w:r w:rsidRPr="009F3A02">
        <w:rPr>
          <w:rFonts w:eastAsia="仿宋_GB2312"/>
          <w:sz w:val="32"/>
          <w:szCs w:val="32"/>
        </w:rPr>
        <w:t>“</w:t>
      </w:r>
      <w:r w:rsidRPr="009F3A02">
        <w:rPr>
          <w:rFonts w:eastAsia="仿宋_GB2312"/>
          <w:sz w:val="32"/>
          <w:szCs w:val="32"/>
        </w:rPr>
        <w:t>四有两责</w:t>
      </w:r>
      <w:r w:rsidRPr="009F3A02">
        <w:rPr>
          <w:rFonts w:eastAsia="仿宋_GB2312"/>
          <w:sz w:val="32"/>
          <w:szCs w:val="32"/>
        </w:rPr>
        <w:t>”</w:t>
      </w:r>
      <w:r w:rsidRPr="009F3A02">
        <w:rPr>
          <w:rFonts w:eastAsia="仿宋_GB2312"/>
          <w:sz w:val="32"/>
          <w:szCs w:val="32"/>
        </w:rPr>
        <w:t>作为推动基层监管能力提升的重要抓手常抓不懈，逐步实现三个转变提升。</w:t>
      </w:r>
    </w:p>
    <w:p w:rsidR="009B7B55" w:rsidRPr="009F3A02" w:rsidRDefault="009B7B55" w:rsidP="009F3A02">
      <w:pPr>
        <w:spacing w:line="560" w:lineRule="exact"/>
        <w:ind w:firstLineChars="200" w:firstLine="640"/>
        <w:rPr>
          <w:rFonts w:ascii="黑体" w:eastAsia="黑体" w:hAnsi="黑体"/>
          <w:sz w:val="32"/>
          <w:szCs w:val="32"/>
        </w:rPr>
      </w:pPr>
      <w:r w:rsidRPr="009F3A02">
        <w:rPr>
          <w:rFonts w:ascii="黑体" w:eastAsia="黑体" w:hAnsi="黑体"/>
          <w:sz w:val="32"/>
          <w:szCs w:val="32"/>
        </w:rPr>
        <w:t>一、逐步从部分亮点突破向全面建成达标转变提升</w:t>
      </w:r>
    </w:p>
    <w:p w:rsidR="009B7B55" w:rsidRPr="009F3A02" w:rsidRDefault="009B7B55" w:rsidP="009F3A02">
      <w:pPr>
        <w:spacing w:line="560" w:lineRule="exact"/>
        <w:ind w:firstLineChars="200" w:firstLine="640"/>
        <w:rPr>
          <w:rFonts w:eastAsia="仿宋_GB2312"/>
          <w:sz w:val="32"/>
          <w:szCs w:val="32"/>
        </w:rPr>
      </w:pPr>
      <w:r w:rsidRPr="009F3A02">
        <w:rPr>
          <w:rFonts w:eastAsia="仿宋_GB2312"/>
          <w:sz w:val="32"/>
          <w:szCs w:val="32"/>
        </w:rPr>
        <w:t>经过几年的努力，全市有力的抓住了机构改革初期总局和省局的一系列部署要求和创建国家食品安全示范城市等机遇，基层执法能力得到了快速提升，不再满足于早期的有几个</w:t>
      </w:r>
      <w:r w:rsidRPr="009F3A02">
        <w:rPr>
          <w:rFonts w:eastAsia="仿宋_GB2312"/>
          <w:sz w:val="32"/>
          <w:szCs w:val="32"/>
        </w:rPr>
        <w:t>“</w:t>
      </w:r>
      <w:r w:rsidRPr="009F3A02">
        <w:rPr>
          <w:rFonts w:eastAsia="仿宋_GB2312"/>
          <w:sz w:val="32"/>
          <w:szCs w:val="32"/>
        </w:rPr>
        <w:t>亮点所</w:t>
      </w:r>
      <w:r w:rsidRPr="009F3A02">
        <w:rPr>
          <w:rFonts w:eastAsia="仿宋_GB2312"/>
          <w:sz w:val="32"/>
          <w:szCs w:val="32"/>
        </w:rPr>
        <w:t>”“</w:t>
      </w:r>
      <w:r w:rsidRPr="009F3A02">
        <w:rPr>
          <w:rFonts w:eastAsia="仿宋_GB2312"/>
          <w:sz w:val="32"/>
          <w:szCs w:val="32"/>
        </w:rPr>
        <w:t>样板所</w:t>
      </w:r>
      <w:r w:rsidRPr="009F3A02">
        <w:rPr>
          <w:rFonts w:eastAsia="仿宋_GB2312"/>
          <w:sz w:val="32"/>
          <w:szCs w:val="32"/>
        </w:rPr>
        <w:t>”</w:t>
      </w:r>
      <w:r w:rsidRPr="009F3A02">
        <w:rPr>
          <w:rFonts w:eastAsia="仿宋_GB2312"/>
          <w:sz w:val="32"/>
          <w:szCs w:val="32"/>
        </w:rPr>
        <w:t>的想法，努力推动监管所全面达标。同时，全面把握监管建设的各项标准，切实做到在用房、用车、人员、装备等硬指标方面不打折扣，在协管员队伍、档案管理、社区宣传、监管责任落实等方面</w:t>
      </w:r>
      <w:proofErr w:type="gramStart"/>
      <w:r w:rsidRPr="009F3A02">
        <w:rPr>
          <w:rFonts w:eastAsia="仿宋_GB2312"/>
          <w:sz w:val="32"/>
          <w:szCs w:val="32"/>
        </w:rPr>
        <w:t>不</w:t>
      </w:r>
      <w:proofErr w:type="gramEnd"/>
      <w:r w:rsidRPr="009F3A02">
        <w:rPr>
          <w:rFonts w:eastAsia="仿宋_GB2312"/>
          <w:sz w:val="32"/>
          <w:szCs w:val="32"/>
        </w:rPr>
        <w:t>走形式，在监管所规范化建设这个</w:t>
      </w:r>
      <w:r w:rsidRPr="009F3A02">
        <w:rPr>
          <w:rFonts w:eastAsia="仿宋_GB2312"/>
          <w:sz w:val="32"/>
          <w:szCs w:val="32"/>
        </w:rPr>
        <w:t>“</w:t>
      </w:r>
      <w:r w:rsidRPr="009F3A02">
        <w:rPr>
          <w:rFonts w:eastAsia="仿宋_GB2312"/>
          <w:sz w:val="32"/>
          <w:szCs w:val="32"/>
        </w:rPr>
        <w:t>长跑</w:t>
      </w:r>
      <w:r w:rsidRPr="009F3A02">
        <w:rPr>
          <w:rFonts w:eastAsia="仿宋_GB2312"/>
          <w:sz w:val="32"/>
          <w:szCs w:val="32"/>
        </w:rPr>
        <w:t>”</w:t>
      </w:r>
      <w:r w:rsidRPr="009F3A02">
        <w:rPr>
          <w:rFonts w:eastAsia="仿宋_GB2312"/>
          <w:sz w:val="32"/>
          <w:szCs w:val="32"/>
        </w:rPr>
        <w:t>项目中，全市</w:t>
      </w:r>
      <w:r w:rsidRPr="009F3A02">
        <w:rPr>
          <w:rFonts w:eastAsia="仿宋_GB2312"/>
          <w:sz w:val="32"/>
          <w:szCs w:val="32"/>
        </w:rPr>
        <w:t>147</w:t>
      </w:r>
      <w:r w:rsidRPr="009F3A02">
        <w:rPr>
          <w:rFonts w:eastAsia="仿宋_GB2312"/>
          <w:sz w:val="32"/>
          <w:szCs w:val="32"/>
        </w:rPr>
        <w:t>个监管所</w:t>
      </w:r>
      <w:r w:rsidRPr="009F3A02">
        <w:rPr>
          <w:rFonts w:eastAsia="仿宋_GB2312"/>
          <w:sz w:val="32"/>
          <w:szCs w:val="32"/>
        </w:rPr>
        <w:t>“</w:t>
      </w:r>
      <w:r w:rsidRPr="009F3A02">
        <w:rPr>
          <w:rFonts w:eastAsia="仿宋_GB2312"/>
          <w:sz w:val="32"/>
          <w:szCs w:val="32"/>
        </w:rPr>
        <w:t>一个都不能掉队</w:t>
      </w:r>
      <w:r w:rsidRPr="009F3A02">
        <w:rPr>
          <w:rFonts w:eastAsia="仿宋_GB2312"/>
          <w:sz w:val="32"/>
          <w:szCs w:val="32"/>
        </w:rPr>
        <w:t>”</w:t>
      </w:r>
      <w:r w:rsidRPr="009F3A02">
        <w:rPr>
          <w:rFonts w:eastAsia="仿宋_GB2312"/>
          <w:sz w:val="32"/>
          <w:szCs w:val="32"/>
        </w:rPr>
        <w:t>。</w:t>
      </w:r>
    </w:p>
    <w:p w:rsidR="009B7B55" w:rsidRPr="009F3A02" w:rsidRDefault="009B7B55" w:rsidP="009F3A02">
      <w:pPr>
        <w:spacing w:line="560" w:lineRule="exact"/>
        <w:ind w:firstLineChars="200" w:firstLine="640"/>
        <w:rPr>
          <w:rFonts w:ascii="黑体" w:eastAsia="黑体" w:hAnsi="黑体"/>
          <w:sz w:val="32"/>
          <w:szCs w:val="32"/>
        </w:rPr>
      </w:pPr>
      <w:r w:rsidRPr="009F3A02">
        <w:rPr>
          <w:rFonts w:ascii="黑体" w:eastAsia="黑体" w:hAnsi="黑体"/>
          <w:sz w:val="32"/>
          <w:szCs w:val="32"/>
        </w:rPr>
        <w:t>二、逐步从侧重硬件基础建设向软硬件并重建设转变提升</w:t>
      </w:r>
    </w:p>
    <w:p w:rsidR="009B7B55" w:rsidRPr="009F3A02" w:rsidRDefault="009B7B55" w:rsidP="009F3A02">
      <w:pPr>
        <w:spacing w:line="560" w:lineRule="exact"/>
        <w:ind w:firstLineChars="200" w:firstLine="640"/>
        <w:rPr>
          <w:rFonts w:eastAsia="仿宋_GB2312"/>
          <w:sz w:val="32"/>
          <w:szCs w:val="32"/>
        </w:rPr>
      </w:pPr>
      <w:r w:rsidRPr="009F3A02">
        <w:rPr>
          <w:rFonts w:eastAsia="仿宋_GB2312"/>
          <w:sz w:val="32"/>
          <w:szCs w:val="32"/>
        </w:rPr>
        <w:t>在基层监管硬件基础建设上，逐步着眼</w:t>
      </w:r>
      <w:proofErr w:type="gramStart"/>
      <w:r w:rsidRPr="009F3A02">
        <w:rPr>
          <w:rFonts w:eastAsia="仿宋_GB2312"/>
          <w:sz w:val="32"/>
          <w:szCs w:val="32"/>
        </w:rPr>
        <w:t>软实力</w:t>
      </w:r>
      <w:proofErr w:type="gramEnd"/>
      <w:r w:rsidRPr="009F3A02">
        <w:rPr>
          <w:rFonts w:eastAsia="仿宋_GB2312"/>
          <w:sz w:val="32"/>
          <w:szCs w:val="32"/>
        </w:rPr>
        <w:t>的提升。一是建立科学高效的工作运行机制。在法律法规框架下，合理界定县区局与监管所事权划分，发挥好镇（街）政府属地管理责任和</w:t>
      </w:r>
      <w:r w:rsidR="00FB04FD" w:rsidRPr="009F3A02">
        <w:rPr>
          <w:rFonts w:eastAsia="仿宋_GB2312"/>
          <w:sz w:val="32"/>
          <w:szCs w:val="32"/>
        </w:rPr>
        <w:t>食品安全委员会</w:t>
      </w:r>
      <w:r w:rsidRPr="009F3A02">
        <w:rPr>
          <w:rFonts w:eastAsia="仿宋_GB2312"/>
          <w:sz w:val="32"/>
          <w:szCs w:val="32"/>
        </w:rPr>
        <w:t>的综合协调作用，深化协调联动工作机制，最大限度地提高辖区综合执法能力。二是强化干部队伍素质提升。实施专职协管员监管模式，通过购买公益岗、</w:t>
      </w:r>
      <w:proofErr w:type="gramStart"/>
      <w:r w:rsidRPr="009F3A02">
        <w:rPr>
          <w:rFonts w:eastAsia="仿宋_GB2312"/>
          <w:sz w:val="32"/>
          <w:szCs w:val="32"/>
        </w:rPr>
        <w:t>特</w:t>
      </w:r>
      <w:proofErr w:type="gramEnd"/>
      <w:r w:rsidRPr="009F3A02">
        <w:rPr>
          <w:rFonts w:eastAsia="仿宋_GB2312"/>
          <w:sz w:val="32"/>
          <w:szCs w:val="32"/>
        </w:rPr>
        <w:t>岗招聘、劳务派遣等方式，为全市涉农乡镇（街办）招聘</w:t>
      </w:r>
      <w:r w:rsidRPr="009F3A02">
        <w:rPr>
          <w:rFonts w:eastAsia="仿宋_GB2312"/>
          <w:sz w:val="32"/>
          <w:szCs w:val="32"/>
        </w:rPr>
        <w:t>445</w:t>
      </w:r>
      <w:r w:rsidRPr="009F3A02">
        <w:rPr>
          <w:rFonts w:eastAsia="仿宋_GB2312"/>
          <w:sz w:val="32"/>
          <w:szCs w:val="32"/>
        </w:rPr>
        <w:t>名农产品质</w:t>
      </w:r>
      <w:proofErr w:type="gramStart"/>
      <w:r w:rsidRPr="009F3A02">
        <w:rPr>
          <w:rFonts w:eastAsia="仿宋_GB2312"/>
          <w:sz w:val="32"/>
          <w:szCs w:val="32"/>
        </w:rPr>
        <w:t>量安全</w:t>
      </w:r>
      <w:proofErr w:type="gramEnd"/>
      <w:r w:rsidRPr="009F3A02">
        <w:rPr>
          <w:rFonts w:eastAsia="仿宋_GB2312"/>
          <w:sz w:val="32"/>
          <w:szCs w:val="32"/>
        </w:rPr>
        <w:t>协管员，招聘</w:t>
      </w:r>
      <w:r w:rsidRPr="009F3A02">
        <w:rPr>
          <w:rFonts w:eastAsia="仿宋_GB2312"/>
          <w:sz w:val="32"/>
          <w:szCs w:val="32"/>
        </w:rPr>
        <w:t>503</w:t>
      </w:r>
      <w:r w:rsidRPr="009F3A02">
        <w:rPr>
          <w:rFonts w:eastAsia="仿宋_GB2312"/>
          <w:sz w:val="32"/>
          <w:szCs w:val="32"/>
        </w:rPr>
        <w:t>名动物防疫与畜产品质</w:t>
      </w:r>
      <w:proofErr w:type="gramStart"/>
      <w:r w:rsidRPr="009F3A02">
        <w:rPr>
          <w:rFonts w:eastAsia="仿宋_GB2312"/>
          <w:sz w:val="32"/>
          <w:szCs w:val="32"/>
        </w:rPr>
        <w:t>量安全</w:t>
      </w:r>
      <w:proofErr w:type="gramEnd"/>
      <w:r w:rsidRPr="009F3A02">
        <w:rPr>
          <w:rFonts w:eastAsia="仿宋_GB2312"/>
          <w:sz w:val="32"/>
          <w:szCs w:val="32"/>
        </w:rPr>
        <w:t>协管员。另外，在全</w:t>
      </w:r>
      <w:r w:rsidRPr="009F3A02">
        <w:rPr>
          <w:rFonts w:eastAsia="仿宋_GB2312"/>
          <w:sz w:val="32"/>
          <w:szCs w:val="32"/>
        </w:rPr>
        <w:lastRenderedPageBreak/>
        <w:t>市还组建了</w:t>
      </w:r>
      <w:r w:rsidRPr="009F3A02">
        <w:rPr>
          <w:rFonts w:eastAsia="仿宋_GB2312"/>
          <w:sz w:val="32"/>
          <w:szCs w:val="32"/>
        </w:rPr>
        <w:t>5199</w:t>
      </w:r>
      <w:r w:rsidRPr="009F3A02">
        <w:rPr>
          <w:rFonts w:eastAsia="仿宋_GB2312"/>
          <w:sz w:val="32"/>
          <w:szCs w:val="32"/>
        </w:rPr>
        <w:t>人的村级协管员队伍，基本形成了从食用农产品到餐饮消费环节的全环节监管体系。在补充人员的同时，坚持开展分层次、多方式的教育培训，不断提升干部素质、改善队伍结构。三是培养富有特色的食品药品监管文化。把文化作为凝聚人心、汇聚力量的重要因素，在工作中挖掘</w:t>
      </w:r>
      <w:proofErr w:type="gramStart"/>
      <w:r w:rsidRPr="009F3A02">
        <w:rPr>
          <w:rFonts w:eastAsia="仿宋_GB2312"/>
          <w:sz w:val="32"/>
          <w:szCs w:val="32"/>
        </w:rPr>
        <w:t>鼓舞全</w:t>
      </w:r>
      <w:proofErr w:type="gramEnd"/>
      <w:r w:rsidRPr="009F3A02">
        <w:rPr>
          <w:rFonts w:eastAsia="仿宋_GB2312"/>
          <w:sz w:val="32"/>
          <w:szCs w:val="32"/>
        </w:rPr>
        <w:t>系统团结一致、砥砺前行的内在动力，提炼食品药品监管工作和食药监管人的特点内涵，开展健康向上的文化生活，培养团结、敬业、和谐、温暖的精神家园，引领干部职工以饱满的热情和振奋的精神投入到食品药品监管工作中去。</w:t>
      </w:r>
    </w:p>
    <w:p w:rsidR="009B7B55" w:rsidRPr="009F3A02" w:rsidRDefault="009B7B55" w:rsidP="009F3A02">
      <w:pPr>
        <w:spacing w:line="540" w:lineRule="exact"/>
        <w:ind w:firstLineChars="200" w:firstLine="640"/>
        <w:rPr>
          <w:rFonts w:ascii="黑体" w:eastAsia="黑体" w:hAnsi="黑体"/>
          <w:sz w:val="32"/>
          <w:szCs w:val="32"/>
        </w:rPr>
      </w:pPr>
      <w:r w:rsidRPr="009F3A02">
        <w:rPr>
          <w:rFonts w:ascii="黑体" w:eastAsia="黑体" w:hAnsi="黑体"/>
          <w:sz w:val="32"/>
          <w:szCs w:val="32"/>
        </w:rPr>
        <w:t>三、逐步从人力监管向智慧监管转变提升</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坚定对以信息化为核心的智慧监管的认识，始终按照全系统一盘棋的整体思路统一建设信息化平台，把许可审批、监督检查、稽查办案、食品抽检、信用分类等监管工作各个环节全部纳入网上运行，逐步从</w:t>
      </w:r>
      <w:r w:rsidRPr="009F3A02">
        <w:rPr>
          <w:rFonts w:eastAsia="仿宋_GB2312"/>
          <w:sz w:val="32"/>
          <w:szCs w:val="32"/>
        </w:rPr>
        <w:t>“</w:t>
      </w:r>
      <w:r w:rsidRPr="009F3A02">
        <w:rPr>
          <w:rFonts w:eastAsia="仿宋_GB2312"/>
          <w:sz w:val="32"/>
          <w:szCs w:val="32"/>
        </w:rPr>
        <w:t>业务数据化</w:t>
      </w:r>
      <w:r w:rsidRPr="009F3A02">
        <w:rPr>
          <w:rFonts w:eastAsia="仿宋_GB2312"/>
          <w:sz w:val="32"/>
          <w:szCs w:val="32"/>
        </w:rPr>
        <w:t>”</w:t>
      </w:r>
      <w:r w:rsidRPr="009F3A02">
        <w:rPr>
          <w:rFonts w:eastAsia="仿宋_GB2312"/>
          <w:sz w:val="32"/>
          <w:szCs w:val="32"/>
        </w:rPr>
        <w:t>转向</w:t>
      </w:r>
      <w:r w:rsidRPr="009F3A02">
        <w:rPr>
          <w:rFonts w:eastAsia="仿宋_GB2312"/>
          <w:sz w:val="32"/>
          <w:szCs w:val="32"/>
        </w:rPr>
        <w:t>“</w:t>
      </w:r>
      <w:r w:rsidRPr="009F3A02">
        <w:rPr>
          <w:rFonts w:eastAsia="仿宋_GB2312"/>
          <w:sz w:val="32"/>
          <w:szCs w:val="32"/>
        </w:rPr>
        <w:t>数据业务化</w:t>
      </w:r>
      <w:r w:rsidRPr="009F3A02">
        <w:rPr>
          <w:rFonts w:eastAsia="仿宋_GB2312"/>
          <w:sz w:val="32"/>
          <w:szCs w:val="32"/>
        </w:rPr>
        <w:t>”</w:t>
      </w:r>
      <w:r w:rsidRPr="009F3A02">
        <w:rPr>
          <w:rFonts w:eastAsia="仿宋_GB2312"/>
          <w:sz w:val="32"/>
          <w:szCs w:val="32"/>
        </w:rPr>
        <w:t>，为风险防控和差异</w:t>
      </w:r>
      <w:proofErr w:type="gramStart"/>
      <w:r w:rsidRPr="009F3A02">
        <w:rPr>
          <w:rFonts w:eastAsia="仿宋_GB2312"/>
          <w:sz w:val="32"/>
          <w:szCs w:val="32"/>
        </w:rPr>
        <w:t>化执法</w:t>
      </w:r>
      <w:proofErr w:type="gramEnd"/>
      <w:r w:rsidRPr="009F3A02">
        <w:rPr>
          <w:rFonts w:eastAsia="仿宋_GB2312"/>
          <w:sz w:val="32"/>
          <w:szCs w:val="32"/>
        </w:rPr>
        <w:t>奠定基础。</w:t>
      </w:r>
    </w:p>
    <w:p w:rsidR="009F3A02" w:rsidRDefault="009B7B55" w:rsidP="009F3A02">
      <w:pPr>
        <w:spacing w:line="540" w:lineRule="exact"/>
        <w:rPr>
          <w:rFonts w:eastAsia="仿宋_GB2312"/>
          <w:sz w:val="32"/>
          <w:szCs w:val="32"/>
        </w:rPr>
      </w:pPr>
      <w:r w:rsidRPr="009F3A02">
        <w:rPr>
          <w:rFonts w:eastAsia="仿宋_GB2312"/>
          <w:sz w:val="32"/>
          <w:szCs w:val="32"/>
        </w:rPr>
        <w:br w:type="page"/>
      </w:r>
    </w:p>
    <w:p w:rsidR="009F3A02" w:rsidRDefault="009F3A02" w:rsidP="009F3A02">
      <w:pPr>
        <w:spacing w:line="540" w:lineRule="exact"/>
        <w:rPr>
          <w:rFonts w:eastAsia="仿宋_GB2312"/>
          <w:sz w:val="32"/>
          <w:szCs w:val="32"/>
        </w:rPr>
      </w:pPr>
    </w:p>
    <w:p w:rsidR="000F0BCA" w:rsidRPr="009F3A02" w:rsidRDefault="000F0BCA" w:rsidP="009F3A02">
      <w:pPr>
        <w:spacing w:line="540" w:lineRule="exact"/>
        <w:jc w:val="center"/>
        <w:rPr>
          <w:rFonts w:ascii="方正小标宋简体" w:eastAsia="方正小标宋简体"/>
          <w:sz w:val="44"/>
          <w:szCs w:val="32"/>
        </w:rPr>
      </w:pPr>
      <w:r w:rsidRPr="009F3A02">
        <w:rPr>
          <w:rFonts w:ascii="方正小标宋简体" w:eastAsia="方正小标宋简体" w:hint="eastAsia"/>
          <w:sz w:val="44"/>
          <w:szCs w:val="32"/>
        </w:rPr>
        <w:t>福州市持续推进“四有两责”建设</w:t>
      </w:r>
    </w:p>
    <w:p w:rsidR="000F0BCA" w:rsidRPr="009F3A02" w:rsidRDefault="000F0BCA" w:rsidP="009F3A02">
      <w:pPr>
        <w:spacing w:line="540" w:lineRule="exact"/>
        <w:jc w:val="center"/>
        <w:rPr>
          <w:rFonts w:eastAsia="仿宋_GB2312"/>
          <w:sz w:val="32"/>
          <w:szCs w:val="32"/>
        </w:rPr>
      </w:pPr>
      <w:r w:rsidRPr="009F3A02">
        <w:rPr>
          <w:rFonts w:eastAsia="仿宋_GB2312"/>
          <w:sz w:val="32"/>
          <w:szCs w:val="32"/>
        </w:rPr>
        <w:t>福建省福州市食品安全委员会办公室</w:t>
      </w:r>
    </w:p>
    <w:p w:rsidR="000F0BCA" w:rsidRPr="009F3A02" w:rsidRDefault="000F0BCA" w:rsidP="009F3A02">
      <w:pPr>
        <w:spacing w:line="520" w:lineRule="exact"/>
        <w:ind w:firstLineChars="200" w:firstLine="640"/>
        <w:rPr>
          <w:rFonts w:eastAsia="仿宋_GB2312"/>
          <w:sz w:val="32"/>
          <w:szCs w:val="32"/>
        </w:rPr>
      </w:pPr>
    </w:p>
    <w:p w:rsidR="000F0BCA" w:rsidRPr="009F3A02" w:rsidRDefault="000F0BCA" w:rsidP="009F3A02">
      <w:pPr>
        <w:spacing w:line="520" w:lineRule="exact"/>
        <w:ind w:firstLineChars="200" w:firstLine="640"/>
        <w:rPr>
          <w:rFonts w:eastAsia="仿宋_GB2312"/>
          <w:sz w:val="32"/>
          <w:szCs w:val="32"/>
        </w:rPr>
      </w:pPr>
      <w:r w:rsidRPr="009F3A02">
        <w:rPr>
          <w:rFonts w:eastAsia="仿宋_GB2312"/>
          <w:sz w:val="32"/>
          <w:szCs w:val="32"/>
        </w:rPr>
        <w:t>福州市围绕食药监总局和省局的部署安排，定格</w:t>
      </w:r>
      <w:r w:rsidRPr="009F3A02">
        <w:rPr>
          <w:rFonts w:eastAsia="仿宋_GB2312"/>
          <w:sz w:val="32"/>
          <w:szCs w:val="32"/>
        </w:rPr>
        <w:t>“</w:t>
      </w:r>
      <w:r w:rsidRPr="009F3A02">
        <w:rPr>
          <w:rFonts w:eastAsia="仿宋_GB2312"/>
          <w:sz w:val="32"/>
          <w:szCs w:val="32"/>
        </w:rPr>
        <w:t>四有</w:t>
      </w:r>
      <w:r w:rsidRPr="009F3A02">
        <w:rPr>
          <w:rFonts w:eastAsia="仿宋_GB2312"/>
          <w:sz w:val="32"/>
          <w:szCs w:val="32"/>
        </w:rPr>
        <w:t>”</w:t>
      </w:r>
      <w:r w:rsidRPr="009F3A02">
        <w:rPr>
          <w:rFonts w:eastAsia="仿宋_GB2312"/>
          <w:sz w:val="32"/>
          <w:szCs w:val="32"/>
        </w:rPr>
        <w:t>标准，创新</w:t>
      </w:r>
      <w:r w:rsidRPr="009F3A02">
        <w:rPr>
          <w:rFonts w:eastAsia="仿宋_GB2312"/>
          <w:sz w:val="32"/>
          <w:szCs w:val="32"/>
        </w:rPr>
        <w:t>“</w:t>
      </w:r>
      <w:r w:rsidRPr="009F3A02">
        <w:rPr>
          <w:rFonts w:eastAsia="仿宋_GB2312"/>
          <w:sz w:val="32"/>
          <w:szCs w:val="32"/>
        </w:rPr>
        <w:t>两责</w:t>
      </w:r>
      <w:r w:rsidRPr="009F3A02">
        <w:rPr>
          <w:rFonts w:eastAsia="仿宋_GB2312"/>
          <w:sz w:val="32"/>
          <w:szCs w:val="32"/>
        </w:rPr>
        <w:t>”</w:t>
      </w:r>
      <w:r w:rsidRPr="009F3A02">
        <w:rPr>
          <w:rFonts w:eastAsia="仿宋_GB2312"/>
          <w:sz w:val="32"/>
          <w:szCs w:val="32"/>
        </w:rPr>
        <w:t>模式，审时度势，精准发力，实现了</w:t>
      </w:r>
      <w:r w:rsidRPr="009F3A02">
        <w:rPr>
          <w:rFonts w:eastAsia="仿宋_GB2312"/>
          <w:sz w:val="32"/>
          <w:szCs w:val="32"/>
        </w:rPr>
        <w:t>“</w:t>
      </w:r>
      <w:r w:rsidRPr="009F3A02">
        <w:rPr>
          <w:rFonts w:eastAsia="仿宋_GB2312"/>
          <w:sz w:val="32"/>
          <w:szCs w:val="32"/>
        </w:rPr>
        <w:t>四有两责</w:t>
      </w:r>
      <w:r w:rsidRPr="009F3A02">
        <w:rPr>
          <w:rFonts w:eastAsia="仿宋_GB2312"/>
          <w:sz w:val="32"/>
          <w:szCs w:val="32"/>
        </w:rPr>
        <w:t>”</w:t>
      </w:r>
      <w:r w:rsidRPr="009F3A02">
        <w:rPr>
          <w:rFonts w:eastAsia="仿宋_GB2312"/>
          <w:sz w:val="32"/>
          <w:szCs w:val="32"/>
        </w:rPr>
        <w:t>建设新提升。</w:t>
      </w:r>
    </w:p>
    <w:p w:rsidR="000F0BCA" w:rsidRPr="009F3A02" w:rsidRDefault="000F0BCA" w:rsidP="009F3A02">
      <w:pPr>
        <w:spacing w:line="520" w:lineRule="exact"/>
        <w:ind w:firstLineChars="200" w:firstLine="640"/>
        <w:rPr>
          <w:rFonts w:ascii="黑体" w:eastAsia="黑体" w:hAnsi="黑体"/>
          <w:sz w:val="32"/>
          <w:szCs w:val="32"/>
        </w:rPr>
      </w:pPr>
      <w:r w:rsidRPr="009F3A02">
        <w:rPr>
          <w:rFonts w:ascii="黑体" w:eastAsia="黑体" w:hAnsi="黑体"/>
          <w:sz w:val="32"/>
          <w:szCs w:val="32"/>
        </w:rPr>
        <w:t>一、以“有人”为重点，深化“四有”建设</w:t>
      </w:r>
    </w:p>
    <w:p w:rsidR="000F0BCA" w:rsidRPr="009F3A02" w:rsidRDefault="000F0BCA" w:rsidP="009F3A02">
      <w:pPr>
        <w:spacing w:line="520" w:lineRule="exact"/>
        <w:ind w:firstLineChars="200" w:firstLine="640"/>
        <w:rPr>
          <w:rFonts w:eastAsia="仿宋_GB2312"/>
          <w:sz w:val="32"/>
          <w:szCs w:val="32"/>
        </w:rPr>
      </w:pPr>
      <w:r w:rsidRPr="009F3A02">
        <w:rPr>
          <w:rFonts w:eastAsia="仿宋_GB2312"/>
          <w:sz w:val="32"/>
          <w:szCs w:val="32"/>
        </w:rPr>
        <w:t>一是增配监管人员。各级监管部门健全内设机构、人员编制，公安部门成立打击食品犯罪专门机构，并确保县（市）</w:t>
      </w:r>
      <w:proofErr w:type="gramStart"/>
      <w:r w:rsidRPr="009F3A02">
        <w:rPr>
          <w:rFonts w:eastAsia="仿宋_GB2312"/>
          <w:sz w:val="32"/>
          <w:szCs w:val="32"/>
        </w:rPr>
        <w:t>区全覆盖</w:t>
      </w:r>
      <w:proofErr w:type="gramEnd"/>
      <w:r w:rsidRPr="009F3A02">
        <w:rPr>
          <w:rFonts w:eastAsia="仿宋_GB2312"/>
          <w:sz w:val="32"/>
          <w:szCs w:val="32"/>
        </w:rPr>
        <w:t>；农业部门在内设机构专门设立农产品质</w:t>
      </w:r>
      <w:proofErr w:type="gramStart"/>
      <w:r w:rsidRPr="009F3A02">
        <w:rPr>
          <w:rFonts w:eastAsia="仿宋_GB2312"/>
          <w:sz w:val="32"/>
          <w:szCs w:val="32"/>
        </w:rPr>
        <w:t>量安全</w:t>
      </w:r>
      <w:proofErr w:type="gramEnd"/>
      <w:r w:rsidRPr="009F3A02">
        <w:rPr>
          <w:rFonts w:eastAsia="仿宋_GB2312"/>
          <w:sz w:val="32"/>
          <w:szCs w:val="32"/>
        </w:rPr>
        <w:t>监管机构，在县（市）区一级监管机构增配监管人员</w:t>
      </w:r>
      <w:r w:rsidRPr="009F3A02">
        <w:rPr>
          <w:rFonts w:eastAsia="仿宋_GB2312"/>
          <w:sz w:val="32"/>
          <w:szCs w:val="32"/>
        </w:rPr>
        <w:t>4</w:t>
      </w:r>
      <w:r w:rsidRPr="009F3A02">
        <w:rPr>
          <w:rFonts w:eastAsia="仿宋_GB2312"/>
          <w:sz w:val="32"/>
          <w:szCs w:val="32"/>
        </w:rPr>
        <w:t>名，乡镇一级增配</w:t>
      </w:r>
      <w:r w:rsidRPr="009F3A02">
        <w:rPr>
          <w:rFonts w:eastAsia="仿宋_GB2312"/>
          <w:sz w:val="32"/>
          <w:szCs w:val="32"/>
        </w:rPr>
        <w:t>2</w:t>
      </w:r>
      <w:r w:rsidRPr="009F3A02">
        <w:rPr>
          <w:rFonts w:eastAsia="仿宋_GB2312"/>
          <w:sz w:val="32"/>
          <w:szCs w:val="32"/>
        </w:rPr>
        <w:t>名。市场监管部门在全省率先出台《基层市场监督管理队伍规范化建设纲要》，明确了基层人员编制严禁调为他用；食品</w:t>
      </w:r>
      <w:proofErr w:type="gramStart"/>
      <w:r w:rsidRPr="009F3A02">
        <w:rPr>
          <w:rFonts w:eastAsia="仿宋_GB2312"/>
          <w:sz w:val="32"/>
          <w:szCs w:val="32"/>
        </w:rPr>
        <w:t>类核心</w:t>
      </w:r>
      <w:proofErr w:type="gramEnd"/>
      <w:r w:rsidRPr="009F3A02">
        <w:rPr>
          <w:rFonts w:eastAsia="仿宋_GB2312"/>
          <w:sz w:val="32"/>
          <w:szCs w:val="32"/>
        </w:rPr>
        <w:t>专业人才招录引进比例不低于</w:t>
      </w:r>
      <w:r w:rsidRPr="009F3A02">
        <w:rPr>
          <w:rFonts w:eastAsia="仿宋_GB2312"/>
          <w:sz w:val="32"/>
          <w:szCs w:val="32"/>
        </w:rPr>
        <w:t>80%</w:t>
      </w:r>
      <w:r w:rsidRPr="009F3A02">
        <w:rPr>
          <w:rFonts w:eastAsia="仿宋_GB2312"/>
          <w:sz w:val="32"/>
          <w:szCs w:val="32"/>
        </w:rPr>
        <w:t>；每个基层所补充聘用不少于</w:t>
      </w:r>
      <w:r w:rsidRPr="009F3A02">
        <w:rPr>
          <w:rFonts w:eastAsia="仿宋_GB2312"/>
          <w:sz w:val="32"/>
          <w:szCs w:val="32"/>
        </w:rPr>
        <w:t>5</w:t>
      </w:r>
      <w:r w:rsidRPr="009F3A02">
        <w:rPr>
          <w:rFonts w:eastAsia="仿宋_GB2312"/>
          <w:sz w:val="32"/>
          <w:szCs w:val="32"/>
        </w:rPr>
        <w:t>人的专职食品安全协管员。全市食品监管人员占比，由</w:t>
      </w:r>
      <w:proofErr w:type="gramStart"/>
      <w:r w:rsidRPr="009F3A02">
        <w:rPr>
          <w:rFonts w:eastAsia="仿宋_GB2312"/>
          <w:sz w:val="32"/>
          <w:szCs w:val="32"/>
        </w:rPr>
        <w:t>创城中期</w:t>
      </w:r>
      <w:proofErr w:type="gramEnd"/>
      <w:r w:rsidRPr="009F3A02">
        <w:rPr>
          <w:rFonts w:eastAsia="仿宋_GB2312"/>
          <w:sz w:val="32"/>
          <w:szCs w:val="32"/>
        </w:rPr>
        <w:t>督查时的</w:t>
      </w:r>
      <w:r w:rsidRPr="009F3A02">
        <w:rPr>
          <w:rFonts w:eastAsia="仿宋_GB2312"/>
          <w:sz w:val="32"/>
          <w:szCs w:val="32"/>
        </w:rPr>
        <w:t>0.88</w:t>
      </w:r>
      <w:r w:rsidRPr="009F3A02">
        <w:rPr>
          <w:rFonts w:eastAsia="仿宋_GB2312"/>
          <w:sz w:val="32"/>
          <w:szCs w:val="32"/>
        </w:rPr>
        <w:t>人</w:t>
      </w:r>
      <w:r w:rsidRPr="009F3A02">
        <w:rPr>
          <w:rFonts w:eastAsia="仿宋_GB2312"/>
          <w:sz w:val="32"/>
          <w:szCs w:val="32"/>
        </w:rPr>
        <w:t>/</w:t>
      </w:r>
      <w:r w:rsidRPr="009F3A02">
        <w:rPr>
          <w:rFonts w:eastAsia="仿宋_GB2312"/>
          <w:sz w:val="32"/>
          <w:szCs w:val="32"/>
        </w:rPr>
        <w:t>万人增至</w:t>
      </w:r>
      <w:r w:rsidRPr="009F3A02">
        <w:rPr>
          <w:rFonts w:eastAsia="仿宋_GB2312"/>
          <w:sz w:val="32"/>
          <w:szCs w:val="32"/>
        </w:rPr>
        <w:t>3.20</w:t>
      </w:r>
      <w:r w:rsidRPr="009F3A02">
        <w:rPr>
          <w:rFonts w:eastAsia="仿宋_GB2312"/>
          <w:sz w:val="32"/>
          <w:szCs w:val="32"/>
        </w:rPr>
        <w:t>人</w:t>
      </w:r>
      <w:r w:rsidRPr="009F3A02">
        <w:rPr>
          <w:rFonts w:eastAsia="仿宋_GB2312"/>
          <w:sz w:val="32"/>
          <w:szCs w:val="32"/>
        </w:rPr>
        <w:t>/</w:t>
      </w:r>
      <w:r w:rsidRPr="009F3A02">
        <w:rPr>
          <w:rFonts w:eastAsia="仿宋_GB2312"/>
          <w:sz w:val="32"/>
          <w:szCs w:val="32"/>
        </w:rPr>
        <w:t>万人。二是组建检查员队伍。出台《福州市市场监管系统食品安全职业检查员队伍建设实施方案》，采用</w:t>
      </w:r>
      <w:r w:rsidRPr="009F3A02">
        <w:rPr>
          <w:rFonts w:eastAsia="仿宋_GB2312"/>
          <w:sz w:val="32"/>
          <w:szCs w:val="32"/>
        </w:rPr>
        <w:t>“</w:t>
      </w:r>
      <w:r w:rsidRPr="009F3A02">
        <w:rPr>
          <w:rFonts w:eastAsia="仿宋_GB2312"/>
          <w:sz w:val="32"/>
          <w:szCs w:val="32"/>
        </w:rPr>
        <w:t>遴选一批，招录一批，聘用一批</w:t>
      </w:r>
      <w:r w:rsidRPr="009F3A02">
        <w:rPr>
          <w:rFonts w:eastAsia="仿宋_GB2312"/>
          <w:sz w:val="32"/>
          <w:szCs w:val="32"/>
        </w:rPr>
        <w:t>”</w:t>
      </w:r>
      <w:r w:rsidRPr="009F3A02">
        <w:rPr>
          <w:rFonts w:eastAsia="仿宋_GB2312"/>
          <w:sz w:val="32"/>
          <w:szCs w:val="32"/>
        </w:rPr>
        <w:t>的方式，尤其是探索采用招录聘用制公务员的方式，吸引高技术人才加入到检查员队伍中来，建立起一支学历高、专业性强、职业化的检查员队伍。三是构建网格化监管架构。市、县均成立了食品安全委员会，各县（市）区、镇（街）均设置了</w:t>
      </w:r>
      <w:r w:rsidR="00FB04FD" w:rsidRPr="009F3A02">
        <w:rPr>
          <w:rFonts w:eastAsia="仿宋_GB2312"/>
          <w:sz w:val="32"/>
          <w:szCs w:val="32"/>
        </w:rPr>
        <w:t>食品安全办</w:t>
      </w:r>
      <w:r w:rsidRPr="009F3A02">
        <w:rPr>
          <w:rFonts w:eastAsia="仿宋_GB2312"/>
          <w:sz w:val="32"/>
          <w:szCs w:val="32"/>
        </w:rPr>
        <w:t>，配齐与工作任务相适应的人员和工作条件</w:t>
      </w:r>
      <w:r w:rsidRPr="009F3A02">
        <w:rPr>
          <w:rFonts w:eastAsia="仿宋_GB2312"/>
          <w:sz w:val="32"/>
          <w:szCs w:val="32"/>
        </w:rPr>
        <w:t>,</w:t>
      </w:r>
      <w:r w:rsidRPr="009F3A02">
        <w:rPr>
          <w:rFonts w:eastAsia="仿宋_GB2312"/>
          <w:sz w:val="32"/>
          <w:szCs w:val="32"/>
        </w:rPr>
        <w:t>构建县、乡镇、村居（社区）三级网格化监管架构。</w:t>
      </w:r>
    </w:p>
    <w:p w:rsidR="000F0BCA" w:rsidRPr="009F3A02" w:rsidRDefault="000F0BCA" w:rsidP="009F3A02">
      <w:pPr>
        <w:spacing w:line="540" w:lineRule="exact"/>
        <w:ind w:firstLineChars="200" w:firstLine="640"/>
        <w:rPr>
          <w:rFonts w:ascii="黑体" w:eastAsia="黑体" w:hAnsi="黑体"/>
          <w:sz w:val="32"/>
          <w:szCs w:val="32"/>
        </w:rPr>
      </w:pPr>
      <w:r w:rsidRPr="009F3A02">
        <w:rPr>
          <w:rFonts w:ascii="黑体" w:eastAsia="黑体" w:hAnsi="黑体"/>
          <w:sz w:val="32"/>
          <w:szCs w:val="32"/>
        </w:rPr>
        <w:lastRenderedPageBreak/>
        <w:t>二、以“抽检”为重点，深化“两责”落实</w:t>
      </w:r>
    </w:p>
    <w:p w:rsidR="000F0BCA" w:rsidRPr="009F3A02" w:rsidRDefault="000F0BCA" w:rsidP="009F3A02">
      <w:pPr>
        <w:spacing w:line="540" w:lineRule="exact"/>
        <w:ind w:firstLineChars="200" w:firstLine="640"/>
        <w:rPr>
          <w:rFonts w:eastAsia="仿宋_GB2312"/>
          <w:sz w:val="32"/>
          <w:szCs w:val="32"/>
        </w:rPr>
      </w:pPr>
      <w:r w:rsidRPr="009F3A02">
        <w:rPr>
          <w:rFonts w:eastAsia="仿宋_GB2312"/>
          <w:sz w:val="32"/>
          <w:szCs w:val="32"/>
        </w:rPr>
        <w:t>一是推进能力建设。建立经费投入增长机制，全市年抽检经费增至</w:t>
      </w:r>
      <w:r w:rsidRPr="009F3A02">
        <w:rPr>
          <w:rFonts w:eastAsia="仿宋_GB2312"/>
          <w:sz w:val="32"/>
          <w:szCs w:val="32"/>
        </w:rPr>
        <w:t>7070</w:t>
      </w:r>
      <w:r w:rsidRPr="009F3A02">
        <w:rPr>
          <w:rFonts w:eastAsia="仿宋_GB2312"/>
          <w:sz w:val="32"/>
          <w:szCs w:val="32"/>
        </w:rPr>
        <w:t>万元，检测样本量增至</w:t>
      </w:r>
      <w:r w:rsidRPr="009F3A02">
        <w:rPr>
          <w:rFonts w:eastAsia="仿宋_GB2312"/>
          <w:sz w:val="32"/>
          <w:szCs w:val="32"/>
        </w:rPr>
        <w:t>5</w:t>
      </w:r>
      <w:r w:rsidRPr="009F3A02">
        <w:rPr>
          <w:rFonts w:eastAsia="仿宋_GB2312"/>
          <w:sz w:val="32"/>
          <w:szCs w:val="32"/>
        </w:rPr>
        <w:t>份</w:t>
      </w:r>
      <w:r w:rsidRPr="009F3A02">
        <w:rPr>
          <w:rFonts w:eastAsia="仿宋_GB2312"/>
          <w:sz w:val="32"/>
          <w:szCs w:val="32"/>
        </w:rPr>
        <w:t>/</w:t>
      </w:r>
      <w:r w:rsidRPr="009F3A02">
        <w:rPr>
          <w:rFonts w:eastAsia="仿宋_GB2312"/>
          <w:sz w:val="32"/>
          <w:szCs w:val="32"/>
        </w:rPr>
        <w:t>千人；市场监管部门挂牌成立市场监管监测服务中心，推进区县级快检机构建设，在全市市场监管所配齐食品快速检测装备、执法仪、执法车辆等基础设施；食品快速检测装备达到</w:t>
      </w:r>
      <w:r w:rsidRPr="009F3A02">
        <w:rPr>
          <w:rFonts w:eastAsia="仿宋_GB2312"/>
          <w:sz w:val="32"/>
          <w:szCs w:val="32"/>
        </w:rPr>
        <w:t>147</w:t>
      </w:r>
      <w:r w:rsidRPr="009F3A02">
        <w:rPr>
          <w:rFonts w:eastAsia="仿宋_GB2312"/>
          <w:sz w:val="32"/>
          <w:szCs w:val="32"/>
        </w:rPr>
        <w:t>套，每个基层所至少</w:t>
      </w:r>
      <w:r w:rsidRPr="009F3A02">
        <w:rPr>
          <w:rFonts w:eastAsia="仿宋_GB2312"/>
          <w:sz w:val="32"/>
          <w:szCs w:val="32"/>
        </w:rPr>
        <w:t>1</w:t>
      </w:r>
      <w:r w:rsidRPr="009F3A02">
        <w:rPr>
          <w:rFonts w:eastAsia="仿宋_GB2312"/>
          <w:sz w:val="32"/>
          <w:szCs w:val="32"/>
        </w:rPr>
        <w:t>套；投资</w:t>
      </w:r>
      <w:r w:rsidRPr="009F3A02">
        <w:rPr>
          <w:rFonts w:eastAsia="仿宋_GB2312"/>
          <w:sz w:val="32"/>
          <w:szCs w:val="32"/>
        </w:rPr>
        <w:t>2170</w:t>
      </w:r>
      <w:r w:rsidRPr="009F3A02">
        <w:rPr>
          <w:rFonts w:eastAsia="仿宋_GB2312"/>
          <w:sz w:val="32"/>
          <w:szCs w:val="32"/>
        </w:rPr>
        <w:t>万元改扩建食品安全市级检测机构实验室。二是创新检测手段。建立县级食品安全监督指挥系统，将辖区内主要农贸市场、大型超市、餐饮服务单位等纳入指挥系统。设立食品安全隐患排查哨点</w:t>
      </w:r>
      <w:r w:rsidRPr="009F3A02">
        <w:rPr>
          <w:rFonts w:eastAsia="仿宋_GB2312"/>
          <w:sz w:val="32"/>
          <w:szCs w:val="32"/>
        </w:rPr>
        <w:t>13</w:t>
      </w:r>
      <w:r w:rsidRPr="009F3A02">
        <w:rPr>
          <w:rFonts w:eastAsia="仿宋_GB2312"/>
          <w:sz w:val="32"/>
          <w:szCs w:val="32"/>
        </w:rPr>
        <w:t>个，为实现靶向性监督抽检打下坚实基础。三是落实重点场所</w:t>
      </w:r>
      <w:r w:rsidRPr="009F3A02">
        <w:rPr>
          <w:rFonts w:eastAsia="仿宋_GB2312"/>
          <w:sz w:val="32"/>
          <w:szCs w:val="32"/>
        </w:rPr>
        <w:t>“</w:t>
      </w:r>
      <w:r w:rsidRPr="009F3A02">
        <w:rPr>
          <w:rFonts w:eastAsia="仿宋_GB2312"/>
          <w:sz w:val="32"/>
          <w:szCs w:val="32"/>
        </w:rPr>
        <w:t>批批检</w:t>
      </w:r>
      <w:r w:rsidRPr="009F3A02">
        <w:rPr>
          <w:rFonts w:eastAsia="仿宋_GB2312"/>
          <w:sz w:val="32"/>
          <w:szCs w:val="32"/>
        </w:rPr>
        <w:t>”</w:t>
      </w:r>
      <w:r w:rsidRPr="009F3A02">
        <w:rPr>
          <w:rFonts w:eastAsia="仿宋_GB2312"/>
          <w:sz w:val="32"/>
          <w:szCs w:val="32"/>
        </w:rPr>
        <w:t>。以全省最大的闽侯海峡蔬菜批发市场为试点，建成</w:t>
      </w:r>
      <w:r w:rsidRPr="009F3A02">
        <w:rPr>
          <w:rFonts w:eastAsia="仿宋_GB2312"/>
          <w:sz w:val="32"/>
          <w:szCs w:val="32"/>
        </w:rPr>
        <w:t>“</w:t>
      </w:r>
      <w:r w:rsidRPr="009F3A02">
        <w:rPr>
          <w:rFonts w:eastAsia="仿宋_GB2312"/>
          <w:sz w:val="32"/>
          <w:szCs w:val="32"/>
        </w:rPr>
        <w:t>一品一码</w:t>
      </w:r>
      <w:r w:rsidRPr="009F3A02">
        <w:rPr>
          <w:rFonts w:eastAsia="仿宋_GB2312"/>
          <w:sz w:val="32"/>
          <w:szCs w:val="32"/>
        </w:rPr>
        <w:t>”</w:t>
      </w:r>
      <w:r w:rsidRPr="009F3A02">
        <w:rPr>
          <w:rFonts w:eastAsia="仿宋_GB2312"/>
          <w:sz w:val="32"/>
          <w:szCs w:val="32"/>
        </w:rPr>
        <w:t>追溯试点批发市场，</w:t>
      </w:r>
      <w:proofErr w:type="gramStart"/>
      <w:r w:rsidRPr="009F3A02">
        <w:rPr>
          <w:rFonts w:eastAsia="仿宋_GB2312"/>
          <w:sz w:val="32"/>
          <w:szCs w:val="32"/>
        </w:rPr>
        <w:t>引领全市</w:t>
      </w:r>
      <w:proofErr w:type="gramEnd"/>
      <w:r w:rsidRPr="009F3A02">
        <w:rPr>
          <w:rFonts w:eastAsia="仿宋_GB2312"/>
          <w:sz w:val="32"/>
          <w:szCs w:val="32"/>
        </w:rPr>
        <w:t>主要农产品一级批发市场建设统一专用的进口</w:t>
      </w:r>
      <w:r w:rsidRPr="009F3A02">
        <w:rPr>
          <w:rFonts w:eastAsia="仿宋_GB2312"/>
          <w:sz w:val="32"/>
          <w:szCs w:val="32"/>
        </w:rPr>
        <w:t>“</w:t>
      </w:r>
      <w:r w:rsidRPr="009F3A02">
        <w:rPr>
          <w:rFonts w:eastAsia="仿宋_GB2312"/>
          <w:sz w:val="32"/>
          <w:szCs w:val="32"/>
        </w:rPr>
        <w:t>采样的通道</w:t>
      </w:r>
      <w:r w:rsidRPr="009F3A02">
        <w:rPr>
          <w:rFonts w:eastAsia="仿宋_GB2312"/>
          <w:sz w:val="32"/>
          <w:szCs w:val="32"/>
        </w:rPr>
        <w:t>”</w:t>
      </w:r>
      <w:r w:rsidRPr="009F3A02">
        <w:rPr>
          <w:rFonts w:eastAsia="仿宋_GB2312"/>
          <w:sz w:val="32"/>
          <w:szCs w:val="32"/>
        </w:rPr>
        <w:t>和出口</w:t>
      </w:r>
      <w:r w:rsidRPr="009F3A02">
        <w:rPr>
          <w:rFonts w:eastAsia="仿宋_GB2312"/>
          <w:sz w:val="32"/>
          <w:szCs w:val="32"/>
        </w:rPr>
        <w:t>“</w:t>
      </w:r>
      <w:r w:rsidRPr="009F3A02">
        <w:rPr>
          <w:rFonts w:eastAsia="仿宋_GB2312"/>
          <w:sz w:val="32"/>
          <w:szCs w:val="32"/>
        </w:rPr>
        <w:t>验单通道</w:t>
      </w:r>
      <w:r w:rsidRPr="009F3A02">
        <w:rPr>
          <w:rFonts w:eastAsia="仿宋_GB2312"/>
          <w:sz w:val="32"/>
          <w:szCs w:val="32"/>
        </w:rPr>
        <w:t>”</w:t>
      </w:r>
      <w:r w:rsidRPr="009F3A02">
        <w:rPr>
          <w:rFonts w:eastAsia="仿宋_GB2312"/>
          <w:sz w:val="32"/>
          <w:szCs w:val="32"/>
        </w:rPr>
        <w:t>，形成</w:t>
      </w:r>
      <w:r w:rsidRPr="009F3A02">
        <w:rPr>
          <w:rFonts w:eastAsia="仿宋_GB2312"/>
          <w:sz w:val="32"/>
          <w:szCs w:val="32"/>
        </w:rPr>
        <w:t>“</w:t>
      </w:r>
      <w:proofErr w:type="gramStart"/>
      <w:r w:rsidRPr="009F3A02">
        <w:rPr>
          <w:rFonts w:eastAsia="仿宋_GB2312"/>
          <w:sz w:val="32"/>
          <w:szCs w:val="32"/>
        </w:rPr>
        <w:t>一</w:t>
      </w:r>
      <w:proofErr w:type="gramEnd"/>
      <w:r w:rsidRPr="009F3A02">
        <w:rPr>
          <w:rFonts w:eastAsia="仿宋_GB2312"/>
          <w:sz w:val="32"/>
          <w:szCs w:val="32"/>
        </w:rPr>
        <w:t>进口一出口</w:t>
      </w:r>
      <w:r w:rsidRPr="009F3A02">
        <w:rPr>
          <w:rFonts w:eastAsia="仿宋_GB2312"/>
          <w:sz w:val="32"/>
          <w:szCs w:val="32"/>
        </w:rPr>
        <w:t>”</w:t>
      </w:r>
      <w:r w:rsidRPr="009F3A02">
        <w:rPr>
          <w:rFonts w:eastAsia="仿宋_GB2312"/>
          <w:sz w:val="32"/>
          <w:szCs w:val="32"/>
        </w:rPr>
        <w:t>闭环管理。以</w:t>
      </w:r>
      <w:r w:rsidRPr="009F3A02">
        <w:rPr>
          <w:rFonts w:eastAsia="仿宋_GB2312"/>
          <w:sz w:val="32"/>
          <w:szCs w:val="32"/>
        </w:rPr>
        <w:t>“</w:t>
      </w:r>
      <w:r w:rsidRPr="009F3A02">
        <w:rPr>
          <w:rFonts w:eastAsia="仿宋_GB2312"/>
          <w:sz w:val="32"/>
          <w:szCs w:val="32"/>
        </w:rPr>
        <w:t>永辉食品安全可追溯云网</w:t>
      </w:r>
      <w:r w:rsidRPr="009F3A02">
        <w:rPr>
          <w:rFonts w:eastAsia="仿宋_GB2312"/>
          <w:sz w:val="32"/>
          <w:szCs w:val="32"/>
        </w:rPr>
        <w:t>”</w:t>
      </w:r>
      <w:r w:rsidRPr="009F3A02">
        <w:rPr>
          <w:rFonts w:eastAsia="仿宋_GB2312"/>
          <w:sz w:val="32"/>
          <w:szCs w:val="32"/>
        </w:rPr>
        <w:t>建设为试点，引领大型连锁商</w:t>
      </w:r>
      <w:proofErr w:type="gramStart"/>
      <w:r w:rsidRPr="009F3A02">
        <w:rPr>
          <w:rFonts w:eastAsia="仿宋_GB2312"/>
          <w:sz w:val="32"/>
          <w:szCs w:val="32"/>
        </w:rPr>
        <w:t>超实行</w:t>
      </w:r>
      <w:proofErr w:type="gramEnd"/>
      <w:r w:rsidRPr="009F3A02">
        <w:rPr>
          <w:rFonts w:eastAsia="仿宋_GB2312"/>
          <w:sz w:val="32"/>
          <w:szCs w:val="32"/>
        </w:rPr>
        <w:t>总部统一查验、统一快检合格后配送至各门店，实现农产品从生产基地到物流总部再到门店的全程追溯。</w:t>
      </w:r>
    </w:p>
    <w:p w:rsidR="009F3A02" w:rsidRDefault="000F0BCA" w:rsidP="009F3A02">
      <w:pPr>
        <w:spacing w:line="540" w:lineRule="exact"/>
        <w:rPr>
          <w:rFonts w:eastAsia="仿宋_GB2312"/>
          <w:sz w:val="32"/>
          <w:szCs w:val="32"/>
        </w:rPr>
      </w:pPr>
      <w:r w:rsidRPr="009F3A02">
        <w:rPr>
          <w:rFonts w:eastAsia="仿宋_GB2312"/>
          <w:sz w:val="32"/>
          <w:szCs w:val="32"/>
        </w:rPr>
        <w:br w:type="page"/>
      </w:r>
    </w:p>
    <w:p w:rsidR="009F3A02" w:rsidRDefault="009F3A02" w:rsidP="009F3A02">
      <w:pPr>
        <w:spacing w:line="540" w:lineRule="exact"/>
        <w:rPr>
          <w:rFonts w:eastAsia="仿宋_GB2312"/>
          <w:sz w:val="32"/>
          <w:szCs w:val="32"/>
        </w:rPr>
      </w:pPr>
    </w:p>
    <w:p w:rsidR="00760959" w:rsidRPr="009F3A02" w:rsidRDefault="00760959" w:rsidP="009F3A02">
      <w:pPr>
        <w:spacing w:line="540" w:lineRule="exact"/>
        <w:jc w:val="center"/>
        <w:rPr>
          <w:rFonts w:ascii="方正小标宋简体" w:eastAsia="方正小标宋简体"/>
          <w:sz w:val="44"/>
          <w:szCs w:val="32"/>
        </w:rPr>
      </w:pPr>
      <w:r w:rsidRPr="009F3A02">
        <w:rPr>
          <w:rFonts w:ascii="方正小标宋简体" w:eastAsia="方正小标宋简体" w:hint="eastAsia"/>
          <w:sz w:val="44"/>
          <w:szCs w:val="32"/>
        </w:rPr>
        <w:t>坚持强基固本  落实四有两责</w:t>
      </w:r>
    </w:p>
    <w:p w:rsidR="00760959" w:rsidRPr="009F3A02" w:rsidRDefault="00760959" w:rsidP="009F3A02">
      <w:pPr>
        <w:spacing w:line="540" w:lineRule="exact"/>
        <w:jc w:val="center"/>
        <w:rPr>
          <w:rFonts w:ascii="楷体_GB2312" w:eastAsia="楷体_GB2312"/>
          <w:sz w:val="32"/>
          <w:szCs w:val="32"/>
        </w:rPr>
      </w:pPr>
      <w:r w:rsidRPr="009F3A02">
        <w:rPr>
          <w:rFonts w:ascii="楷体_GB2312" w:eastAsia="楷体_GB2312" w:hint="eastAsia"/>
          <w:sz w:val="32"/>
          <w:szCs w:val="32"/>
        </w:rPr>
        <w:t>重庆市食品药品安全委员会办公室</w:t>
      </w:r>
    </w:p>
    <w:p w:rsidR="00760959" w:rsidRPr="009F3A02" w:rsidRDefault="00760959" w:rsidP="009F3A02">
      <w:pPr>
        <w:spacing w:line="540" w:lineRule="exact"/>
        <w:ind w:firstLineChars="200" w:firstLine="640"/>
        <w:rPr>
          <w:rFonts w:eastAsia="仿宋_GB2312"/>
          <w:sz w:val="32"/>
          <w:szCs w:val="32"/>
        </w:rPr>
      </w:pPr>
    </w:p>
    <w:p w:rsidR="00760959" w:rsidRPr="009F3A02" w:rsidRDefault="00760959" w:rsidP="009F3A02">
      <w:pPr>
        <w:spacing w:line="520" w:lineRule="exact"/>
        <w:ind w:firstLineChars="200" w:firstLine="640"/>
        <w:rPr>
          <w:rFonts w:eastAsia="仿宋_GB2312"/>
          <w:sz w:val="32"/>
          <w:szCs w:val="32"/>
        </w:rPr>
      </w:pPr>
      <w:r w:rsidRPr="009F3A02">
        <w:rPr>
          <w:rFonts w:eastAsia="仿宋_GB2312"/>
          <w:sz w:val="32"/>
          <w:szCs w:val="32"/>
        </w:rPr>
        <w:t>重庆市始终把建强、用好乡镇（街道）监管所作为落实</w:t>
      </w:r>
      <w:r w:rsidRPr="009F3A02">
        <w:rPr>
          <w:rFonts w:eastAsia="仿宋_GB2312"/>
          <w:sz w:val="32"/>
          <w:szCs w:val="32"/>
        </w:rPr>
        <w:t>“</w:t>
      </w:r>
      <w:r w:rsidRPr="009F3A02">
        <w:rPr>
          <w:rFonts w:eastAsia="仿宋_GB2312"/>
          <w:sz w:val="32"/>
          <w:szCs w:val="32"/>
        </w:rPr>
        <w:t>四有两责</w:t>
      </w:r>
      <w:r w:rsidRPr="009F3A02">
        <w:rPr>
          <w:rFonts w:eastAsia="仿宋_GB2312"/>
          <w:sz w:val="32"/>
          <w:szCs w:val="32"/>
        </w:rPr>
        <w:t>”</w:t>
      </w:r>
      <w:r w:rsidRPr="009F3A02">
        <w:rPr>
          <w:rFonts w:eastAsia="仿宋_GB2312"/>
          <w:sz w:val="32"/>
          <w:szCs w:val="32"/>
        </w:rPr>
        <w:t>的重中之重，着力夯实基层基础，改善执法条件，提升队伍素质，增强监管效能。</w:t>
      </w:r>
    </w:p>
    <w:p w:rsidR="00760959" w:rsidRPr="009F3A02" w:rsidRDefault="00760959" w:rsidP="009F3A02">
      <w:pPr>
        <w:spacing w:line="520" w:lineRule="exact"/>
        <w:ind w:firstLineChars="200" w:firstLine="640"/>
        <w:rPr>
          <w:rFonts w:ascii="黑体" w:eastAsia="黑体" w:hAnsi="黑体"/>
          <w:sz w:val="32"/>
          <w:szCs w:val="32"/>
        </w:rPr>
      </w:pPr>
      <w:r w:rsidRPr="009F3A02">
        <w:rPr>
          <w:rFonts w:ascii="黑体" w:eastAsia="黑体" w:hAnsi="黑体"/>
          <w:sz w:val="32"/>
          <w:szCs w:val="32"/>
        </w:rPr>
        <w:t>一、</w:t>
      </w:r>
      <w:r w:rsidR="008E4CFC" w:rsidRPr="009F3A02">
        <w:rPr>
          <w:rFonts w:ascii="黑体" w:eastAsia="黑体" w:hAnsi="黑体"/>
          <w:sz w:val="32"/>
          <w:szCs w:val="32"/>
        </w:rPr>
        <w:t>筑基固本，倾力建所</w:t>
      </w:r>
    </w:p>
    <w:p w:rsidR="00760959" w:rsidRPr="009F3A02" w:rsidRDefault="00760959" w:rsidP="009F3A02">
      <w:pPr>
        <w:spacing w:line="520" w:lineRule="exact"/>
        <w:ind w:firstLineChars="200" w:firstLine="640"/>
        <w:rPr>
          <w:rFonts w:eastAsia="仿宋_GB2312"/>
          <w:sz w:val="32"/>
          <w:szCs w:val="32"/>
        </w:rPr>
      </w:pPr>
      <w:r w:rsidRPr="009F3A02">
        <w:rPr>
          <w:rFonts w:eastAsia="仿宋_GB2312"/>
          <w:sz w:val="32"/>
          <w:szCs w:val="32"/>
        </w:rPr>
        <w:t>印发《关于推进基层食品药品监管机构规范化建设的通知》，明确乡镇（街道）监管所建设的建设标准、规范。并将监管所规范化建设纳入全市</w:t>
      </w:r>
      <w:r w:rsidRPr="009F3A02">
        <w:rPr>
          <w:rFonts w:eastAsia="仿宋_GB2312"/>
          <w:sz w:val="32"/>
          <w:szCs w:val="32"/>
        </w:rPr>
        <w:t>“</w:t>
      </w:r>
      <w:r w:rsidRPr="009F3A02">
        <w:rPr>
          <w:rFonts w:eastAsia="仿宋_GB2312"/>
          <w:sz w:val="32"/>
          <w:szCs w:val="32"/>
        </w:rPr>
        <w:t>十三五</w:t>
      </w:r>
      <w:r w:rsidRPr="009F3A02">
        <w:rPr>
          <w:rFonts w:eastAsia="仿宋_GB2312"/>
          <w:sz w:val="32"/>
          <w:szCs w:val="32"/>
        </w:rPr>
        <w:t>”</w:t>
      </w:r>
      <w:r w:rsidRPr="009F3A02">
        <w:rPr>
          <w:rFonts w:eastAsia="仿宋_GB2312"/>
          <w:sz w:val="32"/>
          <w:szCs w:val="32"/>
        </w:rPr>
        <w:t>规划重点项目予以推进。全市每个所配备</w:t>
      </w:r>
      <w:r w:rsidRPr="009F3A02">
        <w:rPr>
          <w:rFonts w:eastAsia="仿宋_GB2312"/>
          <w:sz w:val="32"/>
          <w:szCs w:val="32"/>
        </w:rPr>
        <w:t>3</w:t>
      </w:r>
      <w:r w:rsidRPr="009F3A02">
        <w:rPr>
          <w:rFonts w:eastAsia="仿宋_GB2312"/>
          <w:sz w:val="32"/>
          <w:szCs w:val="32"/>
        </w:rPr>
        <w:t>－</w:t>
      </w:r>
      <w:r w:rsidRPr="009F3A02">
        <w:rPr>
          <w:rFonts w:eastAsia="仿宋_GB2312"/>
          <w:sz w:val="32"/>
          <w:szCs w:val="32"/>
        </w:rPr>
        <w:t>8</w:t>
      </w:r>
      <w:r w:rsidRPr="009F3A02">
        <w:rPr>
          <w:rFonts w:eastAsia="仿宋_GB2312"/>
          <w:sz w:val="32"/>
          <w:szCs w:val="32"/>
        </w:rPr>
        <w:t>名在编在岗监管人员，招聘</w:t>
      </w:r>
      <w:r w:rsidRPr="009F3A02">
        <w:rPr>
          <w:rFonts w:eastAsia="仿宋_GB2312"/>
          <w:sz w:val="32"/>
          <w:szCs w:val="32"/>
        </w:rPr>
        <w:t>1017</w:t>
      </w:r>
      <w:r w:rsidRPr="009F3A02">
        <w:rPr>
          <w:rFonts w:eastAsia="仿宋_GB2312"/>
          <w:sz w:val="32"/>
          <w:szCs w:val="32"/>
        </w:rPr>
        <w:t>名专职协管员和</w:t>
      </w:r>
      <w:r w:rsidRPr="009F3A02">
        <w:rPr>
          <w:rFonts w:eastAsia="仿宋_GB2312"/>
          <w:sz w:val="32"/>
          <w:szCs w:val="32"/>
        </w:rPr>
        <w:t>11181</w:t>
      </w:r>
      <w:r w:rsidRPr="009F3A02">
        <w:rPr>
          <w:rFonts w:eastAsia="仿宋_GB2312"/>
          <w:sz w:val="32"/>
          <w:szCs w:val="32"/>
        </w:rPr>
        <w:t>名兼职协管员充实监管力量。累计投入资金</w:t>
      </w:r>
      <w:r w:rsidRPr="009F3A02">
        <w:rPr>
          <w:rFonts w:eastAsia="仿宋_GB2312"/>
          <w:sz w:val="32"/>
          <w:szCs w:val="32"/>
        </w:rPr>
        <w:t>3.7</w:t>
      </w:r>
      <w:r w:rsidRPr="009F3A02">
        <w:rPr>
          <w:rFonts w:eastAsia="仿宋_GB2312"/>
          <w:sz w:val="32"/>
          <w:szCs w:val="32"/>
        </w:rPr>
        <w:t>亿元，解决乡镇（街道）监管所办公业务用房、执法装备、执法车辆等。</w:t>
      </w:r>
      <w:r w:rsidRPr="009F3A02">
        <w:rPr>
          <w:rFonts w:eastAsia="仿宋_GB2312"/>
          <w:sz w:val="32"/>
          <w:szCs w:val="32"/>
        </w:rPr>
        <w:t>“</w:t>
      </w:r>
      <w:r w:rsidRPr="009F3A02">
        <w:rPr>
          <w:rFonts w:eastAsia="仿宋_GB2312"/>
          <w:sz w:val="32"/>
          <w:szCs w:val="32"/>
        </w:rPr>
        <w:t>智慧食药监工程</w:t>
      </w:r>
      <w:r w:rsidRPr="009F3A02">
        <w:rPr>
          <w:rFonts w:eastAsia="仿宋_GB2312"/>
          <w:sz w:val="32"/>
          <w:szCs w:val="32"/>
        </w:rPr>
        <w:t>”</w:t>
      </w:r>
      <w:r w:rsidRPr="009F3A02">
        <w:rPr>
          <w:rFonts w:eastAsia="仿宋_GB2312"/>
          <w:sz w:val="32"/>
          <w:szCs w:val="32"/>
        </w:rPr>
        <w:t>建设对乡镇（街道）</w:t>
      </w:r>
      <w:proofErr w:type="gramStart"/>
      <w:r w:rsidRPr="009F3A02">
        <w:rPr>
          <w:rFonts w:eastAsia="仿宋_GB2312"/>
          <w:sz w:val="32"/>
          <w:szCs w:val="32"/>
        </w:rPr>
        <w:t>监管所全覆盖</w:t>
      </w:r>
      <w:proofErr w:type="gramEnd"/>
      <w:r w:rsidRPr="009F3A02">
        <w:rPr>
          <w:rFonts w:eastAsia="仿宋_GB2312"/>
          <w:sz w:val="32"/>
          <w:szCs w:val="32"/>
        </w:rPr>
        <w:t>，在行政审批、监督抽检、执法办案、投诉举报等方面实现市、区县、乡镇互联互通和信息共享。</w:t>
      </w:r>
    </w:p>
    <w:p w:rsidR="00760959" w:rsidRPr="009F3A02" w:rsidRDefault="00760959" w:rsidP="009F3A02">
      <w:pPr>
        <w:spacing w:line="520" w:lineRule="exact"/>
        <w:ind w:firstLineChars="200" w:firstLine="640"/>
        <w:rPr>
          <w:rFonts w:ascii="黑体" w:eastAsia="黑体" w:hAnsi="黑体"/>
          <w:sz w:val="32"/>
          <w:szCs w:val="32"/>
        </w:rPr>
      </w:pPr>
      <w:r w:rsidRPr="009F3A02">
        <w:rPr>
          <w:rFonts w:ascii="黑体" w:eastAsia="黑体" w:hAnsi="黑体"/>
          <w:sz w:val="32"/>
          <w:szCs w:val="32"/>
        </w:rPr>
        <w:t>二、</w:t>
      </w:r>
      <w:r w:rsidR="008E4CFC" w:rsidRPr="009F3A02">
        <w:rPr>
          <w:rFonts w:ascii="黑体" w:eastAsia="黑体" w:hAnsi="黑体"/>
          <w:sz w:val="32"/>
          <w:szCs w:val="32"/>
        </w:rPr>
        <w:t>健全机制，规范管所</w:t>
      </w:r>
    </w:p>
    <w:p w:rsidR="00760959" w:rsidRPr="009F3A02" w:rsidRDefault="00760959" w:rsidP="009F3A02">
      <w:pPr>
        <w:spacing w:line="520" w:lineRule="exact"/>
        <w:ind w:firstLineChars="200" w:firstLine="640"/>
        <w:rPr>
          <w:rFonts w:eastAsia="仿宋_GB2312"/>
          <w:sz w:val="32"/>
          <w:szCs w:val="32"/>
        </w:rPr>
      </w:pPr>
      <w:r w:rsidRPr="009F3A02">
        <w:rPr>
          <w:rFonts w:eastAsia="仿宋_GB2312"/>
          <w:sz w:val="32"/>
          <w:szCs w:val="32"/>
        </w:rPr>
        <w:t>合理划分市、区县、乡镇（街道）监管机构及村（社区）协管员的事权，明晰镇街监管所和村（社区）协管员在日常监管、行政处罚、抽检监测和行政审批中的职责。建立网格化日常监管责任制和督导机制，将监管执法责任</w:t>
      </w:r>
      <w:r w:rsidRPr="009F3A02">
        <w:rPr>
          <w:rFonts w:eastAsia="仿宋_GB2312"/>
          <w:sz w:val="32"/>
          <w:szCs w:val="32"/>
        </w:rPr>
        <w:t>“</w:t>
      </w:r>
      <w:r w:rsidRPr="009F3A02">
        <w:rPr>
          <w:rFonts w:eastAsia="仿宋_GB2312"/>
          <w:sz w:val="32"/>
          <w:szCs w:val="32"/>
        </w:rPr>
        <w:t>上墙</w:t>
      </w:r>
      <w:r w:rsidRPr="009F3A02">
        <w:rPr>
          <w:rFonts w:eastAsia="仿宋_GB2312"/>
          <w:sz w:val="32"/>
          <w:szCs w:val="32"/>
        </w:rPr>
        <w:t>”“</w:t>
      </w:r>
      <w:r w:rsidRPr="009F3A02">
        <w:rPr>
          <w:rFonts w:eastAsia="仿宋_GB2312"/>
          <w:sz w:val="32"/>
          <w:szCs w:val="32"/>
        </w:rPr>
        <w:t>上证</w:t>
      </w:r>
      <w:r w:rsidRPr="009F3A02">
        <w:rPr>
          <w:rFonts w:eastAsia="仿宋_GB2312"/>
          <w:sz w:val="32"/>
          <w:szCs w:val="32"/>
        </w:rPr>
        <w:t>”</w:t>
      </w:r>
      <w:r w:rsidRPr="009F3A02">
        <w:rPr>
          <w:rFonts w:eastAsia="仿宋_GB2312"/>
          <w:sz w:val="32"/>
          <w:szCs w:val="32"/>
        </w:rPr>
        <w:t>，接受群众监督，开展常态巡查，通过明查暗访，督促依法履职。把基层监管执法情况纳入对区县经济社会发展实绩考核内容，推动监管所逐一落实日常监管责任。全市今年共对乡镇（街道）监管所</w:t>
      </w:r>
      <w:r w:rsidRPr="009F3A02">
        <w:rPr>
          <w:rFonts w:eastAsia="仿宋_GB2312"/>
          <w:sz w:val="32"/>
          <w:szCs w:val="32"/>
        </w:rPr>
        <w:t>10</w:t>
      </w:r>
      <w:r w:rsidRPr="009F3A02">
        <w:rPr>
          <w:rFonts w:eastAsia="仿宋_GB2312"/>
          <w:sz w:val="32"/>
          <w:szCs w:val="32"/>
        </w:rPr>
        <w:t>人</w:t>
      </w:r>
      <w:r w:rsidRPr="009F3A02">
        <w:rPr>
          <w:rFonts w:eastAsia="仿宋_GB2312"/>
          <w:sz w:val="32"/>
          <w:szCs w:val="32"/>
        </w:rPr>
        <w:lastRenderedPageBreak/>
        <w:t>违纪违法行为进行责任追究。</w:t>
      </w:r>
    </w:p>
    <w:p w:rsidR="00760959" w:rsidRPr="009F3A02" w:rsidRDefault="00760959" w:rsidP="009F3A02">
      <w:pPr>
        <w:spacing w:line="540" w:lineRule="exact"/>
        <w:ind w:firstLineChars="200" w:firstLine="640"/>
        <w:rPr>
          <w:rFonts w:ascii="黑体" w:eastAsia="黑体" w:hAnsi="黑体"/>
          <w:sz w:val="32"/>
          <w:szCs w:val="32"/>
        </w:rPr>
      </w:pPr>
      <w:r w:rsidRPr="009F3A02">
        <w:rPr>
          <w:rFonts w:ascii="黑体" w:eastAsia="黑体" w:hAnsi="黑体"/>
          <w:sz w:val="32"/>
          <w:szCs w:val="32"/>
        </w:rPr>
        <w:t>三、</w:t>
      </w:r>
      <w:r w:rsidR="008E4CFC" w:rsidRPr="009F3A02">
        <w:rPr>
          <w:rFonts w:ascii="黑体" w:eastAsia="黑体" w:hAnsi="黑体"/>
          <w:sz w:val="32"/>
          <w:szCs w:val="32"/>
        </w:rPr>
        <w:t>提升能力，</w:t>
      </w:r>
      <w:proofErr w:type="gramStart"/>
      <w:r w:rsidR="008E4CFC" w:rsidRPr="009F3A02">
        <w:rPr>
          <w:rFonts w:ascii="黑体" w:eastAsia="黑体" w:hAnsi="黑体"/>
          <w:sz w:val="32"/>
          <w:szCs w:val="32"/>
        </w:rPr>
        <w:t>努力强</w:t>
      </w:r>
      <w:proofErr w:type="gramEnd"/>
      <w:r w:rsidR="008E4CFC" w:rsidRPr="009F3A02">
        <w:rPr>
          <w:rFonts w:ascii="黑体" w:eastAsia="黑体" w:hAnsi="黑体"/>
          <w:sz w:val="32"/>
          <w:szCs w:val="32"/>
        </w:rPr>
        <w:t>所</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强化分级分层教育培训，实现基层执法人员持证上岗率</w:t>
      </w:r>
      <w:r w:rsidRPr="009F3A02">
        <w:rPr>
          <w:rFonts w:eastAsia="仿宋_GB2312"/>
          <w:sz w:val="32"/>
          <w:szCs w:val="32"/>
        </w:rPr>
        <w:t>100%</w:t>
      </w:r>
      <w:r w:rsidRPr="009F3A02">
        <w:rPr>
          <w:rFonts w:eastAsia="仿宋_GB2312"/>
          <w:sz w:val="32"/>
          <w:szCs w:val="32"/>
        </w:rPr>
        <w:t>、面对面指导培训率</w:t>
      </w:r>
      <w:r w:rsidRPr="009F3A02">
        <w:rPr>
          <w:rFonts w:eastAsia="仿宋_GB2312"/>
          <w:sz w:val="32"/>
          <w:szCs w:val="32"/>
        </w:rPr>
        <w:t>100%</w:t>
      </w:r>
      <w:r w:rsidRPr="009F3A02">
        <w:rPr>
          <w:rFonts w:eastAsia="仿宋_GB2312"/>
          <w:sz w:val="32"/>
          <w:szCs w:val="32"/>
        </w:rPr>
        <w:t>，基层监管所所长轮训率</w:t>
      </w:r>
      <w:r w:rsidRPr="009F3A02">
        <w:rPr>
          <w:rFonts w:eastAsia="仿宋_GB2312"/>
          <w:sz w:val="32"/>
          <w:szCs w:val="32"/>
        </w:rPr>
        <w:t>100%</w:t>
      </w:r>
      <w:r w:rsidRPr="009F3A02">
        <w:rPr>
          <w:rFonts w:eastAsia="仿宋_GB2312"/>
          <w:sz w:val="32"/>
          <w:szCs w:val="32"/>
        </w:rPr>
        <w:t>，村（社区）协管员培训率</w:t>
      </w:r>
      <w:r w:rsidRPr="009F3A02">
        <w:rPr>
          <w:rFonts w:eastAsia="仿宋_GB2312"/>
          <w:sz w:val="32"/>
          <w:szCs w:val="32"/>
        </w:rPr>
        <w:t>100%</w:t>
      </w:r>
      <w:r w:rsidRPr="009F3A02">
        <w:rPr>
          <w:rFonts w:eastAsia="仿宋_GB2312"/>
          <w:sz w:val="32"/>
          <w:szCs w:val="32"/>
        </w:rPr>
        <w:t>的目标。组织开展各类演练和实际操作，全面提升基层监管人员实作能力。投入</w:t>
      </w:r>
      <w:r w:rsidRPr="009F3A02">
        <w:rPr>
          <w:rFonts w:eastAsia="仿宋_GB2312"/>
          <w:sz w:val="32"/>
          <w:szCs w:val="32"/>
        </w:rPr>
        <w:t>9873</w:t>
      </w:r>
      <w:r w:rsidRPr="009F3A02">
        <w:rPr>
          <w:rFonts w:eastAsia="仿宋_GB2312"/>
          <w:sz w:val="32"/>
          <w:szCs w:val="32"/>
        </w:rPr>
        <w:t>万元，推进</w:t>
      </w:r>
      <w:r w:rsidRPr="009F3A02">
        <w:rPr>
          <w:rFonts w:eastAsia="仿宋_GB2312"/>
          <w:sz w:val="32"/>
          <w:szCs w:val="32"/>
        </w:rPr>
        <w:t>“</w:t>
      </w:r>
      <w:r w:rsidRPr="009F3A02">
        <w:rPr>
          <w:rFonts w:eastAsia="仿宋_GB2312"/>
          <w:sz w:val="32"/>
          <w:szCs w:val="32"/>
        </w:rPr>
        <w:t>三级五层</w:t>
      </w:r>
      <w:r w:rsidRPr="009F3A02">
        <w:rPr>
          <w:rFonts w:eastAsia="仿宋_GB2312"/>
          <w:sz w:val="32"/>
          <w:szCs w:val="32"/>
        </w:rPr>
        <w:t>”</w:t>
      </w:r>
      <w:r w:rsidRPr="009F3A02">
        <w:rPr>
          <w:rFonts w:eastAsia="仿宋_GB2312"/>
          <w:sz w:val="32"/>
          <w:szCs w:val="32"/>
        </w:rPr>
        <w:t>食品快检体系建设，具备对重金属、农、兽药残留等</w:t>
      </w:r>
      <w:r w:rsidRPr="009F3A02">
        <w:rPr>
          <w:rFonts w:eastAsia="仿宋_GB2312"/>
          <w:sz w:val="32"/>
          <w:szCs w:val="32"/>
        </w:rPr>
        <w:t>60</w:t>
      </w:r>
      <w:r w:rsidR="009F3A02">
        <w:rPr>
          <w:rFonts w:eastAsia="仿宋_GB2312" w:hint="eastAsia"/>
          <w:sz w:val="32"/>
          <w:szCs w:val="32"/>
        </w:rPr>
        <w:t>—</w:t>
      </w:r>
      <w:r w:rsidRPr="009F3A02">
        <w:rPr>
          <w:rFonts w:eastAsia="仿宋_GB2312"/>
          <w:sz w:val="32"/>
          <w:szCs w:val="32"/>
        </w:rPr>
        <w:t>70</w:t>
      </w:r>
      <w:r w:rsidRPr="009F3A02">
        <w:rPr>
          <w:rFonts w:eastAsia="仿宋_GB2312"/>
          <w:sz w:val="32"/>
          <w:szCs w:val="32"/>
        </w:rPr>
        <w:t>个项目开展检测的能力，全年乡镇（街道）监管所共完成快检</w:t>
      </w:r>
      <w:r w:rsidRPr="009F3A02">
        <w:rPr>
          <w:rFonts w:eastAsia="仿宋_GB2312"/>
          <w:sz w:val="32"/>
          <w:szCs w:val="32"/>
        </w:rPr>
        <w:t>99087</w:t>
      </w:r>
      <w:r w:rsidRPr="009F3A02">
        <w:rPr>
          <w:rFonts w:eastAsia="仿宋_GB2312"/>
          <w:sz w:val="32"/>
          <w:szCs w:val="32"/>
        </w:rPr>
        <w:t>批次，增强了打击违法犯罪的震慑力。</w:t>
      </w:r>
    </w:p>
    <w:p w:rsidR="00760959" w:rsidRPr="009F3A02" w:rsidRDefault="00760959" w:rsidP="009F3A02">
      <w:pPr>
        <w:spacing w:line="540" w:lineRule="exact"/>
        <w:ind w:firstLineChars="200" w:firstLine="640"/>
        <w:rPr>
          <w:rFonts w:ascii="黑体" w:eastAsia="黑体" w:hAnsi="黑体"/>
          <w:sz w:val="32"/>
          <w:szCs w:val="32"/>
        </w:rPr>
      </w:pPr>
      <w:r w:rsidRPr="009F3A02">
        <w:rPr>
          <w:rFonts w:ascii="黑体" w:eastAsia="黑体" w:hAnsi="黑体"/>
          <w:sz w:val="32"/>
          <w:szCs w:val="32"/>
        </w:rPr>
        <w:t>四、</w:t>
      </w:r>
      <w:r w:rsidR="008E4CFC" w:rsidRPr="009F3A02">
        <w:rPr>
          <w:rFonts w:ascii="黑体" w:eastAsia="黑体" w:hAnsi="黑体"/>
          <w:sz w:val="32"/>
          <w:szCs w:val="32"/>
        </w:rPr>
        <w:t>发挥作用，监管靠所</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将食品</w:t>
      </w:r>
      <w:r w:rsidR="00547EF8" w:rsidRPr="009F3A02">
        <w:rPr>
          <w:rFonts w:eastAsia="仿宋_GB2312"/>
          <w:sz w:val="32"/>
          <w:szCs w:val="32"/>
        </w:rPr>
        <w:t>经营</w:t>
      </w:r>
      <w:r w:rsidRPr="009F3A02">
        <w:rPr>
          <w:rFonts w:eastAsia="仿宋_GB2312"/>
          <w:sz w:val="32"/>
          <w:szCs w:val="32"/>
        </w:rPr>
        <w:t>、餐饮服务等部分许可职能和</w:t>
      </w:r>
      <w:r w:rsidRPr="009F3A02">
        <w:rPr>
          <w:rFonts w:eastAsia="仿宋_GB2312"/>
          <w:sz w:val="32"/>
          <w:szCs w:val="32"/>
        </w:rPr>
        <w:t>“</w:t>
      </w:r>
      <w:r w:rsidRPr="009F3A02">
        <w:rPr>
          <w:rFonts w:eastAsia="仿宋_GB2312"/>
          <w:sz w:val="32"/>
          <w:szCs w:val="32"/>
        </w:rPr>
        <w:t>三小</w:t>
      </w:r>
      <w:r w:rsidRPr="009F3A02">
        <w:rPr>
          <w:rFonts w:eastAsia="仿宋_GB2312"/>
          <w:sz w:val="32"/>
          <w:szCs w:val="32"/>
        </w:rPr>
        <w:t>”</w:t>
      </w:r>
      <w:r w:rsidRPr="009F3A02">
        <w:rPr>
          <w:rFonts w:eastAsia="仿宋_GB2312"/>
          <w:sz w:val="32"/>
          <w:szCs w:val="32"/>
        </w:rPr>
        <w:t>备案管理职能赋予乡镇（街道）监管所，极大的方便了群众，提升了效能。授予乡镇（街道）监管所现场抽检和日常监督检查职能，实现对地产食品</w:t>
      </w:r>
      <w:r w:rsidRPr="009F3A02">
        <w:rPr>
          <w:rFonts w:eastAsia="仿宋_GB2312"/>
          <w:sz w:val="32"/>
          <w:szCs w:val="32"/>
        </w:rPr>
        <w:t>100%</w:t>
      </w:r>
      <w:r w:rsidRPr="009F3A02">
        <w:rPr>
          <w:rFonts w:eastAsia="仿宋_GB2312"/>
          <w:sz w:val="32"/>
          <w:szCs w:val="32"/>
        </w:rPr>
        <w:t>抽检、对问题产品</w:t>
      </w:r>
      <w:r w:rsidRPr="009F3A02">
        <w:rPr>
          <w:rFonts w:eastAsia="仿宋_GB2312"/>
          <w:sz w:val="32"/>
          <w:szCs w:val="32"/>
        </w:rPr>
        <w:t>100%</w:t>
      </w:r>
      <w:r w:rsidRPr="009F3A02">
        <w:rPr>
          <w:rFonts w:eastAsia="仿宋_GB2312"/>
          <w:sz w:val="32"/>
          <w:szCs w:val="32"/>
        </w:rPr>
        <w:t>核查处置、对辖区监管对象</w:t>
      </w:r>
      <w:r w:rsidRPr="009F3A02">
        <w:rPr>
          <w:rFonts w:eastAsia="仿宋_GB2312"/>
          <w:sz w:val="32"/>
          <w:szCs w:val="32"/>
        </w:rPr>
        <w:t>100%</w:t>
      </w:r>
      <w:r w:rsidRPr="009F3A02">
        <w:rPr>
          <w:rFonts w:eastAsia="仿宋_GB2312"/>
          <w:sz w:val="32"/>
          <w:szCs w:val="32"/>
        </w:rPr>
        <w:t>监管覆盖。充分发挥乡镇（街道）监管所</w:t>
      </w:r>
      <w:r w:rsidRPr="009F3A02">
        <w:rPr>
          <w:rFonts w:eastAsia="仿宋_GB2312"/>
          <w:sz w:val="32"/>
          <w:szCs w:val="32"/>
        </w:rPr>
        <w:t>“</w:t>
      </w:r>
      <w:r w:rsidRPr="009F3A02">
        <w:rPr>
          <w:rFonts w:eastAsia="仿宋_GB2312"/>
          <w:sz w:val="32"/>
          <w:szCs w:val="32"/>
        </w:rPr>
        <w:t>前哨</w:t>
      </w:r>
      <w:r w:rsidRPr="009F3A02">
        <w:rPr>
          <w:rFonts w:eastAsia="仿宋_GB2312"/>
          <w:sz w:val="32"/>
          <w:szCs w:val="32"/>
        </w:rPr>
        <w:t>”</w:t>
      </w:r>
      <w:r w:rsidRPr="009F3A02">
        <w:rPr>
          <w:rFonts w:eastAsia="仿宋_GB2312"/>
          <w:sz w:val="32"/>
          <w:szCs w:val="32"/>
        </w:rPr>
        <w:t>作用，高效处理群众举报投诉和舆情信息，及时处置突发事件，精确打击违法犯罪，今年全市乡镇（街道）监管所共接办投诉举报事项</w:t>
      </w:r>
      <w:r w:rsidRPr="009F3A02">
        <w:rPr>
          <w:rFonts w:eastAsia="仿宋_GB2312"/>
          <w:sz w:val="32"/>
          <w:szCs w:val="32"/>
        </w:rPr>
        <w:t>12674</w:t>
      </w:r>
      <w:r w:rsidRPr="009F3A02">
        <w:rPr>
          <w:rFonts w:eastAsia="仿宋_GB2312"/>
          <w:sz w:val="32"/>
          <w:szCs w:val="32"/>
        </w:rPr>
        <w:t>件，办结率</w:t>
      </w:r>
      <w:r w:rsidRPr="009F3A02">
        <w:rPr>
          <w:rFonts w:eastAsia="仿宋_GB2312"/>
          <w:sz w:val="32"/>
          <w:szCs w:val="32"/>
        </w:rPr>
        <w:t>100%</w:t>
      </w:r>
      <w:r w:rsidRPr="009F3A02">
        <w:rPr>
          <w:rFonts w:eastAsia="仿宋_GB2312"/>
          <w:sz w:val="32"/>
          <w:szCs w:val="32"/>
        </w:rPr>
        <w:t>，查办案件</w:t>
      </w:r>
      <w:r w:rsidRPr="009F3A02">
        <w:rPr>
          <w:rFonts w:eastAsia="仿宋_GB2312"/>
          <w:sz w:val="32"/>
          <w:szCs w:val="32"/>
        </w:rPr>
        <w:t>6895</w:t>
      </w:r>
      <w:r w:rsidRPr="009F3A02">
        <w:rPr>
          <w:rFonts w:eastAsia="仿宋_GB2312"/>
          <w:sz w:val="32"/>
          <w:szCs w:val="32"/>
        </w:rPr>
        <w:t>件，占全市查办案件数的</w:t>
      </w:r>
      <w:r w:rsidRPr="009F3A02">
        <w:rPr>
          <w:rFonts w:eastAsia="仿宋_GB2312"/>
          <w:sz w:val="32"/>
          <w:szCs w:val="32"/>
        </w:rPr>
        <w:t>87%</w:t>
      </w:r>
      <w:r w:rsidRPr="009F3A02">
        <w:rPr>
          <w:rFonts w:eastAsia="仿宋_GB2312"/>
          <w:sz w:val="32"/>
          <w:szCs w:val="32"/>
        </w:rPr>
        <w:t>。</w:t>
      </w:r>
    </w:p>
    <w:p w:rsidR="009B7B55"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br w:type="page"/>
      </w:r>
    </w:p>
    <w:p w:rsidR="009F3A02" w:rsidRDefault="009F3A02" w:rsidP="009F3A02">
      <w:pPr>
        <w:spacing w:line="540" w:lineRule="exact"/>
        <w:rPr>
          <w:rFonts w:eastAsia="仿宋_GB2312"/>
          <w:sz w:val="32"/>
          <w:szCs w:val="32"/>
        </w:rPr>
      </w:pPr>
    </w:p>
    <w:p w:rsidR="009B7B55" w:rsidRPr="009F3A02" w:rsidRDefault="009B7B55" w:rsidP="009F3A02">
      <w:pPr>
        <w:spacing w:line="540" w:lineRule="exact"/>
        <w:jc w:val="center"/>
        <w:rPr>
          <w:rFonts w:ascii="方正小标宋简体" w:eastAsia="方正小标宋简体"/>
          <w:sz w:val="44"/>
          <w:szCs w:val="32"/>
        </w:rPr>
      </w:pPr>
      <w:r w:rsidRPr="009F3A02">
        <w:rPr>
          <w:rFonts w:ascii="方正小标宋简体" w:eastAsia="方正小标宋简体" w:hint="eastAsia"/>
          <w:sz w:val="44"/>
          <w:szCs w:val="32"/>
        </w:rPr>
        <w:t>强化基层基础  突出监管合力</w:t>
      </w:r>
    </w:p>
    <w:p w:rsidR="009B7B55" w:rsidRPr="009F3A02" w:rsidRDefault="009B7B55" w:rsidP="009F3A02">
      <w:pPr>
        <w:spacing w:line="540" w:lineRule="exact"/>
        <w:jc w:val="center"/>
        <w:rPr>
          <w:rFonts w:ascii="方正小标宋简体" w:eastAsia="方正小标宋简体"/>
          <w:sz w:val="44"/>
          <w:szCs w:val="32"/>
        </w:rPr>
      </w:pPr>
      <w:r w:rsidRPr="009F3A02">
        <w:rPr>
          <w:rFonts w:ascii="方正小标宋简体" w:eastAsia="方正小标宋简体" w:hint="eastAsia"/>
          <w:sz w:val="44"/>
          <w:szCs w:val="32"/>
        </w:rPr>
        <w:t>以机制创新</w:t>
      </w:r>
      <w:proofErr w:type="gramStart"/>
      <w:r w:rsidRPr="009F3A02">
        <w:rPr>
          <w:rFonts w:ascii="方正小标宋简体" w:eastAsia="方正小标宋简体" w:hint="eastAsia"/>
          <w:sz w:val="44"/>
          <w:szCs w:val="32"/>
        </w:rPr>
        <w:t>织密食品</w:t>
      </w:r>
      <w:proofErr w:type="gramEnd"/>
      <w:r w:rsidRPr="009F3A02">
        <w:rPr>
          <w:rFonts w:ascii="方正小标宋简体" w:eastAsia="方正小标宋简体" w:hint="eastAsia"/>
          <w:sz w:val="44"/>
          <w:szCs w:val="32"/>
        </w:rPr>
        <w:t>安全工作网络</w:t>
      </w:r>
    </w:p>
    <w:p w:rsidR="009B7B55" w:rsidRPr="009F3A02" w:rsidRDefault="009B7B55" w:rsidP="009F3A02">
      <w:pPr>
        <w:spacing w:line="540" w:lineRule="exact"/>
        <w:jc w:val="center"/>
        <w:rPr>
          <w:rFonts w:ascii="楷体_GB2312" w:eastAsia="楷体_GB2312"/>
          <w:sz w:val="32"/>
          <w:szCs w:val="32"/>
        </w:rPr>
      </w:pPr>
      <w:r w:rsidRPr="009F3A02">
        <w:rPr>
          <w:rFonts w:ascii="楷体_GB2312" w:eastAsia="楷体_GB2312" w:hint="eastAsia"/>
          <w:sz w:val="32"/>
          <w:szCs w:val="32"/>
        </w:rPr>
        <w:t>辽宁省大连市食品安全委员会办公室</w:t>
      </w:r>
    </w:p>
    <w:p w:rsidR="009B7B55" w:rsidRPr="009F3A02" w:rsidRDefault="009B7B55" w:rsidP="00887CEC">
      <w:pPr>
        <w:overflowPunct w:val="0"/>
        <w:spacing w:line="520" w:lineRule="exact"/>
        <w:ind w:firstLineChars="200" w:firstLine="640"/>
        <w:rPr>
          <w:rFonts w:eastAsia="仿宋_GB2312"/>
          <w:sz w:val="32"/>
          <w:szCs w:val="32"/>
        </w:rPr>
      </w:pPr>
    </w:p>
    <w:p w:rsidR="009B7B55" w:rsidRPr="009F3A02" w:rsidRDefault="009B7B55" w:rsidP="00887CEC">
      <w:pPr>
        <w:overflowPunct w:val="0"/>
        <w:spacing w:line="520" w:lineRule="exact"/>
        <w:ind w:firstLineChars="200" w:firstLine="640"/>
        <w:rPr>
          <w:rFonts w:eastAsia="仿宋_GB2312"/>
          <w:sz w:val="32"/>
          <w:szCs w:val="32"/>
        </w:rPr>
      </w:pPr>
      <w:r w:rsidRPr="009F3A02">
        <w:rPr>
          <w:rFonts w:eastAsia="仿宋_GB2312"/>
          <w:sz w:val="32"/>
          <w:szCs w:val="32"/>
        </w:rPr>
        <w:t>大连市坚持创新驱动，在持续推进辽宁省食品安全基本标准的基础上，健全制度机制，优化监管模式，推动食品安全工作提质增效。</w:t>
      </w:r>
    </w:p>
    <w:p w:rsidR="009B7B55" w:rsidRPr="00887CEC" w:rsidRDefault="009B7B55" w:rsidP="00887CEC">
      <w:pPr>
        <w:overflowPunct w:val="0"/>
        <w:spacing w:line="520" w:lineRule="exact"/>
        <w:ind w:firstLineChars="200" w:firstLine="640"/>
        <w:rPr>
          <w:rFonts w:ascii="黑体" w:eastAsia="黑体" w:hAnsi="黑体"/>
          <w:sz w:val="32"/>
          <w:szCs w:val="32"/>
        </w:rPr>
      </w:pPr>
      <w:r w:rsidRPr="00887CEC">
        <w:rPr>
          <w:rFonts w:ascii="黑体" w:eastAsia="黑体" w:hAnsi="黑体"/>
          <w:sz w:val="32"/>
          <w:szCs w:val="32"/>
        </w:rPr>
        <w:t>一、街道设科、乡镇专人，配备基层得力抓手</w:t>
      </w:r>
    </w:p>
    <w:p w:rsidR="009B7B55" w:rsidRPr="009F3A02" w:rsidRDefault="009B7B55" w:rsidP="00887CEC">
      <w:pPr>
        <w:overflowPunct w:val="0"/>
        <w:spacing w:line="520" w:lineRule="exact"/>
        <w:ind w:firstLineChars="200" w:firstLine="640"/>
        <w:rPr>
          <w:rFonts w:eastAsia="仿宋_GB2312"/>
          <w:sz w:val="32"/>
          <w:szCs w:val="32"/>
        </w:rPr>
      </w:pPr>
      <w:r w:rsidRPr="009F3A02">
        <w:rPr>
          <w:rFonts w:eastAsia="仿宋_GB2312"/>
          <w:sz w:val="32"/>
          <w:szCs w:val="32"/>
        </w:rPr>
        <w:t>食品安全工作点多面广，街道（乡镇）基层政府长期以来只有临时机构、兼职人员，制约了食品安全属地管理责任的有效落实。为解决这一瓶颈，</w:t>
      </w:r>
      <w:r w:rsidR="005E11B6" w:rsidRPr="009F3A02">
        <w:rPr>
          <w:rFonts w:eastAsia="仿宋_GB2312"/>
          <w:sz w:val="32"/>
          <w:szCs w:val="32"/>
        </w:rPr>
        <w:t>大连</w:t>
      </w:r>
      <w:r w:rsidRPr="009F3A02">
        <w:rPr>
          <w:rFonts w:eastAsia="仿宋_GB2312"/>
          <w:sz w:val="32"/>
          <w:szCs w:val="32"/>
        </w:rPr>
        <w:t>市首创在基层政府设立食品安全综合协调科或专干，市编委办、市政府食品安全办联合发文，在市内区所有街道设立综合协调科，其他地区街道（乡镇）设立综合协调科或</w:t>
      </w:r>
      <w:r w:rsidRPr="009F3A02">
        <w:rPr>
          <w:rFonts w:eastAsia="仿宋_GB2312"/>
          <w:sz w:val="32"/>
          <w:szCs w:val="32"/>
        </w:rPr>
        <w:t>1-2</w:t>
      </w:r>
      <w:r w:rsidRPr="009F3A02">
        <w:rPr>
          <w:rFonts w:eastAsia="仿宋_GB2312"/>
          <w:sz w:val="32"/>
          <w:szCs w:val="32"/>
        </w:rPr>
        <w:t>名食品安全专干，承担食品安全领导小组的日常工作，真正实现了将食品安全工作延伸至街道（乡镇）、社区、居民小区、楼院，做实了基层政府食品安全职责和工作抓手。目前，大连市</w:t>
      </w:r>
      <w:r w:rsidRPr="009F3A02">
        <w:rPr>
          <w:rFonts w:eastAsia="仿宋_GB2312"/>
          <w:sz w:val="32"/>
          <w:szCs w:val="32"/>
        </w:rPr>
        <w:t>13</w:t>
      </w:r>
      <w:r w:rsidRPr="009F3A02">
        <w:rPr>
          <w:rFonts w:eastAsia="仿宋_GB2312"/>
          <w:sz w:val="32"/>
          <w:szCs w:val="32"/>
        </w:rPr>
        <w:t>个地区均完成了编制认定和人员配备，在食品安全综合协调、线索摸排、基层宣传及社会共治等方面发挥了重要作用。</w:t>
      </w:r>
    </w:p>
    <w:p w:rsidR="009B7B55" w:rsidRPr="00887CEC" w:rsidRDefault="009B7B55" w:rsidP="00887CEC">
      <w:pPr>
        <w:overflowPunct w:val="0"/>
        <w:spacing w:line="520" w:lineRule="exact"/>
        <w:ind w:firstLineChars="200" w:firstLine="640"/>
        <w:rPr>
          <w:rFonts w:ascii="黑体" w:eastAsia="黑体" w:hAnsi="黑体"/>
          <w:sz w:val="32"/>
          <w:szCs w:val="32"/>
        </w:rPr>
      </w:pPr>
      <w:r w:rsidRPr="00887CEC">
        <w:rPr>
          <w:rFonts w:ascii="黑体" w:eastAsia="黑体" w:hAnsi="黑体"/>
          <w:sz w:val="32"/>
          <w:szCs w:val="32"/>
        </w:rPr>
        <w:t>二、条块衔接、专兼结合，深度优化监管网格</w:t>
      </w:r>
    </w:p>
    <w:p w:rsidR="009B7B55" w:rsidRPr="009F3A02" w:rsidRDefault="009B7B55" w:rsidP="00887CEC">
      <w:pPr>
        <w:overflowPunct w:val="0"/>
        <w:spacing w:line="520" w:lineRule="exact"/>
        <w:ind w:firstLineChars="200" w:firstLine="640"/>
        <w:rPr>
          <w:rFonts w:eastAsia="仿宋_GB2312"/>
          <w:sz w:val="32"/>
          <w:szCs w:val="32"/>
        </w:rPr>
      </w:pPr>
      <w:r w:rsidRPr="009F3A02">
        <w:rPr>
          <w:rFonts w:eastAsia="仿宋_GB2312"/>
          <w:sz w:val="32"/>
          <w:szCs w:val="32"/>
        </w:rPr>
        <w:t>区（县）市场监管局、基层监管所承担了食品安全日常监管的重要职能，为适应网格化监管专业能力要求高的实际，带动网格负责人实现一专多能，设计了</w:t>
      </w:r>
      <w:r w:rsidRPr="009F3A02">
        <w:rPr>
          <w:rFonts w:eastAsia="仿宋_GB2312"/>
          <w:sz w:val="32"/>
          <w:szCs w:val="32"/>
        </w:rPr>
        <w:t>“</w:t>
      </w:r>
      <w:r w:rsidRPr="009F3A02">
        <w:rPr>
          <w:rFonts w:eastAsia="仿宋_GB2312"/>
          <w:sz w:val="32"/>
          <w:szCs w:val="32"/>
        </w:rPr>
        <w:t>条块结合、以块为主、专干牵头、网络协作</w:t>
      </w:r>
      <w:r w:rsidRPr="009F3A02">
        <w:rPr>
          <w:rFonts w:eastAsia="仿宋_GB2312"/>
          <w:sz w:val="32"/>
          <w:szCs w:val="32"/>
        </w:rPr>
        <w:t>”</w:t>
      </w:r>
      <w:r w:rsidRPr="009F3A02">
        <w:rPr>
          <w:rFonts w:eastAsia="仿宋_GB2312"/>
          <w:sz w:val="32"/>
          <w:szCs w:val="32"/>
        </w:rPr>
        <w:t>的监管工作模式，</w:t>
      </w:r>
      <w:r w:rsidRPr="009F3A02">
        <w:rPr>
          <w:rFonts w:eastAsia="仿宋_GB2312"/>
          <w:sz w:val="32"/>
          <w:szCs w:val="32"/>
        </w:rPr>
        <w:t>“</w:t>
      </w:r>
      <w:r w:rsidRPr="009F3A02">
        <w:rPr>
          <w:rFonts w:eastAsia="仿宋_GB2312"/>
          <w:sz w:val="32"/>
          <w:szCs w:val="32"/>
        </w:rPr>
        <w:t>条</w:t>
      </w:r>
      <w:r w:rsidRPr="009F3A02">
        <w:rPr>
          <w:rFonts w:eastAsia="仿宋_GB2312"/>
          <w:sz w:val="32"/>
          <w:szCs w:val="32"/>
        </w:rPr>
        <w:t>”</w:t>
      </w:r>
      <w:r w:rsidRPr="009F3A02">
        <w:rPr>
          <w:rFonts w:eastAsia="仿宋_GB2312"/>
          <w:sz w:val="32"/>
          <w:szCs w:val="32"/>
        </w:rPr>
        <w:t>即为上下贯通的政令机制，</w:t>
      </w:r>
      <w:r w:rsidRPr="009F3A02">
        <w:rPr>
          <w:rFonts w:eastAsia="仿宋_GB2312"/>
          <w:sz w:val="32"/>
          <w:szCs w:val="32"/>
        </w:rPr>
        <w:t>“</w:t>
      </w:r>
      <w:r w:rsidRPr="009F3A02">
        <w:rPr>
          <w:rFonts w:eastAsia="仿宋_GB2312"/>
          <w:sz w:val="32"/>
          <w:szCs w:val="32"/>
        </w:rPr>
        <w:t>块</w:t>
      </w:r>
      <w:r w:rsidRPr="009F3A02">
        <w:rPr>
          <w:rFonts w:eastAsia="仿宋_GB2312"/>
          <w:sz w:val="32"/>
          <w:szCs w:val="32"/>
        </w:rPr>
        <w:t>”</w:t>
      </w:r>
      <w:r w:rsidRPr="009F3A02">
        <w:rPr>
          <w:rFonts w:eastAsia="仿宋_GB2312"/>
          <w:sz w:val="32"/>
          <w:szCs w:val="32"/>
        </w:rPr>
        <w:t>即为网格化监管，</w:t>
      </w:r>
      <w:proofErr w:type="gramStart"/>
      <w:r w:rsidR="00547EF8" w:rsidRPr="009F3A02">
        <w:rPr>
          <w:rFonts w:eastAsia="仿宋_GB2312"/>
          <w:sz w:val="32"/>
          <w:szCs w:val="32"/>
        </w:rPr>
        <w:t>网格员</w:t>
      </w:r>
      <w:proofErr w:type="gramEnd"/>
      <w:r w:rsidR="00547EF8" w:rsidRPr="009F3A02">
        <w:rPr>
          <w:rFonts w:eastAsia="仿宋_GB2312"/>
          <w:sz w:val="32"/>
          <w:szCs w:val="32"/>
        </w:rPr>
        <w:t>兼任食品经营</w:t>
      </w:r>
      <w:r w:rsidRPr="009F3A02">
        <w:rPr>
          <w:rFonts w:eastAsia="仿宋_GB2312"/>
          <w:sz w:val="32"/>
          <w:szCs w:val="32"/>
        </w:rPr>
        <w:t>等某一业务专干，在</w:t>
      </w:r>
      <w:r w:rsidRPr="009F3A02">
        <w:rPr>
          <w:rFonts w:eastAsia="仿宋_GB2312"/>
          <w:sz w:val="32"/>
          <w:szCs w:val="32"/>
        </w:rPr>
        <w:lastRenderedPageBreak/>
        <w:t>负责本网格监管的同时，指导基层所内其他</w:t>
      </w:r>
      <w:proofErr w:type="gramStart"/>
      <w:r w:rsidRPr="009F3A02">
        <w:rPr>
          <w:rFonts w:eastAsia="仿宋_GB2312"/>
          <w:sz w:val="32"/>
          <w:szCs w:val="32"/>
        </w:rPr>
        <w:t>网格员</w:t>
      </w:r>
      <w:proofErr w:type="gramEnd"/>
      <w:r w:rsidRPr="009F3A02">
        <w:rPr>
          <w:rFonts w:eastAsia="仿宋_GB2312"/>
          <w:sz w:val="32"/>
          <w:szCs w:val="32"/>
        </w:rPr>
        <w:t>开展兼任业务，以</w:t>
      </w:r>
      <w:r w:rsidRPr="009F3A02">
        <w:rPr>
          <w:rFonts w:eastAsia="仿宋_GB2312"/>
          <w:sz w:val="32"/>
          <w:szCs w:val="32"/>
        </w:rPr>
        <w:t>“</w:t>
      </w:r>
      <w:r w:rsidRPr="009F3A02">
        <w:rPr>
          <w:rFonts w:eastAsia="仿宋_GB2312"/>
          <w:sz w:val="32"/>
          <w:szCs w:val="32"/>
        </w:rPr>
        <w:t>抓起来为条、坐下去为块</w:t>
      </w:r>
      <w:r w:rsidRPr="009F3A02">
        <w:rPr>
          <w:rFonts w:eastAsia="仿宋_GB2312"/>
          <w:sz w:val="32"/>
          <w:szCs w:val="32"/>
        </w:rPr>
        <w:t>”</w:t>
      </w:r>
      <w:r w:rsidRPr="009F3A02">
        <w:rPr>
          <w:rFonts w:eastAsia="仿宋_GB2312"/>
          <w:sz w:val="32"/>
          <w:szCs w:val="32"/>
        </w:rPr>
        <w:t>的监管方法，实现了</w:t>
      </w:r>
      <w:r w:rsidRPr="009F3A02">
        <w:rPr>
          <w:rFonts w:eastAsia="仿宋_GB2312"/>
          <w:sz w:val="32"/>
          <w:szCs w:val="32"/>
        </w:rPr>
        <w:t>“</w:t>
      </w:r>
      <w:r w:rsidRPr="009F3A02">
        <w:rPr>
          <w:rFonts w:eastAsia="仿宋_GB2312"/>
          <w:sz w:val="32"/>
          <w:szCs w:val="32"/>
        </w:rPr>
        <w:t>条线</w:t>
      </w:r>
      <w:r w:rsidRPr="009F3A02">
        <w:rPr>
          <w:rFonts w:eastAsia="仿宋_GB2312"/>
          <w:sz w:val="32"/>
          <w:szCs w:val="32"/>
        </w:rPr>
        <w:t>”</w:t>
      </w:r>
      <w:r w:rsidRPr="009F3A02">
        <w:rPr>
          <w:rFonts w:eastAsia="仿宋_GB2312"/>
          <w:sz w:val="32"/>
          <w:szCs w:val="32"/>
        </w:rPr>
        <w:t>的专业监管和基层站所的</w:t>
      </w:r>
      <w:r w:rsidRPr="009F3A02">
        <w:rPr>
          <w:rFonts w:eastAsia="仿宋_GB2312"/>
          <w:sz w:val="32"/>
          <w:szCs w:val="32"/>
        </w:rPr>
        <w:t>“</w:t>
      </w:r>
      <w:r w:rsidRPr="009F3A02">
        <w:rPr>
          <w:rFonts w:eastAsia="仿宋_GB2312"/>
          <w:sz w:val="32"/>
          <w:szCs w:val="32"/>
        </w:rPr>
        <w:t>区块</w:t>
      </w:r>
      <w:r w:rsidRPr="009F3A02">
        <w:rPr>
          <w:rFonts w:eastAsia="仿宋_GB2312"/>
          <w:sz w:val="32"/>
          <w:szCs w:val="32"/>
        </w:rPr>
        <w:t>”</w:t>
      </w:r>
      <w:r w:rsidRPr="009F3A02">
        <w:rPr>
          <w:rFonts w:eastAsia="仿宋_GB2312"/>
          <w:sz w:val="32"/>
          <w:szCs w:val="32"/>
        </w:rPr>
        <w:t>监管有机结合。全市的</w:t>
      </w:r>
      <w:r w:rsidRPr="009F3A02">
        <w:rPr>
          <w:rFonts w:eastAsia="仿宋_GB2312"/>
          <w:sz w:val="32"/>
          <w:szCs w:val="32"/>
        </w:rPr>
        <w:t>13</w:t>
      </w:r>
      <w:r w:rsidRPr="009F3A02">
        <w:rPr>
          <w:rFonts w:eastAsia="仿宋_GB2312"/>
          <w:sz w:val="32"/>
          <w:szCs w:val="32"/>
        </w:rPr>
        <w:t>个区（县）大网格、</w:t>
      </w:r>
      <w:r w:rsidRPr="009F3A02">
        <w:rPr>
          <w:rFonts w:eastAsia="仿宋_GB2312"/>
          <w:sz w:val="32"/>
          <w:szCs w:val="32"/>
        </w:rPr>
        <w:t>161</w:t>
      </w:r>
      <w:r w:rsidRPr="009F3A02">
        <w:rPr>
          <w:rFonts w:eastAsia="仿宋_GB2312"/>
          <w:sz w:val="32"/>
          <w:szCs w:val="32"/>
        </w:rPr>
        <w:t>个街道（乡镇）中网格、</w:t>
      </w:r>
      <w:r w:rsidRPr="009F3A02">
        <w:rPr>
          <w:rFonts w:eastAsia="仿宋_GB2312"/>
          <w:sz w:val="32"/>
          <w:szCs w:val="32"/>
        </w:rPr>
        <w:t>1628</w:t>
      </w:r>
      <w:r w:rsidRPr="009F3A02">
        <w:rPr>
          <w:rFonts w:eastAsia="仿宋_GB2312"/>
          <w:sz w:val="32"/>
          <w:szCs w:val="32"/>
        </w:rPr>
        <w:t>个村（社区）小网格、</w:t>
      </w:r>
      <w:r w:rsidRPr="009F3A02">
        <w:rPr>
          <w:rFonts w:eastAsia="仿宋_GB2312"/>
          <w:sz w:val="32"/>
          <w:szCs w:val="32"/>
        </w:rPr>
        <w:t>2100</w:t>
      </w:r>
      <w:r w:rsidRPr="009F3A02">
        <w:rPr>
          <w:rFonts w:eastAsia="仿宋_GB2312"/>
          <w:sz w:val="32"/>
          <w:szCs w:val="32"/>
        </w:rPr>
        <w:t>余名执法人员、</w:t>
      </w:r>
      <w:r w:rsidRPr="009F3A02">
        <w:rPr>
          <w:rFonts w:eastAsia="仿宋_GB2312"/>
          <w:sz w:val="32"/>
          <w:szCs w:val="32"/>
        </w:rPr>
        <w:t>1675</w:t>
      </w:r>
      <w:r w:rsidRPr="009F3A02">
        <w:rPr>
          <w:rFonts w:eastAsia="仿宋_GB2312"/>
          <w:sz w:val="32"/>
          <w:szCs w:val="32"/>
        </w:rPr>
        <w:t>名食品安全协管员的四级监管网络实现无缝对接、上下畅通、运转有序。</w:t>
      </w:r>
    </w:p>
    <w:p w:rsidR="009B7B55" w:rsidRPr="00887CEC" w:rsidRDefault="009B7B55" w:rsidP="00887CEC">
      <w:pPr>
        <w:overflowPunct w:val="0"/>
        <w:spacing w:line="520" w:lineRule="exact"/>
        <w:ind w:firstLineChars="200" w:firstLine="640"/>
        <w:rPr>
          <w:rFonts w:ascii="黑体" w:eastAsia="黑体" w:hAnsi="黑体"/>
          <w:sz w:val="32"/>
          <w:szCs w:val="32"/>
        </w:rPr>
      </w:pPr>
      <w:r w:rsidRPr="00887CEC">
        <w:rPr>
          <w:rFonts w:ascii="黑体" w:eastAsia="黑体" w:hAnsi="黑体"/>
          <w:sz w:val="32"/>
          <w:szCs w:val="32"/>
        </w:rPr>
        <w:t>三、协作联动、建立机制，切实打通部门壁垒</w:t>
      </w:r>
    </w:p>
    <w:p w:rsidR="009B7B55" w:rsidRPr="009F3A02" w:rsidRDefault="009B7B55" w:rsidP="00887CEC">
      <w:pPr>
        <w:overflowPunct w:val="0"/>
        <w:spacing w:line="520" w:lineRule="exact"/>
        <w:ind w:firstLineChars="200" w:firstLine="640"/>
        <w:rPr>
          <w:rFonts w:eastAsia="仿宋_GB2312"/>
          <w:sz w:val="32"/>
          <w:szCs w:val="32"/>
        </w:rPr>
      </w:pPr>
      <w:r w:rsidRPr="009F3A02">
        <w:rPr>
          <w:rFonts w:eastAsia="仿宋_GB2312"/>
          <w:sz w:val="32"/>
          <w:szCs w:val="32"/>
        </w:rPr>
        <w:t>街道（乡镇）及其辖区食品安全各派出机构分属多个部门领导，监管合力难以有效整合。为此，市政府食品安全办出台了《关于进一步加强基层食品安全监管联动建设的意见》，进一步明确了基层政府、食品安全监管（市场、农业、公安、城管）派出机构、社区、协管员的食品安全职责分工，构建了基层食品安全部门协调配合工作流程图，明确由街道（乡镇）协调辖区内食品安全各类机构，管理协管员、信息员等专兼职队伍，社区食品安全工作组广泛吸收食品企业、居民代表和志愿者参加社区食品安全工作组织，积极动员多方力量参与食品安全共治共享。通过便捷高效的联动机制，推动各方力量密切合作、资源共享、优势互补。</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br w:type="page"/>
      </w:r>
    </w:p>
    <w:p w:rsidR="00887CEC" w:rsidRDefault="00887CEC" w:rsidP="00887CEC">
      <w:pPr>
        <w:spacing w:line="540" w:lineRule="exact"/>
        <w:rPr>
          <w:rFonts w:eastAsia="仿宋_GB2312"/>
          <w:sz w:val="32"/>
          <w:szCs w:val="32"/>
        </w:rPr>
      </w:pPr>
    </w:p>
    <w:p w:rsidR="0090775E" w:rsidRPr="00887CEC" w:rsidRDefault="009B7B55" w:rsidP="00887CEC">
      <w:pPr>
        <w:spacing w:line="540" w:lineRule="exact"/>
        <w:jc w:val="center"/>
        <w:rPr>
          <w:rFonts w:ascii="方正小标宋简体" w:eastAsia="方正小标宋简体"/>
          <w:sz w:val="44"/>
          <w:szCs w:val="32"/>
        </w:rPr>
      </w:pPr>
      <w:r w:rsidRPr="00887CEC">
        <w:rPr>
          <w:rFonts w:ascii="方正小标宋简体" w:eastAsia="方正小标宋简体" w:hint="eastAsia"/>
          <w:sz w:val="44"/>
          <w:szCs w:val="32"/>
        </w:rPr>
        <w:t>莆田市“三个三”</w:t>
      </w:r>
    </w:p>
    <w:p w:rsidR="009B7B55" w:rsidRPr="00887CEC" w:rsidRDefault="009B7B55" w:rsidP="00887CEC">
      <w:pPr>
        <w:spacing w:line="540" w:lineRule="exact"/>
        <w:jc w:val="center"/>
        <w:rPr>
          <w:rFonts w:ascii="方正小标宋简体" w:eastAsia="方正小标宋简体"/>
          <w:sz w:val="44"/>
          <w:szCs w:val="32"/>
        </w:rPr>
      </w:pPr>
      <w:r w:rsidRPr="00887CEC">
        <w:rPr>
          <w:rFonts w:ascii="方正小标宋简体" w:eastAsia="方正小标宋简体" w:hint="eastAsia"/>
          <w:sz w:val="44"/>
          <w:szCs w:val="32"/>
        </w:rPr>
        <w:t>推进食品安全网格化监管显成效</w:t>
      </w:r>
    </w:p>
    <w:p w:rsidR="009B7B55" w:rsidRPr="00887CEC" w:rsidRDefault="009B7B55" w:rsidP="00887CEC">
      <w:pPr>
        <w:spacing w:line="540" w:lineRule="exact"/>
        <w:jc w:val="center"/>
        <w:rPr>
          <w:rFonts w:ascii="楷体_GB2312" w:eastAsia="楷体_GB2312"/>
          <w:sz w:val="32"/>
          <w:szCs w:val="32"/>
        </w:rPr>
      </w:pPr>
      <w:r w:rsidRPr="00887CEC">
        <w:rPr>
          <w:rFonts w:ascii="楷体_GB2312" w:eastAsia="楷体_GB2312" w:hint="eastAsia"/>
          <w:sz w:val="32"/>
          <w:szCs w:val="32"/>
        </w:rPr>
        <w:t>福建省莆田市食品安全委员会办公室</w:t>
      </w:r>
    </w:p>
    <w:p w:rsidR="009B7B55" w:rsidRPr="009F3A02" w:rsidRDefault="009B7B55" w:rsidP="009F3A02">
      <w:pPr>
        <w:spacing w:line="540" w:lineRule="exact"/>
        <w:ind w:firstLineChars="200" w:firstLine="640"/>
        <w:rPr>
          <w:rFonts w:eastAsia="仿宋_GB2312"/>
          <w:sz w:val="32"/>
          <w:szCs w:val="32"/>
        </w:rPr>
      </w:pP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莆田市依托综治网格平台，开展食品网格化监管工作，实现食品安全精准监管，在推进国家食品安全示范城市创建中发挥了积极作用。截至目前，</w:t>
      </w:r>
      <w:proofErr w:type="gramStart"/>
      <w:r w:rsidRPr="009F3A02">
        <w:rPr>
          <w:rFonts w:eastAsia="仿宋_GB2312"/>
          <w:sz w:val="32"/>
          <w:szCs w:val="32"/>
        </w:rPr>
        <w:t>网格员</w:t>
      </w:r>
      <w:proofErr w:type="gramEnd"/>
      <w:r w:rsidRPr="009F3A02">
        <w:rPr>
          <w:rFonts w:eastAsia="仿宋_GB2312"/>
          <w:sz w:val="32"/>
          <w:szCs w:val="32"/>
        </w:rPr>
        <w:t>共巡查食品生产经营主体</w:t>
      </w:r>
      <w:r w:rsidRPr="009F3A02">
        <w:rPr>
          <w:rFonts w:eastAsia="仿宋_GB2312"/>
          <w:sz w:val="32"/>
          <w:szCs w:val="32"/>
        </w:rPr>
        <w:t>2.7</w:t>
      </w:r>
      <w:r w:rsidRPr="009F3A02">
        <w:rPr>
          <w:rFonts w:eastAsia="仿宋_GB2312"/>
          <w:sz w:val="32"/>
          <w:szCs w:val="32"/>
        </w:rPr>
        <w:t>万余家次，采集信息</w:t>
      </w:r>
      <w:r w:rsidRPr="009F3A02">
        <w:rPr>
          <w:rFonts w:eastAsia="仿宋_GB2312"/>
          <w:sz w:val="32"/>
          <w:szCs w:val="32"/>
        </w:rPr>
        <w:t>2.2</w:t>
      </w:r>
      <w:r w:rsidRPr="009F3A02">
        <w:rPr>
          <w:rFonts w:eastAsia="仿宋_GB2312"/>
          <w:sz w:val="32"/>
          <w:szCs w:val="32"/>
        </w:rPr>
        <w:t>万余条，督促整改问题</w:t>
      </w:r>
      <w:r w:rsidRPr="009F3A02">
        <w:rPr>
          <w:rFonts w:eastAsia="仿宋_GB2312"/>
          <w:sz w:val="32"/>
          <w:szCs w:val="32"/>
        </w:rPr>
        <w:t>5400</w:t>
      </w:r>
      <w:r w:rsidRPr="009F3A02">
        <w:rPr>
          <w:rFonts w:eastAsia="仿宋_GB2312"/>
          <w:sz w:val="32"/>
          <w:szCs w:val="32"/>
        </w:rPr>
        <w:t>余个，据此查处食品违法案件</w:t>
      </w:r>
      <w:r w:rsidRPr="009F3A02">
        <w:rPr>
          <w:rFonts w:eastAsia="仿宋_GB2312"/>
          <w:sz w:val="32"/>
          <w:szCs w:val="32"/>
        </w:rPr>
        <w:t>431</w:t>
      </w:r>
      <w:r w:rsidRPr="009F3A02">
        <w:rPr>
          <w:rFonts w:eastAsia="仿宋_GB2312"/>
          <w:sz w:val="32"/>
          <w:szCs w:val="32"/>
        </w:rPr>
        <w:t>起。</w:t>
      </w:r>
    </w:p>
    <w:p w:rsidR="009B7B55" w:rsidRPr="00887CEC" w:rsidRDefault="009B7B55" w:rsidP="009F3A02">
      <w:pPr>
        <w:spacing w:line="540" w:lineRule="exact"/>
        <w:ind w:firstLineChars="200" w:firstLine="640"/>
        <w:rPr>
          <w:rFonts w:ascii="黑体" w:eastAsia="黑体" w:hAnsi="黑体"/>
          <w:sz w:val="32"/>
          <w:szCs w:val="32"/>
        </w:rPr>
      </w:pPr>
      <w:r w:rsidRPr="00887CEC">
        <w:rPr>
          <w:rFonts w:ascii="黑体" w:eastAsia="黑体" w:hAnsi="黑体"/>
          <w:sz w:val="32"/>
          <w:szCs w:val="32"/>
        </w:rPr>
        <w:t>一、“三环节”夯实基础</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一是搭平台。将食品监管纳入各级网格管理范畴，市、县（区）、镇（街）分别建立综治网格化中心，市、县（区）食药监部门分别建立食品网格化监管中心，村居建设网格站，每个网格站配备若干名网格员，与食药监执法人员对接，对网格内的食品生产经营主体进行巡查。二是融业务。先行将食品销售和餐饮服务监管融入网格化监管范畴，定期梳理食品网格化各类信息并分析</w:t>
      </w:r>
      <w:proofErr w:type="gramStart"/>
      <w:r w:rsidRPr="009F3A02">
        <w:rPr>
          <w:rFonts w:eastAsia="仿宋_GB2312"/>
          <w:sz w:val="32"/>
          <w:szCs w:val="32"/>
        </w:rPr>
        <w:t>研</w:t>
      </w:r>
      <w:proofErr w:type="gramEnd"/>
      <w:r w:rsidRPr="009F3A02">
        <w:rPr>
          <w:rFonts w:eastAsia="仿宋_GB2312"/>
          <w:sz w:val="32"/>
          <w:szCs w:val="32"/>
        </w:rPr>
        <w:t>判，对共性问题集中治理，对个性问题及时处置。三是强保障。将网格</w:t>
      </w:r>
      <w:proofErr w:type="gramStart"/>
      <w:r w:rsidRPr="009F3A02">
        <w:rPr>
          <w:rFonts w:eastAsia="仿宋_GB2312"/>
          <w:sz w:val="32"/>
          <w:szCs w:val="32"/>
        </w:rPr>
        <w:t>化经费</w:t>
      </w:r>
      <w:proofErr w:type="gramEnd"/>
      <w:r w:rsidRPr="009F3A02">
        <w:rPr>
          <w:rFonts w:eastAsia="仿宋_GB2312"/>
          <w:sz w:val="32"/>
          <w:szCs w:val="32"/>
        </w:rPr>
        <w:t>保障列入各级财政预算，建立制度，对培训合格的</w:t>
      </w:r>
      <w:proofErr w:type="gramStart"/>
      <w:r w:rsidRPr="009F3A02">
        <w:rPr>
          <w:rFonts w:eastAsia="仿宋_GB2312"/>
          <w:sz w:val="32"/>
          <w:szCs w:val="32"/>
        </w:rPr>
        <w:t>网格员</w:t>
      </w:r>
      <w:proofErr w:type="gramEnd"/>
      <w:r w:rsidRPr="009F3A02">
        <w:rPr>
          <w:rFonts w:eastAsia="仿宋_GB2312"/>
          <w:sz w:val="32"/>
          <w:szCs w:val="32"/>
        </w:rPr>
        <w:t>发放网格协管证书，对信息采集等工作开展好的予以奖励。</w:t>
      </w:r>
    </w:p>
    <w:p w:rsidR="009B7B55" w:rsidRPr="00887CEC" w:rsidRDefault="009B7B55" w:rsidP="009F3A02">
      <w:pPr>
        <w:spacing w:line="540" w:lineRule="exact"/>
        <w:ind w:firstLineChars="200" w:firstLine="640"/>
        <w:rPr>
          <w:rFonts w:ascii="黑体" w:eastAsia="黑体" w:hAnsi="黑体"/>
          <w:sz w:val="32"/>
          <w:szCs w:val="32"/>
        </w:rPr>
      </w:pPr>
      <w:r w:rsidRPr="00887CEC">
        <w:rPr>
          <w:rFonts w:ascii="黑体" w:eastAsia="黑体" w:hAnsi="黑体"/>
          <w:sz w:val="32"/>
          <w:szCs w:val="32"/>
        </w:rPr>
        <w:t>二、“三步骤”科学运作</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一是技术支撑。制作食品监管三维电子地图，</w:t>
      </w:r>
      <w:proofErr w:type="gramStart"/>
      <w:r w:rsidRPr="009F3A02">
        <w:rPr>
          <w:rFonts w:eastAsia="仿宋_GB2312"/>
          <w:sz w:val="32"/>
          <w:szCs w:val="32"/>
        </w:rPr>
        <w:t>网格员</w:t>
      </w:r>
      <w:proofErr w:type="gramEnd"/>
      <w:r w:rsidRPr="009F3A02">
        <w:rPr>
          <w:rFonts w:eastAsia="仿宋_GB2312"/>
          <w:sz w:val="32"/>
          <w:szCs w:val="32"/>
        </w:rPr>
        <w:t>日常巡查中，通过</w:t>
      </w:r>
      <w:r w:rsidRPr="009F3A02">
        <w:rPr>
          <w:rFonts w:eastAsia="仿宋_GB2312"/>
          <w:sz w:val="32"/>
          <w:szCs w:val="32"/>
        </w:rPr>
        <w:t>4G</w:t>
      </w:r>
      <w:r w:rsidRPr="009F3A02">
        <w:rPr>
          <w:rFonts w:eastAsia="仿宋_GB2312"/>
          <w:sz w:val="32"/>
          <w:szCs w:val="32"/>
        </w:rPr>
        <w:t>无线信息采集终端使用</w:t>
      </w:r>
      <w:r w:rsidRPr="009F3A02">
        <w:rPr>
          <w:rFonts w:eastAsia="仿宋_GB2312"/>
          <w:sz w:val="32"/>
          <w:szCs w:val="32"/>
        </w:rPr>
        <w:t>“</w:t>
      </w:r>
      <w:r w:rsidRPr="009F3A02">
        <w:rPr>
          <w:rFonts w:eastAsia="仿宋_GB2312"/>
          <w:sz w:val="32"/>
          <w:szCs w:val="32"/>
        </w:rPr>
        <w:t>莆田社区网格</w:t>
      </w:r>
      <w:r w:rsidRPr="009F3A02">
        <w:rPr>
          <w:rFonts w:eastAsia="仿宋_GB2312"/>
          <w:sz w:val="32"/>
          <w:szCs w:val="32"/>
        </w:rPr>
        <w:t>”APP</w:t>
      </w:r>
      <w:r w:rsidRPr="009F3A02">
        <w:rPr>
          <w:rFonts w:eastAsia="仿宋_GB2312"/>
          <w:sz w:val="32"/>
          <w:szCs w:val="32"/>
        </w:rPr>
        <w:t>，对食品生产经营主体进行动态信息采集，并以照片和文字形式上传</w:t>
      </w:r>
      <w:r w:rsidRPr="009F3A02">
        <w:rPr>
          <w:rFonts w:eastAsia="仿宋_GB2312"/>
          <w:sz w:val="32"/>
          <w:szCs w:val="32"/>
        </w:rPr>
        <w:lastRenderedPageBreak/>
        <w:t>到网格平台，使监管人员迅速掌握监管信息并及时处置。二是明确标准。建立</w:t>
      </w:r>
      <w:proofErr w:type="gramStart"/>
      <w:r w:rsidRPr="009F3A02">
        <w:rPr>
          <w:rFonts w:eastAsia="仿宋_GB2312"/>
          <w:sz w:val="32"/>
          <w:szCs w:val="32"/>
        </w:rPr>
        <w:t>网格员</w:t>
      </w:r>
      <w:proofErr w:type="gramEnd"/>
      <w:r w:rsidRPr="009F3A02">
        <w:rPr>
          <w:rFonts w:eastAsia="仿宋_GB2312"/>
          <w:sz w:val="32"/>
          <w:szCs w:val="32"/>
        </w:rPr>
        <w:t>日常巡查记录表规范，明确</w:t>
      </w:r>
      <w:r w:rsidRPr="009F3A02">
        <w:rPr>
          <w:rFonts w:eastAsia="仿宋_GB2312"/>
          <w:sz w:val="32"/>
          <w:szCs w:val="32"/>
        </w:rPr>
        <w:t>“</w:t>
      </w:r>
      <w:r w:rsidRPr="009F3A02">
        <w:rPr>
          <w:rFonts w:eastAsia="仿宋_GB2312"/>
          <w:sz w:val="32"/>
          <w:szCs w:val="32"/>
        </w:rPr>
        <w:t>机构名称、证件编号</w:t>
      </w:r>
      <w:r w:rsidRPr="009F3A02">
        <w:rPr>
          <w:rFonts w:eastAsia="仿宋_GB2312"/>
          <w:sz w:val="32"/>
          <w:szCs w:val="32"/>
        </w:rPr>
        <w:t>”</w:t>
      </w:r>
      <w:r w:rsidRPr="009F3A02">
        <w:rPr>
          <w:rFonts w:eastAsia="仿宋_GB2312"/>
          <w:sz w:val="32"/>
          <w:szCs w:val="32"/>
        </w:rPr>
        <w:t>等</w:t>
      </w:r>
      <w:r w:rsidRPr="009F3A02">
        <w:rPr>
          <w:rFonts w:eastAsia="仿宋_GB2312"/>
          <w:sz w:val="32"/>
          <w:szCs w:val="32"/>
        </w:rPr>
        <w:t>7</w:t>
      </w:r>
      <w:r w:rsidRPr="009F3A02">
        <w:rPr>
          <w:rFonts w:eastAsia="仿宋_GB2312"/>
          <w:sz w:val="32"/>
          <w:szCs w:val="32"/>
        </w:rPr>
        <w:t>项采集内容和</w:t>
      </w:r>
      <w:r w:rsidRPr="009F3A02">
        <w:rPr>
          <w:rFonts w:eastAsia="仿宋_GB2312"/>
          <w:sz w:val="32"/>
          <w:szCs w:val="32"/>
        </w:rPr>
        <w:t>“</w:t>
      </w:r>
      <w:r w:rsidRPr="009F3A02">
        <w:rPr>
          <w:rFonts w:eastAsia="仿宋_GB2312"/>
          <w:sz w:val="32"/>
          <w:szCs w:val="32"/>
        </w:rPr>
        <w:t>是否办证、食品是否过期</w:t>
      </w:r>
      <w:r w:rsidRPr="009F3A02">
        <w:rPr>
          <w:rFonts w:eastAsia="仿宋_GB2312"/>
          <w:sz w:val="32"/>
          <w:szCs w:val="32"/>
        </w:rPr>
        <w:t>”</w:t>
      </w:r>
      <w:r w:rsidRPr="009F3A02">
        <w:rPr>
          <w:rFonts w:eastAsia="仿宋_GB2312"/>
          <w:sz w:val="32"/>
          <w:szCs w:val="32"/>
        </w:rPr>
        <w:t>等</w:t>
      </w:r>
      <w:r w:rsidRPr="009F3A02">
        <w:rPr>
          <w:rFonts w:eastAsia="仿宋_GB2312"/>
          <w:sz w:val="32"/>
          <w:szCs w:val="32"/>
        </w:rPr>
        <w:t>7</w:t>
      </w:r>
      <w:r w:rsidRPr="009F3A02">
        <w:rPr>
          <w:rFonts w:eastAsia="仿宋_GB2312"/>
          <w:sz w:val="32"/>
          <w:szCs w:val="32"/>
        </w:rPr>
        <w:t>类巡查内容。将食品信息分成日常、一般、重大三个级别，日常等级由网格站或镇（街）食药监所解决，一般等级由县（区）食药监局解决，重大等级由市食药监局协调解决。三是精细对接。细化</w:t>
      </w:r>
      <w:proofErr w:type="gramStart"/>
      <w:r w:rsidRPr="009F3A02">
        <w:rPr>
          <w:rFonts w:eastAsia="仿宋_GB2312"/>
          <w:sz w:val="32"/>
          <w:szCs w:val="32"/>
        </w:rPr>
        <w:t>网格员</w:t>
      </w:r>
      <w:proofErr w:type="gramEnd"/>
      <w:r w:rsidRPr="009F3A02">
        <w:rPr>
          <w:rFonts w:eastAsia="仿宋_GB2312"/>
          <w:sz w:val="32"/>
          <w:szCs w:val="32"/>
        </w:rPr>
        <w:t>日常巡查职责为</w:t>
      </w:r>
      <w:r w:rsidRPr="009F3A02">
        <w:rPr>
          <w:rFonts w:eastAsia="仿宋_GB2312"/>
          <w:sz w:val="32"/>
          <w:szCs w:val="32"/>
        </w:rPr>
        <w:t>“</w:t>
      </w:r>
      <w:r w:rsidRPr="009F3A02">
        <w:rPr>
          <w:rFonts w:eastAsia="仿宋_GB2312"/>
          <w:sz w:val="32"/>
          <w:szCs w:val="32"/>
        </w:rPr>
        <w:t>五查五看</w:t>
      </w:r>
      <w:r w:rsidRPr="009F3A02">
        <w:rPr>
          <w:rFonts w:eastAsia="仿宋_GB2312"/>
          <w:sz w:val="32"/>
          <w:szCs w:val="32"/>
        </w:rPr>
        <w:t>”</w:t>
      </w:r>
      <w:r w:rsidRPr="009F3A02">
        <w:rPr>
          <w:rFonts w:eastAsia="仿宋_GB2312"/>
          <w:sz w:val="32"/>
          <w:szCs w:val="32"/>
        </w:rPr>
        <w:t>，即：查外观看店名、查人员看健康、</w:t>
      </w:r>
      <w:proofErr w:type="gramStart"/>
      <w:r w:rsidRPr="009F3A02">
        <w:rPr>
          <w:rFonts w:eastAsia="仿宋_GB2312"/>
          <w:sz w:val="32"/>
          <w:szCs w:val="32"/>
        </w:rPr>
        <w:t>查证件看事项</w:t>
      </w:r>
      <w:proofErr w:type="gramEnd"/>
      <w:r w:rsidRPr="009F3A02">
        <w:rPr>
          <w:rFonts w:eastAsia="仿宋_GB2312"/>
          <w:sz w:val="32"/>
          <w:szCs w:val="32"/>
        </w:rPr>
        <w:t>、查场所看规范、</w:t>
      </w:r>
      <w:proofErr w:type="gramStart"/>
      <w:r w:rsidRPr="009F3A02">
        <w:rPr>
          <w:rFonts w:eastAsia="仿宋_GB2312"/>
          <w:sz w:val="32"/>
          <w:szCs w:val="32"/>
        </w:rPr>
        <w:t>查商品</w:t>
      </w:r>
      <w:proofErr w:type="gramEnd"/>
      <w:r w:rsidRPr="009F3A02">
        <w:rPr>
          <w:rFonts w:eastAsia="仿宋_GB2312"/>
          <w:sz w:val="32"/>
          <w:szCs w:val="32"/>
        </w:rPr>
        <w:t>看线索；细化食药监执法人员对接职责为</w:t>
      </w:r>
      <w:r w:rsidRPr="009F3A02">
        <w:rPr>
          <w:rFonts w:eastAsia="仿宋_GB2312"/>
          <w:sz w:val="32"/>
          <w:szCs w:val="32"/>
        </w:rPr>
        <w:t>“</w:t>
      </w:r>
      <w:r w:rsidRPr="009F3A02">
        <w:rPr>
          <w:rFonts w:eastAsia="仿宋_GB2312"/>
          <w:sz w:val="32"/>
          <w:szCs w:val="32"/>
        </w:rPr>
        <w:t>五看五办</w:t>
      </w:r>
      <w:r w:rsidRPr="009F3A02">
        <w:rPr>
          <w:rFonts w:eastAsia="仿宋_GB2312"/>
          <w:sz w:val="32"/>
          <w:szCs w:val="32"/>
        </w:rPr>
        <w:t>”</w:t>
      </w:r>
      <w:r w:rsidRPr="009F3A02">
        <w:rPr>
          <w:rFonts w:eastAsia="仿宋_GB2312"/>
          <w:sz w:val="32"/>
          <w:szCs w:val="32"/>
        </w:rPr>
        <w:t>，即：看信息办工单、看隐患办通知、看证件办许可、看现场办整改、看证据办案件。</w:t>
      </w:r>
    </w:p>
    <w:p w:rsidR="009B7B55" w:rsidRPr="00887CEC" w:rsidRDefault="009B7B55" w:rsidP="009F3A02">
      <w:pPr>
        <w:spacing w:line="540" w:lineRule="exact"/>
        <w:ind w:firstLineChars="200" w:firstLine="640"/>
        <w:rPr>
          <w:rFonts w:ascii="黑体" w:eastAsia="黑体" w:hAnsi="黑体"/>
          <w:sz w:val="32"/>
          <w:szCs w:val="32"/>
        </w:rPr>
      </w:pPr>
      <w:r w:rsidRPr="00887CEC">
        <w:rPr>
          <w:rFonts w:ascii="黑体" w:eastAsia="黑体" w:hAnsi="黑体"/>
          <w:sz w:val="32"/>
          <w:szCs w:val="32"/>
        </w:rPr>
        <w:t>三、“三延伸”拓展内涵</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一是部门协作。如市</w:t>
      </w:r>
      <w:r w:rsidR="00FB04FD" w:rsidRPr="009F3A02">
        <w:rPr>
          <w:rFonts w:eastAsia="仿宋_GB2312"/>
          <w:sz w:val="32"/>
          <w:szCs w:val="32"/>
        </w:rPr>
        <w:t>食品安全办</w:t>
      </w:r>
      <w:r w:rsidRPr="009F3A02">
        <w:rPr>
          <w:rFonts w:eastAsia="仿宋_GB2312"/>
          <w:sz w:val="32"/>
          <w:szCs w:val="32"/>
        </w:rPr>
        <w:t>、诚信促进会等结合网格化监管，联合开展全市食品行业信用等级评定工作，评定信用</w:t>
      </w:r>
      <w:r w:rsidRPr="009F3A02">
        <w:rPr>
          <w:rFonts w:eastAsia="仿宋_GB2312"/>
          <w:sz w:val="32"/>
          <w:szCs w:val="32"/>
        </w:rPr>
        <w:t>A</w:t>
      </w:r>
      <w:r w:rsidRPr="009F3A02">
        <w:rPr>
          <w:rFonts w:eastAsia="仿宋_GB2312"/>
          <w:sz w:val="32"/>
          <w:szCs w:val="32"/>
        </w:rPr>
        <w:t>级企业</w:t>
      </w:r>
      <w:r w:rsidRPr="009F3A02">
        <w:rPr>
          <w:rFonts w:eastAsia="仿宋_GB2312"/>
          <w:sz w:val="32"/>
          <w:szCs w:val="32"/>
        </w:rPr>
        <w:t>1606</w:t>
      </w:r>
      <w:r w:rsidRPr="009F3A02">
        <w:rPr>
          <w:rFonts w:eastAsia="仿宋_GB2312"/>
          <w:sz w:val="32"/>
          <w:szCs w:val="32"/>
        </w:rPr>
        <w:t>家、</w:t>
      </w:r>
      <w:r w:rsidRPr="009F3A02">
        <w:rPr>
          <w:rFonts w:eastAsia="仿宋_GB2312"/>
          <w:sz w:val="32"/>
          <w:szCs w:val="32"/>
        </w:rPr>
        <w:t>B</w:t>
      </w:r>
      <w:r w:rsidRPr="009F3A02">
        <w:rPr>
          <w:rFonts w:eastAsia="仿宋_GB2312"/>
          <w:sz w:val="32"/>
          <w:szCs w:val="32"/>
        </w:rPr>
        <w:t>级</w:t>
      </w:r>
      <w:r w:rsidRPr="009F3A02">
        <w:rPr>
          <w:rFonts w:eastAsia="仿宋_GB2312"/>
          <w:sz w:val="32"/>
          <w:szCs w:val="32"/>
        </w:rPr>
        <w:t>3062</w:t>
      </w:r>
      <w:r w:rsidRPr="009F3A02">
        <w:rPr>
          <w:rFonts w:eastAsia="仿宋_GB2312"/>
          <w:sz w:val="32"/>
          <w:szCs w:val="32"/>
        </w:rPr>
        <w:t>家、</w:t>
      </w:r>
      <w:r w:rsidRPr="009F3A02">
        <w:rPr>
          <w:rFonts w:eastAsia="仿宋_GB2312"/>
          <w:sz w:val="32"/>
          <w:szCs w:val="32"/>
        </w:rPr>
        <w:t>C</w:t>
      </w:r>
      <w:r w:rsidRPr="009F3A02">
        <w:rPr>
          <w:rFonts w:eastAsia="仿宋_GB2312"/>
          <w:sz w:val="32"/>
          <w:szCs w:val="32"/>
        </w:rPr>
        <w:t>级</w:t>
      </w:r>
      <w:r w:rsidRPr="009F3A02">
        <w:rPr>
          <w:rFonts w:eastAsia="仿宋_GB2312"/>
          <w:sz w:val="32"/>
          <w:szCs w:val="32"/>
        </w:rPr>
        <w:t>17</w:t>
      </w:r>
      <w:r w:rsidRPr="009F3A02">
        <w:rPr>
          <w:rFonts w:eastAsia="仿宋_GB2312"/>
          <w:sz w:val="32"/>
          <w:szCs w:val="32"/>
        </w:rPr>
        <w:t>家。二是便民服务。</w:t>
      </w:r>
      <w:r w:rsidR="00FB04FD" w:rsidRPr="009F3A02">
        <w:rPr>
          <w:rFonts w:eastAsia="仿宋_GB2312"/>
          <w:sz w:val="32"/>
          <w:szCs w:val="32"/>
        </w:rPr>
        <w:t>在部分网格站建设食品</w:t>
      </w:r>
      <w:r w:rsidRPr="009F3A02">
        <w:rPr>
          <w:rFonts w:eastAsia="仿宋_GB2312"/>
          <w:sz w:val="32"/>
          <w:szCs w:val="32"/>
        </w:rPr>
        <w:t>便民服务站，方便偏远地区群众就近提交办证材料、集体聚餐报备和投诉举报等。通过</w:t>
      </w:r>
      <w:proofErr w:type="gramStart"/>
      <w:r w:rsidRPr="009F3A02">
        <w:rPr>
          <w:rFonts w:eastAsia="仿宋_GB2312"/>
          <w:sz w:val="32"/>
          <w:szCs w:val="32"/>
        </w:rPr>
        <w:t>网格员</w:t>
      </w:r>
      <w:proofErr w:type="gramEnd"/>
      <w:r w:rsidRPr="009F3A02">
        <w:rPr>
          <w:rFonts w:eastAsia="仿宋_GB2312"/>
          <w:sz w:val="32"/>
          <w:szCs w:val="32"/>
        </w:rPr>
        <w:t>巡查走访，将食品许可办证所需材料、流程等告知群众，提高群众依法经营意识和食品安全满意度。三是创新监管。推进小餐饮备案管理工作，通过</w:t>
      </w:r>
      <w:proofErr w:type="gramStart"/>
      <w:r w:rsidRPr="009F3A02">
        <w:rPr>
          <w:rFonts w:eastAsia="仿宋_GB2312"/>
          <w:sz w:val="32"/>
          <w:szCs w:val="32"/>
        </w:rPr>
        <w:t>网格员</w:t>
      </w:r>
      <w:proofErr w:type="gramEnd"/>
      <w:r w:rsidRPr="009F3A02">
        <w:rPr>
          <w:rFonts w:eastAsia="仿宋_GB2312"/>
          <w:sz w:val="32"/>
          <w:szCs w:val="32"/>
        </w:rPr>
        <w:t>走街入巷宣传，引导符合基本条件的无证小餐饮主动备案登记，符合要求的予以办证。</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br w:type="page"/>
      </w:r>
    </w:p>
    <w:p w:rsidR="00887CEC" w:rsidRDefault="00887CEC" w:rsidP="00887CEC">
      <w:pPr>
        <w:spacing w:line="540" w:lineRule="exact"/>
        <w:rPr>
          <w:rFonts w:eastAsia="仿宋_GB2312"/>
          <w:sz w:val="32"/>
          <w:szCs w:val="32"/>
        </w:rPr>
      </w:pPr>
    </w:p>
    <w:p w:rsidR="009B7B55" w:rsidRPr="00887CEC" w:rsidRDefault="009B7B55" w:rsidP="00887CEC">
      <w:pPr>
        <w:spacing w:line="540" w:lineRule="exact"/>
        <w:jc w:val="center"/>
        <w:rPr>
          <w:rFonts w:ascii="方正小标宋简体" w:eastAsia="方正小标宋简体"/>
          <w:sz w:val="44"/>
          <w:szCs w:val="32"/>
        </w:rPr>
      </w:pPr>
      <w:r w:rsidRPr="00887CEC">
        <w:rPr>
          <w:rFonts w:ascii="方正小标宋简体" w:eastAsia="方正小标宋简体" w:hint="eastAsia"/>
          <w:sz w:val="44"/>
          <w:szCs w:val="32"/>
        </w:rPr>
        <w:t>实施网格管理  实现精准监管</w:t>
      </w:r>
    </w:p>
    <w:p w:rsidR="009B7B55" w:rsidRPr="00887CEC" w:rsidRDefault="009B7B55" w:rsidP="00887CEC">
      <w:pPr>
        <w:spacing w:line="540" w:lineRule="exact"/>
        <w:jc w:val="center"/>
        <w:rPr>
          <w:rFonts w:ascii="方正小标宋简体" w:eastAsia="方正小标宋简体"/>
          <w:sz w:val="44"/>
          <w:szCs w:val="32"/>
        </w:rPr>
      </w:pPr>
      <w:r w:rsidRPr="00887CEC">
        <w:rPr>
          <w:rFonts w:ascii="方正小标宋简体" w:eastAsia="方正小标宋简体" w:hint="eastAsia"/>
          <w:sz w:val="44"/>
          <w:szCs w:val="32"/>
        </w:rPr>
        <w:t>泸州市着力构建食品安全</w:t>
      </w:r>
      <w:proofErr w:type="gramStart"/>
      <w:r w:rsidRPr="00887CEC">
        <w:rPr>
          <w:rFonts w:ascii="方正小标宋简体" w:eastAsia="方正小标宋简体" w:hint="eastAsia"/>
          <w:sz w:val="44"/>
          <w:szCs w:val="32"/>
        </w:rPr>
        <w:t>监管全</w:t>
      </w:r>
      <w:proofErr w:type="gramEnd"/>
      <w:r w:rsidRPr="00887CEC">
        <w:rPr>
          <w:rFonts w:ascii="方正小标宋简体" w:eastAsia="方正小标宋简体" w:hint="eastAsia"/>
          <w:sz w:val="44"/>
          <w:szCs w:val="32"/>
        </w:rPr>
        <w:t>覆盖网络</w:t>
      </w:r>
    </w:p>
    <w:p w:rsidR="009B7B55" w:rsidRPr="00887CEC" w:rsidRDefault="009B7B55" w:rsidP="00887CEC">
      <w:pPr>
        <w:spacing w:line="540" w:lineRule="exact"/>
        <w:jc w:val="center"/>
        <w:rPr>
          <w:rFonts w:ascii="楷体_GB2312" w:eastAsia="楷体_GB2312"/>
          <w:sz w:val="32"/>
          <w:szCs w:val="32"/>
        </w:rPr>
      </w:pPr>
      <w:r w:rsidRPr="00887CEC">
        <w:rPr>
          <w:rFonts w:ascii="楷体_GB2312" w:eastAsia="楷体_GB2312" w:hint="eastAsia"/>
          <w:sz w:val="32"/>
          <w:szCs w:val="32"/>
        </w:rPr>
        <w:t>四川省泸州市食品安全委员会办公室</w:t>
      </w:r>
    </w:p>
    <w:p w:rsidR="009B7B55" w:rsidRPr="009F3A02" w:rsidRDefault="009B7B55" w:rsidP="009F3A02">
      <w:pPr>
        <w:spacing w:line="540" w:lineRule="exact"/>
        <w:ind w:firstLineChars="200" w:firstLine="640"/>
        <w:rPr>
          <w:rFonts w:eastAsia="仿宋_GB2312"/>
          <w:sz w:val="32"/>
          <w:szCs w:val="32"/>
        </w:rPr>
      </w:pP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泸州市以创建国家食品安全示范城市为契机，大力实施食品安全网格监管，着力构建市、县（区）、乡镇（街道）、村（社区）四级监管网络，推动食品安全监管工作上新台阶。</w:t>
      </w:r>
    </w:p>
    <w:p w:rsidR="009B7B55" w:rsidRPr="00887CEC" w:rsidRDefault="009B7B55" w:rsidP="009F3A02">
      <w:pPr>
        <w:spacing w:line="540" w:lineRule="exact"/>
        <w:ind w:firstLineChars="200" w:firstLine="640"/>
        <w:rPr>
          <w:rFonts w:ascii="黑体" w:eastAsia="黑体" w:hAnsi="黑体"/>
          <w:sz w:val="32"/>
          <w:szCs w:val="32"/>
        </w:rPr>
      </w:pPr>
      <w:r w:rsidRPr="00887CEC">
        <w:rPr>
          <w:rFonts w:ascii="黑体" w:eastAsia="黑体" w:hAnsi="黑体"/>
          <w:sz w:val="32"/>
          <w:szCs w:val="32"/>
        </w:rPr>
        <w:t>一、创新监管方式，科学构建网格</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落实网格责任。市委、市政府把网格化监管作为落实</w:t>
      </w:r>
      <w:r w:rsidRPr="009F3A02">
        <w:rPr>
          <w:rFonts w:eastAsia="仿宋_GB2312"/>
          <w:sz w:val="32"/>
          <w:szCs w:val="32"/>
        </w:rPr>
        <w:t>“</w:t>
      </w:r>
      <w:r w:rsidRPr="009F3A02">
        <w:rPr>
          <w:rFonts w:eastAsia="仿宋_GB2312"/>
          <w:sz w:val="32"/>
          <w:szCs w:val="32"/>
        </w:rPr>
        <w:t>党政同责</w:t>
      </w:r>
      <w:r w:rsidRPr="009F3A02">
        <w:rPr>
          <w:rFonts w:eastAsia="仿宋_GB2312"/>
          <w:sz w:val="32"/>
          <w:szCs w:val="32"/>
        </w:rPr>
        <w:t>”</w:t>
      </w:r>
      <w:r w:rsidRPr="009F3A02">
        <w:rPr>
          <w:rFonts w:eastAsia="仿宋_GB2312"/>
          <w:sz w:val="32"/>
          <w:szCs w:val="32"/>
        </w:rPr>
        <w:t>的重要抓手，纳入社会综合治理范畴；加强网格化监管考核，将网格监管工作列为创建国家食品安全</w:t>
      </w:r>
      <w:r w:rsidR="00ED2093" w:rsidRPr="009F3A02">
        <w:rPr>
          <w:rFonts w:eastAsia="仿宋_GB2312"/>
          <w:sz w:val="32"/>
          <w:szCs w:val="32"/>
        </w:rPr>
        <w:t>示范</w:t>
      </w:r>
      <w:r w:rsidRPr="009F3A02">
        <w:rPr>
          <w:rFonts w:eastAsia="仿宋_GB2312"/>
          <w:sz w:val="32"/>
          <w:szCs w:val="32"/>
        </w:rPr>
        <w:t>城市重要内容，纳入综合目标考核；</w:t>
      </w:r>
      <w:r w:rsidRPr="009F3A02">
        <w:rPr>
          <w:rFonts w:eastAsia="仿宋_GB2312"/>
          <w:sz w:val="32"/>
          <w:szCs w:val="32"/>
        </w:rPr>
        <w:t>2017</w:t>
      </w:r>
      <w:r w:rsidRPr="009F3A02">
        <w:rPr>
          <w:rFonts w:eastAsia="仿宋_GB2312"/>
          <w:sz w:val="32"/>
          <w:szCs w:val="32"/>
        </w:rPr>
        <w:t>年，市县两级财政共投入</w:t>
      </w:r>
      <w:r w:rsidRPr="009F3A02">
        <w:rPr>
          <w:rFonts w:eastAsia="仿宋_GB2312"/>
          <w:sz w:val="32"/>
          <w:szCs w:val="32"/>
        </w:rPr>
        <w:t>973</w:t>
      </w:r>
      <w:r w:rsidRPr="009F3A02">
        <w:rPr>
          <w:rFonts w:eastAsia="仿宋_GB2312"/>
          <w:sz w:val="32"/>
          <w:szCs w:val="32"/>
        </w:rPr>
        <w:t>万元专项经费聘用村（社区）协管员。</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明确网格层级。整合各部门资源，搭建起市、县（区）、乡镇（街道）、村（社区）四级网格监管平台，明确网格长、管理员，将许可备案、视频监控、监督检查、抽检监测、执法办案、投诉举报、应急处置、统计分析等</w:t>
      </w:r>
      <w:r w:rsidRPr="009F3A02">
        <w:rPr>
          <w:rFonts w:eastAsia="仿宋_GB2312"/>
          <w:sz w:val="32"/>
          <w:szCs w:val="32"/>
        </w:rPr>
        <w:t>“</w:t>
      </w:r>
      <w:r w:rsidRPr="009F3A02">
        <w:rPr>
          <w:rFonts w:eastAsia="仿宋_GB2312"/>
          <w:sz w:val="32"/>
          <w:szCs w:val="32"/>
        </w:rPr>
        <w:t>一网打尽</w:t>
      </w:r>
      <w:r w:rsidRPr="009F3A02">
        <w:rPr>
          <w:rFonts w:eastAsia="仿宋_GB2312"/>
          <w:sz w:val="32"/>
          <w:szCs w:val="32"/>
        </w:rPr>
        <w:t>”</w:t>
      </w:r>
      <w:r w:rsidRPr="009F3A02">
        <w:rPr>
          <w:rFonts w:eastAsia="仿宋_GB2312"/>
          <w:sz w:val="32"/>
          <w:szCs w:val="32"/>
        </w:rPr>
        <w:t>。探索建立信息监管平台，健全全市</w:t>
      </w:r>
      <w:r w:rsidRPr="009F3A02">
        <w:rPr>
          <w:rFonts w:eastAsia="仿宋_GB2312"/>
          <w:sz w:val="32"/>
          <w:szCs w:val="32"/>
        </w:rPr>
        <w:t>5.3</w:t>
      </w:r>
      <w:r w:rsidRPr="009F3A02">
        <w:rPr>
          <w:rFonts w:eastAsia="仿宋_GB2312"/>
          <w:sz w:val="32"/>
          <w:szCs w:val="32"/>
        </w:rPr>
        <w:t>万户监管档案，实现信息共享、精准监管。</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推行挂图作战。根据人口规模及监管对象科学划分责任网格，制定网格责任图、细化工作流程，实施风险分级分类监管，做到有责任图、监管档案、岗位职责、考核制度等；针对部分整治后</w:t>
      </w:r>
      <w:proofErr w:type="gramStart"/>
      <w:r w:rsidRPr="009F3A02">
        <w:rPr>
          <w:rFonts w:eastAsia="仿宋_GB2312"/>
          <w:sz w:val="32"/>
          <w:szCs w:val="32"/>
        </w:rPr>
        <w:t>易反弹</w:t>
      </w:r>
      <w:proofErr w:type="gramEnd"/>
      <w:r w:rsidRPr="009F3A02">
        <w:rPr>
          <w:rFonts w:eastAsia="仿宋_GB2312"/>
          <w:sz w:val="32"/>
          <w:szCs w:val="32"/>
        </w:rPr>
        <w:t>的问题（如：校园及周边、建筑工地周边、农贸市场周边等），实行网格负责制，增加网格监管力量和检查频次。</w:t>
      </w:r>
    </w:p>
    <w:p w:rsidR="009B7B55" w:rsidRPr="00887CEC" w:rsidRDefault="009B7B55" w:rsidP="009F3A02">
      <w:pPr>
        <w:spacing w:line="540" w:lineRule="exact"/>
        <w:ind w:firstLineChars="200" w:firstLine="640"/>
        <w:rPr>
          <w:rFonts w:ascii="黑体" w:eastAsia="黑体" w:hAnsi="黑体"/>
          <w:sz w:val="32"/>
          <w:szCs w:val="32"/>
        </w:rPr>
      </w:pPr>
      <w:r w:rsidRPr="00887CEC">
        <w:rPr>
          <w:rFonts w:ascii="黑体" w:eastAsia="黑体" w:hAnsi="黑体"/>
          <w:sz w:val="32"/>
          <w:szCs w:val="32"/>
        </w:rPr>
        <w:lastRenderedPageBreak/>
        <w:t>二、配强协管人员，</w:t>
      </w:r>
      <w:proofErr w:type="gramStart"/>
      <w:r w:rsidRPr="00887CEC">
        <w:rPr>
          <w:rFonts w:ascii="黑体" w:eastAsia="黑体" w:hAnsi="黑体"/>
          <w:sz w:val="32"/>
          <w:szCs w:val="32"/>
        </w:rPr>
        <w:t>织密监管</w:t>
      </w:r>
      <w:proofErr w:type="gramEnd"/>
      <w:r w:rsidRPr="00887CEC">
        <w:rPr>
          <w:rFonts w:ascii="黑体" w:eastAsia="黑体" w:hAnsi="黑体"/>
          <w:sz w:val="32"/>
          <w:szCs w:val="32"/>
        </w:rPr>
        <w:t>网底</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狠抓基层基础建设。进一步加强基层监管人员配备，全市食药监系统</w:t>
      </w:r>
      <w:proofErr w:type="gramStart"/>
      <w:r w:rsidRPr="009F3A02">
        <w:rPr>
          <w:rFonts w:eastAsia="仿宋_GB2312"/>
          <w:sz w:val="32"/>
          <w:szCs w:val="32"/>
        </w:rPr>
        <w:t>到编率</w:t>
      </w:r>
      <w:proofErr w:type="gramEnd"/>
      <w:r w:rsidRPr="009F3A02">
        <w:rPr>
          <w:rFonts w:eastAsia="仿宋_GB2312"/>
          <w:sz w:val="32"/>
          <w:szCs w:val="32"/>
        </w:rPr>
        <w:t>90.1%</w:t>
      </w:r>
      <w:r w:rsidRPr="009F3A02">
        <w:rPr>
          <w:rFonts w:eastAsia="仿宋_GB2312"/>
          <w:sz w:val="32"/>
          <w:szCs w:val="32"/>
        </w:rPr>
        <w:t>（食药监系统总编制为</w:t>
      </w:r>
      <w:r w:rsidRPr="009F3A02">
        <w:rPr>
          <w:rFonts w:eastAsia="仿宋_GB2312"/>
          <w:sz w:val="32"/>
          <w:szCs w:val="32"/>
        </w:rPr>
        <w:t>655</w:t>
      </w:r>
      <w:r w:rsidRPr="009F3A02">
        <w:rPr>
          <w:rFonts w:eastAsia="仿宋_GB2312"/>
          <w:sz w:val="32"/>
          <w:szCs w:val="32"/>
        </w:rPr>
        <w:t>人）。全市</w:t>
      </w:r>
      <w:r w:rsidRPr="009F3A02">
        <w:rPr>
          <w:rFonts w:eastAsia="仿宋_GB2312"/>
          <w:sz w:val="32"/>
          <w:szCs w:val="32"/>
        </w:rPr>
        <w:t>143</w:t>
      </w:r>
      <w:r w:rsidRPr="009F3A02">
        <w:rPr>
          <w:rFonts w:eastAsia="仿宋_GB2312"/>
          <w:sz w:val="32"/>
          <w:szCs w:val="32"/>
        </w:rPr>
        <w:t>个乡镇（街道）均设立乡镇监管所，</w:t>
      </w:r>
      <w:r w:rsidRPr="009F3A02">
        <w:rPr>
          <w:rFonts w:eastAsia="仿宋_GB2312"/>
          <w:sz w:val="32"/>
          <w:szCs w:val="32"/>
        </w:rPr>
        <w:t>137</w:t>
      </w:r>
      <w:r w:rsidRPr="009F3A02">
        <w:rPr>
          <w:rFonts w:eastAsia="仿宋_GB2312"/>
          <w:sz w:val="32"/>
          <w:szCs w:val="32"/>
        </w:rPr>
        <w:t>个涉农乡镇设立农产品质量服务站。</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狠抓协管员队伍建设。在全省率先出台《村（社区）食品安全协管员管理办法》，对村（社区）食品安全协管员按</w:t>
      </w:r>
      <w:r w:rsidRPr="009F3A02">
        <w:rPr>
          <w:rFonts w:eastAsia="仿宋_GB2312"/>
          <w:sz w:val="32"/>
          <w:szCs w:val="32"/>
        </w:rPr>
        <w:t>500</w:t>
      </w:r>
      <w:r w:rsidRPr="009F3A02">
        <w:rPr>
          <w:rFonts w:eastAsia="仿宋_GB2312"/>
          <w:sz w:val="32"/>
          <w:szCs w:val="32"/>
        </w:rPr>
        <w:t>元</w:t>
      </w:r>
      <w:r w:rsidRPr="009F3A02">
        <w:rPr>
          <w:rFonts w:eastAsia="仿宋_GB2312"/>
          <w:sz w:val="32"/>
          <w:szCs w:val="32"/>
        </w:rPr>
        <w:t>/</w:t>
      </w:r>
      <w:r w:rsidRPr="009F3A02">
        <w:rPr>
          <w:rFonts w:eastAsia="仿宋_GB2312"/>
          <w:sz w:val="32"/>
          <w:szCs w:val="32"/>
        </w:rPr>
        <w:t>人</w:t>
      </w:r>
      <w:r w:rsidRPr="009F3A02">
        <w:rPr>
          <w:rFonts w:eastAsia="仿宋_GB2312"/>
          <w:sz w:val="32"/>
          <w:szCs w:val="32"/>
        </w:rPr>
        <w:t>·</w:t>
      </w:r>
      <w:proofErr w:type="gramStart"/>
      <w:r w:rsidRPr="009F3A02">
        <w:rPr>
          <w:rFonts w:eastAsia="仿宋_GB2312"/>
          <w:sz w:val="32"/>
          <w:szCs w:val="32"/>
        </w:rPr>
        <w:t>月进行</w:t>
      </w:r>
      <w:proofErr w:type="gramEnd"/>
      <w:r w:rsidRPr="009F3A02">
        <w:rPr>
          <w:rFonts w:eastAsia="仿宋_GB2312"/>
          <w:sz w:val="32"/>
          <w:szCs w:val="32"/>
        </w:rPr>
        <w:t>考核补助，将</w:t>
      </w:r>
      <w:r w:rsidRPr="009F3A02">
        <w:rPr>
          <w:rFonts w:eastAsia="仿宋_GB2312"/>
          <w:sz w:val="32"/>
          <w:szCs w:val="32"/>
        </w:rPr>
        <w:t>152</w:t>
      </w:r>
      <w:r w:rsidRPr="009F3A02">
        <w:rPr>
          <w:rFonts w:eastAsia="仿宋_GB2312"/>
          <w:sz w:val="32"/>
          <w:szCs w:val="32"/>
        </w:rPr>
        <w:t>名乡镇（街道）专职协管员和</w:t>
      </w:r>
      <w:r w:rsidRPr="009F3A02">
        <w:rPr>
          <w:rFonts w:eastAsia="仿宋_GB2312"/>
          <w:sz w:val="32"/>
          <w:szCs w:val="32"/>
        </w:rPr>
        <w:t>1621</w:t>
      </w:r>
      <w:r w:rsidRPr="009F3A02">
        <w:rPr>
          <w:rFonts w:eastAsia="仿宋_GB2312"/>
          <w:sz w:val="32"/>
          <w:szCs w:val="32"/>
        </w:rPr>
        <w:t>名村（社区）食品安全协管员编入网格，加强业务知识培训。</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狠抓协管员作用发挥。通过层层压实责任，村（社区）协管员在</w:t>
      </w:r>
      <w:proofErr w:type="gramStart"/>
      <w:r w:rsidRPr="009F3A02">
        <w:rPr>
          <w:rFonts w:eastAsia="仿宋_GB2312"/>
          <w:sz w:val="32"/>
          <w:szCs w:val="32"/>
        </w:rPr>
        <w:t>农村群宴</w:t>
      </w:r>
      <w:r w:rsidRPr="009F3A02">
        <w:rPr>
          <w:rFonts w:eastAsia="仿宋_GB2312"/>
          <w:sz w:val="32"/>
          <w:szCs w:val="32"/>
        </w:rPr>
        <w:t>“</w:t>
      </w:r>
      <w:r w:rsidRPr="009F3A02">
        <w:rPr>
          <w:rFonts w:eastAsia="仿宋_GB2312"/>
          <w:sz w:val="32"/>
          <w:szCs w:val="32"/>
        </w:rPr>
        <w:t>双备案</w:t>
      </w:r>
      <w:r w:rsidRPr="009F3A02">
        <w:rPr>
          <w:rFonts w:eastAsia="仿宋_GB2312"/>
          <w:sz w:val="32"/>
          <w:szCs w:val="32"/>
        </w:rPr>
        <w:t>”</w:t>
      </w:r>
      <w:proofErr w:type="gramEnd"/>
      <w:r w:rsidRPr="009F3A02">
        <w:rPr>
          <w:rFonts w:eastAsia="仿宋_GB2312"/>
          <w:sz w:val="32"/>
          <w:szCs w:val="32"/>
        </w:rPr>
        <w:t>管理、隐患排查等方面的作用得到有效发挥。</w:t>
      </w:r>
      <w:r w:rsidRPr="009F3A02">
        <w:rPr>
          <w:rFonts w:eastAsia="仿宋_GB2312"/>
          <w:sz w:val="32"/>
          <w:szCs w:val="32"/>
        </w:rPr>
        <w:t>2017</w:t>
      </w:r>
      <w:r w:rsidRPr="009F3A02">
        <w:rPr>
          <w:rFonts w:eastAsia="仿宋_GB2312"/>
          <w:sz w:val="32"/>
          <w:szCs w:val="32"/>
        </w:rPr>
        <w:t>年，全市</w:t>
      </w:r>
      <w:proofErr w:type="gramStart"/>
      <w:r w:rsidRPr="009F3A02">
        <w:rPr>
          <w:rFonts w:eastAsia="仿宋_GB2312"/>
          <w:sz w:val="32"/>
          <w:szCs w:val="32"/>
        </w:rPr>
        <w:t>农村群宴</w:t>
      </w:r>
      <w:r w:rsidRPr="009F3A02">
        <w:rPr>
          <w:rFonts w:eastAsia="仿宋_GB2312"/>
          <w:sz w:val="32"/>
          <w:szCs w:val="32"/>
        </w:rPr>
        <w:t>“</w:t>
      </w:r>
      <w:r w:rsidRPr="009F3A02">
        <w:rPr>
          <w:rFonts w:eastAsia="仿宋_GB2312"/>
          <w:sz w:val="32"/>
          <w:szCs w:val="32"/>
        </w:rPr>
        <w:t>双备案</w:t>
      </w:r>
      <w:r w:rsidRPr="009F3A02">
        <w:rPr>
          <w:rFonts w:eastAsia="仿宋_GB2312"/>
          <w:sz w:val="32"/>
          <w:szCs w:val="32"/>
        </w:rPr>
        <w:t>”</w:t>
      </w:r>
      <w:proofErr w:type="gramEnd"/>
      <w:r w:rsidRPr="009F3A02">
        <w:rPr>
          <w:rFonts w:eastAsia="仿宋_GB2312"/>
          <w:sz w:val="32"/>
          <w:szCs w:val="32"/>
        </w:rPr>
        <w:t>41618</w:t>
      </w:r>
      <w:r w:rsidRPr="009F3A02">
        <w:rPr>
          <w:rFonts w:eastAsia="仿宋_GB2312"/>
          <w:sz w:val="32"/>
          <w:szCs w:val="32"/>
        </w:rPr>
        <w:t>例，排查食品安全隐患</w:t>
      </w:r>
      <w:r w:rsidRPr="009F3A02">
        <w:rPr>
          <w:rFonts w:eastAsia="仿宋_GB2312"/>
          <w:sz w:val="32"/>
          <w:szCs w:val="32"/>
        </w:rPr>
        <w:t>1.5</w:t>
      </w:r>
      <w:r w:rsidRPr="009F3A02">
        <w:rPr>
          <w:rFonts w:eastAsia="仿宋_GB2312"/>
          <w:sz w:val="32"/>
          <w:szCs w:val="32"/>
        </w:rPr>
        <w:t>万余处（次）。</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br w:type="page"/>
      </w:r>
    </w:p>
    <w:p w:rsidR="00887CEC" w:rsidRDefault="00887CEC" w:rsidP="00887CEC">
      <w:pPr>
        <w:spacing w:line="540" w:lineRule="exact"/>
        <w:rPr>
          <w:rFonts w:eastAsia="仿宋_GB2312"/>
          <w:sz w:val="32"/>
          <w:szCs w:val="32"/>
        </w:rPr>
      </w:pPr>
    </w:p>
    <w:p w:rsidR="009B7B55" w:rsidRPr="00887CEC" w:rsidRDefault="009B7B55" w:rsidP="00887CEC">
      <w:pPr>
        <w:spacing w:line="540" w:lineRule="exact"/>
        <w:jc w:val="center"/>
        <w:rPr>
          <w:rFonts w:ascii="方正小标宋简体" w:eastAsia="方正小标宋简体"/>
          <w:spacing w:val="-4"/>
          <w:sz w:val="44"/>
          <w:szCs w:val="32"/>
        </w:rPr>
      </w:pPr>
      <w:r w:rsidRPr="00887CEC">
        <w:rPr>
          <w:rFonts w:ascii="方正小标宋简体" w:eastAsia="方正小标宋简体" w:hint="eastAsia"/>
          <w:spacing w:val="-4"/>
          <w:sz w:val="44"/>
          <w:szCs w:val="32"/>
        </w:rPr>
        <w:t>落实四有两责  提升监管能力</w:t>
      </w:r>
    </w:p>
    <w:p w:rsidR="009B7B55" w:rsidRPr="00887CEC" w:rsidRDefault="009B7B55" w:rsidP="00887CEC">
      <w:pPr>
        <w:spacing w:line="540" w:lineRule="exact"/>
        <w:jc w:val="center"/>
        <w:rPr>
          <w:rFonts w:ascii="方正小标宋简体" w:eastAsia="方正小标宋简体"/>
          <w:spacing w:val="14"/>
          <w:sz w:val="44"/>
          <w:szCs w:val="32"/>
        </w:rPr>
      </w:pPr>
      <w:r w:rsidRPr="00887CEC">
        <w:rPr>
          <w:rFonts w:ascii="方正小标宋简体" w:eastAsia="方正小标宋简体" w:hint="eastAsia"/>
          <w:spacing w:val="14"/>
          <w:sz w:val="44"/>
          <w:szCs w:val="32"/>
        </w:rPr>
        <w:t>为</w:t>
      </w:r>
      <w:proofErr w:type="gramStart"/>
      <w:r w:rsidRPr="00887CEC">
        <w:rPr>
          <w:rFonts w:ascii="方正小标宋简体" w:eastAsia="方正小标宋简体" w:hint="eastAsia"/>
          <w:spacing w:val="14"/>
          <w:sz w:val="44"/>
          <w:szCs w:val="32"/>
        </w:rPr>
        <w:t>创建食安运城</w:t>
      </w:r>
      <w:proofErr w:type="gramEnd"/>
      <w:r w:rsidRPr="00887CEC">
        <w:rPr>
          <w:rFonts w:ascii="方正小标宋简体" w:eastAsia="方正小标宋简体" w:hint="eastAsia"/>
          <w:spacing w:val="14"/>
          <w:sz w:val="44"/>
          <w:szCs w:val="32"/>
        </w:rPr>
        <w:t>奠定坚实基础</w:t>
      </w:r>
    </w:p>
    <w:p w:rsidR="009B7B55" w:rsidRPr="00887CEC" w:rsidRDefault="009B7B55" w:rsidP="00887CEC">
      <w:pPr>
        <w:spacing w:line="540" w:lineRule="exact"/>
        <w:jc w:val="center"/>
        <w:rPr>
          <w:rFonts w:ascii="楷体_GB2312" w:eastAsia="楷体_GB2312"/>
          <w:sz w:val="32"/>
          <w:szCs w:val="32"/>
        </w:rPr>
      </w:pPr>
      <w:r w:rsidRPr="00887CEC">
        <w:rPr>
          <w:rFonts w:ascii="楷体_GB2312" w:eastAsia="楷体_GB2312" w:hint="eastAsia"/>
          <w:sz w:val="32"/>
          <w:szCs w:val="32"/>
        </w:rPr>
        <w:t>山西省运城市食品安全委员会办公室</w:t>
      </w:r>
    </w:p>
    <w:p w:rsidR="009B7B55" w:rsidRPr="009F3A02" w:rsidRDefault="009B7B55" w:rsidP="007570FC">
      <w:pPr>
        <w:spacing w:line="520" w:lineRule="exact"/>
        <w:ind w:firstLineChars="200" w:firstLine="640"/>
        <w:rPr>
          <w:rFonts w:eastAsia="仿宋_GB2312"/>
          <w:sz w:val="32"/>
          <w:szCs w:val="32"/>
        </w:rPr>
      </w:pPr>
    </w:p>
    <w:p w:rsidR="009B7B55" w:rsidRPr="009F3A02" w:rsidRDefault="009B7B55" w:rsidP="007570FC">
      <w:pPr>
        <w:spacing w:line="520" w:lineRule="exact"/>
        <w:ind w:firstLineChars="200" w:firstLine="640"/>
        <w:rPr>
          <w:rFonts w:eastAsia="仿宋_GB2312"/>
          <w:sz w:val="32"/>
          <w:szCs w:val="32"/>
        </w:rPr>
      </w:pPr>
      <w:r w:rsidRPr="009F3A02">
        <w:rPr>
          <w:rFonts w:eastAsia="仿宋_GB2312"/>
          <w:sz w:val="32"/>
          <w:szCs w:val="32"/>
        </w:rPr>
        <w:t>近年来，运城市认真落实</w:t>
      </w:r>
      <w:r w:rsidRPr="009F3A02">
        <w:rPr>
          <w:rFonts w:eastAsia="仿宋_GB2312"/>
          <w:sz w:val="32"/>
          <w:szCs w:val="32"/>
        </w:rPr>
        <w:t>“</w:t>
      </w:r>
      <w:r w:rsidRPr="009F3A02">
        <w:rPr>
          <w:rFonts w:eastAsia="仿宋_GB2312"/>
          <w:sz w:val="32"/>
          <w:szCs w:val="32"/>
        </w:rPr>
        <w:t>四有两责</w:t>
      </w:r>
      <w:r w:rsidRPr="009F3A02">
        <w:rPr>
          <w:rFonts w:eastAsia="仿宋_GB2312"/>
          <w:sz w:val="32"/>
          <w:szCs w:val="32"/>
        </w:rPr>
        <w:t>”</w:t>
      </w:r>
      <w:r w:rsidRPr="009F3A02">
        <w:rPr>
          <w:rFonts w:eastAsia="仿宋_GB2312"/>
          <w:sz w:val="32"/>
          <w:szCs w:val="32"/>
        </w:rPr>
        <w:t>，持续提升监管能力，将乡镇食药监管站</w:t>
      </w:r>
      <w:r w:rsidRPr="009F3A02">
        <w:rPr>
          <w:rFonts w:eastAsia="仿宋_GB2312"/>
          <w:sz w:val="32"/>
          <w:szCs w:val="32"/>
        </w:rPr>
        <w:t>“</w:t>
      </w:r>
      <w:r w:rsidRPr="009F3A02">
        <w:rPr>
          <w:rFonts w:eastAsia="仿宋_GB2312"/>
          <w:sz w:val="32"/>
          <w:szCs w:val="32"/>
        </w:rPr>
        <w:t>四化</w:t>
      </w:r>
      <w:r w:rsidRPr="009F3A02">
        <w:rPr>
          <w:rFonts w:eastAsia="仿宋_GB2312"/>
          <w:sz w:val="32"/>
          <w:szCs w:val="32"/>
        </w:rPr>
        <w:t>”</w:t>
      </w:r>
      <w:r w:rsidRPr="009F3A02">
        <w:rPr>
          <w:rFonts w:eastAsia="仿宋_GB2312"/>
          <w:sz w:val="32"/>
          <w:szCs w:val="32"/>
        </w:rPr>
        <w:t>建设和检验检测体系建设两手同抓，协同推进，为落实</w:t>
      </w:r>
      <w:r w:rsidRPr="009F3A02">
        <w:rPr>
          <w:rFonts w:eastAsia="仿宋_GB2312"/>
          <w:sz w:val="32"/>
          <w:szCs w:val="32"/>
        </w:rPr>
        <w:t>“</w:t>
      </w:r>
      <w:r w:rsidRPr="009F3A02">
        <w:rPr>
          <w:rFonts w:eastAsia="仿宋_GB2312"/>
          <w:sz w:val="32"/>
          <w:szCs w:val="32"/>
        </w:rPr>
        <w:t>四个最严</w:t>
      </w:r>
      <w:r w:rsidRPr="009F3A02">
        <w:rPr>
          <w:rFonts w:eastAsia="仿宋_GB2312"/>
          <w:sz w:val="32"/>
          <w:szCs w:val="32"/>
        </w:rPr>
        <w:t>”</w:t>
      </w:r>
      <w:r w:rsidRPr="009F3A02">
        <w:rPr>
          <w:rFonts w:eastAsia="仿宋_GB2312"/>
          <w:sz w:val="32"/>
          <w:szCs w:val="32"/>
        </w:rPr>
        <w:t>要求，提升食品安全治理保障水平提供了强有力的支撑，初步形成</w:t>
      </w:r>
      <w:r w:rsidRPr="009F3A02">
        <w:rPr>
          <w:rFonts w:eastAsia="仿宋_GB2312"/>
          <w:sz w:val="32"/>
          <w:szCs w:val="32"/>
        </w:rPr>
        <w:t>“</w:t>
      </w:r>
      <w:r w:rsidRPr="009F3A02">
        <w:rPr>
          <w:rFonts w:eastAsia="仿宋_GB2312"/>
          <w:sz w:val="32"/>
          <w:szCs w:val="32"/>
        </w:rPr>
        <w:t>党委抓部署、人大抓监督、政府抓创建、部门抓监管、企业抓管理、行业抓自律、社会共参与</w:t>
      </w:r>
      <w:r w:rsidRPr="009F3A02">
        <w:rPr>
          <w:rFonts w:eastAsia="仿宋_GB2312"/>
          <w:sz w:val="32"/>
          <w:szCs w:val="32"/>
        </w:rPr>
        <w:t>”</w:t>
      </w:r>
      <w:r w:rsidRPr="009F3A02">
        <w:rPr>
          <w:rFonts w:eastAsia="仿宋_GB2312"/>
          <w:sz w:val="32"/>
          <w:szCs w:val="32"/>
        </w:rPr>
        <w:t>七位一体的创建共治格局。</w:t>
      </w:r>
    </w:p>
    <w:p w:rsidR="009B7B55" w:rsidRPr="007570FC" w:rsidRDefault="009B7B55" w:rsidP="007570FC">
      <w:pPr>
        <w:spacing w:line="520" w:lineRule="exact"/>
        <w:ind w:firstLineChars="200" w:firstLine="640"/>
        <w:rPr>
          <w:rFonts w:ascii="黑体" w:eastAsia="黑体" w:hAnsi="黑体"/>
          <w:sz w:val="32"/>
          <w:szCs w:val="32"/>
        </w:rPr>
      </w:pPr>
      <w:r w:rsidRPr="007570FC">
        <w:rPr>
          <w:rFonts w:ascii="黑体" w:eastAsia="黑体" w:hAnsi="黑体"/>
          <w:sz w:val="32"/>
          <w:szCs w:val="32"/>
        </w:rPr>
        <w:t>一、加大投入，做好基层监管“最后一公里”工作</w:t>
      </w:r>
    </w:p>
    <w:p w:rsidR="009B7B55" w:rsidRPr="009F3A02" w:rsidRDefault="009B7B55" w:rsidP="007570FC">
      <w:pPr>
        <w:spacing w:line="520" w:lineRule="exact"/>
        <w:ind w:firstLineChars="200" w:firstLine="640"/>
        <w:rPr>
          <w:rFonts w:eastAsia="仿宋_GB2312"/>
          <w:sz w:val="32"/>
          <w:szCs w:val="32"/>
        </w:rPr>
      </w:pPr>
      <w:r w:rsidRPr="009F3A02">
        <w:rPr>
          <w:rFonts w:eastAsia="仿宋_GB2312"/>
          <w:sz w:val="32"/>
          <w:szCs w:val="32"/>
        </w:rPr>
        <w:t>市县两级财政持续加大食品安全经费投入，加强基层基础建设和监管队伍建设，全市食药监管队伍达到历史性的</w:t>
      </w:r>
      <w:r w:rsidRPr="009F3A02">
        <w:rPr>
          <w:rFonts w:eastAsia="仿宋_GB2312"/>
          <w:sz w:val="32"/>
          <w:szCs w:val="32"/>
        </w:rPr>
        <w:t>1511</w:t>
      </w:r>
      <w:r w:rsidRPr="009F3A02">
        <w:rPr>
          <w:rFonts w:eastAsia="仿宋_GB2312"/>
          <w:sz w:val="32"/>
          <w:szCs w:val="32"/>
        </w:rPr>
        <w:t>人，设立乡镇食药监管站</w:t>
      </w:r>
      <w:r w:rsidRPr="009F3A02">
        <w:rPr>
          <w:rFonts w:eastAsia="仿宋_GB2312"/>
          <w:sz w:val="32"/>
          <w:szCs w:val="32"/>
        </w:rPr>
        <w:t>109</w:t>
      </w:r>
      <w:r w:rsidRPr="009F3A02">
        <w:rPr>
          <w:rFonts w:eastAsia="仿宋_GB2312"/>
          <w:sz w:val="32"/>
          <w:szCs w:val="32"/>
        </w:rPr>
        <w:t>个，聘任乡村食品安全协管员、信息员</w:t>
      </w:r>
      <w:r w:rsidRPr="009F3A02">
        <w:rPr>
          <w:rFonts w:eastAsia="仿宋_GB2312"/>
          <w:sz w:val="32"/>
          <w:szCs w:val="32"/>
        </w:rPr>
        <w:t>3378</w:t>
      </w:r>
      <w:r w:rsidRPr="009F3A02">
        <w:rPr>
          <w:rFonts w:eastAsia="仿宋_GB2312"/>
          <w:sz w:val="32"/>
          <w:szCs w:val="32"/>
        </w:rPr>
        <w:t>名。全力推进乡镇食药监管站</w:t>
      </w:r>
      <w:r w:rsidRPr="009F3A02">
        <w:rPr>
          <w:rFonts w:eastAsia="仿宋_GB2312"/>
          <w:sz w:val="32"/>
          <w:szCs w:val="32"/>
        </w:rPr>
        <w:t>“</w:t>
      </w:r>
      <w:r w:rsidRPr="009F3A02">
        <w:rPr>
          <w:rFonts w:eastAsia="仿宋_GB2312"/>
          <w:sz w:val="32"/>
          <w:szCs w:val="32"/>
        </w:rPr>
        <w:t>四化建设</w:t>
      </w:r>
      <w:r w:rsidRPr="009F3A02">
        <w:rPr>
          <w:rFonts w:eastAsia="仿宋_GB2312"/>
          <w:sz w:val="32"/>
          <w:szCs w:val="32"/>
        </w:rPr>
        <w:t>”</w:t>
      </w:r>
      <w:r w:rsidRPr="009F3A02">
        <w:rPr>
          <w:rFonts w:eastAsia="仿宋_GB2312"/>
          <w:sz w:val="32"/>
          <w:szCs w:val="32"/>
        </w:rPr>
        <w:t>即标准化、规范化、科技化、智能化。标准化建设方面，以</w:t>
      </w:r>
      <w:r w:rsidRPr="009F3A02">
        <w:rPr>
          <w:rFonts w:eastAsia="仿宋_GB2312"/>
          <w:sz w:val="32"/>
          <w:szCs w:val="32"/>
        </w:rPr>
        <w:t>“</w:t>
      </w:r>
      <w:r w:rsidRPr="009F3A02">
        <w:rPr>
          <w:rFonts w:eastAsia="仿宋_GB2312"/>
          <w:sz w:val="32"/>
          <w:szCs w:val="32"/>
        </w:rPr>
        <w:t>五个一</w:t>
      </w:r>
      <w:r w:rsidRPr="009F3A02">
        <w:rPr>
          <w:rFonts w:eastAsia="仿宋_GB2312"/>
          <w:sz w:val="32"/>
          <w:szCs w:val="32"/>
        </w:rPr>
        <w:t>”</w:t>
      </w:r>
      <w:r w:rsidRPr="009F3A02">
        <w:rPr>
          <w:rFonts w:eastAsia="仿宋_GB2312"/>
          <w:sz w:val="32"/>
          <w:szCs w:val="32"/>
        </w:rPr>
        <w:t>要求为基准，完善硬件基础设施，改善基层办公环境；规范化建设方面，健全各项制度机制，落实网格管理责任；科技化建设方面，以基层站所为单位，配备快检设备，建设标准化的食品快检室；智能化建设方面，积极拓展</w:t>
      </w:r>
      <w:r w:rsidRPr="009F3A02">
        <w:rPr>
          <w:rFonts w:eastAsia="仿宋_GB2312"/>
          <w:sz w:val="32"/>
          <w:szCs w:val="32"/>
        </w:rPr>
        <w:t>“</w:t>
      </w:r>
      <w:r w:rsidRPr="009F3A02">
        <w:rPr>
          <w:rFonts w:eastAsia="仿宋_GB2312"/>
          <w:sz w:val="32"/>
          <w:szCs w:val="32"/>
        </w:rPr>
        <w:t>智慧食药</w:t>
      </w:r>
      <w:r w:rsidRPr="009F3A02">
        <w:rPr>
          <w:rFonts w:eastAsia="仿宋_GB2312"/>
          <w:sz w:val="32"/>
          <w:szCs w:val="32"/>
        </w:rPr>
        <w:t>”</w:t>
      </w:r>
      <w:r w:rsidRPr="009F3A02">
        <w:rPr>
          <w:rFonts w:eastAsia="仿宋_GB2312"/>
          <w:sz w:val="32"/>
          <w:szCs w:val="32"/>
        </w:rPr>
        <w:t>平台应用，将执法手机装备到基层站所、装备到一线执法人员。截至目前，全市共建成</w:t>
      </w:r>
      <w:r w:rsidRPr="009F3A02">
        <w:rPr>
          <w:rFonts w:eastAsia="仿宋_GB2312"/>
          <w:sz w:val="32"/>
          <w:szCs w:val="32"/>
        </w:rPr>
        <w:t>102</w:t>
      </w:r>
      <w:r w:rsidRPr="009F3A02">
        <w:rPr>
          <w:rFonts w:eastAsia="仿宋_GB2312"/>
          <w:sz w:val="32"/>
          <w:szCs w:val="32"/>
        </w:rPr>
        <w:t>个标准化的乡镇食药监管站，配备执法人员</w:t>
      </w:r>
      <w:r w:rsidRPr="009F3A02">
        <w:rPr>
          <w:rFonts w:eastAsia="仿宋_GB2312"/>
          <w:sz w:val="32"/>
          <w:szCs w:val="32"/>
        </w:rPr>
        <w:t>564</w:t>
      </w:r>
      <w:r w:rsidRPr="009F3A02">
        <w:rPr>
          <w:rFonts w:eastAsia="仿宋_GB2312"/>
          <w:sz w:val="32"/>
          <w:szCs w:val="32"/>
        </w:rPr>
        <w:t>人，执法记录仪</w:t>
      </w:r>
      <w:r w:rsidRPr="009F3A02">
        <w:rPr>
          <w:rFonts w:eastAsia="仿宋_GB2312"/>
          <w:sz w:val="32"/>
          <w:szCs w:val="32"/>
        </w:rPr>
        <w:t>129</w:t>
      </w:r>
      <w:r w:rsidRPr="009F3A02">
        <w:rPr>
          <w:rFonts w:eastAsia="仿宋_GB2312"/>
          <w:sz w:val="32"/>
          <w:szCs w:val="32"/>
        </w:rPr>
        <w:t>部，便携式打印机</w:t>
      </w:r>
      <w:r w:rsidRPr="009F3A02">
        <w:rPr>
          <w:rFonts w:eastAsia="仿宋_GB2312"/>
          <w:sz w:val="32"/>
          <w:szCs w:val="32"/>
        </w:rPr>
        <w:t>89</w:t>
      </w:r>
      <w:r w:rsidRPr="009F3A02">
        <w:rPr>
          <w:rFonts w:eastAsia="仿宋_GB2312"/>
          <w:sz w:val="32"/>
          <w:szCs w:val="32"/>
        </w:rPr>
        <w:t>台，移动执法终端</w:t>
      </w:r>
      <w:r w:rsidRPr="009F3A02">
        <w:rPr>
          <w:rFonts w:eastAsia="仿宋_GB2312"/>
          <w:sz w:val="32"/>
          <w:szCs w:val="32"/>
        </w:rPr>
        <w:t>292</w:t>
      </w:r>
      <w:r w:rsidRPr="009F3A02">
        <w:rPr>
          <w:rFonts w:eastAsia="仿宋_GB2312"/>
          <w:sz w:val="32"/>
          <w:szCs w:val="32"/>
        </w:rPr>
        <w:t>部，建成食品快检室</w:t>
      </w:r>
      <w:r w:rsidRPr="009F3A02">
        <w:rPr>
          <w:rFonts w:eastAsia="仿宋_GB2312"/>
          <w:sz w:val="32"/>
          <w:szCs w:val="32"/>
        </w:rPr>
        <w:t>87</w:t>
      </w:r>
      <w:r w:rsidRPr="009F3A02">
        <w:rPr>
          <w:rFonts w:eastAsia="仿宋_GB2312"/>
          <w:sz w:val="32"/>
          <w:szCs w:val="32"/>
        </w:rPr>
        <w:t>个，装备快检设备</w:t>
      </w:r>
      <w:r w:rsidRPr="009F3A02">
        <w:rPr>
          <w:rFonts w:eastAsia="仿宋_GB2312"/>
          <w:sz w:val="32"/>
          <w:szCs w:val="32"/>
        </w:rPr>
        <w:t>139</w:t>
      </w:r>
      <w:r w:rsidRPr="009F3A02">
        <w:rPr>
          <w:rFonts w:eastAsia="仿宋_GB2312"/>
          <w:sz w:val="32"/>
          <w:szCs w:val="32"/>
        </w:rPr>
        <w:t>套，选聘乡村协管员、信息员</w:t>
      </w:r>
      <w:r w:rsidRPr="009F3A02">
        <w:rPr>
          <w:rFonts w:eastAsia="仿宋_GB2312"/>
          <w:sz w:val="32"/>
          <w:szCs w:val="32"/>
        </w:rPr>
        <w:t>3378</w:t>
      </w:r>
      <w:r w:rsidRPr="009F3A02">
        <w:rPr>
          <w:rFonts w:eastAsia="仿宋_GB2312"/>
          <w:sz w:val="32"/>
          <w:szCs w:val="32"/>
        </w:rPr>
        <w:t>名，</w:t>
      </w:r>
      <w:r w:rsidRPr="009F3A02">
        <w:rPr>
          <w:rFonts w:eastAsia="仿宋_GB2312"/>
          <w:sz w:val="32"/>
          <w:szCs w:val="32"/>
        </w:rPr>
        <w:lastRenderedPageBreak/>
        <w:t>最大限度地延伸了监管触角，促进了工作落实。</w:t>
      </w:r>
    </w:p>
    <w:p w:rsidR="009B7B55" w:rsidRPr="007570FC" w:rsidRDefault="009B7B55" w:rsidP="009F3A02">
      <w:pPr>
        <w:spacing w:line="540" w:lineRule="exact"/>
        <w:ind w:firstLineChars="200" w:firstLine="640"/>
        <w:rPr>
          <w:rFonts w:ascii="黑体" w:eastAsia="黑体" w:hAnsi="黑体"/>
          <w:sz w:val="32"/>
          <w:szCs w:val="32"/>
        </w:rPr>
      </w:pPr>
      <w:r w:rsidRPr="007570FC">
        <w:rPr>
          <w:rFonts w:ascii="黑体" w:eastAsia="黑体" w:hAnsi="黑体"/>
          <w:sz w:val="32"/>
          <w:szCs w:val="32"/>
        </w:rPr>
        <w:t>二、整合资源，提升检验检测技术保障水平</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市政府将食品检验检测机构整合列入全市重点改革项目，积极探索构建</w:t>
      </w:r>
      <w:r w:rsidRPr="009F3A02">
        <w:rPr>
          <w:rFonts w:eastAsia="仿宋_GB2312"/>
          <w:sz w:val="32"/>
          <w:szCs w:val="32"/>
        </w:rPr>
        <w:t>“</w:t>
      </w:r>
      <w:r w:rsidRPr="009F3A02">
        <w:rPr>
          <w:rFonts w:eastAsia="仿宋_GB2312"/>
          <w:sz w:val="32"/>
          <w:szCs w:val="32"/>
        </w:rPr>
        <w:t>市级检测机构为主体、县级综合检测中心为骨干、乡镇监管站和企业快检室为补充</w:t>
      </w:r>
      <w:r w:rsidRPr="009F3A02">
        <w:rPr>
          <w:rFonts w:eastAsia="仿宋_GB2312"/>
          <w:sz w:val="32"/>
          <w:szCs w:val="32"/>
        </w:rPr>
        <w:t>”</w:t>
      </w:r>
      <w:r w:rsidRPr="009F3A02">
        <w:rPr>
          <w:rFonts w:eastAsia="仿宋_GB2312"/>
          <w:sz w:val="32"/>
          <w:szCs w:val="32"/>
        </w:rPr>
        <w:t>的食品检验检测工作体系。市级层面，成立市食品检验检测管理办公室，整合食药、农委、质检、出入境检疫</w:t>
      </w:r>
      <w:r w:rsidRPr="009F3A02">
        <w:rPr>
          <w:rFonts w:eastAsia="仿宋_GB2312"/>
          <w:sz w:val="32"/>
          <w:szCs w:val="32"/>
        </w:rPr>
        <w:t>4</w:t>
      </w:r>
      <w:r w:rsidRPr="009F3A02">
        <w:rPr>
          <w:rFonts w:eastAsia="仿宋_GB2312"/>
          <w:sz w:val="32"/>
          <w:szCs w:val="32"/>
        </w:rPr>
        <w:t>个检验检测机构和检测资源，建设临猗和稷山</w:t>
      </w:r>
      <w:r w:rsidRPr="009F3A02">
        <w:rPr>
          <w:rFonts w:eastAsia="仿宋_GB2312"/>
          <w:sz w:val="32"/>
          <w:szCs w:val="32"/>
        </w:rPr>
        <w:t>2</w:t>
      </w:r>
      <w:r w:rsidRPr="009F3A02">
        <w:rPr>
          <w:rFonts w:eastAsia="仿宋_GB2312"/>
          <w:sz w:val="32"/>
          <w:szCs w:val="32"/>
        </w:rPr>
        <w:t>个区域性检测中心，推动形成</w:t>
      </w:r>
      <w:r w:rsidRPr="009F3A02">
        <w:rPr>
          <w:rFonts w:eastAsia="仿宋_GB2312"/>
          <w:sz w:val="32"/>
          <w:szCs w:val="32"/>
        </w:rPr>
        <w:t>“1+4+2”</w:t>
      </w:r>
      <w:r w:rsidRPr="009F3A02">
        <w:rPr>
          <w:rFonts w:eastAsia="仿宋_GB2312"/>
          <w:sz w:val="32"/>
          <w:szCs w:val="32"/>
        </w:rPr>
        <w:t>食品检测工作格局；县级层面，理顺</w:t>
      </w:r>
      <w:r w:rsidRPr="009F3A02">
        <w:rPr>
          <w:rFonts w:eastAsia="仿宋_GB2312"/>
          <w:sz w:val="32"/>
          <w:szCs w:val="32"/>
        </w:rPr>
        <w:t>12</w:t>
      </w:r>
      <w:r w:rsidRPr="009F3A02">
        <w:rPr>
          <w:rFonts w:eastAsia="仿宋_GB2312"/>
          <w:sz w:val="32"/>
          <w:szCs w:val="32"/>
        </w:rPr>
        <w:t>个县（市）综合检测中心管理体制，加强人员培训、</w:t>
      </w:r>
      <w:proofErr w:type="gramStart"/>
      <w:r w:rsidRPr="009F3A02">
        <w:rPr>
          <w:rFonts w:eastAsia="仿宋_GB2312"/>
          <w:sz w:val="32"/>
          <w:szCs w:val="32"/>
        </w:rPr>
        <w:t>扩项认证</w:t>
      </w:r>
      <w:proofErr w:type="gramEnd"/>
      <w:r w:rsidRPr="009F3A02">
        <w:rPr>
          <w:rFonts w:eastAsia="仿宋_GB2312"/>
          <w:sz w:val="32"/>
          <w:szCs w:val="32"/>
        </w:rPr>
        <w:t>步伐，培育提升检测能力；基层一线层面，在全市乡镇食药监管站和各大型超市、农贸市场、食品集中交易市场建成食品快检室</w:t>
      </w:r>
      <w:r w:rsidRPr="009F3A02">
        <w:rPr>
          <w:rFonts w:eastAsia="仿宋_GB2312"/>
          <w:sz w:val="32"/>
          <w:szCs w:val="32"/>
        </w:rPr>
        <w:t>185</w:t>
      </w:r>
      <w:r w:rsidRPr="009F3A02">
        <w:rPr>
          <w:rFonts w:eastAsia="仿宋_GB2312"/>
          <w:sz w:val="32"/>
          <w:szCs w:val="32"/>
        </w:rPr>
        <w:t>个。市食品安全办加强统筹协调，</w:t>
      </w:r>
      <w:r w:rsidRPr="009F3A02">
        <w:rPr>
          <w:rFonts w:eastAsia="仿宋_GB2312"/>
          <w:sz w:val="32"/>
          <w:szCs w:val="32"/>
        </w:rPr>
        <w:t>“</w:t>
      </w:r>
      <w:r w:rsidRPr="009F3A02">
        <w:rPr>
          <w:rFonts w:eastAsia="仿宋_GB2312"/>
          <w:sz w:val="32"/>
          <w:szCs w:val="32"/>
        </w:rPr>
        <w:t>全市一盘棋</w:t>
      </w:r>
      <w:r w:rsidRPr="009F3A02">
        <w:rPr>
          <w:rFonts w:eastAsia="仿宋_GB2312"/>
          <w:sz w:val="32"/>
          <w:szCs w:val="32"/>
        </w:rPr>
        <w:t>”</w:t>
      </w:r>
      <w:r w:rsidRPr="009F3A02">
        <w:rPr>
          <w:rFonts w:eastAsia="仿宋_GB2312"/>
          <w:sz w:val="32"/>
          <w:szCs w:val="32"/>
        </w:rPr>
        <w:t>推动全市食品检验检测工作，实行制定计划、组织实施、数据分析、结果应用、核查处置、考核评价</w:t>
      </w:r>
      <w:r w:rsidRPr="009F3A02">
        <w:rPr>
          <w:rFonts w:eastAsia="仿宋_GB2312"/>
          <w:sz w:val="32"/>
          <w:szCs w:val="32"/>
        </w:rPr>
        <w:t>“</w:t>
      </w:r>
      <w:r w:rsidRPr="009F3A02">
        <w:rPr>
          <w:rFonts w:eastAsia="仿宋_GB2312"/>
          <w:sz w:val="32"/>
          <w:szCs w:val="32"/>
        </w:rPr>
        <w:t>六个统一</w:t>
      </w:r>
      <w:r w:rsidRPr="009F3A02">
        <w:rPr>
          <w:rFonts w:eastAsia="仿宋_GB2312"/>
          <w:sz w:val="32"/>
          <w:szCs w:val="32"/>
        </w:rPr>
        <w:t>”</w:t>
      </w:r>
      <w:r w:rsidRPr="009F3A02">
        <w:rPr>
          <w:rFonts w:eastAsia="仿宋_GB2312"/>
          <w:sz w:val="32"/>
          <w:szCs w:val="32"/>
        </w:rPr>
        <w:t>，同时在智慧食药平台增加检验检测信息公示模块，对国家、省、市食品检验检测信息，不合格产品核查、处罚信息全部进行公示。</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br w:type="page"/>
      </w:r>
    </w:p>
    <w:p w:rsidR="007570FC" w:rsidRDefault="007570FC" w:rsidP="007570FC">
      <w:pPr>
        <w:spacing w:line="540" w:lineRule="exact"/>
        <w:rPr>
          <w:rFonts w:eastAsia="仿宋_GB2312"/>
          <w:sz w:val="32"/>
          <w:szCs w:val="32"/>
        </w:rPr>
      </w:pPr>
    </w:p>
    <w:p w:rsidR="0090775E" w:rsidRPr="007570FC" w:rsidRDefault="009B7B55" w:rsidP="007570FC">
      <w:pPr>
        <w:spacing w:line="540" w:lineRule="exact"/>
        <w:jc w:val="center"/>
        <w:rPr>
          <w:rFonts w:ascii="方正小标宋简体" w:eastAsia="方正小标宋简体"/>
          <w:sz w:val="44"/>
          <w:szCs w:val="32"/>
        </w:rPr>
      </w:pPr>
      <w:r w:rsidRPr="007570FC">
        <w:rPr>
          <w:rFonts w:ascii="方正小标宋简体" w:eastAsia="方正小标宋简体" w:hint="eastAsia"/>
          <w:sz w:val="44"/>
          <w:szCs w:val="32"/>
        </w:rPr>
        <w:t>以五大创新举措</w:t>
      </w:r>
    </w:p>
    <w:p w:rsidR="009B7B55" w:rsidRPr="007570FC" w:rsidRDefault="009B7B55" w:rsidP="007570FC">
      <w:pPr>
        <w:spacing w:line="540" w:lineRule="exact"/>
        <w:jc w:val="center"/>
        <w:rPr>
          <w:rFonts w:ascii="方正小标宋简体" w:eastAsia="方正小标宋简体"/>
          <w:sz w:val="44"/>
          <w:szCs w:val="32"/>
        </w:rPr>
      </w:pPr>
      <w:r w:rsidRPr="007570FC">
        <w:rPr>
          <w:rFonts w:ascii="方正小标宋简体" w:eastAsia="方正小标宋简体" w:hint="eastAsia"/>
          <w:sz w:val="44"/>
          <w:szCs w:val="32"/>
        </w:rPr>
        <w:t>构筑食药协管网络与社区综治网格监管合力</w:t>
      </w:r>
    </w:p>
    <w:p w:rsidR="009B7B55" w:rsidRPr="007570FC" w:rsidRDefault="009B7B55" w:rsidP="007570FC">
      <w:pPr>
        <w:spacing w:line="540" w:lineRule="exact"/>
        <w:jc w:val="center"/>
        <w:rPr>
          <w:rFonts w:ascii="楷体_GB2312" w:eastAsia="楷体_GB2312"/>
          <w:sz w:val="32"/>
          <w:szCs w:val="32"/>
        </w:rPr>
      </w:pPr>
      <w:r w:rsidRPr="007570FC">
        <w:rPr>
          <w:rFonts w:ascii="楷体_GB2312" w:eastAsia="楷体_GB2312" w:hint="eastAsia"/>
          <w:sz w:val="32"/>
          <w:szCs w:val="32"/>
        </w:rPr>
        <w:t>福建省厦门市食品安全委员会办公室</w:t>
      </w:r>
    </w:p>
    <w:p w:rsidR="009B7B55" w:rsidRPr="009F3A02" w:rsidRDefault="009B7B55" w:rsidP="009F3A02">
      <w:pPr>
        <w:spacing w:line="540" w:lineRule="exact"/>
        <w:ind w:firstLineChars="200" w:firstLine="640"/>
        <w:rPr>
          <w:rFonts w:eastAsia="仿宋_GB2312"/>
          <w:sz w:val="32"/>
          <w:szCs w:val="32"/>
        </w:rPr>
      </w:pP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自</w:t>
      </w:r>
      <w:r w:rsidRPr="009F3A02">
        <w:rPr>
          <w:rFonts w:eastAsia="仿宋_GB2312"/>
          <w:sz w:val="32"/>
          <w:szCs w:val="32"/>
        </w:rPr>
        <w:t>2015</w:t>
      </w:r>
      <w:r w:rsidRPr="009F3A02">
        <w:rPr>
          <w:rFonts w:eastAsia="仿宋_GB2312"/>
          <w:sz w:val="32"/>
          <w:szCs w:val="32"/>
        </w:rPr>
        <w:t>年创建国家食品安全示范城市以来，厦门市始终把食品安全网格化监管实现全覆盖、精细化、信息化作为提升食品安全监管能力的重要手段，在集美区开展创新试点，以信息化融合为主要路径，巧用、善用现有社区网格化体系，着力打造专职网格化与社区综治网格化相融合的基层监管模式，将食品安全问题排查在网格、化解在基层。</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2017</w:t>
      </w:r>
      <w:r w:rsidRPr="009F3A02">
        <w:rPr>
          <w:rFonts w:eastAsia="仿宋_GB2312"/>
          <w:sz w:val="32"/>
          <w:szCs w:val="32"/>
        </w:rPr>
        <w:t>年以来，网格化监管实战效应不断显现，在市</w:t>
      </w:r>
      <w:r w:rsidR="00FB04FD" w:rsidRPr="009F3A02">
        <w:rPr>
          <w:rFonts w:eastAsia="仿宋_GB2312"/>
          <w:sz w:val="32"/>
          <w:szCs w:val="32"/>
        </w:rPr>
        <w:t>食品安全委员会</w:t>
      </w:r>
      <w:r w:rsidRPr="009F3A02">
        <w:rPr>
          <w:rFonts w:eastAsia="仿宋_GB2312"/>
          <w:sz w:val="32"/>
          <w:szCs w:val="32"/>
        </w:rPr>
        <w:t>开展的</w:t>
      </w:r>
      <w:r w:rsidRPr="009F3A02">
        <w:rPr>
          <w:rFonts w:eastAsia="仿宋_GB2312"/>
          <w:sz w:val="32"/>
          <w:szCs w:val="32"/>
        </w:rPr>
        <w:t>“</w:t>
      </w:r>
      <w:r w:rsidRPr="009F3A02">
        <w:rPr>
          <w:rFonts w:eastAsia="仿宋_GB2312"/>
          <w:sz w:val="32"/>
          <w:szCs w:val="32"/>
        </w:rPr>
        <w:t>食品安全风险大排查大抽检大整治</w:t>
      </w:r>
      <w:r w:rsidRPr="009F3A02">
        <w:rPr>
          <w:rFonts w:eastAsia="仿宋_GB2312"/>
          <w:sz w:val="32"/>
          <w:szCs w:val="32"/>
        </w:rPr>
        <w:t>”</w:t>
      </w:r>
      <w:r w:rsidRPr="009F3A02">
        <w:rPr>
          <w:rFonts w:eastAsia="仿宋_GB2312"/>
          <w:sz w:val="32"/>
          <w:szCs w:val="32"/>
        </w:rPr>
        <w:t>专项行动中，充分发挥监管网格作用，基层共排查出风险点</w:t>
      </w:r>
      <w:r w:rsidRPr="009F3A02">
        <w:rPr>
          <w:rFonts w:eastAsia="仿宋_GB2312"/>
          <w:sz w:val="32"/>
          <w:szCs w:val="32"/>
        </w:rPr>
        <w:t>7000</w:t>
      </w:r>
      <w:r w:rsidRPr="009F3A02">
        <w:rPr>
          <w:rFonts w:eastAsia="仿宋_GB2312"/>
          <w:sz w:val="32"/>
          <w:szCs w:val="32"/>
        </w:rPr>
        <w:t>余个，其中通过</w:t>
      </w:r>
      <w:proofErr w:type="gramStart"/>
      <w:r w:rsidRPr="009F3A02">
        <w:rPr>
          <w:rFonts w:eastAsia="仿宋_GB2312"/>
          <w:sz w:val="32"/>
          <w:szCs w:val="32"/>
        </w:rPr>
        <w:t>网格员地毯</w:t>
      </w:r>
      <w:proofErr w:type="gramEnd"/>
      <w:r w:rsidRPr="009F3A02">
        <w:rPr>
          <w:rFonts w:eastAsia="仿宋_GB2312"/>
          <w:sz w:val="32"/>
          <w:szCs w:val="32"/>
        </w:rPr>
        <w:t>式排查，无证餐饮率大幅下降，</w:t>
      </w:r>
      <w:proofErr w:type="gramStart"/>
      <w:r w:rsidRPr="009F3A02">
        <w:rPr>
          <w:rFonts w:eastAsia="仿宋_GB2312"/>
          <w:sz w:val="32"/>
          <w:szCs w:val="32"/>
        </w:rPr>
        <w:t>补办证数近</w:t>
      </w:r>
      <w:proofErr w:type="gramEnd"/>
      <w:r w:rsidRPr="009F3A02">
        <w:rPr>
          <w:rFonts w:eastAsia="仿宋_GB2312"/>
          <w:sz w:val="32"/>
          <w:szCs w:val="32"/>
        </w:rPr>
        <w:t>2</w:t>
      </w:r>
      <w:r w:rsidRPr="009F3A02">
        <w:rPr>
          <w:rFonts w:eastAsia="仿宋_GB2312"/>
          <w:sz w:val="32"/>
          <w:szCs w:val="32"/>
        </w:rPr>
        <w:t>万家。主要做法及成效包括：</w:t>
      </w:r>
    </w:p>
    <w:p w:rsidR="009B7B55" w:rsidRPr="009F3A02" w:rsidRDefault="009B7B55" w:rsidP="009F3A02">
      <w:pPr>
        <w:spacing w:line="540" w:lineRule="exact"/>
        <w:ind w:firstLineChars="200" w:firstLine="640"/>
        <w:rPr>
          <w:rFonts w:eastAsia="仿宋_GB2312"/>
          <w:sz w:val="32"/>
          <w:szCs w:val="32"/>
        </w:rPr>
      </w:pPr>
      <w:r w:rsidRPr="007570FC">
        <w:rPr>
          <w:rFonts w:eastAsia="黑体"/>
          <w:sz w:val="32"/>
          <w:szCs w:val="32"/>
        </w:rPr>
        <w:t>一是巧搭</w:t>
      </w:r>
      <w:r w:rsidRPr="007570FC">
        <w:rPr>
          <w:rFonts w:eastAsia="黑体"/>
          <w:sz w:val="32"/>
          <w:szCs w:val="32"/>
        </w:rPr>
        <w:t>“</w:t>
      </w:r>
      <w:r w:rsidRPr="007570FC">
        <w:rPr>
          <w:rFonts w:eastAsia="黑体"/>
          <w:sz w:val="32"/>
          <w:szCs w:val="32"/>
        </w:rPr>
        <w:t>一张网</w:t>
      </w:r>
      <w:r w:rsidRPr="007570FC">
        <w:rPr>
          <w:rFonts w:eastAsia="黑体"/>
          <w:sz w:val="32"/>
          <w:szCs w:val="32"/>
        </w:rPr>
        <w:t>”</w:t>
      </w:r>
      <w:r w:rsidRPr="007570FC">
        <w:rPr>
          <w:rFonts w:eastAsia="黑体"/>
          <w:sz w:val="32"/>
          <w:szCs w:val="32"/>
        </w:rPr>
        <w:t>。</w:t>
      </w:r>
      <w:r w:rsidRPr="009F3A02">
        <w:rPr>
          <w:rFonts w:eastAsia="仿宋_GB2312"/>
          <w:sz w:val="32"/>
          <w:szCs w:val="32"/>
        </w:rPr>
        <w:t>2015</w:t>
      </w:r>
      <w:r w:rsidRPr="009F3A02">
        <w:rPr>
          <w:rFonts w:eastAsia="仿宋_GB2312"/>
          <w:sz w:val="32"/>
          <w:szCs w:val="32"/>
        </w:rPr>
        <w:t>年，市政府出台《关于建立村居食品药品监管协管员队伍的通知》，在全市各个行政村（社区）至少配备</w:t>
      </w:r>
      <w:r w:rsidRPr="009F3A02">
        <w:rPr>
          <w:rFonts w:eastAsia="仿宋_GB2312"/>
          <w:sz w:val="32"/>
          <w:szCs w:val="32"/>
        </w:rPr>
        <w:t>1</w:t>
      </w:r>
      <w:r w:rsidRPr="009F3A02">
        <w:rPr>
          <w:rFonts w:eastAsia="仿宋_GB2312"/>
          <w:sz w:val="32"/>
          <w:szCs w:val="32"/>
        </w:rPr>
        <w:t>名食药专职协管员。目前，各区每年投入近</w:t>
      </w:r>
      <w:r w:rsidRPr="009F3A02">
        <w:rPr>
          <w:rFonts w:eastAsia="仿宋_GB2312"/>
          <w:sz w:val="32"/>
          <w:szCs w:val="32"/>
        </w:rPr>
        <w:t>4000</w:t>
      </w:r>
      <w:r w:rsidRPr="009F3A02">
        <w:rPr>
          <w:rFonts w:eastAsia="仿宋_GB2312"/>
          <w:sz w:val="32"/>
          <w:szCs w:val="32"/>
        </w:rPr>
        <w:t>万元，共为全市</w:t>
      </w:r>
      <w:r w:rsidRPr="009F3A02">
        <w:rPr>
          <w:rFonts w:eastAsia="仿宋_GB2312"/>
          <w:sz w:val="32"/>
          <w:szCs w:val="32"/>
        </w:rPr>
        <w:t>490</w:t>
      </w:r>
      <w:r w:rsidRPr="009F3A02">
        <w:rPr>
          <w:rFonts w:eastAsia="仿宋_GB2312"/>
          <w:sz w:val="32"/>
          <w:szCs w:val="32"/>
        </w:rPr>
        <w:t>个村居配备了</w:t>
      </w:r>
      <w:r w:rsidRPr="009F3A02">
        <w:rPr>
          <w:rFonts w:eastAsia="仿宋_GB2312"/>
          <w:sz w:val="32"/>
          <w:szCs w:val="32"/>
        </w:rPr>
        <w:t>608</w:t>
      </w:r>
      <w:r w:rsidRPr="009F3A02">
        <w:rPr>
          <w:rFonts w:eastAsia="仿宋_GB2312"/>
          <w:sz w:val="32"/>
          <w:szCs w:val="32"/>
        </w:rPr>
        <w:t>名专职协管员，主要承担隐患排查、信息报告、协助执法、宣传引导等职责。将网格划分为市、区、镇（街道）、村（社区）四级，搭建起一张覆盖全市各级行政区域的监管网络。</w:t>
      </w:r>
    </w:p>
    <w:p w:rsidR="009B7B55" w:rsidRPr="009F3A02" w:rsidRDefault="009B7B55" w:rsidP="009F3A02">
      <w:pPr>
        <w:spacing w:line="540" w:lineRule="exact"/>
        <w:ind w:firstLineChars="200" w:firstLine="640"/>
        <w:rPr>
          <w:rFonts w:eastAsia="仿宋_GB2312"/>
          <w:sz w:val="32"/>
          <w:szCs w:val="32"/>
        </w:rPr>
      </w:pPr>
      <w:r w:rsidRPr="007570FC">
        <w:rPr>
          <w:rFonts w:eastAsia="黑体"/>
          <w:sz w:val="32"/>
          <w:szCs w:val="32"/>
        </w:rPr>
        <w:t>二是构建网格化监管</w:t>
      </w:r>
      <w:r w:rsidRPr="007570FC">
        <w:rPr>
          <w:rFonts w:eastAsia="黑体"/>
          <w:sz w:val="32"/>
          <w:szCs w:val="32"/>
        </w:rPr>
        <w:t>“</w:t>
      </w:r>
      <w:r w:rsidRPr="007570FC">
        <w:rPr>
          <w:rFonts w:eastAsia="黑体"/>
          <w:sz w:val="32"/>
          <w:szCs w:val="32"/>
        </w:rPr>
        <w:t>大合力</w:t>
      </w:r>
      <w:r w:rsidRPr="007570FC">
        <w:rPr>
          <w:rFonts w:eastAsia="黑体"/>
          <w:sz w:val="32"/>
          <w:szCs w:val="32"/>
        </w:rPr>
        <w:t>”</w:t>
      </w:r>
      <w:r w:rsidRPr="007570FC">
        <w:rPr>
          <w:rFonts w:eastAsia="黑体"/>
          <w:sz w:val="32"/>
          <w:szCs w:val="32"/>
        </w:rPr>
        <w:t>。</w:t>
      </w:r>
      <w:r w:rsidRPr="009F3A02">
        <w:rPr>
          <w:rFonts w:eastAsia="仿宋_GB2312"/>
          <w:sz w:val="32"/>
          <w:szCs w:val="32"/>
        </w:rPr>
        <w:t>市委政法委、综治</w:t>
      </w:r>
      <w:proofErr w:type="gramStart"/>
      <w:r w:rsidRPr="009F3A02">
        <w:rPr>
          <w:rFonts w:eastAsia="仿宋_GB2312"/>
          <w:sz w:val="32"/>
          <w:szCs w:val="32"/>
        </w:rPr>
        <w:t>办启动</w:t>
      </w:r>
      <w:proofErr w:type="gramEnd"/>
      <w:r w:rsidRPr="009F3A02">
        <w:rPr>
          <w:rFonts w:eastAsia="仿宋_GB2312"/>
          <w:sz w:val="32"/>
          <w:szCs w:val="32"/>
        </w:rPr>
        <w:t>“</w:t>
      </w:r>
      <w:r w:rsidRPr="009F3A02">
        <w:rPr>
          <w:rFonts w:eastAsia="仿宋_GB2312"/>
          <w:sz w:val="32"/>
          <w:szCs w:val="32"/>
        </w:rPr>
        <w:t>五</w:t>
      </w:r>
      <w:r w:rsidRPr="009F3A02">
        <w:rPr>
          <w:rFonts w:eastAsia="仿宋_GB2312"/>
          <w:sz w:val="32"/>
          <w:szCs w:val="32"/>
        </w:rPr>
        <w:lastRenderedPageBreak/>
        <w:t>安</w:t>
      </w:r>
      <w:r w:rsidRPr="009F3A02">
        <w:rPr>
          <w:rFonts w:eastAsia="仿宋_GB2312"/>
          <w:sz w:val="32"/>
          <w:szCs w:val="32"/>
        </w:rPr>
        <w:t>”</w:t>
      </w:r>
      <w:r w:rsidRPr="009F3A02">
        <w:rPr>
          <w:rFonts w:eastAsia="仿宋_GB2312"/>
          <w:sz w:val="32"/>
          <w:szCs w:val="32"/>
        </w:rPr>
        <w:t>工程，将</w:t>
      </w:r>
      <w:r w:rsidRPr="009F3A02">
        <w:rPr>
          <w:rFonts w:eastAsia="仿宋_GB2312"/>
          <w:sz w:val="32"/>
          <w:szCs w:val="32"/>
        </w:rPr>
        <w:t>“</w:t>
      </w:r>
      <w:r w:rsidRPr="009F3A02">
        <w:rPr>
          <w:rFonts w:eastAsia="仿宋_GB2312"/>
          <w:sz w:val="32"/>
          <w:szCs w:val="32"/>
        </w:rPr>
        <w:t>食安</w:t>
      </w:r>
      <w:r w:rsidRPr="009F3A02">
        <w:rPr>
          <w:rFonts w:eastAsia="仿宋_GB2312"/>
          <w:sz w:val="32"/>
          <w:szCs w:val="32"/>
        </w:rPr>
        <w:t>”</w:t>
      </w:r>
      <w:r w:rsidRPr="009F3A02">
        <w:rPr>
          <w:rFonts w:eastAsia="仿宋_GB2312"/>
          <w:sz w:val="32"/>
          <w:szCs w:val="32"/>
        </w:rPr>
        <w:t>列为</w:t>
      </w:r>
      <w:r w:rsidRPr="009F3A02">
        <w:rPr>
          <w:rFonts w:eastAsia="仿宋_GB2312"/>
          <w:sz w:val="32"/>
          <w:szCs w:val="32"/>
        </w:rPr>
        <w:t>“</w:t>
      </w:r>
      <w:r w:rsidRPr="009F3A02">
        <w:rPr>
          <w:rFonts w:eastAsia="仿宋_GB2312"/>
          <w:sz w:val="32"/>
          <w:szCs w:val="32"/>
        </w:rPr>
        <w:t>五安</w:t>
      </w:r>
      <w:r w:rsidRPr="009F3A02">
        <w:rPr>
          <w:rFonts w:eastAsia="仿宋_GB2312"/>
          <w:sz w:val="32"/>
          <w:szCs w:val="32"/>
        </w:rPr>
        <w:t>”</w:t>
      </w:r>
      <w:r w:rsidRPr="009F3A02">
        <w:rPr>
          <w:rFonts w:eastAsia="仿宋_GB2312"/>
          <w:sz w:val="32"/>
          <w:szCs w:val="32"/>
        </w:rPr>
        <w:t>之一，并将食品安全网格化与社区综</w:t>
      </w:r>
      <w:r w:rsidR="00410655" w:rsidRPr="009F3A02">
        <w:rPr>
          <w:rFonts w:eastAsia="仿宋_GB2312"/>
          <w:sz w:val="32"/>
          <w:szCs w:val="32"/>
        </w:rPr>
        <w:t>治网格化融合列为重要内容。将横向汇集公安、民政、城管、人社、卫生计生</w:t>
      </w:r>
      <w:r w:rsidRPr="009F3A02">
        <w:rPr>
          <w:rFonts w:eastAsia="仿宋_GB2312"/>
          <w:sz w:val="32"/>
          <w:szCs w:val="32"/>
        </w:rPr>
        <w:t>、司法等部门基础网格数据，纵向整合食药系统许可、案件管理、网络监测等多平台数据，将食品安全风险排查、违法举报列入社区</w:t>
      </w:r>
      <w:proofErr w:type="gramStart"/>
      <w:r w:rsidRPr="009F3A02">
        <w:rPr>
          <w:rFonts w:eastAsia="仿宋_GB2312"/>
          <w:sz w:val="32"/>
          <w:szCs w:val="32"/>
        </w:rPr>
        <w:t>网格员</w:t>
      </w:r>
      <w:proofErr w:type="gramEnd"/>
      <w:r w:rsidRPr="009F3A02">
        <w:rPr>
          <w:rFonts w:eastAsia="仿宋_GB2312"/>
          <w:sz w:val="32"/>
          <w:szCs w:val="32"/>
        </w:rPr>
        <w:t>职责，实现综治网格为我所用、多部门信息联通、协同治理、精准核查等目的。</w:t>
      </w:r>
    </w:p>
    <w:p w:rsidR="009B7B55" w:rsidRPr="009F3A02" w:rsidRDefault="009B7B55" w:rsidP="009F3A02">
      <w:pPr>
        <w:spacing w:line="540" w:lineRule="exact"/>
        <w:ind w:firstLineChars="200" w:firstLine="640"/>
        <w:rPr>
          <w:rFonts w:eastAsia="仿宋_GB2312"/>
          <w:sz w:val="32"/>
          <w:szCs w:val="32"/>
        </w:rPr>
      </w:pPr>
      <w:r w:rsidRPr="007570FC">
        <w:rPr>
          <w:rFonts w:eastAsia="黑体"/>
          <w:sz w:val="32"/>
          <w:szCs w:val="32"/>
        </w:rPr>
        <w:t>三是打造</w:t>
      </w:r>
      <w:r w:rsidRPr="007570FC">
        <w:rPr>
          <w:rFonts w:eastAsia="黑体"/>
          <w:sz w:val="32"/>
          <w:szCs w:val="32"/>
        </w:rPr>
        <w:t>“</w:t>
      </w:r>
      <w:proofErr w:type="gramStart"/>
      <w:r w:rsidRPr="007570FC">
        <w:rPr>
          <w:rFonts w:eastAsia="黑体"/>
          <w:sz w:val="32"/>
          <w:szCs w:val="32"/>
        </w:rPr>
        <w:t>一</w:t>
      </w:r>
      <w:proofErr w:type="gramEnd"/>
      <w:r w:rsidRPr="007570FC">
        <w:rPr>
          <w:rFonts w:eastAsia="黑体"/>
          <w:sz w:val="32"/>
          <w:szCs w:val="32"/>
        </w:rPr>
        <w:t>中心、两终端、多应用</w:t>
      </w:r>
      <w:r w:rsidRPr="007570FC">
        <w:rPr>
          <w:rFonts w:eastAsia="黑体"/>
          <w:sz w:val="32"/>
          <w:szCs w:val="32"/>
        </w:rPr>
        <w:t>”</w:t>
      </w:r>
      <w:r w:rsidRPr="007570FC">
        <w:rPr>
          <w:rFonts w:eastAsia="黑体"/>
          <w:sz w:val="32"/>
          <w:szCs w:val="32"/>
        </w:rPr>
        <w:t>信息平台。</w:t>
      </w:r>
      <w:r w:rsidRPr="009F3A02">
        <w:rPr>
          <w:rFonts w:eastAsia="仿宋_GB2312"/>
          <w:sz w:val="32"/>
          <w:szCs w:val="32"/>
        </w:rPr>
        <w:t>市食药监局建立食品安全指挥中心，完成网格化系统、视频会议系统、单兵执法指挥系统、明厨亮灶视频监控系统</w:t>
      </w:r>
      <w:r w:rsidRPr="009F3A02">
        <w:rPr>
          <w:rFonts w:eastAsia="仿宋_GB2312"/>
          <w:sz w:val="32"/>
          <w:szCs w:val="32"/>
        </w:rPr>
        <w:t>“</w:t>
      </w:r>
      <w:r w:rsidRPr="009F3A02">
        <w:rPr>
          <w:rFonts w:eastAsia="仿宋_GB2312"/>
          <w:sz w:val="32"/>
          <w:szCs w:val="32"/>
        </w:rPr>
        <w:t>四网融合</w:t>
      </w:r>
      <w:r w:rsidRPr="009F3A02">
        <w:rPr>
          <w:rFonts w:eastAsia="仿宋_GB2312"/>
          <w:sz w:val="32"/>
          <w:szCs w:val="32"/>
        </w:rPr>
        <w:t>”</w:t>
      </w:r>
      <w:r w:rsidRPr="009F3A02">
        <w:rPr>
          <w:rFonts w:eastAsia="仿宋_GB2312"/>
          <w:sz w:val="32"/>
          <w:szCs w:val="32"/>
        </w:rPr>
        <w:t>，同步在</w:t>
      </w:r>
      <w:r w:rsidRPr="009F3A02">
        <w:rPr>
          <w:rFonts w:eastAsia="仿宋_GB2312"/>
          <w:sz w:val="32"/>
          <w:szCs w:val="32"/>
        </w:rPr>
        <w:t>PC</w:t>
      </w:r>
      <w:r w:rsidRPr="009F3A02">
        <w:rPr>
          <w:rFonts w:eastAsia="仿宋_GB2312"/>
          <w:sz w:val="32"/>
          <w:szCs w:val="32"/>
        </w:rPr>
        <w:t>端和移动</w:t>
      </w:r>
      <w:proofErr w:type="gramStart"/>
      <w:r w:rsidRPr="009F3A02">
        <w:rPr>
          <w:rFonts w:eastAsia="仿宋_GB2312"/>
          <w:sz w:val="32"/>
          <w:szCs w:val="32"/>
        </w:rPr>
        <w:t>端投入</w:t>
      </w:r>
      <w:proofErr w:type="gramEnd"/>
      <w:r w:rsidRPr="009F3A02">
        <w:rPr>
          <w:rFonts w:eastAsia="仿宋_GB2312"/>
          <w:sz w:val="32"/>
          <w:szCs w:val="32"/>
        </w:rPr>
        <w:t>使用，实现从摸底建档、任务分配、日常检查、事件管理等全流程在线可</w:t>
      </w:r>
      <w:proofErr w:type="gramStart"/>
      <w:r w:rsidRPr="009F3A02">
        <w:rPr>
          <w:rFonts w:eastAsia="仿宋_GB2312"/>
          <w:sz w:val="32"/>
          <w:szCs w:val="32"/>
        </w:rPr>
        <w:t>追查全</w:t>
      </w:r>
      <w:proofErr w:type="gramEnd"/>
      <w:r w:rsidRPr="009F3A02">
        <w:rPr>
          <w:rFonts w:eastAsia="仿宋_GB2312"/>
          <w:sz w:val="32"/>
          <w:szCs w:val="32"/>
        </w:rPr>
        <w:t>闭环。</w:t>
      </w:r>
    </w:p>
    <w:p w:rsidR="009B7B55" w:rsidRPr="009F3A02" w:rsidRDefault="009B7B55" w:rsidP="009F3A02">
      <w:pPr>
        <w:spacing w:line="540" w:lineRule="exact"/>
        <w:ind w:firstLineChars="200" w:firstLine="640"/>
        <w:rPr>
          <w:rFonts w:eastAsia="仿宋_GB2312"/>
          <w:sz w:val="32"/>
          <w:szCs w:val="32"/>
        </w:rPr>
      </w:pPr>
      <w:r w:rsidRPr="007570FC">
        <w:rPr>
          <w:rFonts w:eastAsia="黑体"/>
          <w:sz w:val="32"/>
          <w:szCs w:val="32"/>
        </w:rPr>
        <w:t>四是智慧监管</w:t>
      </w:r>
      <w:r w:rsidRPr="007570FC">
        <w:rPr>
          <w:rFonts w:eastAsia="黑体"/>
          <w:sz w:val="32"/>
          <w:szCs w:val="32"/>
        </w:rPr>
        <w:t>“</w:t>
      </w:r>
      <w:r w:rsidRPr="007570FC">
        <w:rPr>
          <w:rFonts w:eastAsia="黑体"/>
          <w:sz w:val="32"/>
          <w:szCs w:val="32"/>
        </w:rPr>
        <w:t>无盲区</w:t>
      </w:r>
      <w:r w:rsidRPr="007570FC">
        <w:rPr>
          <w:rFonts w:eastAsia="黑体"/>
          <w:sz w:val="32"/>
          <w:szCs w:val="32"/>
        </w:rPr>
        <w:t>”</w:t>
      </w:r>
      <w:r w:rsidRPr="007570FC">
        <w:rPr>
          <w:rFonts w:eastAsia="黑体"/>
          <w:sz w:val="32"/>
          <w:szCs w:val="32"/>
        </w:rPr>
        <w:t>。</w:t>
      </w:r>
      <w:proofErr w:type="gramStart"/>
      <w:r w:rsidRPr="009F3A02">
        <w:rPr>
          <w:rFonts w:eastAsia="仿宋_GB2312"/>
          <w:sz w:val="32"/>
          <w:szCs w:val="32"/>
        </w:rPr>
        <w:t>网格员</w:t>
      </w:r>
      <w:proofErr w:type="gramEnd"/>
      <w:r w:rsidRPr="009F3A02">
        <w:rPr>
          <w:rFonts w:eastAsia="仿宋_GB2312"/>
          <w:sz w:val="32"/>
          <w:szCs w:val="32"/>
        </w:rPr>
        <w:t>根据日常监管和专项检查情况，建立</w:t>
      </w:r>
      <w:r w:rsidRPr="009F3A02">
        <w:rPr>
          <w:rFonts w:eastAsia="仿宋_GB2312"/>
          <w:sz w:val="32"/>
          <w:szCs w:val="32"/>
        </w:rPr>
        <w:t>9</w:t>
      </w:r>
      <w:r w:rsidRPr="009F3A02">
        <w:rPr>
          <w:rFonts w:eastAsia="仿宋_GB2312"/>
          <w:sz w:val="32"/>
          <w:szCs w:val="32"/>
        </w:rPr>
        <w:t>大类标签库，精准掌握各类主体的确切数据和实际经营情况，并由系统自动生成地理位置信息、上传图像、表单资料和检查时间数据等监管日志，做到监管留痕、分级监管、快速反应，真正实现了基层食药监管</w:t>
      </w:r>
      <w:r w:rsidRPr="009F3A02">
        <w:rPr>
          <w:rFonts w:eastAsia="仿宋_GB2312"/>
          <w:sz w:val="32"/>
          <w:szCs w:val="32"/>
        </w:rPr>
        <w:t>“</w:t>
      </w:r>
      <w:r w:rsidRPr="009F3A02">
        <w:rPr>
          <w:rFonts w:eastAsia="仿宋_GB2312"/>
          <w:sz w:val="32"/>
          <w:szCs w:val="32"/>
        </w:rPr>
        <w:t>电子化、标准化、实时化、统筹化、便利化、远程化</w:t>
      </w:r>
      <w:r w:rsidRPr="009F3A02">
        <w:rPr>
          <w:rFonts w:eastAsia="仿宋_GB2312"/>
          <w:sz w:val="32"/>
          <w:szCs w:val="32"/>
        </w:rPr>
        <w:t>”</w:t>
      </w:r>
      <w:r w:rsidRPr="009F3A02">
        <w:rPr>
          <w:rFonts w:eastAsia="仿宋_GB2312"/>
          <w:sz w:val="32"/>
          <w:szCs w:val="32"/>
        </w:rPr>
        <w:t>。</w:t>
      </w:r>
    </w:p>
    <w:p w:rsidR="009B7B55" w:rsidRPr="009F3A02" w:rsidRDefault="009B7B55" w:rsidP="009F3A02">
      <w:pPr>
        <w:spacing w:line="540" w:lineRule="exact"/>
        <w:ind w:firstLineChars="200" w:firstLine="640"/>
        <w:rPr>
          <w:rFonts w:eastAsia="仿宋_GB2312"/>
          <w:sz w:val="32"/>
          <w:szCs w:val="32"/>
        </w:rPr>
      </w:pPr>
      <w:r w:rsidRPr="007570FC">
        <w:rPr>
          <w:rFonts w:eastAsia="黑体"/>
          <w:sz w:val="32"/>
          <w:szCs w:val="32"/>
        </w:rPr>
        <w:t>五是构建长效机制。</w:t>
      </w:r>
      <w:r w:rsidRPr="009F3A02">
        <w:rPr>
          <w:rFonts w:eastAsia="仿宋_GB2312"/>
          <w:sz w:val="32"/>
          <w:szCs w:val="32"/>
        </w:rPr>
        <w:t>实施定格、定人、定岗、定责，对业务科室、基层所和协管员的工作数据进行实时上传、统计和排名，</w:t>
      </w:r>
      <w:proofErr w:type="gramStart"/>
      <w:r w:rsidRPr="009F3A02">
        <w:rPr>
          <w:rFonts w:eastAsia="仿宋_GB2312"/>
          <w:sz w:val="32"/>
          <w:szCs w:val="32"/>
        </w:rPr>
        <w:t>实施线</w:t>
      </w:r>
      <w:proofErr w:type="gramEnd"/>
      <w:r w:rsidRPr="009F3A02">
        <w:rPr>
          <w:rFonts w:eastAsia="仿宋_GB2312"/>
          <w:sz w:val="32"/>
          <w:szCs w:val="32"/>
        </w:rPr>
        <w:t>上考核，做到每月一通报、每季</w:t>
      </w:r>
      <w:proofErr w:type="gramStart"/>
      <w:r w:rsidRPr="009F3A02">
        <w:rPr>
          <w:rFonts w:eastAsia="仿宋_GB2312"/>
          <w:sz w:val="32"/>
          <w:szCs w:val="32"/>
        </w:rPr>
        <w:t>一</w:t>
      </w:r>
      <w:proofErr w:type="gramEnd"/>
      <w:r w:rsidRPr="009F3A02">
        <w:rPr>
          <w:rFonts w:eastAsia="仿宋_GB2312"/>
          <w:sz w:val="32"/>
          <w:szCs w:val="32"/>
        </w:rPr>
        <w:t>评比、每年</w:t>
      </w:r>
      <w:proofErr w:type="gramStart"/>
      <w:r w:rsidRPr="009F3A02">
        <w:rPr>
          <w:rFonts w:eastAsia="仿宋_GB2312"/>
          <w:sz w:val="32"/>
          <w:szCs w:val="32"/>
        </w:rPr>
        <w:t>一</w:t>
      </w:r>
      <w:proofErr w:type="gramEnd"/>
      <w:r w:rsidRPr="009F3A02">
        <w:rPr>
          <w:rFonts w:eastAsia="仿宋_GB2312"/>
          <w:sz w:val="32"/>
          <w:szCs w:val="32"/>
        </w:rPr>
        <w:t>总评。</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br w:type="page"/>
      </w:r>
    </w:p>
    <w:p w:rsidR="007570FC" w:rsidRDefault="007570FC" w:rsidP="007570FC">
      <w:pPr>
        <w:spacing w:line="540" w:lineRule="exact"/>
        <w:rPr>
          <w:rFonts w:eastAsia="仿宋_GB2312"/>
          <w:sz w:val="32"/>
          <w:szCs w:val="32"/>
        </w:rPr>
      </w:pPr>
    </w:p>
    <w:p w:rsidR="007570FC" w:rsidRDefault="009B7B55" w:rsidP="007570FC">
      <w:pPr>
        <w:spacing w:line="540" w:lineRule="exact"/>
        <w:jc w:val="center"/>
        <w:rPr>
          <w:rFonts w:ascii="方正小标宋简体" w:eastAsia="方正小标宋简体"/>
          <w:sz w:val="44"/>
          <w:szCs w:val="32"/>
        </w:rPr>
      </w:pPr>
      <w:r w:rsidRPr="007570FC">
        <w:rPr>
          <w:rFonts w:ascii="方正小标宋简体" w:eastAsia="方正小标宋简体" w:hint="eastAsia"/>
          <w:sz w:val="44"/>
          <w:szCs w:val="32"/>
        </w:rPr>
        <w:t>城市“小网格”</w:t>
      </w:r>
      <w:r w:rsidR="0090775E" w:rsidRPr="007570FC">
        <w:rPr>
          <w:rFonts w:ascii="方正小标宋简体" w:eastAsia="方正小标宋简体" w:hint="eastAsia"/>
          <w:sz w:val="44"/>
          <w:szCs w:val="32"/>
        </w:rPr>
        <w:t xml:space="preserve"> </w:t>
      </w:r>
      <w:r w:rsidRPr="007570FC">
        <w:rPr>
          <w:rFonts w:ascii="方正小标宋简体" w:eastAsia="方正小标宋简体" w:hint="eastAsia"/>
          <w:sz w:val="44"/>
          <w:szCs w:val="32"/>
        </w:rPr>
        <w:t xml:space="preserve"> 服务“大民生”</w:t>
      </w:r>
    </w:p>
    <w:p w:rsidR="009B7B55" w:rsidRPr="007570FC" w:rsidRDefault="009B7B55" w:rsidP="007570FC">
      <w:pPr>
        <w:spacing w:line="540" w:lineRule="exact"/>
        <w:jc w:val="center"/>
        <w:rPr>
          <w:rFonts w:ascii="楷体_GB2312" w:eastAsia="楷体_GB2312"/>
          <w:sz w:val="32"/>
          <w:szCs w:val="32"/>
        </w:rPr>
      </w:pPr>
      <w:r w:rsidRPr="007570FC">
        <w:rPr>
          <w:rFonts w:ascii="楷体_GB2312" w:eastAsia="楷体_GB2312" w:hint="eastAsia"/>
          <w:sz w:val="32"/>
          <w:szCs w:val="32"/>
        </w:rPr>
        <w:t>河南省许昌市食品安全委员会办公室</w:t>
      </w:r>
    </w:p>
    <w:p w:rsidR="009B7B55" w:rsidRPr="009F3A02" w:rsidRDefault="009B7B55" w:rsidP="007570FC">
      <w:pPr>
        <w:spacing w:line="520" w:lineRule="exact"/>
        <w:ind w:firstLineChars="200" w:firstLine="640"/>
        <w:rPr>
          <w:rFonts w:eastAsia="仿宋_GB2312"/>
          <w:sz w:val="32"/>
          <w:szCs w:val="32"/>
        </w:rPr>
      </w:pPr>
    </w:p>
    <w:p w:rsidR="009B7B55" w:rsidRPr="009F3A02" w:rsidRDefault="009B7B55" w:rsidP="007570FC">
      <w:pPr>
        <w:spacing w:line="520" w:lineRule="exact"/>
        <w:ind w:firstLineChars="200" w:firstLine="640"/>
        <w:rPr>
          <w:rFonts w:eastAsia="仿宋_GB2312"/>
          <w:sz w:val="32"/>
          <w:szCs w:val="32"/>
        </w:rPr>
      </w:pPr>
      <w:r w:rsidRPr="009F3A02">
        <w:rPr>
          <w:rFonts w:eastAsia="仿宋_GB2312"/>
          <w:sz w:val="32"/>
          <w:szCs w:val="32"/>
        </w:rPr>
        <w:t>许昌市加大食品安全监管力度，创新监管模式，大力实施</w:t>
      </w:r>
      <w:r w:rsidRPr="009F3A02">
        <w:rPr>
          <w:rFonts w:eastAsia="仿宋_GB2312"/>
          <w:sz w:val="32"/>
          <w:szCs w:val="32"/>
        </w:rPr>
        <w:t>“</w:t>
      </w:r>
      <w:r w:rsidRPr="009F3A02">
        <w:rPr>
          <w:rFonts w:eastAsia="仿宋_GB2312"/>
          <w:sz w:val="32"/>
          <w:szCs w:val="32"/>
        </w:rPr>
        <w:t>两图两档</w:t>
      </w:r>
      <w:proofErr w:type="gramStart"/>
      <w:r w:rsidRPr="009F3A02">
        <w:rPr>
          <w:rFonts w:eastAsia="仿宋_GB2312"/>
          <w:sz w:val="32"/>
          <w:szCs w:val="32"/>
        </w:rPr>
        <w:t>一</w:t>
      </w:r>
      <w:proofErr w:type="gramEnd"/>
      <w:r w:rsidRPr="009F3A02">
        <w:rPr>
          <w:rFonts w:eastAsia="仿宋_GB2312"/>
          <w:sz w:val="32"/>
          <w:szCs w:val="32"/>
        </w:rPr>
        <w:t>承诺</w:t>
      </w:r>
      <w:r w:rsidRPr="009F3A02">
        <w:rPr>
          <w:rFonts w:eastAsia="仿宋_GB2312"/>
          <w:sz w:val="32"/>
          <w:szCs w:val="32"/>
        </w:rPr>
        <w:t>”</w:t>
      </w:r>
      <w:r w:rsidRPr="009F3A02">
        <w:rPr>
          <w:rFonts w:eastAsia="仿宋_GB2312"/>
          <w:sz w:val="32"/>
          <w:szCs w:val="32"/>
        </w:rPr>
        <w:t>网格化监管，通过标注食品生产经营企业分布图和辖区企业监管责任图，编制食品生产经营企业食品安全管理档案目录和监管信用档案目录，签订诚信经营承诺书，确保监管区域明确，监管责任明晰，监管过程留痕，企业信息可查。</w:t>
      </w:r>
    </w:p>
    <w:p w:rsidR="009B7B55" w:rsidRPr="009F3A02" w:rsidRDefault="009B7B55" w:rsidP="007570FC">
      <w:pPr>
        <w:spacing w:line="520" w:lineRule="exact"/>
        <w:ind w:firstLineChars="200" w:firstLine="640"/>
        <w:rPr>
          <w:rFonts w:eastAsia="仿宋_GB2312"/>
          <w:sz w:val="32"/>
          <w:szCs w:val="32"/>
        </w:rPr>
      </w:pPr>
      <w:r w:rsidRPr="009F3A02">
        <w:rPr>
          <w:rFonts w:eastAsia="仿宋_GB2312"/>
          <w:sz w:val="32"/>
          <w:szCs w:val="32"/>
        </w:rPr>
        <w:t>通过整合资源，力量下沉，推进食品安全执法网格、社区食品安全协查协管网格和</w:t>
      </w:r>
      <w:r w:rsidRPr="009F3A02">
        <w:rPr>
          <w:rFonts w:eastAsia="仿宋_GB2312"/>
          <w:sz w:val="32"/>
          <w:szCs w:val="32"/>
        </w:rPr>
        <w:t>2071</w:t>
      </w:r>
      <w:r w:rsidRPr="009F3A02">
        <w:rPr>
          <w:rFonts w:eastAsia="仿宋_GB2312"/>
          <w:sz w:val="32"/>
          <w:szCs w:val="32"/>
        </w:rPr>
        <w:t>个村（社区）管理网格融会贯通，实现了食品安全监管的</w:t>
      </w:r>
      <w:r w:rsidRPr="009F3A02">
        <w:rPr>
          <w:rFonts w:eastAsia="仿宋_GB2312"/>
          <w:sz w:val="32"/>
          <w:szCs w:val="32"/>
        </w:rPr>
        <w:t>“</w:t>
      </w:r>
      <w:r w:rsidRPr="009F3A02">
        <w:rPr>
          <w:rFonts w:eastAsia="仿宋_GB2312"/>
          <w:sz w:val="32"/>
          <w:szCs w:val="32"/>
        </w:rPr>
        <w:t>三网融合</w:t>
      </w:r>
      <w:r w:rsidRPr="009F3A02">
        <w:rPr>
          <w:rFonts w:eastAsia="仿宋_GB2312"/>
          <w:sz w:val="32"/>
          <w:szCs w:val="32"/>
        </w:rPr>
        <w:t>”</w:t>
      </w:r>
      <w:r w:rsidRPr="009F3A02">
        <w:rPr>
          <w:rFonts w:eastAsia="仿宋_GB2312"/>
          <w:sz w:val="32"/>
          <w:szCs w:val="32"/>
        </w:rPr>
        <w:t>，把食品安全隐患排查、企业信用档案、信息上报、监督举报和宣传引导等工作向</w:t>
      </w:r>
      <w:r w:rsidRPr="009F3A02">
        <w:rPr>
          <w:rFonts w:eastAsia="仿宋_GB2312"/>
          <w:sz w:val="32"/>
          <w:szCs w:val="32"/>
        </w:rPr>
        <w:t>“</w:t>
      </w:r>
      <w:r w:rsidRPr="009F3A02">
        <w:rPr>
          <w:rFonts w:eastAsia="仿宋_GB2312"/>
          <w:sz w:val="32"/>
          <w:szCs w:val="32"/>
        </w:rPr>
        <w:t>一长两员</w:t>
      </w:r>
      <w:r w:rsidRPr="009F3A02">
        <w:rPr>
          <w:rFonts w:eastAsia="仿宋_GB2312"/>
          <w:sz w:val="32"/>
          <w:szCs w:val="32"/>
        </w:rPr>
        <w:t>”</w:t>
      </w:r>
      <w:r w:rsidRPr="009F3A02">
        <w:rPr>
          <w:rFonts w:eastAsia="仿宋_GB2312"/>
          <w:sz w:val="32"/>
          <w:szCs w:val="32"/>
        </w:rPr>
        <w:t>（</w:t>
      </w:r>
      <w:r w:rsidRPr="009F3A02">
        <w:rPr>
          <w:rFonts w:eastAsia="仿宋_GB2312"/>
          <w:sz w:val="32"/>
          <w:szCs w:val="32"/>
        </w:rPr>
        <w:t>“</w:t>
      </w:r>
      <w:r w:rsidRPr="009F3A02">
        <w:rPr>
          <w:rFonts w:eastAsia="仿宋_GB2312"/>
          <w:sz w:val="32"/>
          <w:szCs w:val="32"/>
        </w:rPr>
        <w:t>一长</w:t>
      </w:r>
      <w:r w:rsidRPr="009F3A02">
        <w:rPr>
          <w:rFonts w:eastAsia="仿宋_GB2312"/>
          <w:sz w:val="32"/>
          <w:szCs w:val="32"/>
        </w:rPr>
        <w:t>”</w:t>
      </w:r>
      <w:r w:rsidRPr="009F3A02">
        <w:rPr>
          <w:rFonts w:eastAsia="仿宋_GB2312"/>
          <w:sz w:val="32"/>
          <w:szCs w:val="32"/>
        </w:rPr>
        <w:t>即网格长，</w:t>
      </w:r>
      <w:r w:rsidRPr="009F3A02">
        <w:rPr>
          <w:rFonts w:eastAsia="仿宋_GB2312"/>
          <w:sz w:val="32"/>
          <w:szCs w:val="32"/>
        </w:rPr>
        <w:t>“</w:t>
      </w:r>
      <w:r w:rsidRPr="009F3A02">
        <w:rPr>
          <w:rFonts w:eastAsia="仿宋_GB2312"/>
          <w:sz w:val="32"/>
          <w:szCs w:val="32"/>
        </w:rPr>
        <w:t>两员</w:t>
      </w:r>
      <w:r w:rsidRPr="009F3A02">
        <w:rPr>
          <w:rFonts w:eastAsia="仿宋_GB2312"/>
          <w:sz w:val="32"/>
          <w:szCs w:val="32"/>
        </w:rPr>
        <w:t>”</w:t>
      </w:r>
      <w:r w:rsidRPr="009F3A02">
        <w:rPr>
          <w:rFonts w:eastAsia="仿宋_GB2312"/>
          <w:sz w:val="32"/>
          <w:szCs w:val="32"/>
        </w:rPr>
        <w:t>即社区食品安全协管员和社会治理网格员）的社会治理网格延伸，有效提高了</w:t>
      </w:r>
      <w:r w:rsidRPr="009F3A02">
        <w:rPr>
          <w:rFonts w:eastAsia="仿宋_GB2312"/>
          <w:sz w:val="32"/>
          <w:szCs w:val="32"/>
        </w:rPr>
        <w:t>“30</w:t>
      </w:r>
      <w:r w:rsidRPr="009F3A02">
        <w:rPr>
          <w:rFonts w:eastAsia="仿宋_GB2312"/>
          <w:sz w:val="32"/>
          <w:szCs w:val="32"/>
        </w:rPr>
        <w:t>分钟监管执法工作圈</w:t>
      </w:r>
      <w:r w:rsidRPr="009F3A02">
        <w:rPr>
          <w:rFonts w:eastAsia="仿宋_GB2312"/>
          <w:sz w:val="32"/>
          <w:szCs w:val="32"/>
        </w:rPr>
        <w:t>”</w:t>
      </w:r>
      <w:r w:rsidRPr="009F3A02">
        <w:rPr>
          <w:rFonts w:eastAsia="仿宋_GB2312"/>
          <w:sz w:val="32"/>
          <w:szCs w:val="32"/>
        </w:rPr>
        <w:t>的响应时效，增加食品安全隐患排查、监督管理力量</w:t>
      </w:r>
      <w:r w:rsidRPr="009F3A02">
        <w:rPr>
          <w:rFonts w:eastAsia="仿宋_GB2312"/>
          <w:sz w:val="32"/>
          <w:szCs w:val="32"/>
        </w:rPr>
        <w:t>2000</w:t>
      </w:r>
      <w:r w:rsidRPr="009F3A02">
        <w:rPr>
          <w:rFonts w:eastAsia="仿宋_GB2312"/>
          <w:sz w:val="32"/>
          <w:szCs w:val="32"/>
        </w:rPr>
        <w:t>余人，有效解决了监管力量不足的问题。</w:t>
      </w:r>
    </w:p>
    <w:p w:rsidR="009B7B55" w:rsidRPr="009F3A02" w:rsidRDefault="009B7B55" w:rsidP="007570FC">
      <w:pPr>
        <w:spacing w:line="520" w:lineRule="exact"/>
        <w:ind w:firstLineChars="200" w:firstLine="640"/>
        <w:rPr>
          <w:rFonts w:eastAsia="仿宋_GB2312"/>
          <w:sz w:val="32"/>
          <w:szCs w:val="32"/>
        </w:rPr>
      </w:pPr>
      <w:r w:rsidRPr="009F3A02">
        <w:rPr>
          <w:rFonts w:eastAsia="仿宋_GB2312"/>
          <w:sz w:val="32"/>
          <w:szCs w:val="32"/>
        </w:rPr>
        <w:t>在工作开展过程中，社区食品安全协管员和社会治理</w:t>
      </w:r>
      <w:proofErr w:type="gramStart"/>
      <w:r w:rsidRPr="009F3A02">
        <w:rPr>
          <w:rFonts w:eastAsia="仿宋_GB2312"/>
          <w:sz w:val="32"/>
          <w:szCs w:val="32"/>
        </w:rPr>
        <w:t>网格员</w:t>
      </w:r>
      <w:proofErr w:type="gramEnd"/>
      <w:r w:rsidRPr="009F3A02">
        <w:rPr>
          <w:rFonts w:eastAsia="仿宋_GB2312"/>
          <w:sz w:val="32"/>
          <w:szCs w:val="32"/>
        </w:rPr>
        <w:t>将商户有无食品生产许可证、食品经营许可证、卫生许可证、从业人员有无健康证、餐饮器具是否按规定消毒、是否建立信用档案、所购进</w:t>
      </w:r>
      <w:proofErr w:type="gramStart"/>
      <w:r w:rsidRPr="009F3A02">
        <w:rPr>
          <w:rFonts w:eastAsia="仿宋_GB2312"/>
          <w:sz w:val="32"/>
          <w:szCs w:val="32"/>
        </w:rPr>
        <w:t>的食材有无</w:t>
      </w:r>
      <w:proofErr w:type="gramEnd"/>
      <w:r w:rsidRPr="009F3A02">
        <w:rPr>
          <w:rFonts w:eastAsia="仿宋_GB2312"/>
          <w:sz w:val="32"/>
          <w:szCs w:val="32"/>
        </w:rPr>
        <w:t>正规票据等</w:t>
      </w:r>
      <w:r w:rsidRPr="009F3A02">
        <w:rPr>
          <w:rFonts w:eastAsia="仿宋_GB2312"/>
          <w:sz w:val="32"/>
          <w:szCs w:val="32"/>
        </w:rPr>
        <w:t>7</w:t>
      </w:r>
      <w:r w:rsidRPr="009F3A02">
        <w:rPr>
          <w:rFonts w:eastAsia="仿宋_GB2312"/>
          <w:sz w:val="32"/>
          <w:szCs w:val="32"/>
        </w:rPr>
        <w:t>个问题作为重点检查内容。发现问题后，社会治理</w:t>
      </w:r>
      <w:proofErr w:type="gramStart"/>
      <w:r w:rsidRPr="009F3A02">
        <w:rPr>
          <w:rFonts w:eastAsia="仿宋_GB2312"/>
          <w:sz w:val="32"/>
          <w:szCs w:val="32"/>
        </w:rPr>
        <w:t>网格员</w:t>
      </w:r>
      <w:proofErr w:type="gramEnd"/>
      <w:r w:rsidRPr="009F3A02">
        <w:rPr>
          <w:rFonts w:eastAsia="仿宋_GB2312"/>
          <w:sz w:val="32"/>
          <w:szCs w:val="32"/>
        </w:rPr>
        <w:t>通过配备的专用手机，实时将发现的食品安全问题上报至系统平台，把矛盾化解在萌芽状态，把问题解决在基层社区。此外，</w:t>
      </w:r>
      <w:r w:rsidRPr="009F3A02">
        <w:rPr>
          <w:rFonts w:eastAsia="仿宋_GB2312"/>
          <w:sz w:val="32"/>
          <w:szCs w:val="32"/>
        </w:rPr>
        <w:t>“</w:t>
      </w:r>
      <w:r w:rsidRPr="009F3A02">
        <w:rPr>
          <w:rFonts w:eastAsia="仿宋_GB2312"/>
          <w:sz w:val="32"/>
          <w:szCs w:val="32"/>
        </w:rPr>
        <w:t>三网融合</w:t>
      </w:r>
      <w:r w:rsidRPr="009F3A02">
        <w:rPr>
          <w:rFonts w:eastAsia="仿宋_GB2312"/>
          <w:sz w:val="32"/>
          <w:szCs w:val="32"/>
        </w:rPr>
        <w:t>”</w:t>
      </w:r>
      <w:r w:rsidRPr="009F3A02">
        <w:rPr>
          <w:rFonts w:eastAsia="仿宋_GB2312"/>
          <w:sz w:val="32"/>
          <w:szCs w:val="32"/>
        </w:rPr>
        <w:t>还进一步推进了食品安全法律法规、食品安全知识在广大群众中的宣传和普及。</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lastRenderedPageBreak/>
        <w:t>通过推行</w:t>
      </w:r>
      <w:r w:rsidRPr="009F3A02">
        <w:rPr>
          <w:rFonts w:eastAsia="仿宋_GB2312"/>
          <w:sz w:val="32"/>
          <w:szCs w:val="32"/>
        </w:rPr>
        <w:t>“</w:t>
      </w:r>
      <w:r w:rsidRPr="009F3A02">
        <w:rPr>
          <w:rFonts w:eastAsia="仿宋_GB2312"/>
          <w:sz w:val="32"/>
          <w:szCs w:val="32"/>
        </w:rPr>
        <w:t>三网融合</w:t>
      </w:r>
      <w:r w:rsidRPr="009F3A02">
        <w:rPr>
          <w:rFonts w:eastAsia="仿宋_GB2312"/>
          <w:sz w:val="32"/>
          <w:szCs w:val="32"/>
        </w:rPr>
        <w:t>”</w:t>
      </w:r>
      <w:r w:rsidRPr="009F3A02">
        <w:rPr>
          <w:rFonts w:eastAsia="仿宋_GB2312"/>
          <w:sz w:val="32"/>
          <w:szCs w:val="32"/>
        </w:rPr>
        <w:t>食品安全监管模式，在一个网格内可以实现与社区相关部门的协同治理，实现发现问题无死角，解决问题更快捷，并且有效解决了基层监管力量不足和监管任务繁重的问题，可以更加全面、准确、及时地掌握食品经营主体动态信息，真正做到底数清、情况明。</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br w:type="page"/>
      </w:r>
    </w:p>
    <w:p w:rsidR="007570FC" w:rsidRDefault="007570FC" w:rsidP="007570FC">
      <w:pPr>
        <w:spacing w:line="540" w:lineRule="exact"/>
        <w:rPr>
          <w:rFonts w:eastAsia="仿宋_GB2312"/>
          <w:sz w:val="32"/>
          <w:szCs w:val="32"/>
        </w:rPr>
      </w:pPr>
    </w:p>
    <w:p w:rsidR="009B7B55" w:rsidRPr="007570FC" w:rsidRDefault="009B7B55" w:rsidP="007570FC">
      <w:pPr>
        <w:spacing w:line="540" w:lineRule="exact"/>
        <w:jc w:val="center"/>
        <w:rPr>
          <w:rFonts w:ascii="方正小标宋简体" w:eastAsia="方正小标宋简体"/>
          <w:sz w:val="44"/>
          <w:szCs w:val="32"/>
        </w:rPr>
      </w:pPr>
      <w:r w:rsidRPr="007570FC">
        <w:rPr>
          <w:rFonts w:ascii="方正小标宋简体" w:eastAsia="方正小标宋简体" w:hint="eastAsia"/>
          <w:sz w:val="44"/>
          <w:szCs w:val="32"/>
        </w:rPr>
        <w:t>发挥食品安全协管员作用  直抵村居最基层</w:t>
      </w:r>
    </w:p>
    <w:p w:rsidR="009B7B55" w:rsidRPr="007570FC" w:rsidRDefault="009B7B55" w:rsidP="007570FC">
      <w:pPr>
        <w:spacing w:line="540" w:lineRule="exact"/>
        <w:jc w:val="center"/>
        <w:rPr>
          <w:rFonts w:ascii="楷体_GB2312" w:eastAsia="楷体_GB2312"/>
          <w:sz w:val="32"/>
          <w:szCs w:val="32"/>
        </w:rPr>
      </w:pPr>
      <w:r w:rsidRPr="007570FC">
        <w:rPr>
          <w:rFonts w:ascii="楷体_GB2312" w:eastAsia="楷体_GB2312" w:hint="eastAsia"/>
          <w:sz w:val="32"/>
          <w:szCs w:val="32"/>
        </w:rPr>
        <w:t>天津市宁河区食品安全委员会办公室</w:t>
      </w:r>
    </w:p>
    <w:p w:rsidR="009B7B55" w:rsidRPr="009F3A02" w:rsidRDefault="009B7B55" w:rsidP="009F3A02">
      <w:pPr>
        <w:spacing w:line="540" w:lineRule="exact"/>
        <w:ind w:firstLineChars="200" w:firstLine="640"/>
        <w:rPr>
          <w:rFonts w:eastAsia="仿宋_GB2312"/>
          <w:sz w:val="32"/>
          <w:szCs w:val="32"/>
        </w:rPr>
      </w:pP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为进一步提升食品安全协管员队伍建设水平和</w:t>
      </w:r>
      <w:proofErr w:type="gramStart"/>
      <w:r w:rsidRPr="009F3A02">
        <w:rPr>
          <w:rFonts w:eastAsia="仿宋_GB2312"/>
          <w:sz w:val="32"/>
          <w:szCs w:val="32"/>
        </w:rPr>
        <w:t>履职能</w:t>
      </w:r>
      <w:proofErr w:type="gramEnd"/>
      <w:r w:rsidRPr="009F3A02">
        <w:rPr>
          <w:rFonts w:eastAsia="仿宋_GB2312"/>
          <w:sz w:val="32"/>
          <w:szCs w:val="32"/>
        </w:rPr>
        <w:t>力，使其真正发挥</w:t>
      </w:r>
      <w:r w:rsidRPr="009F3A02">
        <w:rPr>
          <w:rFonts w:eastAsia="仿宋_GB2312"/>
          <w:sz w:val="32"/>
          <w:szCs w:val="32"/>
        </w:rPr>
        <w:t>“</w:t>
      </w:r>
      <w:r w:rsidRPr="009F3A02">
        <w:rPr>
          <w:rFonts w:eastAsia="仿宋_GB2312"/>
          <w:sz w:val="32"/>
          <w:szCs w:val="32"/>
        </w:rPr>
        <w:t>千里眼</w:t>
      </w:r>
      <w:r w:rsidRPr="009F3A02">
        <w:rPr>
          <w:rFonts w:eastAsia="仿宋_GB2312"/>
          <w:sz w:val="32"/>
          <w:szCs w:val="32"/>
        </w:rPr>
        <w:t>”</w:t>
      </w:r>
      <w:r w:rsidRPr="009F3A02">
        <w:rPr>
          <w:rFonts w:eastAsia="仿宋_GB2312"/>
          <w:sz w:val="32"/>
          <w:szCs w:val="32"/>
        </w:rPr>
        <w:t>和</w:t>
      </w:r>
      <w:r w:rsidRPr="009F3A02">
        <w:rPr>
          <w:rFonts w:eastAsia="仿宋_GB2312"/>
          <w:sz w:val="32"/>
          <w:szCs w:val="32"/>
        </w:rPr>
        <w:t>“</w:t>
      </w:r>
      <w:r w:rsidRPr="009F3A02">
        <w:rPr>
          <w:rFonts w:eastAsia="仿宋_GB2312"/>
          <w:sz w:val="32"/>
          <w:szCs w:val="32"/>
        </w:rPr>
        <w:t>顺风耳</w:t>
      </w:r>
      <w:r w:rsidRPr="009F3A02">
        <w:rPr>
          <w:rFonts w:eastAsia="仿宋_GB2312"/>
          <w:sz w:val="32"/>
          <w:szCs w:val="32"/>
        </w:rPr>
        <w:t>”</w:t>
      </w:r>
      <w:r w:rsidRPr="009F3A02">
        <w:rPr>
          <w:rFonts w:eastAsia="仿宋_GB2312"/>
          <w:sz w:val="32"/>
          <w:szCs w:val="32"/>
        </w:rPr>
        <w:t>作用，天津市宁河区积极探索创新工作方法，完善协管员管理制度，以基层执法人员为核心、协管员为辅助的食品网格化监管模式已初见成效。</w:t>
      </w:r>
    </w:p>
    <w:p w:rsidR="009B7B55" w:rsidRPr="007570FC" w:rsidRDefault="009B7B55" w:rsidP="009F3A02">
      <w:pPr>
        <w:spacing w:line="540" w:lineRule="exact"/>
        <w:ind w:firstLineChars="200" w:firstLine="640"/>
        <w:rPr>
          <w:rFonts w:ascii="黑体" w:eastAsia="黑体" w:hAnsi="黑体"/>
          <w:sz w:val="32"/>
          <w:szCs w:val="32"/>
        </w:rPr>
      </w:pPr>
      <w:r w:rsidRPr="007570FC">
        <w:rPr>
          <w:rFonts w:ascii="黑体" w:eastAsia="黑体" w:hAnsi="黑体"/>
          <w:sz w:val="32"/>
          <w:szCs w:val="32"/>
        </w:rPr>
        <w:t>一、加强队伍建设，保证制度上墙，夯实监管网络</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区政府高度重视食品安全三级监管网络建设，组织各部门、各镇政府调整组织结构、优化建设模式。在</w:t>
      </w:r>
      <w:r w:rsidRPr="009F3A02">
        <w:rPr>
          <w:rFonts w:eastAsia="仿宋_GB2312"/>
          <w:sz w:val="32"/>
          <w:szCs w:val="32"/>
        </w:rPr>
        <w:t>276</w:t>
      </w:r>
      <w:r w:rsidRPr="009F3A02">
        <w:rPr>
          <w:rFonts w:eastAsia="仿宋_GB2312"/>
          <w:sz w:val="32"/>
          <w:szCs w:val="32"/>
        </w:rPr>
        <w:t>个自然村和</w:t>
      </w:r>
      <w:r w:rsidRPr="009F3A02">
        <w:rPr>
          <w:rFonts w:eastAsia="仿宋_GB2312"/>
          <w:sz w:val="32"/>
          <w:szCs w:val="32"/>
        </w:rPr>
        <w:t>29</w:t>
      </w:r>
      <w:r w:rsidRPr="009F3A02">
        <w:rPr>
          <w:rFonts w:eastAsia="仿宋_GB2312"/>
          <w:sz w:val="32"/>
          <w:szCs w:val="32"/>
        </w:rPr>
        <w:t>个社区全部设立食品安全监控点。统一制作</w:t>
      </w:r>
      <w:r w:rsidRPr="009F3A02">
        <w:rPr>
          <w:rFonts w:eastAsia="仿宋_GB2312"/>
          <w:sz w:val="32"/>
          <w:szCs w:val="32"/>
        </w:rPr>
        <w:t>“</w:t>
      </w:r>
      <w:r w:rsidRPr="009F3A02">
        <w:rPr>
          <w:rFonts w:eastAsia="仿宋_GB2312"/>
          <w:sz w:val="32"/>
          <w:szCs w:val="32"/>
        </w:rPr>
        <w:t>监控点标牌</w:t>
      </w:r>
      <w:r w:rsidRPr="009F3A02">
        <w:rPr>
          <w:rFonts w:eastAsia="仿宋_GB2312"/>
          <w:sz w:val="32"/>
          <w:szCs w:val="32"/>
        </w:rPr>
        <w:t>”“</w:t>
      </w:r>
      <w:r w:rsidRPr="009F3A02">
        <w:rPr>
          <w:rFonts w:eastAsia="仿宋_GB2312"/>
          <w:sz w:val="32"/>
          <w:szCs w:val="32"/>
        </w:rPr>
        <w:t>协管员工作职责、巡查制度、信息报送制度</w:t>
      </w:r>
      <w:r w:rsidRPr="009F3A02">
        <w:rPr>
          <w:rFonts w:eastAsia="仿宋_GB2312"/>
          <w:sz w:val="32"/>
          <w:szCs w:val="32"/>
        </w:rPr>
        <w:t>”</w:t>
      </w:r>
      <w:r w:rsidRPr="009F3A02">
        <w:rPr>
          <w:rFonts w:eastAsia="仿宋_GB2312"/>
          <w:sz w:val="32"/>
          <w:szCs w:val="32"/>
        </w:rPr>
        <w:t>三项制度上墙，制定协管员管理办法，统一配发协管员巡查证，落实协管员补助。以每村居不少于</w:t>
      </w:r>
      <w:r w:rsidRPr="009F3A02">
        <w:rPr>
          <w:rFonts w:eastAsia="仿宋_GB2312"/>
          <w:sz w:val="32"/>
          <w:szCs w:val="32"/>
        </w:rPr>
        <w:t>2</w:t>
      </w:r>
      <w:r w:rsidRPr="009F3A02">
        <w:rPr>
          <w:rFonts w:eastAsia="仿宋_GB2312"/>
          <w:sz w:val="32"/>
          <w:szCs w:val="32"/>
        </w:rPr>
        <w:t>人标准</w:t>
      </w:r>
      <w:r w:rsidRPr="009F3A02">
        <w:rPr>
          <w:rFonts w:eastAsia="仿宋_GB2312"/>
          <w:sz w:val="32"/>
          <w:szCs w:val="32"/>
        </w:rPr>
        <w:t>,</w:t>
      </w:r>
      <w:r w:rsidRPr="009F3A02">
        <w:rPr>
          <w:rFonts w:eastAsia="仿宋_GB2312"/>
          <w:sz w:val="32"/>
          <w:szCs w:val="32"/>
        </w:rPr>
        <w:t>聘用</w:t>
      </w:r>
      <w:r w:rsidRPr="009F3A02">
        <w:rPr>
          <w:rFonts w:eastAsia="仿宋_GB2312"/>
          <w:sz w:val="32"/>
          <w:szCs w:val="32"/>
        </w:rPr>
        <w:t>612</w:t>
      </w:r>
      <w:r w:rsidRPr="009F3A02">
        <w:rPr>
          <w:rFonts w:eastAsia="仿宋_GB2312"/>
          <w:sz w:val="32"/>
          <w:szCs w:val="32"/>
        </w:rPr>
        <w:t>名村（居）两委班子成员为食品安全协管员，保证了区、镇、村（居）三级监管网络全覆盖。</w:t>
      </w:r>
    </w:p>
    <w:p w:rsidR="009B7B55" w:rsidRPr="007570FC" w:rsidRDefault="009B7B55" w:rsidP="009F3A02">
      <w:pPr>
        <w:spacing w:line="540" w:lineRule="exact"/>
        <w:ind w:firstLineChars="200" w:firstLine="640"/>
        <w:rPr>
          <w:rFonts w:ascii="黑体" w:eastAsia="黑体" w:hAnsi="黑体"/>
          <w:sz w:val="32"/>
          <w:szCs w:val="32"/>
        </w:rPr>
      </w:pPr>
      <w:r w:rsidRPr="007570FC">
        <w:rPr>
          <w:rFonts w:ascii="黑体" w:eastAsia="黑体" w:hAnsi="黑体"/>
          <w:sz w:val="32"/>
          <w:szCs w:val="32"/>
        </w:rPr>
        <w:t>二、勤于工作巡查，配合专项检查，协助查案办案</w:t>
      </w:r>
    </w:p>
    <w:p w:rsidR="009B7B55" w:rsidRPr="009F3A02" w:rsidRDefault="005E11B6" w:rsidP="009F3A02">
      <w:pPr>
        <w:spacing w:line="540" w:lineRule="exact"/>
        <w:ind w:firstLineChars="200" w:firstLine="640"/>
        <w:rPr>
          <w:rFonts w:eastAsia="仿宋_GB2312"/>
          <w:sz w:val="32"/>
          <w:szCs w:val="32"/>
        </w:rPr>
      </w:pPr>
      <w:r w:rsidRPr="009F3A02">
        <w:rPr>
          <w:rFonts w:eastAsia="仿宋_GB2312"/>
          <w:sz w:val="32"/>
          <w:szCs w:val="32"/>
        </w:rPr>
        <w:t>三项制度上墙之后，宁河</w:t>
      </w:r>
      <w:r w:rsidR="009B7B55" w:rsidRPr="009F3A02">
        <w:rPr>
          <w:rFonts w:eastAsia="仿宋_GB2312"/>
          <w:sz w:val="32"/>
          <w:szCs w:val="32"/>
        </w:rPr>
        <w:t>区食品安全协管员能够按照工作职责和制度要求，建立所管辖区农产品种植养殖、食品生产、加工、</w:t>
      </w:r>
      <w:r w:rsidR="00547EF8" w:rsidRPr="009F3A02">
        <w:rPr>
          <w:rFonts w:eastAsia="仿宋_GB2312"/>
          <w:sz w:val="32"/>
          <w:szCs w:val="32"/>
        </w:rPr>
        <w:t>经营</w:t>
      </w:r>
      <w:r w:rsidR="009B7B55" w:rsidRPr="009F3A02">
        <w:rPr>
          <w:rFonts w:eastAsia="仿宋_GB2312"/>
          <w:sz w:val="32"/>
          <w:szCs w:val="32"/>
        </w:rPr>
        <w:t>等环节（包括无证经营户）相关底册、台账。加大对食品（食用农产品）生产、销售、餐饮服务等各环节的巡查频次，每周按时完成不少于</w:t>
      </w:r>
      <w:r w:rsidR="009B7B55" w:rsidRPr="009F3A02">
        <w:rPr>
          <w:rFonts w:eastAsia="仿宋_GB2312"/>
          <w:sz w:val="32"/>
          <w:szCs w:val="32"/>
        </w:rPr>
        <w:t>32</w:t>
      </w:r>
      <w:r w:rsidR="009B7B55" w:rsidRPr="009F3A02">
        <w:rPr>
          <w:rFonts w:eastAsia="仿宋_GB2312"/>
          <w:sz w:val="32"/>
          <w:szCs w:val="32"/>
        </w:rPr>
        <w:t>户次的巡查工作任务和巡查记录，并做到每月全覆盖。对所管辖区农村群体聚餐和流动厨房从业信息上报基层市场监管所并协助执法机构对其加强监督指导。积极配合镇食品</w:t>
      </w:r>
      <w:r w:rsidR="009B7B55" w:rsidRPr="009F3A02">
        <w:rPr>
          <w:rFonts w:eastAsia="仿宋_GB2312"/>
          <w:sz w:val="32"/>
          <w:szCs w:val="32"/>
        </w:rPr>
        <w:lastRenderedPageBreak/>
        <w:t>安全监督管理办公室做好日常及专项检查工作，协助各监管部门对食品安全各环节的监督检查及案件查办工作。在</w:t>
      </w:r>
      <w:r w:rsidR="009B7B55" w:rsidRPr="009F3A02">
        <w:rPr>
          <w:rFonts w:eastAsia="仿宋_GB2312"/>
          <w:sz w:val="32"/>
          <w:szCs w:val="32"/>
        </w:rPr>
        <w:t>2017</w:t>
      </w:r>
      <w:r w:rsidR="009B7B55" w:rsidRPr="009F3A02">
        <w:rPr>
          <w:rFonts w:eastAsia="仿宋_GB2312"/>
          <w:sz w:val="32"/>
          <w:szCs w:val="32"/>
        </w:rPr>
        <w:t>年全区开展的食品安全清理清查行动中，协管员发现案源并协助办案</w:t>
      </w:r>
      <w:r w:rsidR="009B7B55" w:rsidRPr="009F3A02">
        <w:rPr>
          <w:rFonts w:eastAsia="仿宋_GB2312"/>
          <w:sz w:val="32"/>
          <w:szCs w:val="32"/>
        </w:rPr>
        <w:t>10</w:t>
      </w:r>
      <w:r w:rsidR="009B7B55" w:rsidRPr="009F3A02">
        <w:rPr>
          <w:rFonts w:eastAsia="仿宋_GB2312"/>
          <w:sz w:val="32"/>
          <w:szCs w:val="32"/>
        </w:rPr>
        <w:t>起，切实体现出协管员协助查案办案的重要性。</w:t>
      </w:r>
    </w:p>
    <w:p w:rsidR="009B7B55" w:rsidRPr="007570FC" w:rsidRDefault="009B7B55" w:rsidP="009F3A02">
      <w:pPr>
        <w:spacing w:line="540" w:lineRule="exact"/>
        <w:ind w:firstLineChars="200" w:firstLine="640"/>
        <w:rPr>
          <w:rFonts w:ascii="黑体" w:eastAsia="黑体" w:hAnsi="黑体"/>
          <w:sz w:val="32"/>
          <w:szCs w:val="32"/>
        </w:rPr>
      </w:pPr>
      <w:r w:rsidRPr="007570FC">
        <w:rPr>
          <w:rFonts w:ascii="黑体" w:eastAsia="黑体" w:hAnsi="黑体"/>
          <w:sz w:val="32"/>
          <w:szCs w:val="32"/>
        </w:rPr>
        <w:t>三、强化业务培训，加大食品安全宣传，助力示范区创建</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各镇政府联合区食品安全办加大对协管员职责、制度等的培训，组织各镇食品安全办、市场监管所、农业站等部门加大对协管员进行食品安全法律法规培训和业务培训，每年不少于</w:t>
      </w:r>
      <w:r w:rsidRPr="009F3A02">
        <w:rPr>
          <w:rFonts w:eastAsia="仿宋_GB2312"/>
          <w:sz w:val="32"/>
          <w:szCs w:val="32"/>
        </w:rPr>
        <w:t>40</w:t>
      </w:r>
      <w:r w:rsidRPr="009F3A02">
        <w:rPr>
          <w:rFonts w:eastAsia="仿宋_GB2312"/>
          <w:sz w:val="32"/>
          <w:szCs w:val="32"/>
        </w:rPr>
        <w:t>学时，提高协管员巡查工作中的准确性。协管员因其出于基层的特点，使</w:t>
      </w:r>
      <w:r w:rsidR="005E11B6" w:rsidRPr="009F3A02">
        <w:rPr>
          <w:rFonts w:eastAsia="仿宋_GB2312"/>
          <w:sz w:val="32"/>
          <w:szCs w:val="32"/>
        </w:rPr>
        <w:t>宁河</w:t>
      </w:r>
      <w:r w:rsidRPr="009F3A02">
        <w:rPr>
          <w:rFonts w:eastAsia="仿宋_GB2312"/>
          <w:sz w:val="32"/>
          <w:szCs w:val="32"/>
        </w:rPr>
        <w:t>区的食品安全工作和创建食品安全示范区工作，有了很好的群众基础。食品安全协管员在本村老百姓中积极开展多种形式的食品安全政策、法规知识的宣传教育工作。结合</w:t>
      </w:r>
      <w:r w:rsidRPr="009F3A02">
        <w:rPr>
          <w:rFonts w:eastAsia="仿宋_GB2312"/>
          <w:sz w:val="32"/>
          <w:szCs w:val="32"/>
        </w:rPr>
        <w:t>“</w:t>
      </w:r>
      <w:r w:rsidRPr="009F3A02">
        <w:rPr>
          <w:rFonts w:eastAsia="仿宋_GB2312"/>
          <w:sz w:val="32"/>
          <w:szCs w:val="32"/>
        </w:rPr>
        <w:t>食品安全宣传周</w:t>
      </w:r>
      <w:r w:rsidRPr="009F3A02">
        <w:rPr>
          <w:rFonts w:eastAsia="仿宋_GB2312"/>
          <w:sz w:val="32"/>
          <w:szCs w:val="32"/>
        </w:rPr>
        <w:t>”“</w:t>
      </w:r>
      <w:r w:rsidRPr="009F3A02">
        <w:rPr>
          <w:rFonts w:eastAsia="仿宋_GB2312"/>
          <w:sz w:val="32"/>
          <w:szCs w:val="32"/>
        </w:rPr>
        <w:t>创建食品安全示范区</w:t>
      </w:r>
      <w:r w:rsidRPr="009F3A02">
        <w:rPr>
          <w:rFonts w:eastAsia="仿宋_GB2312"/>
          <w:sz w:val="32"/>
          <w:szCs w:val="32"/>
        </w:rPr>
        <w:t>”</w:t>
      </w:r>
      <w:r w:rsidRPr="009F3A02">
        <w:rPr>
          <w:rFonts w:eastAsia="仿宋_GB2312"/>
          <w:sz w:val="32"/>
          <w:szCs w:val="32"/>
        </w:rPr>
        <w:t>活动，配合执法人员进社区、进学校、进工厂开展</w:t>
      </w:r>
      <w:r w:rsidRPr="009F3A02">
        <w:rPr>
          <w:rFonts w:eastAsia="仿宋_GB2312"/>
          <w:sz w:val="32"/>
          <w:szCs w:val="32"/>
        </w:rPr>
        <w:t>“</w:t>
      </w:r>
      <w:r w:rsidRPr="009F3A02">
        <w:rPr>
          <w:rFonts w:eastAsia="仿宋_GB2312"/>
          <w:sz w:val="32"/>
          <w:szCs w:val="32"/>
        </w:rPr>
        <w:t>六进</w:t>
      </w:r>
      <w:r w:rsidRPr="009F3A02">
        <w:rPr>
          <w:rFonts w:eastAsia="仿宋_GB2312"/>
          <w:sz w:val="32"/>
          <w:szCs w:val="32"/>
        </w:rPr>
        <w:t>”</w:t>
      </w:r>
      <w:r w:rsidRPr="009F3A02">
        <w:rPr>
          <w:rFonts w:eastAsia="仿宋_GB2312"/>
          <w:sz w:val="32"/>
          <w:szCs w:val="32"/>
        </w:rPr>
        <w:t>宣传活动，提高群众对食品安全现状的满意度。</w:t>
      </w:r>
    </w:p>
    <w:p w:rsidR="007570FC" w:rsidRDefault="009B7B55" w:rsidP="007570FC">
      <w:pPr>
        <w:spacing w:line="540" w:lineRule="exact"/>
        <w:rPr>
          <w:rFonts w:eastAsia="仿宋_GB2312"/>
          <w:sz w:val="32"/>
          <w:szCs w:val="32"/>
        </w:rPr>
      </w:pPr>
      <w:r w:rsidRPr="009F3A02">
        <w:rPr>
          <w:rFonts w:eastAsia="仿宋_GB2312"/>
          <w:sz w:val="32"/>
          <w:szCs w:val="32"/>
        </w:rPr>
        <w:br w:type="page"/>
      </w:r>
    </w:p>
    <w:p w:rsidR="007570FC" w:rsidRPr="007570FC" w:rsidRDefault="007570FC" w:rsidP="007570FC">
      <w:pPr>
        <w:spacing w:line="540" w:lineRule="exact"/>
        <w:jc w:val="center"/>
        <w:rPr>
          <w:rFonts w:ascii="方正小标宋简体" w:eastAsia="方正小标宋简体"/>
          <w:sz w:val="44"/>
          <w:szCs w:val="32"/>
        </w:rPr>
      </w:pPr>
    </w:p>
    <w:p w:rsidR="00E85AFA" w:rsidRPr="007570FC" w:rsidRDefault="00E85AFA" w:rsidP="007570FC">
      <w:pPr>
        <w:spacing w:line="540" w:lineRule="exact"/>
        <w:jc w:val="center"/>
        <w:rPr>
          <w:rFonts w:ascii="方正小标宋简体" w:eastAsia="方正小标宋简体"/>
          <w:sz w:val="44"/>
          <w:szCs w:val="32"/>
        </w:rPr>
      </w:pPr>
      <w:r w:rsidRPr="007570FC">
        <w:rPr>
          <w:rFonts w:ascii="方正小标宋简体" w:eastAsia="方正小标宋简体" w:hint="eastAsia"/>
          <w:sz w:val="44"/>
          <w:szCs w:val="32"/>
        </w:rPr>
        <w:t>强化属地管理  推进街所融合</w:t>
      </w:r>
    </w:p>
    <w:p w:rsidR="00E85AFA" w:rsidRPr="007570FC" w:rsidRDefault="00E85AFA" w:rsidP="007570FC">
      <w:pPr>
        <w:spacing w:line="540" w:lineRule="exact"/>
        <w:jc w:val="center"/>
        <w:rPr>
          <w:rFonts w:ascii="方正小标宋简体" w:eastAsia="方正小标宋简体"/>
          <w:sz w:val="44"/>
          <w:szCs w:val="32"/>
        </w:rPr>
      </w:pPr>
      <w:r w:rsidRPr="007570FC">
        <w:rPr>
          <w:rFonts w:ascii="方正小标宋简体" w:eastAsia="方正小标宋简体" w:hint="eastAsia"/>
          <w:sz w:val="44"/>
          <w:szCs w:val="32"/>
        </w:rPr>
        <w:t>探索构建基层食品安全社会共治体系</w:t>
      </w:r>
    </w:p>
    <w:p w:rsidR="00E85AFA" w:rsidRPr="007570FC" w:rsidRDefault="00E85AFA" w:rsidP="007570FC">
      <w:pPr>
        <w:spacing w:line="540" w:lineRule="exact"/>
        <w:jc w:val="center"/>
        <w:rPr>
          <w:rFonts w:ascii="楷体_GB2312" w:eastAsia="楷体_GB2312"/>
          <w:sz w:val="32"/>
          <w:szCs w:val="32"/>
        </w:rPr>
      </w:pPr>
      <w:r w:rsidRPr="007570FC">
        <w:rPr>
          <w:rFonts w:ascii="楷体_GB2312" w:eastAsia="楷体_GB2312" w:hint="eastAsia"/>
          <w:sz w:val="32"/>
          <w:szCs w:val="32"/>
        </w:rPr>
        <w:t>安徽省合肥市食品药品委员会办公室</w:t>
      </w:r>
    </w:p>
    <w:p w:rsidR="00E85AFA" w:rsidRPr="009F3A02" w:rsidRDefault="00E85AFA" w:rsidP="009F3A02">
      <w:pPr>
        <w:spacing w:line="540" w:lineRule="exact"/>
        <w:ind w:firstLineChars="200" w:firstLine="640"/>
        <w:rPr>
          <w:rFonts w:eastAsia="仿宋_GB2312"/>
          <w:sz w:val="32"/>
          <w:szCs w:val="32"/>
        </w:rPr>
      </w:pPr>
    </w:p>
    <w:p w:rsidR="00E85AFA" w:rsidRPr="007570FC" w:rsidRDefault="00E85AFA" w:rsidP="009F3A02">
      <w:pPr>
        <w:spacing w:line="540" w:lineRule="exact"/>
        <w:ind w:firstLineChars="200" w:firstLine="640"/>
        <w:rPr>
          <w:rFonts w:ascii="黑体" w:eastAsia="黑体" w:hAnsi="黑体"/>
          <w:sz w:val="32"/>
          <w:szCs w:val="32"/>
        </w:rPr>
      </w:pPr>
      <w:r w:rsidRPr="007570FC">
        <w:rPr>
          <w:rFonts w:ascii="黑体" w:eastAsia="黑体" w:hAnsi="黑体"/>
          <w:sz w:val="32"/>
          <w:szCs w:val="32"/>
        </w:rPr>
        <w:t>一、建强三支队伍</w:t>
      </w:r>
    </w:p>
    <w:p w:rsidR="00E85AFA" w:rsidRPr="009F3A02" w:rsidRDefault="00E85AFA" w:rsidP="009F3A02">
      <w:pPr>
        <w:spacing w:line="540" w:lineRule="exact"/>
        <w:ind w:firstLineChars="200" w:firstLine="640"/>
        <w:rPr>
          <w:rFonts w:eastAsia="仿宋_GB2312"/>
          <w:sz w:val="32"/>
          <w:szCs w:val="32"/>
        </w:rPr>
      </w:pPr>
      <w:r w:rsidRPr="009F3A02">
        <w:rPr>
          <w:rFonts w:eastAsia="仿宋_GB2312"/>
          <w:sz w:val="32"/>
          <w:szCs w:val="32"/>
        </w:rPr>
        <w:t>一是建强</w:t>
      </w:r>
      <w:r w:rsidRPr="009F3A02">
        <w:rPr>
          <w:rFonts w:eastAsia="仿宋_GB2312"/>
          <w:sz w:val="32"/>
          <w:szCs w:val="32"/>
        </w:rPr>
        <w:t>“</w:t>
      </w:r>
      <w:r w:rsidRPr="009F3A02">
        <w:rPr>
          <w:rFonts w:eastAsia="仿宋_GB2312"/>
          <w:sz w:val="32"/>
          <w:szCs w:val="32"/>
        </w:rPr>
        <w:t>四员</w:t>
      </w:r>
      <w:r w:rsidRPr="009F3A02">
        <w:rPr>
          <w:rFonts w:eastAsia="仿宋_GB2312"/>
          <w:sz w:val="32"/>
          <w:szCs w:val="32"/>
        </w:rPr>
        <w:t>”</w:t>
      </w:r>
      <w:r w:rsidRPr="009F3A02">
        <w:rPr>
          <w:rFonts w:eastAsia="仿宋_GB2312"/>
          <w:sz w:val="32"/>
          <w:szCs w:val="32"/>
        </w:rPr>
        <w:t>协管队伍。不断提高</w:t>
      </w:r>
      <w:r w:rsidRPr="009F3A02">
        <w:rPr>
          <w:rFonts w:eastAsia="仿宋_GB2312"/>
          <w:sz w:val="32"/>
          <w:szCs w:val="32"/>
        </w:rPr>
        <w:t>“</w:t>
      </w:r>
      <w:r w:rsidRPr="009F3A02">
        <w:rPr>
          <w:rFonts w:eastAsia="仿宋_GB2312"/>
          <w:sz w:val="32"/>
          <w:szCs w:val="32"/>
        </w:rPr>
        <w:t>四员</w:t>
      </w:r>
      <w:r w:rsidRPr="009F3A02">
        <w:rPr>
          <w:rFonts w:eastAsia="仿宋_GB2312"/>
          <w:sz w:val="32"/>
          <w:szCs w:val="32"/>
        </w:rPr>
        <w:t>”</w:t>
      </w:r>
      <w:r w:rsidRPr="009F3A02">
        <w:rPr>
          <w:rFonts w:eastAsia="仿宋_GB2312"/>
          <w:sz w:val="32"/>
          <w:szCs w:val="32"/>
        </w:rPr>
        <w:t>队伍综合素质、业务水平和工作能力，建强监管</w:t>
      </w:r>
      <w:r w:rsidRPr="009F3A02">
        <w:rPr>
          <w:rFonts w:eastAsia="仿宋_GB2312"/>
          <w:sz w:val="32"/>
          <w:szCs w:val="32"/>
        </w:rPr>
        <w:t>“</w:t>
      </w:r>
      <w:r w:rsidRPr="009F3A02">
        <w:rPr>
          <w:rFonts w:eastAsia="仿宋_GB2312"/>
          <w:sz w:val="32"/>
          <w:szCs w:val="32"/>
        </w:rPr>
        <w:t>中坚力量</w:t>
      </w:r>
      <w:r w:rsidRPr="009F3A02">
        <w:rPr>
          <w:rFonts w:eastAsia="仿宋_GB2312"/>
          <w:sz w:val="32"/>
          <w:szCs w:val="32"/>
        </w:rPr>
        <w:t>”</w:t>
      </w:r>
      <w:r w:rsidRPr="009F3A02">
        <w:rPr>
          <w:rFonts w:eastAsia="仿宋_GB2312"/>
          <w:sz w:val="32"/>
          <w:szCs w:val="32"/>
        </w:rPr>
        <w:t>。二是建</w:t>
      </w:r>
      <w:proofErr w:type="gramStart"/>
      <w:r w:rsidRPr="009F3A02">
        <w:rPr>
          <w:rFonts w:eastAsia="仿宋_GB2312"/>
          <w:sz w:val="32"/>
          <w:szCs w:val="32"/>
        </w:rPr>
        <w:t>强行政</w:t>
      </w:r>
      <w:proofErr w:type="gramEnd"/>
      <w:r w:rsidRPr="009F3A02">
        <w:rPr>
          <w:rFonts w:eastAsia="仿宋_GB2312"/>
          <w:sz w:val="32"/>
          <w:szCs w:val="32"/>
        </w:rPr>
        <w:t>执法队伍。组织城管中队参与日常巡查，主动对接辖区食药监管所进行联动，积极联系辖区公安派出所做好协助配合，建强监管</w:t>
      </w:r>
      <w:r w:rsidRPr="009F3A02">
        <w:rPr>
          <w:rFonts w:eastAsia="仿宋_GB2312"/>
          <w:sz w:val="32"/>
          <w:szCs w:val="32"/>
        </w:rPr>
        <w:t>“</w:t>
      </w:r>
      <w:r w:rsidRPr="009F3A02">
        <w:rPr>
          <w:rFonts w:eastAsia="仿宋_GB2312"/>
          <w:sz w:val="32"/>
          <w:szCs w:val="32"/>
        </w:rPr>
        <w:t>拳头力量</w:t>
      </w:r>
      <w:r w:rsidRPr="009F3A02">
        <w:rPr>
          <w:rFonts w:eastAsia="仿宋_GB2312"/>
          <w:sz w:val="32"/>
          <w:szCs w:val="32"/>
        </w:rPr>
        <w:t>”</w:t>
      </w:r>
      <w:r w:rsidRPr="009F3A02">
        <w:rPr>
          <w:rFonts w:eastAsia="仿宋_GB2312"/>
          <w:sz w:val="32"/>
          <w:szCs w:val="32"/>
        </w:rPr>
        <w:t>。三是建</w:t>
      </w:r>
      <w:proofErr w:type="gramStart"/>
      <w:r w:rsidRPr="009F3A02">
        <w:rPr>
          <w:rFonts w:eastAsia="仿宋_GB2312"/>
          <w:sz w:val="32"/>
          <w:szCs w:val="32"/>
        </w:rPr>
        <w:t>强群众</w:t>
      </w:r>
      <w:proofErr w:type="gramEnd"/>
      <w:r w:rsidRPr="009F3A02">
        <w:rPr>
          <w:rFonts w:eastAsia="仿宋_GB2312"/>
          <w:sz w:val="32"/>
          <w:szCs w:val="32"/>
        </w:rPr>
        <w:t>志愿队伍。选聘</w:t>
      </w:r>
      <w:r w:rsidRPr="009F3A02">
        <w:rPr>
          <w:rFonts w:eastAsia="仿宋_GB2312"/>
          <w:sz w:val="32"/>
          <w:szCs w:val="32"/>
        </w:rPr>
        <w:t>20</w:t>
      </w:r>
      <w:r w:rsidRPr="009F3A02">
        <w:rPr>
          <w:rFonts w:eastAsia="仿宋_GB2312"/>
          <w:sz w:val="32"/>
          <w:szCs w:val="32"/>
        </w:rPr>
        <w:t>名驻地单位职工和辖区群众担任义务监督员，负责监督街道社区食品安全工作情况、反映身边食品安全隐患问题，努力建强监管</w:t>
      </w:r>
      <w:r w:rsidRPr="009F3A02">
        <w:rPr>
          <w:rFonts w:eastAsia="仿宋_GB2312"/>
          <w:sz w:val="32"/>
          <w:szCs w:val="32"/>
        </w:rPr>
        <w:t>“</w:t>
      </w:r>
      <w:r w:rsidRPr="009F3A02">
        <w:rPr>
          <w:rFonts w:eastAsia="仿宋_GB2312"/>
          <w:sz w:val="32"/>
          <w:szCs w:val="32"/>
        </w:rPr>
        <w:t>共治力量</w:t>
      </w:r>
      <w:r w:rsidRPr="009F3A02">
        <w:rPr>
          <w:rFonts w:eastAsia="仿宋_GB2312"/>
          <w:sz w:val="32"/>
          <w:szCs w:val="32"/>
        </w:rPr>
        <w:t>”</w:t>
      </w:r>
      <w:r w:rsidRPr="009F3A02">
        <w:rPr>
          <w:rFonts w:eastAsia="仿宋_GB2312"/>
          <w:sz w:val="32"/>
          <w:szCs w:val="32"/>
        </w:rPr>
        <w:t>。</w:t>
      </w:r>
    </w:p>
    <w:p w:rsidR="00E85AFA" w:rsidRPr="007570FC" w:rsidRDefault="00E85AFA" w:rsidP="009F3A02">
      <w:pPr>
        <w:spacing w:line="540" w:lineRule="exact"/>
        <w:ind w:firstLineChars="200" w:firstLine="640"/>
        <w:rPr>
          <w:rFonts w:ascii="黑体" w:eastAsia="黑体" w:hAnsi="黑体"/>
          <w:sz w:val="32"/>
          <w:szCs w:val="32"/>
        </w:rPr>
      </w:pPr>
      <w:r w:rsidRPr="007570FC">
        <w:rPr>
          <w:rFonts w:ascii="黑体" w:eastAsia="黑体" w:hAnsi="黑体"/>
          <w:sz w:val="32"/>
          <w:szCs w:val="32"/>
        </w:rPr>
        <w:t>二、搭建六个互动平台</w:t>
      </w:r>
    </w:p>
    <w:p w:rsidR="00E85AFA" w:rsidRPr="009F3A02" w:rsidRDefault="00E85AFA" w:rsidP="009F3A02">
      <w:pPr>
        <w:spacing w:line="540" w:lineRule="exact"/>
        <w:ind w:firstLineChars="200" w:firstLine="640"/>
        <w:rPr>
          <w:rFonts w:eastAsia="仿宋_GB2312"/>
          <w:sz w:val="32"/>
          <w:szCs w:val="32"/>
        </w:rPr>
      </w:pPr>
      <w:r w:rsidRPr="009F3A02">
        <w:rPr>
          <w:rFonts w:eastAsia="仿宋_GB2312"/>
          <w:sz w:val="32"/>
          <w:szCs w:val="32"/>
        </w:rPr>
        <w:t>一是建设五方议事平台。由街道</w:t>
      </w:r>
      <w:r w:rsidR="00FB04FD" w:rsidRPr="009F3A02">
        <w:rPr>
          <w:rFonts w:eastAsia="仿宋_GB2312"/>
          <w:sz w:val="32"/>
          <w:szCs w:val="32"/>
        </w:rPr>
        <w:t>食品安全办</w:t>
      </w:r>
      <w:r w:rsidRPr="009F3A02">
        <w:rPr>
          <w:rFonts w:eastAsia="仿宋_GB2312"/>
          <w:sz w:val="32"/>
          <w:szCs w:val="32"/>
        </w:rPr>
        <w:t>牵头，组织</w:t>
      </w:r>
      <w:r w:rsidRPr="009F3A02">
        <w:rPr>
          <w:rFonts w:eastAsia="仿宋_GB2312"/>
          <w:sz w:val="32"/>
          <w:szCs w:val="32"/>
        </w:rPr>
        <w:t>“</w:t>
      </w:r>
      <w:r w:rsidRPr="009F3A02">
        <w:rPr>
          <w:rFonts w:eastAsia="仿宋_GB2312"/>
          <w:sz w:val="32"/>
          <w:szCs w:val="32"/>
        </w:rPr>
        <w:t>四员</w:t>
      </w:r>
      <w:r w:rsidRPr="009F3A02">
        <w:rPr>
          <w:rFonts w:eastAsia="仿宋_GB2312"/>
          <w:sz w:val="32"/>
          <w:szCs w:val="32"/>
        </w:rPr>
        <w:t>”</w:t>
      </w:r>
      <w:r w:rsidRPr="009F3A02">
        <w:rPr>
          <w:rFonts w:eastAsia="仿宋_GB2312"/>
          <w:sz w:val="32"/>
          <w:szCs w:val="32"/>
        </w:rPr>
        <w:t>、城管中队、食药监管所、派出所、群众监督员代表，每季度召开</w:t>
      </w:r>
      <w:r w:rsidRPr="009F3A02">
        <w:rPr>
          <w:rFonts w:eastAsia="仿宋_GB2312"/>
          <w:sz w:val="32"/>
          <w:szCs w:val="32"/>
        </w:rPr>
        <w:t>1</w:t>
      </w:r>
      <w:r w:rsidRPr="009F3A02">
        <w:rPr>
          <w:rFonts w:eastAsia="仿宋_GB2312"/>
          <w:sz w:val="32"/>
          <w:szCs w:val="32"/>
        </w:rPr>
        <w:t>次议事会，集中座谈讨论辖区食品安全监管情况、热点问题等，应用到日常监管工作之中。二是建设科普宣传平台。在食品安全科普站点设置图书阅读区、电子学习区、设备展示区、动手体验区等</w:t>
      </w:r>
      <w:r w:rsidRPr="009F3A02">
        <w:rPr>
          <w:rFonts w:eastAsia="仿宋_GB2312"/>
          <w:sz w:val="32"/>
          <w:szCs w:val="32"/>
        </w:rPr>
        <w:t>4</w:t>
      </w:r>
      <w:r w:rsidRPr="009F3A02">
        <w:rPr>
          <w:rFonts w:eastAsia="仿宋_GB2312"/>
          <w:sz w:val="32"/>
          <w:szCs w:val="32"/>
        </w:rPr>
        <w:t>个功能分区，每周二、周四下午免费向辖区居民开放。三是搭建食品快检平台。在辖区食品药品监管所、农贸市场设立食品安全快检室，对可疑食品开展快检，并及时公布监测信息。四是搭建食品安全小课堂。在食品安全科普站点开设小课堂，购置食品安全知识图书、智能学习机、科普宣教软件等，供</w:t>
      </w:r>
      <w:r w:rsidRPr="009F3A02">
        <w:rPr>
          <w:rFonts w:eastAsia="仿宋_GB2312"/>
          <w:sz w:val="32"/>
          <w:szCs w:val="32"/>
        </w:rPr>
        <w:lastRenderedPageBreak/>
        <w:t>群众学习。五是搭建信息查询平台。建立食品经营单位</w:t>
      </w:r>
      <w:r w:rsidRPr="009F3A02">
        <w:rPr>
          <w:rFonts w:eastAsia="仿宋_GB2312"/>
          <w:sz w:val="32"/>
          <w:szCs w:val="32"/>
        </w:rPr>
        <w:t>“</w:t>
      </w:r>
      <w:r w:rsidRPr="009F3A02">
        <w:rPr>
          <w:rFonts w:eastAsia="仿宋_GB2312"/>
          <w:sz w:val="32"/>
          <w:szCs w:val="32"/>
        </w:rPr>
        <w:t>一户一档</w:t>
      </w:r>
      <w:r w:rsidRPr="009F3A02">
        <w:rPr>
          <w:rFonts w:eastAsia="仿宋_GB2312"/>
          <w:sz w:val="32"/>
          <w:szCs w:val="32"/>
        </w:rPr>
        <w:t>”</w:t>
      </w:r>
      <w:r w:rsidRPr="009F3A02">
        <w:rPr>
          <w:rFonts w:eastAsia="仿宋_GB2312"/>
          <w:sz w:val="32"/>
          <w:szCs w:val="32"/>
        </w:rPr>
        <w:t>监管档案，并录入平板设备。六是搭建食品安全角。在新安江路小学、安化幼儿园等学校设置食品安全角，采取</w:t>
      </w:r>
      <w:proofErr w:type="gramStart"/>
      <w:r w:rsidRPr="009F3A02">
        <w:rPr>
          <w:rFonts w:eastAsia="仿宋_GB2312"/>
          <w:sz w:val="32"/>
          <w:szCs w:val="32"/>
        </w:rPr>
        <w:t>读食品</w:t>
      </w:r>
      <w:proofErr w:type="gramEnd"/>
      <w:r w:rsidRPr="009F3A02">
        <w:rPr>
          <w:rFonts w:eastAsia="仿宋_GB2312"/>
          <w:sz w:val="32"/>
          <w:szCs w:val="32"/>
        </w:rPr>
        <w:t>安全读本、</w:t>
      </w:r>
      <w:proofErr w:type="gramStart"/>
      <w:r w:rsidRPr="009F3A02">
        <w:rPr>
          <w:rFonts w:eastAsia="仿宋_GB2312"/>
          <w:sz w:val="32"/>
          <w:szCs w:val="32"/>
        </w:rPr>
        <w:t>讲食品</w:t>
      </w:r>
      <w:proofErr w:type="gramEnd"/>
      <w:r w:rsidRPr="009F3A02">
        <w:rPr>
          <w:rFonts w:eastAsia="仿宋_GB2312"/>
          <w:sz w:val="32"/>
          <w:szCs w:val="32"/>
        </w:rPr>
        <w:t>安全故事等形式，向学生宣传食品安全常识。</w:t>
      </w:r>
    </w:p>
    <w:p w:rsidR="00E85AFA" w:rsidRPr="007570FC" w:rsidRDefault="00E85AFA" w:rsidP="009F3A02">
      <w:pPr>
        <w:spacing w:line="540" w:lineRule="exact"/>
        <w:ind w:firstLineChars="200" w:firstLine="640"/>
        <w:rPr>
          <w:rFonts w:ascii="黑体" w:eastAsia="黑体" w:hAnsi="黑体"/>
          <w:sz w:val="32"/>
          <w:szCs w:val="32"/>
        </w:rPr>
      </w:pPr>
      <w:r w:rsidRPr="007570FC">
        <w:rPr>
          <w:rFonts w:ascii="黑体" w:eastAsia="黑体" w:hAnsi="黑体"/>
          <w:sz w:val="32"/>
          <w:szCs w:val="32"/>
        </w:rPr>
        <w:t>三、优化五项管控措施</w:t>
      </w:r>
    </w:p>
    <w:p w:rsidR="00E85AFA" w:rsidRPr="009F3A02" w:rsidRDefault="00E85AFA" w:rsidP="009F3A02">
      <w:pPr>
        <w:spacing w:line="540" w:lineRule="exact"/>
        <w:ind w:firstLineChars="200" w:firstLine="640"/>
        <w:rPr>
          <w:rFonts w:eastAsia="仿宋_GB2312"/>
          <w:sz w:val="32"/>
          <w:szCs w:val="32"/>
        </w:rPr>
      </w:pPr>
      <w:r w:rsidRPr="009F3A02">
        <w:rPr>
          <w:rFonts w:eastAsia="仿宋_GB2312"/>
          <w:sz w:val="32"/>
          <w:szCs w:val="32"/>
        </w:rPr>
        <w:t>一是实行季度巡查全覆盖。每季度，组织社区</w:t>
      </w:r>
      <w:r w:rsidRPr="009F3A02">
        <w:rPr>
          <w:rFonts w:eastAsia="仿宋_GB2312"/>
          <w:sz w:val="32"/>
          <w:szCs w:val="32"/>
        </w:rPr>
        <w:t>“</w:t>
      </w:r>
      <w:r w:rsidRPr="009F3A02">
        <w:rPr>
          <w:rFonts w:eastAsia="仿宋_GB2312"/>
          <w:sz w:val="32"/>
          <w:szCs w:val="32"/>
        </w:rPr>
        <w:t>两员</w:t>
      </w:r>
      <w:r w:rsidRPr="009F3A02">
        <w:rPr>
          <w:rFonts w:eastAsia="仿宋_GB2312"/>
          <w:sz w:val="32"/>
          <w:szCs w:val="32"/>
        </w:rPr>
        <w:t>”</w:t>
      </w:r>
      <w:r w:rsidRPr="009F3A02">
        <w:rPr>
          <w:rFonts w:eastAsia="仿宋_GB2312"/>
          <w:sz w:val="32"/>
          <w:szCs w:val="32"/>
        </w:rPr>
        <w:t>对辖区经营单位至少进行</w:t>
      </w:r>
      <w:r w:rsidRPr="009F3A02">
        <w:rPr>
          <w:rFonts w:eastAsia="仿宋_GB2312"/>
          <w:sz w:val="32"/>
          <w:szCs w:val="32"/>
        </w:rPr>
        <w:t>1</w:t>
      </w:r>
      <w:r w:rsidRPr="009F3A02">
        <w:rPr>
          <w:rFonts w:eastAsia="仿宋_GB2312"/>
          <w:sz w:val="32"/>
          <w:szCs w:val="32"/>
        </w:rPr>
        <w:t>次全覆盖巡查，重点检查经营单位卫生状况、证照票据和工作台账等。二是实行</w:t>
      </w:r>
      <w:r w:rsidRPr="009F3A02">
        <w:rPr>
          <w:rFonts w:eastAsia="仿宋_GB2312"/>
          <w:sz w:val="32"/>
          <w:szCs w:val="32"/>
        </w:rPr>
        <w:t>“</w:t>
      </w:r>
      <w:r w:rsidRPr="009F3A02">
        <w:rPr>
          <w:rFonts w:eastAsia="仿宋_GB2312"/>
          <w:sz w:val="32"/>
          <w:szCs w:val="32"/>
        </w:rPr>
        <w:t>飞检</w:t>
      </w:r>
      <w:r w:rsidRPr="009F3A02">
        <w:rPr>
          <w:rFonts w:eastAsia="仿宋_GB2312"/>
          <w:sz w:val="32"/>
          <w:szCs w:val="32"/>
        </w:rPr>
        <w:t>”</w:t>
      </w:r>
      <w:r w:rsidRPr="009F3A02">
        <w:rPr>
          <w:rFonts w:eastAsia="仿宋_GB2312"/>
          <w:sz w:val="32"/>
          <w:szCs w:val="32"/>
        </w:rPr>
        <w:t>督查。街道</w:t>
      </w:r>
      <w:r w:rsidR="00FB04FD" w:rsidRPr="009F3A02">
        <w:rPr>
          <w:rFonts w:eastAsia="仿宋_GB2312"/>
          <w:sz w:val="32"/>
          <w:szCs w:val="32"/>
        </w:rPr>
        <w:t>食品安全办</w:t>
      </w:r>
      <w:r w:rsidRPr="009F3A02">
        <w:rPr>
          <w:rFonts w:eastAsia="仿宋_GB2312"/>
          <w:sz w:val="32"/>
          <w:szCs w:val="32"/>
        </w:rPr>
        <w:t>每季度随机抽查</w:t>
      </w:r>
      <w:r w:rsidRPr="009F3A02">
        <w:rPr>
          <w:rFonts w:eastAsia="仿宋_GB2312"/>
          <w:sz w:val="32"/>
          <w:szCs w:val="32"/>
        </w:rPr>
        <w:t>1-2</w:t>
      </w:r>
      <w:r w:rsidRPr="009F3A02">
        <w:rPr>
          <w:rFonts w:eastAsia="仿宋_GB2312"/>
          <w:sz w:val="32"/>
          <w:szCs w:val="32"/>
        </w:rPr>
        <w:t>个社区，实地查看食品安全工作相关软件资料、辖区经营户证照办理情况等，督促落实巡查责任。三是实行街所联动。街道</w:t>
      </w:r>
      <w:r w:rsidR="00FB04FD" w:rsidRPr="009F3A02">
        <w:rPr>
          <w:rFonts w:eastAsia="仿宋_GB2312"/>
          <w:sz w:val="32"/>
          <w:szCs w:val="32"/>
        </w:rPr>
        <w:t>食品安全办</w:t>
      </w:r>
      <w:r w:rsidRPr="009F3A02">
        <w:rPr>
          <w:rFonts w:eastAsia="仿宋_GB2312"/>
          <w:sz w:val="32"/>
          <w:szCs w:val="32"/>
        </w:rPr>
        <w:t>主动对接辖区食药监管所，联合开展乐水路临时农贸市场食品安全专项整治、中小学周边食品安全专项检查等</w:t>
      </w:r>
      <w:r w:rsidRPr="009F3A02">
        <w:rPr>
          <w:rFonts w:eastAsia="仿宋_GB2312"/>
          <w:sz w:val="32"/>
          <w:szCs w:val="32"/>
        </w:rPr>
        <w:t>4</w:t>
      </w:r>
      <w:r w:rsidRPr="009F3A02">
        <w:rPr>
          <w:rFonts w:eastAsia="仿宋_GB2312"/>
          <w:sz w:val="32"/>
          <w:szCs w:val="32"/>
        </w:rPr>
        <w:t>次集中行动。四是开展集中互动宣传。先后开展集中宣传活动</w:t>
      </w:r>
      <w:r w:rsidRPr="009F3A02">
        <w:rPr>
          <w:rFonts w:eastAsia="仿宋_GB2312"/>
          <w:sz w:val="32"/>
          <w:szCs w:val="32"/>
        </w:rPr>
        <w:t>16</w:t>
      </w:r>
      <w:r w:rsidRPr="009F3A02">
        <w:rPr>
          <w:rFonts w:eastAsia="仿宋_GB2312"/>
          <w:sz w:val="32"/>
          <w:szCs w:val="32"/>
        </w:rPr>
        <w:t>次，</w:t>
      </w:r>
      <w:proofErr w:type="gramStart"/>
      <w:r w:rsidRPr="009F3A02">
        <w:rPr>
          <w:rFonts w:eastAsia="仿宋_GB2312"/>
          <w:sz w:val="32"/>
          <w:szCs w:val="32"/>
        </w:rPr>
        <w:t>将创城工作</w:t>
      </w:r>
      <w:proofErr w:type="gramEnd"/>
      <w:r w:rsidRPr="009F3A02">
        <w:rPr>
          <w:rFonts w:eastAsia="仿宋_GB2312"/>
          <w:sz w:val="32"/>
          <w:szCs w:val="32"/>
        </w:rPr>
        <w:t>内容融入到文艺节目表演、有奖知识问答等群众喜闻乐见的活动形式中；依托街道</w:t>
      </w:r>
      <w:r w:rsidRPr="009F3A02">
        <w:rPr>
          <w:rFonts w:eastAsia="仿宋_GB2312"/>
          <w:sz w:val="32"/>
          <w:szCs w:val="32"/>
        </w:rPr>
        <w:t>“</w:t>
      </w:r>
      <w:r w:rsidRPr="009F3A02">
        <w:rPr>
          <w:rFonts w:eastAsia="仿宋_GB2312"/>
          <w:sz w:val="32"/>
          <w:szCs w:val="32"/>
        </w:rPr>
        <w:t>魅力红光</w:t>
      </w:r>
      <w:r w:rsidRPr="009F3A02">
        <w:rPr>
          <w:rFonts w:eastAsia="仿宋_GB2312"/>
          <w:sz w:val="32"/>
          <w:szCs w:val="32"/>
        </w:rPr>
        <w:t>”</w:t>
      </w:r>
      <w:proofErr w:type="gramStart"/>
      <w:r w:rsidRPr="009F3A02">
        <w:rPr>
          <w:rFonts w:eastAsia="仿宋_GB2312"/>
          <w:sz w:val="32"/>
          <w:szCs w:val="32"/>
        </w:rPr>
        <w:t>微信平台</w:t>
      </w:r>
      <w:proofErr w:type="gramEnd"/>
      <w:r w:rsidRPr="009F3A02">
        <w:rPr>
          <w:rFonts w:eastAsia="仿宋_GB2312"/>
          <w:sz w:val="32"/>
          <w:szCs w:val="32"/>
        </w:rPr>
        <w:t>，定期发布食品安全日常工作动态</w:t>
      </w:r>
      <w:proofErr w:type="gramStart"/>
      <w:r w:rsidRPr="009F3A02">
        <w:rPr>
          <w:rFonts w:eastAsia="仿宋_GB2312"/>
          <w:sz w:val="32"/>
          <w:szCs w:val="32"/>
        </w:rPr>
        <w:t>和创城工作</w:t>
      </w:r>
      <w:proofErr w:type="gramEnd"/>
      <w:r w:rsidRPr="009F3A02">
        <w:rPr>
          <w:rFonts w:eastAsia="仿宋_GB2312"/>
          <w:sz w:val="32"/>
          <w:szCs w:val="32"/>
        </w:rPr>
        <w:t>宣传，群众通过</w:t>
      </w:r>
      <w:r w:rsidRPr="009F3A02">
        <w:rPr>
          <w:rFonts w:eastAsia="仿宋_GB2312"/>
          <w:sz w:val="32"/>
          <w:szCs w:val="32"/>
        </w:rPr>
        <w:t>“</w:t>
      </w:r>
      <w:r w:rsidRPr="009F3A02">
        <w:rPr>
          <w:rFonts w:eastAsia="仿宋_GB2312"/>
          <w:sz w:val="32"/>
          <w:szCs w:val="32"/>
        </w:rPr>
        <w:t>扫一扫</w:t>
      </w:r>
      <w:r w:rsidRPr="009F3A02">
        <w:rPr>
          <w:rFonts w:eastAsia="仿宋_GB2312"/>
          <w:sz w:val="32"/>
          <w:szCs w:val="32"/>
        </w:rPr>
        <w:t>”</w:t>
      </w:r>
      <w:r w:rsidRPr="009F3A02">
        <w:rPr>
          <w:rFonts w:eastAsia="仿宋_GB2312"/>
          <w:sz w:val="32"/>
          <w:szCs w:val="32"/>
        </w:rPr>
        <w:t>即可关注</w:t>
      </w:r>
      <w:proofErr w:type="gramStart"/>
      <w:r w:rsidRPr="009F3A02">
        <w:rPr>
          <w:rFonts w:eastAsia="仿宋_GB2312"/>
          <w:sz w:val="32"/>
          <w:szCs w:val="32"/>
        </w:rPr>
        <w:t>微信平台</w:t>
      </w:r>
      <w:proofErr w:type="gramEnd"/>
      <w:r w:rsidRPr="009F3A02">
        <w:rPr>
          <w:rFonts w:eastAsia="仿宋_GB2312"/>
          <w:sz w:val="32"/>
          <w:szCs w:val="32"/>
        </w:rPr>
        <w:t>、获得信息资讯。五是开展网格入户宣传。依托社区责任网格，组织</w:t>
      </w:r>
      <w:proofErr w:type="gramStart"/>
      <w:r w:rsidRPr="009F3A02">
        <w:rPr>
          <w:rFonts w:eastAsia="仿宋_GB2312"/>
          <w:sz w:val="32"/>
          <w:szCs w:val="32"/>
        </w:rPr>
        <w:t>网格员</w:t>
      </w:r>
      <w:proofErr w:type="gramEnd"/>
      <w:r w:rsidRPr="009F3A02">
        <w:rPr>
          <w:rFonts w:eastAsia="仿宋_GB2312"/>
          <w:sz w:val="32"/>
          <w:szCs w:val="32"/>
        </w:rPr>
        <w:t>开展食品安全入户宣传，实现了点对点</w:t>
      </w:r>
      <w:proofErr w:type="gramStart"/>
      <w:r w:rsidRPr="009F3A02">
        <w:rPr>
          <w:rFonts w:eastAsia="仿宋_GB2312"/>
          <w:sz w:val="32"/>
          <w:szCs w:val="32"/>
        </w:rPr>
        <w:t>宣传创城工作</w:t>
      </w:r>
      <w:proofErr w:type="gramEnd"/>
      <w:r w:rsidRPr="009F3A02">
        <w:rPr>
          <w:rFonts w:eastAsia="仿宋_GB2312"/>
          <w:sz w:val="32"/>
          <w:szCs w:val="32"/>
        </w:rPr>
        <w:t>内容，面对面普及食品安全知识，今年以来，</w:t>
      </w:r>
      <w:proofErr w:type="gramStart"/>
      <w:r w:rsidRPr="009F3A02">
        <w:rPr>
          <w:rFonts w:eastAsia="仿宋_GB2312"/>
          <w:sz w:val="32"/>
          <w:szCs w:val="32"/>
        </w:rPr>
        <w:t>累计进居入户</w:t>
      </w:r>
      <w:proofErr w:type="gramEnd"/>
      <w:r w:rsidRPr="009F3A02">
        <w:rPr>
          <w:rFonts w:eastAsia="仿宋_GB2312"/>
          <w:sz w:val="32"/>
          <w:szCs w:val="32"/>
        </w:rPr>
        <w:t>走访</w:t>
      </w:r>
      <w:r w:rsidRPr="009F3A02">
        <w:rPr>
          <w:rFonts w:eastAsia="仿宋_GB2312"/>
          <w:sz w:val="32"/>
          <w:szCs w:val="32"/>
        </w:rPr>
        <w:t>4256</w:t>
      </w:r>
      <w:r w:rsidRPr="009F3A02">
        <w:rPr>
          <w:rFonts w:eastAsia="仿宋_GB2312"/>
          <w:sz w:val="32"/>
          <w:szCs w:val="32"/>
        </w:rPr>
        <w:t>户，发放调查问卷</w:t>
      </w:r>
      <w:r w:rsidRPr="009F3A02">
        <w:rPr>
          <w:rFonts w:eastAsia="仿宋_GB2312"/>
          <w:sz w:val="32"/>
          <w:szCs w:val="32"/>
        </w:rPr>
        <w:t>200</w:t>
      </w:r>
      <w:r w:rsidRPr="009F3A02">
        <w:rPr>
          <w:rFonts w:eastAsia="仿宋_GB2312"/>
          <w:sz w:val="32"/>
          <w:szCs w:val="32"/>
        </w:rPr>
        <w:t>份、宣传彩页等</w:t>
      </w:r>
      <w:r w:rsidRPr="009F3A02">
        <w:rPr>
          <w:rFonts w:eastAsia="仿宋_GB2312"/>
          <w:sz w:val="32"/>
          <w:szCs w:val="32"/>
        </w:rPr>
        <w:t>5000</w:t>
      </w:r>
      <w:r w:rsidRPr="009F3A02">
        <w:rPr>
          <w:rFonts w:eastAsia="仿宋_GB2312"/>
          <w:sz w:val="32"/>
          <w:szCs w:val="32"/>
        </w:rPr>
        <w:t>余份。</w:t>
      </w:r>
    </w:p>
    <w:p w:rsidR="00E85AFA" w:rsidRPr="009F3A02" w:rsidRDefault="00E85AFA" w:rsidP="009F3A02">
      <w:pPr>
        <w:spacing w:line="540" w:lineRule="exact"/>
        <w:ind w:firstLineChars="200" w:firstLine="640"/>
        <w:rPr>
          <w:rFonts w:eastAsia="仿宋_GB2312"/>
          <w:sz w:val="32"/>
          <w:szCs w:val="32"/>
        </w:rPr>
      </w:pPr>
      <w:r w:rsidRPr="009F3A02">
        <w:rPr>
          <w:rFonts w:eastAsia="仿宋_GB2312"/>
          <w:sz w:val="32"/>
          <w:szCs w:val="32"/>
        </w:rPr>
        <w:br w:type="page"/>
      </w:r>
    </w:p>
    <w:p w:rsidR="007570FC" w:rsidRDefault="007570FC" w:rsidP="007570FC">
      <w:pPr>
        <w:spacing w:line="540" w:lineRule="exact"/>
        <w:rPr>
          <w:rFonts w:eastAsia="仿宋_GB2312"/>
          <w:sz w:val="32"/>
          <w:szCs w:val="32"/>
        </w:rPr>
      </w:pPr>
    </w:p>
    <w:p w:rsidR="009B7B55" w:rsidRPr="007570FC" w:rsidRDefault="009B7B55" w:rsidP="007570FC">
      <w:pPr>
        <w:spacing w:line="540" w:lineRule="exact"/>
        <w:jc w:val="center"/>
        <w:rPr>
          <w:rFonts w:ascii="方正小标宋简体" w:eastAsia="方正小标宋简体"/>
          <w:sz w:val="44"/>
          <w:szCs w:val="32"/>
        </w:rPr>
      </w:pPr>
      <w:r w:rsidRPr="007570FC">
        <w:rPr>
          <w:rFonts w:ascii="方正小标宋简体" w:eastAsia="方正小标宋简体" w:hint="eastAsia"/>
          <w:sz w:val="44"/>
          <w:szCs w:val="32"/>
        </w:rPr>
        <w:t>检验检测体系建设情况</w:t>
      </w:r>
    </w:p>
    <w:p w:rsidR="009B7B55" w:rsidRPr="007570FC" w:rsidRDefault="009B7B55" w:rsidP="007570FC">
      <w:pPr>
        <w:spacing w:line="540" w:lineRule="exact"/>
        <w:jc w:val="center"/>
        <w:rPr>
          <w:rFonts w:ascii="楷体_GB2312" w:eastAsia="楷体_GB2312"/>
          <w:sz w:val="32"/>
          <w:szCs w:val="32"/>
        </w:rPr>
      </w:pPr>
      <w:r w:rsidRPr="007570FC">
        <w:rPr>
          <w:rFonts w:ascii="楷体_GB2312" w:eastAsia="楷体_GB2312" w:hint="eastAsia"/>
          <w:sz w:val="32"/>
          <w:szCs w:val="32"/>
        </w:rPr>
        <w:t>山东省烟台市食品安全委员会办公室</w:t>
      </w:r>
    </w:p>
    <w:p w:rsidR="009B7B55" w:rsidRPr="009F3A02" w:rsidRDefault="009B7B55" w:rsidP="009F3A02">
      <w:pPr>
        <w:spacing w:line="540" w:lineRule="exact"/>
        <w:ind w:firstLineChars="200" w:firstLine="640"/>
        <w:rPr>
          <w:rFonts w:eastAsia="仿宋_GB2312"/>
          <w:sz w:val="32"/>
          <w:szCs w:val="32"/>
        </w:rPr>
      </w:pP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烟台市政府把食品检验检测能力建设作为保障食品安全的重要基础支撑，各级财政先后投资</w:t>
      </w:r>
      <w:r w:rsidRPr="009F3A02">
        <w:rPr>
          <w:rFonts w:eastAsia="仿宋_GB2312"/>
          <w:sz w:val="32"/>
          <w:szCs w:val="32"/>
        </w:rPr>
        <w:t>3</w:t>
      </w:r>
      <w:r w:rsidRPr="009F3A02">
        <w:rPr>
          <w:rFonts w:eastAsia="仿宋_GB2312"/>
          <w:sz w:val="32"/>
          <w:szCs w:val="32"/>
        </w:rPr>
        <w:t>亿多元，引导社会投资</w:t>
      </w:r>
      <w:r w:rsidRPr="009F3A02">
        <w:rPr>
          <w:rFonts w:eastAsia="仿宋_GB2312"/>
          <w:sz w:val="32"/>
          <w:szCs w:val="32"/>
        </w:rPr>
        <w:t>20</w:t>
      </w:r>
      <w:r w:rsidRPr="009F3A02">
        <w:rPr>
          <w:rFonts w:eastAsia="仿宋_GB2312"/>
          <w:sz w:val="32"/>
          <w:szCs w:val="32"/>
        </w:rPr>
        <w:t>多亿元，逐步形成了以市级检验检测机构为龙头、县级检验检测机构为骨干、乡镇监管机构和食品生产经营企业为基础、第三方检测机构为补充的多层次、高水平、广覆盖的检验检测体系。其中，投资</w:t>
      </w:r>
      <w:r w:rsidRPr="009F3A02">
        <w:rPr>
          <w:rFonts w:eastAsia="仿宋_GB2312"/>
          <w:sz w:val="32"/>
          <w:szCs w:val="32"/>
        </w:rPr>
        <w:t>1</w:t>
      </w:r>
      <w:r w:rsidRPr="009F3A02">
        <w:rPr>
          <w:rFonts w:eastAsia="仿宋_GB2312"/>
          <w:sz w:val="32"/>
          <w:szCs w:val="32"/>
        </w:rPr>
        <w:t>亿多元建设了</w:t>
      </w:r>
      <w:r w:rsidRPr="009F3A02">
        <w:rPr>
          <w:rFonts w:eastAsia="仿宋_GB2312"/>
          <w:sz w:val="32"/>
          <w:szCs w:val="32"/>
        </w:rPr>
        <w:t>1.6</w:t>
      </w:r>
      <w:r w:rsidRPr="009F3A02">
        <w:rPr>
          <w:rFonts w:eastAsia="仿宋_GB2312"/>
          <w:sz w:val="32"/>
          <w:szCs w:val="32"/>
        </w:rPr>
        <w:t>万平方米的烟台市食品药品检验检测中心，是山东省</w:t>
      </w:r>
      <w:r w:rsidRPr="009F3A02">
        <w:rPr>
          <w:rFonts w:eastAsia="仿宋_GB2312"/>
          <w:sz w:val="32"/>
          <w:szCs w:val="32"/>
        </w:rPr>
        <w:t>3</w:t>
      </w:r>
      <w:r w:rsidRPr="009F3A02">
        <w:rPr>
          <w:rFonts w:eastAsia="仿宋_GB2312"/>
          <w:sz w:val="32"/>
          <w:szCs w:val="32"/>
        </w:rPr>
        <w:t>个在食品实验室总面积、食品仪器设备总值、食品检验技术人员</w:t>
      </w:r>
      <w:r w:rsidRPr="009F3A02">
        <w:rPr>
          <w:rFonts w:eastAsia="仿宋_GB2312"/>
          <w:sz w:val="32"/>
          <w:szCs w:val="32"/>
        </w:rPr>
        <w:t>3</w:t>
      </w:r>
      <w:r w:rsidRPr="009F3A02">
        <w:rPr>
          <w:rFonts w:eastAsia="仿宋_GB2312"/>
          <w:sz w:val="32"/>
          <w:szCs w:val="32"/>
        </w:rPr>
        <w:t>项主要指标方面达到省里要求的地市之一，食品检验能力达到国内先进水平；根据地域分布和工作需要，整合组建了</w:t>
      </w:r>
      <w:r w:rsidRPr="009F3A02">
        <w:rPr>
          <w:rFonts w:eastAsia="仿宋_GB2312"/>
          <w:sz w:val="32"/>
          <w:szCs w:val="32"/>
        </w:rPr>
        <w:t>5</w:t>
      </w:r>
      <w:r w:rsidRPr="009F3A02">
        <w:rPr>
          <w:rFonts w:eastAsia="仿宋_GB2312"/>
          <w:sz w:val="32"/>
          <w:szCs w:val="32"/>
        </w:rPr>
        <w:t>家县级综合性检验检测机构，均已取得</w:t>
      </w:r>
      <w:r w:rsidRPr="009F3A02">
        <w:rPr>
          <w:rFonts w:eastAsia="仿宋_GB2312"/>
          <w:sz w:val="32"/>
          <w:szCs w:val="32"/>
        </w:rPr>
        <w:t>CMA</w:t>
      </w:r>
      <w:r w:rsidRPr="009F3A02">
        <w:rPr>
          <w:rFonts w:eastAsia="仿宋_GB2312"/>
          <w:sz w:val="32"/>
          <w:szCs w:val="32"/>
        </w:rPr>
        <w:t>认证，检测范围覆盖</w:t>
      </w:r>
      <w:r w:rsidRPr="009F3A02">
        <w:rPr>
          <w:rFonts w:eastAsia="仿宋_GB2312"/>
          <w:sz w:val="32"/>
          <w:szCs w:val="32"/>
        </w:rPr>
        <w:t>12</w:t>
      </w:r>
      <w:r w:rsidRPr="009F3A02">
        <w:rPr>
          <w:rFonts w:eastAsia="仿宋_GB2312"/>
          <w:sz w:val="32"/>
          <w:szCs w:val="32"/>
        </w:rPr>
        <w:t>个县市区；全市</w:t>
      </w:r>
      <w:r w:rsidRPr="009F3A02">
        <w:rPr>
          <w:rFonts w:eastAsia="仿宋_GB2312"/>
          <w:sz w:val="32"/>
          <w:szCs w:val="32"/>
        </w:rPr>
        <w:t>153</w:t>
      </w:r>
      <w:r w:rsidRPr="009F3A02">
        <w:rPr>
          <w:rFonts w:eastAsia="仿宋_GB2312"/>
          <w:sz w:val="32"/>
          <w:szCs w:val="32"/>
        </w:rPr>
        <w:t>个乡镇（街道）建立了</w:t>
      </w:r>
      <w:r w:rsidRPr="009F3A02">
        <w:rPr>
          <w:rFonts w:eastAsia="仿宋_GB2312"/>
          <w:sz w:val="32"/>
          <w:szCs w:val="32"/>
        </w:rPr>
        <w:t>156</w:t>
      </w:r>
      <w:r w:rsidRPr="009F3A02">
        <w:rPr>
          <w:rFonts w:eastAsia="仿宋_GB2312"/>
          <w:sz w:val="32"/>
          <w:szCs w:val="32"/>
        </w:rPr>
        <w:t>个标准化快检室，</w:t>
      </w:r>
      <w:r w:rsidRPr="009F3A02">
        <w:rPr>
          <w:rFonts w:eastAsia="仿宋_GB2312"/>
          <w:sz w:val="32"/>
          <w:szCs w:val="32"/>
        </w:rPr>
        <w:t>5</w:t>
      </w:r>
      <w:r w:rsidRPr="009F3A02">
        <w:rPr>
          <w:rFonts w:eastAsia="仿宋_GB2312"/>
          <w:sz w:val="32"/>
          <w:szCs w:val="32"/>
        </w:rPr>
        <w:t>个大型批发市场、</w:t>
      </w:r>
      <w:r w:rsidRPr="009F3A02">
        <w:rPr>
          <w:rFonts w:eastAsia="仿宋_GB2312"/>
          <w:sz w:val="32"/>
          <w:szCs w:val="32"/>
        </w:rPr>
        <w:t>85</w:t>
      </w:r>
      <w:r w:rsidRPr="009F3A02">
        <w:rPr>
          <w:rFonts w:eastAsia="仿宋_GB2312"/>
          <w:sz w:val="32"/>
          <w:szCs w:val="32"/>
        </w:rPr>
        <w:t>个大中型商超和</w:t>
      </w:r>
      <w:r w:rsidRPr="009F3A02">
        <w:rPr>
          <w:rFonts w:eastAsia="仿宋_GB2312"/>
          <w:sz w:val="32"/>
          <w:szCs w:val="32"/>
        </w:rPr>
        <w:t>83</w:t>
      </w:r>
      <w:r w:rsidRPr="009F3A02">
        <w:rPr>
          <w:rFonts w:eastAsia="仿宋_GB2312"/>
          <w:sz w:val="32"/>
          <w:szCs w:val="32"/>
        </w:rPr>
        <w:t>个重点农贸市场全部建立了快检室，配备了专门的检测人员；</w:t>
      </w:r>
      <w:r w:rsidRPr="009F3A02">
        <w:rPr>
          <w:rFonts w:eastAsia="仿宋_GB2312"/>
          <w:sz w:val="32"/>
          <w:szCs w:val="32"/>
        </w:rPr>
        <w:t>1310</w:t>
      </w:r>
      <w:r w:rsidRPr="009F3A02">
        <w:rPr>
          <w:rFonts w:eastAsia="仿宋_GB2312"/>
          <w:sz w:val="32"/>
          <w:szCs w:val="32"/>
        </w:rPr>
        <w:t>家食品生产企业全部建立了自检实验室，省级以上企业技术中心达到</w:t>
      </w:r>
      <w:r w:rsidRPr="009F3A02">
        <w:rPr>
          <w:rFonts w:eastAsia="仿宋_GB2312"/>
          <w:sz w:val="32"/>
          <w:szCs w:val="32"/>
        </w:rPr>
        <w:t>20</w:t>
      </w:r>
      <w:r w:rsidRPr="009F3A02">
        <w:rPr>
          <w:rFonts w:eastAsia="仿宋_GB2312"/>
          <w:sz w:val="32"/>
          <w:szCs w:val="32"/>
        </w:rPr>
        <w:t>家，第三方检测机构发展到</w:t>
      </w:r>
      <w:r w:rsidRPr="009F3A02">
        <w:rPr>
          <w:rFonts w:eastAsia="仿宋_GB2312"/>
          <w:sz w:val="32"/>
          <w:szCs w:val="32"/>
        </w:rPr>
        <w:t>17</w:t>
      </w:r>
      <w:r w:rsidRPr="009F3A02">
        <w:rPr>
          <w:rFonts w:eastAsia="仿宋_GB2312"/>
          <w:sz w:val="32"/>
          <w:szCs w:val="32"/>
        </w:rPr>
        <w:t>家。完善的检验检测体系有力支撑了烟台市食品安全检验检测工作的开展，近年来食品检验经费实现逐年稳步增长，</w:t>
      </w:r>
      <w:r w:rsidRPr="009F3A02">
        <w:rPr>
          <w:rFonts w:eastAsia="仿宋_GB2312"/>
          <w:sz w:val="32"/>
          <w:szCs w:val="32"/>
        </w:rPr>
        <w:t>2017</w:t>
      </w:r>
      <w:r w:rsidRPr="009F3A02">
        <w:rPr>
          <w:rFonts w:eastAsia="仿宋_GB2312"/>
          <w:sz w:val="32"/>
          <w:szCs w:val="32"/>
        </w:rPr>
        <w:t>年全市监督抽检完成</w:t>
      </w:r>
      <w:r w:rsidRPr="009F3A02">
        <w:rPr>
          <w:rFonts w:eastAsia="仿宋_GB2312"/>
          <w:sz w:val="32"/>
          <w:szCs w:val="32"/>
        </w:rPr>
        <w:t>4.3</w:t>
      </w:r>
      <w:r w:rsidRPr="009F3A02">
        <w:rPr>
          <w:rFonts w:eastAsia="仿宋_GB2312"/>
          <w:sz w:val="32"/>
          <w:szCs w:val="32"/>
        </w:rPr>
        <w:t>万批次，达到</w:t>
      </w:r>
      <w:r w:rsidRPr="009F3A02">
        <w:rPr>
          <w:rFonts w:eastAsia="仿宋_GB2312"/>
          <w:sz w:val="32"/>
          <w:szCs w:val="32"/>
        </w:rPr>
        <w:t>6.1</w:t>
      </w:r>
      <w:r w:rsidRPr="009F3A02">
        <w:rPr>
          <w:rFonts w:eastAsia="仿宋_GB2312"/>
          <w:sz w:val="32"/>
          <w:szCs w:val="32"/>
        </w:rPr>
        <w:t>份</w:t>
      </w:r>
      <w:r w:rsidRPr="009F3A02">
        <w:rPr>
          <w:rFonts w:eastAsia="仿宋_GB2312"/>
          <w:sz w:val="32"/>
          <w:szCs w:val="32"/>
        </w:rPr>
        <w:t>/</w:t>
      </w:r>
      <w:r w:rsidRPr="009F3A02">
        <w:rPr>
          <w:rFonts w:eastAsia="仿宋_GB2312"/>
          <w:sz w:val="32"/>
          <w:szCs w:val="32"/>
        </w:rPr>
        <w:t>千人，快速检测完成</w:t>
      </w:r>
      <w:r w:rsidRPr="009F3A02">
        <w:rPr>
          <w:rFonts w:eastAsia="仿宋_GB2312"/>
          <w:sz w:val="32"/>
          <w:szCs w:val="32"/>
        </w:rPr>
        <w:t>15</w:t>
      </w:r>
      <w:r w:rsidRPr="009F3A02">
        <w:rPr>
          <w:rFonts w:eastAsia="仿宋_GB2312"/>
          <w:sz w:val="32"/>
          <w:szCs w:val="32"/>
        </w:rPr>
        <w:t>万批次。</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t>在此基础上，烟台市正在依托世界银行贷款食品安全示范项目，规划实施一系列具体的建设提升工程，进一步完善检验检测</w:t>
      </w:r>
      <w:r w:rsidRPr="009F3A02">
        <w:rPr>
          <w:rFonts w:eastAsia="仿宋_GB2312"/>
          <w:sz w:val="32"/>
          <w:szCs w:val="32"/>
        </w:rPr>
        <w:lastRenderedPageBreak/>
        <w:t>体系。其中，市食品药品检验综合楼二期工程将建立实验室信息管理系统</w:t>
      </w:r>
      <w:r w:rsidRPr="009F3A02">
        <w:rPr>
          <w:rFonts w:eastAsia="仿宋_GB2312"/>
          <w:sz w:val="32"/>
          <w:szCs w:val="32"/>
        </w:rPr>
        <w:t>,3</w:t>
      </w:r>
      <w:r w:rsidRPr="009F3A02">
        <w:rPr>
          <w:rFonts w:eastAsia="仿宋_GB2312"/>
          <w:sz w:val="32"/>
          <w:szCs w:val="32"/>
        </w:rPr>
        <w:t>年内增加食品检验设备</w:t>
      </w:r>
      <w:r w:rsidRPr="009F3A02">
        <w:rPr>
          <w:rFonts w:eastAsia="仿宋_GB2312"/>
          <w:sz w:val="32"/>
          <w:szCs w:val="32"/>
        </w:rPr>
        <w:t>425</w:t>
      </w:r>
      <w:r w:rsidRPr="009F3A02">
        <w:rPr>
          <w:rFonts w:eastAsia="仿宋_GB2312"/>
          <w:sz w:val="32"/>
          <w:szCs w:val="32"/>
        </w:rPr>
        <w:t>台（套），设备总值达到</w:t>
      </w:r>
      <w:r w:rsidRPr="009F3A02">
        <w:rPr>
          <w:rFonts w:eastAsia="仿宋_GB2312"/>
          <w:sz w:val="32"/>
          <w:szCs w:val="32"/>
        </w:rPr>
        <w:t>1</w:t>
      </w:r>
      <w:r w:rsidRPr="009F3A02">
        <w:rPr>
          <w:rFonts w:eastAsia="仿宋_GB2312"/>
          <w:sz w:val="32"/>
          <w:szCs w:val="32"/>
        </w:rPr>
        <w:t>亿元以上，食品检验人员达到</w:t>
      </w:r>
      <w:r w:rsidRPr="009F3A02">
        <w:rPr>
          <w:rFonts w:eastAsia="仿宋_GB2312"/>
          <w:sz w:val="32"/>
          <w:szCs w:val="32"/>
        </w:rPr>
        <w:t>60</w:t>
      </w:r>
      <w:r w:rsidRPr="009F3A02">
        <w:rPr>
          <w:rFonts w:eastAsia="仿宋_GB2312"/>
          <w:sz w:val="32"/>
          <w:szCs w:val="32"/>
        </w:rPr>
        <w:t>人，独立全项检验能力达到</w:t>
      </w:r>
      <w:r w:rsidRPr="009F3A02">
        <w:rPr>
          <w:rFonts w:eastAsia="仿宋_GB2312"/>
          <w:sz w:val="32"/>
          <w:szCs w:val="32"/>
        </w:rPr>
        <w:t>90%</w:t>
      </w:r>
      <w:r w:rsidRPr="009F3A02">
        <w:rPr>
          <w:rFonts w:eastAsia="仿宋_GB2312"/>
          <w:sz w:val="32"/>
          <w:szCs w:val="32"/>
        </w:rPr>
        <w:t>以上；县级食品检验检测机构实验室改扩建将配备辖区</w:t>
      </w:r>
      <w:proofErr w:type="gramStart"/>
      <w:r w:rsidRPr="009F3A02">
        <w:rPr>
          <w:rFonts w:eastAsia="仿宋_GB2312"/>
          <w:sz w:val="32"/>
          <w:szCs w:val="32"/>
        </w:rPr>
        <w:t>内特色</w:t>
      </w:r>
      <w:proofErr w:type="gramEnd"/>
      <w:r w:rsidRPr="009F3A02">
        <w:rPr>
          <w:rFonts w:eastAsia="仿宋_GB2312"/>
          <w:sz w:val="32"/>
          <w:szCs w:val="32"/>
        </w:rPr>
        <w:t>食品检验检测必需的样品前处理、微生物检测、常规理化分析仪器等设备，逐步满足辖区检测任务需要；</w:t>
      </w:r>
      <w:proofErr w:type="gramStart"/>
      <w:r w:rsidRPr="009F3A02">
        <w:rPr>
          <w:rFonts w:eastAsia="仿宋_GB2312"/>
          <w:sz w:val="32"/>
          <w:szCs w:val="32"/>
        </w:rPr>
        <w:t>市疾控中心</w:t>
      </w:r>
      <w:proofErr w:type="gramEnd"/>
      <w:r w:rsidRPr="009F3A02">
        <w:rPr>
          <w:rFonts w:eastAsia="仿宋_GB2312"/>
          <w:sz w:val="32"/>
          <w:szCs w:val="32"/>
        </w:rPr>
        <w:t>食品安全风险监测实验室将配备相应检测设备，争取具备国家和省级食品安全风险监测化学污染物相关项目的全部检测能力。</w:t>
      </w:r>
    </w:p>
    <w:p w:rsidR="009B7B55" w:rsidRPr="009F3A02" w:rsidRDefault="009B7B55" w:rsidP="009F3A02">
      <w:pPr>
        <w:spacing w:line="540" w:lineRule="exact"/>
        <w:ind w:firstLineChars="200" w:firstLine="640"/>
        <w:rPr>
          <w:rFonts w:eastAsia="仿宋_GB2312"/>
          <w:sz w:val="32"/>
          <w:szCs w:val="32"/>
        </w:rPr>
      </w:pPr>
      <w:r w:rsidRPr="009F3A02">
        <w:rPr>
          <w:rFonts w:eastAsia="仿宋_GB2312"/>
          <w:sz w:val="32"/>
          <w:szCs w:val="32"/>
        </w:rPr>
        <w:br w:type="page"/>
      </w:r>
    </w:p>
    <w:p w:rsidR="007570FC" w:rsidRDefault="007570FC" w:rsidP="007570FC">
      <w:pPr>
        <w:spacing w:line="540" w:lineRule="exact"/>
        <w:rPr>
          <w:rFonts w:eastAsia="仿宋_GB2312"/>
          <w:sz w:val="32"/>
          <w:szCs w:val="32"/>
        </w:rPr>
      </w:pPr>
    </w:p>
    <w:p w:rsidR="009B7B55" w:rsidRPr="007570FC" w:rsidRDefault="009B7B55" w:rsidP="007570FC">
      <w:pPr>
        <w:spacing w:line="540" w:lineRule="exact"/>
        <w:jc w:val="center"/>
        <w:rPr>
          <w:rFonts w:ascii="方正小标宋简体" w:eastAsia="方正小标宋简体"/>
          <w:sz w:val="44"/>
          <w:szCs w:val="32"/>
        </w:rPr>
      </w:pPr>
      <w:r w:rsidRPr="007570FC">
        <w:rPr>
          <w:rFonts w:ascii="方正小标宋简体" w:eastAsia="方正小标宋简体" w:hint="eastAsia"/>
          <w:sz w:val="44"/>
          <w:szCs w:val="32"/>
        </w:rPr>
        <w:t>凝心聚力建队伍</w:t>
      </w:r>
    </w:p>
    <w:p w:rsidR="009B7B55" w:rsidRPr="007570FC" w:rsidRDefault="009B7B55" w:rsidP="007570FC">
      <w:pPr>
        <w:spacing w:line="540" w:lineRule="exact"/>
        <w:jc w:val="center"/>
        <w:rPr>
          <w:rFonts w:ascii="方正小标宋简体" w:eastAsia="方正小标宋简体"/>
          <w:sz w:val="44"/>
          <w:szCs w:val="32"/>
        </w:rPr>
      </w:pPr>
      <w:r w:rsidRPr="007570FC">
        <w:rPr>
          <w:rFonts w:ascii="方正小标宋简体" w:eastAsia="方正小标宋简体" w:hint="eastAsia"/>
          <w:sz w:val="44"/>
          <w:szCs w:val="32"/>
        </w:rPr>
        <w:t>打造食品安全职业检查员队伍</w:t>
      </w:r>
    </w:p>
    <w:p w:rsidR="009B7B55" w:rsidRPr="007570FC" w:rsidRDefault="009B7B55" w:rsidP="007570FC">
      <w:pPr>
        <w:spacing w:line="540" w:lineRule="exact"/>
        <w:jc w:val="center"/>
        <w:rPr>
          <w:rFonts w:ascii="楷体_GB2312" w:eastAsia="楷体_GB2312"/>
          <w:sz w:val="32"/>
          <w:szCs w:val="32"/>
        </w:rPr>
      </w:pPr>
      <w:r w:rsidRPr="007570FC">
        <w:rPr>
          <w:rFonts w:ascii="楷体_GB2312" w:eastAsia="楷体_GB2312" w:hint="eastAsia"/>
          <w:sz w:val="32"/>
          <w:szCs w:val="32"/>
        </w:rPr>
        <w:t>河北省石家庄市食品安全委员会办公室</w:t>
      </w:r>
    </w:p>
    <w:p w:rsidR="009B7B55" w:rsidRPr="009F3A02" w:rsidRDefault="009B7B55" w:rsidP="007570FC">
      <w:pPr>
        <w:spacing w:line="560" w:lineRule="exact"/>
        <w:ind w:firstLineChars="200" w:firstLine="640"/>
        <w:rPr>
          <w:rFonts w:eastAsia="仿宋_GB2312"/>
          <w:sz w:val="32"/>
          <w:szCs w:val="32"/>
        </w:rPr>
      </w:pPr>
    </w:p>
    <w:p w:rsidR="009B7B55" w:rsidRPr="009F3A02" w:rsidRDefault="009B7B55" w:rsidP="007570FC">
      <w:pPr>
        <w:spacing w:line="560" w:lineRule="exact"/>
        <w:ind w:firstLineChars="200" w:firstLine="640"/>
        <w:rPr>
          <w:rFonts w:eastAsia="仿宋_GB2312"/>
          <w:sz w:val="32"/>
          <w:szCs w:val="32"/>
        </w:rPr>
      </w:pPr>
      <w:r w:rsidRPr="009F3A02">
        <w:rPr>
          <w:rFonts w:eastAsia="仿宋_GB2312"/>
          <w:sz w:val="32"/>
          <w:szCs w:val="32"/>
        </w:rPr>
        <w:t>石家庄市在食品监管压力不断增大的形势下，坚持用改革创新思路破解监管工作难题，把食品安全职业检查员队伍建设作为重要抓手，通过创新机制、完善制度、规范管理、强化培训、建立档案等一系列行之有效的措施，逐步形成了</w:t>
      </w:r>
      <w:r w:rsidRPr="009F3A02">
        <w:rPr>
          <w:rFonts w:eastAsia="仿宋_GB2312"/>
          <w:sz w:val="32"/>
          <w:szCs w:val="32"/>
        </w:rPr>
        <w:t>“</w:t>
      </w:r>
      <w:r w:rsidRPr="009F3A02">
        <w:rPr>
          <w:rFonts w:eastAsia="仿宋_GB2312"/>
          <w:sz w:val="32"/>
          <w:szCs w:val="32"/>
        </w:rPr>
        <w:t>数量充实、结构优化、素质优良、专业引领</w:t>
      </w:r>
      <w:r w:rsidRPr="009F3A02">
        <w:rPr>
          <w:rFonts w:eastAsia="仿宋_GB2312"/>
          <w:sz w:val="32"/>
          <w:szCs w:val="32"/>
        </w:rPr>
        <w:t>”</w:t>
      </w:r>
      <w:r w:rsidRPr="009F3A02">
        <w:rPr>
          <w:rFonts w:eastAsia="仿宋_GB2312"/>
          <w:sz w:val="32"/>
          <w:szCs w:val="32"/>
        </w:rPr>
        <w:t>的职业检查员队伍建设格局。</w:t>
      </w:r>
    </w:p>
    <w:p w:rsidR="009B7B55" w:rsidRPr="009F3A02" w:rsidRDefault="009B7B55" w:rsidP="007570FC">
      <w:pPr>
        <w:spacing w:line="560" w:lineRule="exact"/>
        <w:ind w:firstLineChars="200" w:firstLine="640"/>
        <w:rPr>
          <w:rFonts w:eastAsia="仿宋_GB2312"/>
          <w:sz w:val="32"/>
          <w:szCs w:val="32"/>
        </w:rPr>
      </w:pPr>
      <w:r w:rsidRPr="007570FC">
        <w:rPr>
          <w:rFonts w:ascii="黑体" w:eastAsia="黑体" w:hAnsi="黑体"/>
          <w:sz w:val="32"/>
          <w:szCs w:val="32"/>
        </w:rPr>
        <w:t>一是整体规划，顶层设计。</w:t>
      </w:r>
      <w:r w:rsidRPr="009F3A02">
        <w:rPr>
          <w:rFonts w:eastAsia="仿宋_GB2312"/>
          <w:sz w:val="32"/>
          <w:szCs w:val="32"/>
        </w:rPr>
        <w:t>石家庄市食药监局将食品安全职业检查员队伍建设工作纳入局党组重要议事日程。在开展专题调研的基础上，依托国家总局</w:t>
      </w:r>
      <w:r w:rsidRPr="009F3A02">
        <w:rPr>
          <w:rFonts w:eastAsia="仿宋_GB2312"/>
          <w:sz w:val="32"/>
          <w:szCs w:val="32"/>
        </w:rPr>
        <w:t>“</w:t>
      </w:r>
      <w:r w:rsidRPr="009F3A02">
        <w:rPr>
          <w:rFonts w:eastAsia="仿宋_GB2312"/>
          <w:sz w:val="32"/>
          <w:szCs w:val="32"/>
        </w:rPr>
        <w:t>机构、人员调查统计系统</w:t>
      </w:r>
      <w:r w:rsidRPr="009F3A02">
        <w:rPr>
          <w:rFonts w:eastAsia="仿宋_GB2312"/>
          <w:sz w:val="32"/>
          <w:szCs w:val="32"/>
        </w:rPr>
        <w:t>”</w:t>
      </w:r>
      <w:r w:rsidRPr="009F3A02">
        <w:rPr>
          <w:rFonts w:eastAsia="仿宋_GB2312"/>
          <w:sz w:val="32"/>
          <w:szCs w:val="32"/>
        </w:rPr>
        <w:t>，进一步明确检查员队伍所需人员数量、结构、素质要求，拟定了《石家庄市食品安全职业检查员队伍建设整体规划》和《石家庄市食品安全职业检查员队伍建设实施方案》，严格准入，分期、分批、分等级推进食品安全职业化检查员队伍建设。</w:t>
      </w:r>
    </w:p>
    <w:p w:rsidR="009B7B55" w:rsidRPr="009F3A02" w:rsidRDefault="009B7B55" w:rsidP="007570FC">
      <w:pPr>
        <w:spacing w:line="560" w:lineRule="exact"/>
        <w:ind w:firstLineChars="200" w:firstLine="640"/>
        <w:rPr>
          <w:rFonts w:eastAsia="仿宋_GB2312"/>
          <w:sz w:val="32"/>
          <w:szCs w:val="32"/>
        </w:rPr>
      </w:pPr>
      <w:r w:rsidRPr="007570FC">
        <w:rPr>
          <w:rFonts w:ascii="黑体" w:eastAsia="黑体" w:hAnsi="黑体"/>
          <w:sz w:val="32"/>
          <w:szCs w:val="32"/>
        </w:rPr>
        <w:t>二是强化培训，提升能力。</w:t>
      </w:r>
      <w:r w:rsidRPr="009F3A02">
        <w:rPr>
          <w:rFonts w:eastAsia="仿宋_GB2312"/>
          <w:sz w:val="32"/>
          <w:szCs w:val="32"/>
        </w:rPr>
        <w:t>建立了检查员培训教材库和师资库，制定了检查员培训计划，完善了新任培训、日常培训和深造培训等多层次的培训体系，并分层次对不同类别食品安全职业检查员开展教育培训，不断提高检查员队伍的综合业务能力。截至目前，全市共有</w:t>
      </w:r>
      <w:r w:rsidRPr="009F3A02">
        <w:rPr>
          <w:rFonts w:eastAsia="仿宋_GB2312"/>
          <w:sz w:val="32"/>
          <w:szCs w:val="32"/>
        </w:rPr>
        <w:t>673</w:t>
      </w:r>
      <w:r w:rsidRPr="009F3A02">
        <w:rPr>
          <w:rFonts w:eastAsia="仿宋_GB2312"/>
          <w:sz w:val="32"/>
          <w:szCs w:val="32"/>
        </w:rPr>
        <w:t>人通过考核上岗并定级分类，其中中级职业检查员</w:t>
      </w:r>
      <w:r w:rsidRPr="009F3A02">
        <w:rPr>
          <w:rFonts w:eastAsia="仿宋_GB2312"/>
          <w:sz w:val="32"/>
          <w:szCs w:val="32"/>
        </w:rPr>
        <w:t>182</w:t>
      </w:r>
      <w:r w:rsidRPr="009F3A02">
        <w:rPr>
          <w:rFonts w:eastAsia="仿宋_GB2312"/>
          <w:sz w:val="32"/>
          <w:szCs w:val="32"/>
        </w:rPr>
        <w:t>名，初级职业检查员</w:t>
      </w:r>
      <w:r w:rsidRPr="009F3A02">
        <w:rPr>
          <w:rFonts w:eastAsia="仿宋_GB2312"/>
          <w:sz w:val="32"/>
          <w:szCs w:val="32"/>
        </w:rPr>
        <w:t>491</w:t>
      </w:r>
      <w:r w:rsidRPr="009F3A02">
        <w:rPr>
          <w:rFonts w:eastAsia="仿宋_GB2312"/>
          <w:sz w:val="32"/>
          <w:szCs w:val="32"/>
        </w:rPr>
        <w:t>名。</w:t>
      </w:r>
      <w:r w:rsidRPr="009F3A02">
        <w:rPr>
          <w:rFonts w:eastAsia="仿宋_GB2312"/>
          <w:sz w:val="32"/>
          <w:szCs w:val="32"/>
        </w:rPr>
        <w:t>2016</w:t>
      </w:r>
      <w:r w:rsidRPr="009F3A02">
        <w:rPr>
          <w:rFonts w:eastAsia="仿宋_GB2312"/>
          <w:sz w:val="32"/>
          <w:szCs w:val="32"/>
        </w:rPr>
        <w:t>年至</w:t>
      </w:r>
      <w:r w:rsidRPr="009F3A02">
        <w:rPr>
          <w:rFonts w:eastAsia="仿宋_GB2312"/>
          <w:sz w:val="32"/>
          <w:szCs w:val="32"/>
        </w:rPr>
        <w:t>2017</w:t>
      </w:r>
      <w:r w:rsidRPr="009F3A02">
        <w:rPr>
          <w:rFonts w:eastAsia="仿宋_GB2312"/>
          <w:sz w:val="32"/>
          <w:szCs w:val="32"/>
        </w:rPr>
        <w:t>年，先后开展五期培训，共培训</w:t>
      </w:r>
      <w:r w:rsidRPr="009F3A02">
        <w:rPr>
          <w:rFonts w:eastAsia="仿宋_GB2312"/>
          <w:sz w:val="32"/>
          <w:szCs w:val="32"/>
        </w:rPr>
        <w:t>1369</w:t>
      </w:r>
      <w:r w:rsidRPr="009F3A02">
        <w:rPr>
          <w:rFonts w:eastAsia="仿宋_GB2312"/>
          <w:sz w:val="32"/>
          <w:szCs w:val="32"/>
        </w:rPr>
        <w:t>人次。</w:t>
      </w:r>
    </w:p>
    <w:p w:rsidR="009B7B55" w:rsidRPr="009F3A02" w:rsidRDefault="009B7B55" w:rsidP="009F3A02">
      <w:pPr>
        <w:spacing w:line="540" w:lineRule="exact"/>
        <w:ind w:firstLineChars="200" w:firstLine="640"/>
        <w:rPr>
          <w:rFonts w:eastAsia="仿宋_GB2312"/>
          <w:sz w:val="32"/>
          <w:szCs w:val="32"/>
        </w:rPr>
      </w:pPr>
      <w:r w:rsidRPr="007570FC">
        <w:rPr>
          <w:rFonts w:ascii="黑体" w:eastAsia="黑体" w:hAnsi="黑体"/>
          <w:sz w:val="32"/>
          <w:szCs w:val="32"/>
        </w:rPr>
        <w:lastRenderedPageBreak/>
        <w:t>三是严格考核，建档立案。</w:t>
      </w:r>
      <w:r w:rsidRPr="009F3A02">
        <w:rPr>
          <w:rFonts w:eastAsia="仿宋_GB2312"/>
          <w:sz w:val="32"/>
          <w:szCs w:val="32"/>
        </w:rPr>
        <w:t>进一步完善了食品安全职业检查员职业水平评价办法，建立了多元化考核评价机制，组织开展了食品安全职业检查员队伍考核评价工作。截至目前，共收集食品安全职业检查员档案材料</w:t>
      </w:r>
      <w:r w:rsidRPr="009F3A02">
        <w:rPr>
          <w:rFonts w:eastAsia="仿宋_GB2312"/>
          <w:sz w:val="32"/>
          <w:szCs w:val="32"/>
        </w:rPr>
        <w:t>4000</w:t>
      </w:r>
      <w:r w:rsidRPr="009F3A02">
        <w:rPr>
          <w:rFonts w:eastAsia="仿宋_GB2312"/>
          <w:sz w:val="32"/>
          <w:szCs w:val="32"/>
        </w:rPr>
        <w:t>多份，审核、建立检查员档案</w:t>
      </w:r>
      <w:r w:rsidRPr="009F3A02">
        <w:rPr>
          <w:rFonts w:eastAsia="仿宋_GB2312"/>
          <w:sz w:val="32"/>
          <w:szCs w:val="32"/>
        </w:rPr>
        <w:t>673</w:t>
      </w:r>
      <w:r w:rsidRPr="009F3A02">
        <w:rPr>
          <w:rFonts w:eastAsia="仿宋_GB2312"/>
          <w:sz w:val="32"/>
          <w:szCs w:val="32"/>
        </w:rPr>
        <w:t>卷，考核检查员</w:t>
      </w:r>
      <w:r w:rsidRPr="009F3A02">
        <w:rPr>
          <w:rFonts w:eastAsia="仿宋_GB2312"/>
          <w:sz w:val="32"/>
          <w:szCs w:val="32"/>
        </w:rPr>
        <w:t>673</w:t>
      </w:r>
      <w:r w:rsidRPr="009F3A02">
        <w:rPr>
          <w:rFonts w:eastAsia="仿宋_GB2312"/>
          <w:sz w:val="32"/>
          <w:szCs w:val="32"/>
        </w:rPr>
        <w:t>名。</w:t>
      </w:r>
    </w:p>
    <w:p w:rsidR="009B7B55" w:rsidRPr="009F3A02" w:rsidRDefault="009B7B55" w:rsidP="009F3A02">
      <w:pPr>
        <w:spacing w:line="540" w:lineRule="exact"/>
        <w:ind w:firstLineChars="200" w:firstLine="640"/>
        <w:rPr>
          <w:rFonts w:eastAsia="仿宋_GB2312"/>
          <w:sz w:val="32"/>
          <w:szCs w:val="32"/>
        </w:rPr>
      </w:pPr>
      <w:r w:rsidRPr="007570FC">
        <w:rPr>
          <w:rFonts w:ascii="黑体" w:eastAsia="黑体" w:hAnsi="黑体"/>
          <w:sz w:val="32"/>
          <w:szCs w:val="32"/>
        </w:rPr>
        <w:t>四是技术支撑，智慧管理。</w:t>
      </w:r>
      <w:r w:rsidRPr="009F3A02">
        <w:rPr>
          <w:rFonts w:eastAsia="仿宋_GB2312"/>
          <w:sz w:val="32"/>
          <w:szCs w:val="32"/>
        </w:rPr>
        <w:t>建立检查员队伍</w:t>
      </w:r>
      <w:r w:rsidRPr="009F3A02">
        <w:rPr>
          <w:rFonts w:eastAsia="仿宋_GB2312"/>
          <w:sz w:val="32"/>
          <w:szCs w:val="32"/>
        </w:rPr>
        <w:t>“</w:t>
      </w:r>
      <w:r w:rsidRPr="009F3A02">
        <w:rPr>
          <w:rFonts w:eastAsia="仿宋_GB2312"/>
          <w:sz w:val="32"/>
          <w:szCs w:val="32"/>
        </w:rPr>
        <w:t>基础数据库</w:t>
      </w:r>
      <w:r w:rsidRPr="009F3A02">
        <w:rPr>
          <w:rFonts w:eastAsia="仿宋_GB2312"/>
          <w:sz w:val="32"/>
          <w:szCs w:val="32"/>
        </w:rPr>
        <w:t>”</w:t>
      </w:r>
      <w:r w:rsidRPr="009F3A02">
        <w:rPr>
          <w:rFonts w:eastAsia="仿宋_GB2312"/>
          <w:sz w:val="32"/>
          <w:szCs w:val="32"/>
        </w:rPr>
        <w:t>和</w:t>
      </w:r>
      <w:r w:rsidRPr="009F3A02">
        <w:rPr>
          <w:rFonts w:eastAsia="仿宋_GB2312"/>
          <w:sz w:val="32"/>
          <w:szCs w:val="32"/>
        </w:rPr>
        <w:t>“</w:t>
      </w:r>
      <w:r w:rsidRPr="009F3A02">
        <w:rPr>
          <w:rFonts w:eastAsia="仿宋_GB2312"/>
          <w:sz w:val="32"/>
          <w:szCs w:val="32"/>
        </w:rPr>
        <w:t>网络信息应用系统</w:t>
      </w:r>
      <w:r w:rsidRPr="009F3A02">
        <w:rPr>
          <w:rFonts w:eastAsia="仿宋_GB2312"/>
          <w:sz w:val="32"/>
          <w:szCs w:val="32"/>
        </w:rPr>
        <w:t>”</w:t>
      </w:r>
      <w:r w:rsidRPr="009F3A02">
        <w:rPr>
          <w:rFonts w:eastAsia="仿宋_GB2312"/>
          <w:sz w:val="32"/>
          <w:szCs w:val="32"/>
        </w:rPr>
        <w:t>平台。按照统一信息化数据标准体系，加强信息数据收集、存储、处理、分析、应用等信息化管理，实现了检查员队伍的资源整合和数据共享。</w:t>
      </w:r>
    </w:p>
    <w:p w:rsidR="009B7B55" w:rsidRPr="009F3A02" w:rsidRDefault="009B7B55" w:rsidP="009F3A02">
      <w:pPr>
        <w:spacing w:line="540" w:lineRule="exact"/>
        <w:ind w:firstLineChars="200" w:firstLine="640"/>
        <w:rPr>
          <w:rFonts w:eastAsia="仿宋_GB2312"/>
          <w:sz w:val="32"/>
          <w:szCs w:val="32"/>
        </w:rPr>
      </w:pPr>
      <w:r w:rsidRPr="007570FC">
        <w:rPr>
          <w:rFonts w:ascii="黑体" w:eastAsia="黑体" w:hAnsi="黑体"/>
          <w:sz w:val="32"/>
          <w:szCs w:val="32"/>
        </w:rPr>
        <w:t>五是实践检验，作用初显。</w:t>
      </w:r>
      <w:r w:rsidRPr="009F3A02">
        <w:rPr>
          <w:rFonts w:eastAsia="仿宋_GB2312"/>
          <w:sz w:val="32"/>
          <w:szCs w:val="32"/>
        </w:rPr>
        <w:t>在创建国家食品安全示范城市工作中，选派的检查员发挥了创新举措多、思路多、实践经验多的优势，提出</w:t>
      </w:r>
      <w:r w:rsidRPr="009F3A02">
        <w:rPr>
          <w:rFonts w:eastAsia="仿宋_GB2312"/>
          <w:sz w:val="32"/>
          <w:szCs w:val="32"/>
        </w:rPr>
        <w:t>14</w:t>
      </w:r>
      <w:r w:rsidRPr="009F3A02">
        <w:rPr>
          <w:rFonts w:eastAsia="仿宋_GB2312"/>
          <w:sz w:val="32"/>
          <w:szCs w:val="32"/>
        </w:rPr>
        <w:t>条创新监管举措，查找出</w:t>
      </w:r>
      <w:r w:rsidRPr="009F3A02">
        <w:rPr>
          <w:rFonts w:eastAsia="仿宋_GB2312"/>
          <w:sz w:val="32"/>
          <w:szCs w:val="32"/>
        </w:rPr>
        <w:t>12</w:t>
      </w:r>
      <w:r w:rsidRPr="009F3A02">
        <w:rPr>
          <w:rFonts w:eastAsia="仿宋_GB2312"/>
          <w:sz w:val="32"/>
          <w:szCs w:val="32"/>
        </w:rPr>
        <w:t>项指标落实中存在的问题；在食品安全案件查办中，按照</w:t>
      </w:r>
      <w:r w:rsidRPr="009F3A02">
        <w:rPr>
          <w:rFonts w:eastAsia="仿宋_GB2312"/>
          <w:sz w:val="32"/>
          <w:szCs w:val="32"/>
        </w:rPr>
        <w:t>“</w:t>
      </w:r>
      <w:r w:rsidRPr="009F3A02">
        <w:rPr>
          <w:rFonts w:eastAsia="仿宋_GB2312"/>
          <w:sz w:val="32"/>
          <w:szCs w:val="32"/>
        </w:rPr>
        <w:t>双随机</w:t>
      </w:r>
      <w:r w:rsidRPr="009F3A02">
        <w:rPr>
          <w:rFonts w:eastAsia="仿宋_GB2312"/>
          <w:sz w:val="32"/>
          <w:szCs w:val="32"/>
        </w:rPr>
        <w:t>”</w:t>
      </w:r>
      <w:r w:rsidRPr="009F3A02">
        <w:rPr>
          <w:rFonts w:eastAsia="仿宋_GB2312"/>
          <w:sz w:val="32"/>
          <w:szCs w:val="32"/>
        </w:rPr>
        <w:t>原则，针对不同案件和不同检测品类，充分发挥对问题导向的灵敏感知，精准发现问题线索，查办的</w:t>
      </w:r>
      <w:r w:rsidRPr="009F3A02">
        <w:rPr>
          <w:rFonts w:eastAsia="仿宋_GB2312"/>
          <w:sz w:val="32"/>
          <w:szCs w:val="32"/>
        </w:rPr>
        <w:t>3</w:t>
      </w:r>
      <w:r w:rsidRPr="009F3A02">
        <w:rPr>
          <w:rFonts w:eastAsia="仿宋_GB2312"/>
          <w:sz w:val="32"/>
          <w:szCs w:val="32"/>
        </w:rPr>
        <w:t>起案件入选市局典型案例；选派检查员参与处置食品安全突发事件，及早介入、精准应对，措施得力，及时化解了风险隐患。</w:t>
      </w:r>
    </w:p>
    <w:p w:rsidR="00394679" w:rsidRPr="009F3A02" w:rsidRDefault="00394679" w:rsidP="009F3A02">
      <w:pPr>
        <w:spacing w:line="540" w:lineRule="exact"/>
        <w:ind w:firstLineChars="200" w:firstLine="640"/>
        <w:rPr>
          <w:rFonts w:eastAsia="仿宋_GB2312"/>
          <w:sz w:val="32"/>
          <w:szCs w:val="32"/>
        </w:rPr>
      </w:pPr>
      <w:r w:rsidRPr="009F3A02">
        <w:rPr>
          <w:rFonts w:eastAsia="仿宋_GB2312"/>
          <w:sz w:val="32"/>
          <w:szCs w:val="32"/>
        </w:rPr>
        <w:br w:type="page"/>
      </w:r>
    </w:p>
    <w:p w:rsidR="007570FC" w:rsidRDefault="007570FC" w:rsidP="007570FC">
      <w:pPr>
        <w:spacing w:line="540" w:lineRule="exact"/>
        <w:rPr>
          <w:rFonts w:eastAsia="仿宋_GB2312"/>
          <w:sz w:val="32"/>
          <w:szCs w:val="32"/>
        </w:rPr>
      </w:pPr>
    </w:p>
    <w:p w:rsidR="00760959" w:rsidRPr="007570FC" w:rsidRDefault="00760959" w:rsidP="007570FC">
      <w:pPr>
        <w:spacing w:line="540" w:lineRule="exact"/>
        <w:jc w:val="center"/>
        <w:rPr>
          <w:rFonts w:ascii="方正小标宋简体" w:eastAsia="方正小标宋简体"/>
          <w:sz w:val="44"/>
          <w:szCs w:val="32"/>
        </w:rPr>
      </w:pPr>
      <w:r w:rsidRPr="007570FC">
        <w:rPr>
          <w:rFonts w:ascii="方正小标宋简体" w:eastAsia="方正小标宋简体" w:hint="eastAsia"/>
          <w:sz w:val="44"/>
          <w:szCs w:val="32"/>
        </w:rPr>
        <w:t>突出食品安全创建  实施科技惠民工程</w:t>
      </w:r>
    </w:p>
    <w:p w:rsidR="00760959" w:rsidRPr="007570FC" w:rsidRDefault="00760959" w:rsidP="007570FC">
      <w:pPr>
        <w:spacing w:line="540" w:lineRule="exact"/>
        <w:jc w:val="center"/>
        <w:rPr>
          <w:rFonts w:ascii="楷体_GB2312" w:eastAsia="楷体_GB2312"/>
          <w:sz w:val="32"/>
          <w:szCs w:val="32"/>
        </w:rPr>
      </w:pPr>
      <w:r w:rsidRPr="007570FC">
        <w:rPr>
          <w:rFonts w:ascii="楷体_GB2312" w:eastAsia="楷体_GB2312" w:hint="eastAsia"/>
          <w:sz w:val="32"/>
          <w:szCs w:val="32"/>
        </w:rPr>
        <w:t>山东省青岛市食品安全委员会办公室</w:t>
      </w:r>
    </w:p>
    <w:p w:rsidR="00760959" w:rsidRPr="009F3A02" w:rsidRDefault="00760959" w:rsidP="009F3A02">
      <w:pPr>
        <w:spacing w:line="540" w:lineRule="exact"/>
        <w:ind w:firstLineChars="200" w:firstLine="640"/>
        <w:rPr>
          <w:rFonts w:eastAsia="仿宋_GB2312"/>
          <w:sz w:val="32"/>
          <w:szCs w:val="32"/>
        </w:rPr>
      </w:pPr>
    </w:p>
    <w:p w:rsidR="00760959" w:rsidRPr="009F3A02" w:rsidRDefault="00760959" w:rsidP="007570FC">
      <w:pPr>
        <w:spacing w:line="520" w:lineRule="exact"/>
        <w:ind w:firstLineChars="200" w:firstLine="640"/>
        <w:rPr>
          <w:rFonts w:eastAsia="仿宋_GB2312"/>
          <w:sz w:val="32"/>
          <w:szCs w:val="32"/>
        </w:rPr>
      </w:pPr>
      <w:r w:rsidRPr="009F3A02">
        <w:rPr>
          <w:rFonts w:eastAsia="仿宋_GB2312"/>
          <w:sz w:val="32"/>
          <w:szCs w:val="32"/>
        </w:rPr>
        <w:t>近年来，青岛市坚持瞄准更高标准，探索治本之策，积极推进实施科技惠民工程，解决食品安全突出问题，促进国家食品安全示范城市创建成果的巩固和深化。累计完成</w:t>
      </w:r>
      <w:r w:rsidRPr="009F3A02">
        <w:rPr>
          <w:rFonts w:eastAsia="仿宋_GB2312"/>
          <w:sz w:val="32"/>
          <w:szCs w:val="32"/>
        </w:rPr>
        <w:t>24</w:t>
      </w:r>
      <w:r w:rsidRPr="009F3A02">
        <w:rPr>
          <w:rFonts w:eastAsia="仿宋_GB2312"/>
          <w:sz w:val="32"/>
          <w:szCs w:val="32"/>
        </w:rPr>
        <w:t>项科技成果登记，涉及食品检验检测、病虫害、水处理等多个领域。多个成果获得科技奖励。</w:t>
      </w:r>
    </w:p>
    <w:p w:rsidR="00760959" w:rsidRPr="007570FC" w:rsidRDefault="00760959" w:rsidP="007570FC">
      <w:pPr>
        <w:spacing w:line="520" w:lineRule="exact"/>
        <w:ind w:firstLineChars="200" w:firstLine="640"/>
        <w:rPr>
          <w:rFonts w:ascii="黑体" w:eastAsia="黑体" w:hAnsi="黑体"/>
          <w:sz w:val="32"/>
          <w:szCs w:val="32"/>
        </w:rPr>
      </w:pPr>
      <w:r w:rsidRPr="007570FC">
        <w:rPr>
          <w:rFonts w:ascii="黑体" w:eastAsia="黑体" w:hAnsi="黑体"/>
          <w:sz w:val="32"/>
          <w:szCs w:val="32"/>
        </w:rPr>
        <w:t>一、围绕食品安全领域制定出台科技规划</w:t>
      </w:r>
    </w:p>
    <w:p w:rsidR="00760959" w:rsidRPr="007570FC" w:rsidRDefault="00760959" w:rsidP="007570FC">
      <w:pPr>
        <w:spacing w:line="520" w:lineRule="exact"/>
        <w:ind w:firstLineChars="200" w:firstLine="640"/>
        <w:rPr>
          <w:rFonts w:ascii="黑体" w:eastAsia="黑体" w:hAnsi="黑体"/>
          <w:sz w:val="32"/>
          <w:szCs w:val="32"/>
        </w:rPr>
      </w:pPr>
      <w:r w:rsidRPr="009F3A02">
        <w:rPr>
          <w:rFonts w:eastAsia="仿宋_GB2312"/>
          <w:sz w:val="32"/>
          <w:szCs w:val="32"/>
        </w:rPr>
        <w:t>制定出台青岛市科技创新规划，发挥科技创新在改善民生和促进社会发展中的支撑引领作用，围绕食品安全等重大需求，提升民生福祉，推动一批先进适用技术成果的应用。加强食品安全领域科技需求调研，强化应用研发、集成示范和产业培育，研发基于物联网的食品追溯方法与技术，建立饮水、石材中环境持久性污染物监控系统，建设食品溯源等示范工程。</w:t>
      </w:r>
    </w:p>
    <w:p w:rsidR="00760959" w:rsidRPr="007570FC" w:rsidRDefault="00760959" w:rsidP="007570FC">
      <w:pPr>
        <w:spacing w:line="520" w:lineRule="exact"/>
        <w:ind w:firstLineChars="200" w:firstLine="640"/>
        <w:rPr>
          <w:rFonts w:ascii="黑体" w:eastAsia="黑体" w:hAnsi="黑体"/>
          <w:sz w:val="32"/>
          <w:szCs w:val="32"/>
        </w:rPr>
      </w:pPr>
      <w:r w:rsidRPr="007570FC">
        <w:rPr>
          <w:rFonts w:ascii="黑体" w:eastAsia="黑体" w:hAnsi="黑体"/>
          <w:sz w:val="32"/>
          <w:szCs w:val="32"/>
        </w:rPr>
        <w:t>二、强化食品安全领域科技攻关和民生示范</w:t>
      </w:r>
    </w:p>
    <w:p w:rsidR="00760959" w:rsidRPr="009F3A02" w:rsidRDefault="00760959" w:rsidP="007570FC">
      <w:pPr>
        <w:spacing w:line="520" w:lineRule="exact"/>
        <w:ind w:firstLineChars="200" w:firstLine="640"/>
        <w:rPr>
          <w:rFonts w:eastAsia="仿宋_GB2312"/>
          <w:sz w:val="32"/>
          <w:szCs w:val="32"/>
        </w:rPr>
      </w:pPr>
      <w:r w:rsidRPr="009F3A02">
        <w:rPr>
          <w:rFonts w:eastAsia="仿宋_GB2312"/>
          <w:sz w:val="32"/>
          <w:szCs w:val="32"/>
        </w:rPr>
        <w:t>加大关键共性技术研究攻关力度，建设科技惠民示范工程，针对新品种选育、绿色农药、动物疫病绿色防治、绿色养殖等领域，对疫苗公共安全监控平台、利用嗜热链球菌去除花生和玉米中的黄曲霉毒素、海水稻研发、互联网</w:t>
      </w:r>
      <w:r w:rsidRPr="009F3A02">
        <w:rPr>
          <w:rFonts w:eastAsia="仿宋_GB2312"/>
          <w:sz w:val="32"/>
          <w:szCs w:val="32"/>
        </w:rPr>
        <w:t>+</w:t>
      </w:r>
      <w:r w:rsidRPr="009F3A02">
        <w:rPr>
          <w:rFonts w:eastAsia="仿宋_GB2312"/>
          <w:sz w:val="32"/>
          <w:szCs w:val="32"/>
        </w:rPr>
        <w:t>农产品全生命周期检测技术服务系统等</w:t>
      </w:r>
      <w:r w:rsidRPr="009F3A02">
        <w:rPr>
          <w:rFonts w:eastAsia="仿宋_GB2312"/>
          <w:sz w:val="32"/>
          <w:szCs w:val="32"/>
        </w:rPr>
        <w:t>22</w:t>
      </w:r>
      <w:r w:rsidRPr="009F3A02">
        <w:rPr>
          <w:rFonts w:eastAsia="仿宋_GB2312"/>
          <w:sz w:val="32"/>
          <w:szCs w:val="32"/>
        </w:rPr>
        <w:t>个项目立项支持，支持资金</w:t>
      </w:r>
      <w:r w:rsidRPr="009F3A02">
        <w:rPr>
          <w:rFonts w:eastAsia="仿宋_GB2312"/>
          <w:sz w:val="32"/>
          <w:szCs w:val="32"/>
        </w:rPr>
        <w:t>831.45</w:t>
      </w:r>
      <w:r w:rsidRPr="009F3A02">
        <w:rPr>
          <w:rFonts w:eastAsia="仿宋_GB2312"/>
          <w:sz w:val="32"/>
          <w:szCs w:val="32"/>
        </w:rPr>
        <w:t>万元。着眼品种安全，强化农业新品种选育审定，新增</w:t>
      </w:r>
      <w:r w:rsidRPr="009F3A02">
        <w:rPr>
          <w:rFonts w:eastAsia="仿宋_GB2312"/>
          <w:sz w:val="32"/>
          <w:szCs w:val="32"/>
        </w:rPr>
        <w:t>20</w:t>
      </w:r>
      <w:r w:rsidRPr="009F3A02">
        <w:rPr>
          <w:rFonts w:eastAsia="仿宋_GB2312"/>
          <w:sz w:val="32"/>
          <w:szCs w:val="32"/>
        </w:rPr>
        <w:t>多个品种（品系）通过新品种审定，推广种植超过</w:t>
      </w:r>
      <w:r w:rsidRPr="009F3A02">
        <w:rPr>
          <w:rFonts w:eastAsia="仿宋_GB2312"/>
          <w:sz w:val="32"/>
          <w:szCs w:val="32"/>
        </w:rPr>
        <w:t>50</w:t>
      </w:r>
      <w:r w:rsidRPr="009F3A02">
        <w:rPr>
          <w:rFonts w:eastAsia="仿宋_GB2312"/>
          <w:sz w:val="32"/>
          <w:szCs w:val="32"/>
        </w:rPr>
        <w:t>万亩，既丰富了老百姓的餐桌，又保障了公众吃得安全。把食品安全作为重要因素，大</w:t>
      </w:r>
      <w:r w:rsidRPr="009F3A02">
        <w:rPr>
          <w:rFonts w:eastAsia="仿宋_GB2312"/>
          <w:sz w:val="32"/>
          <w:szCs w:val="32"/>
        </w:rPr>
        <w:lastRenderedPageBreak/>
        <w:t>力支持海水稻研究发展中心建设，今年国内首个高产</w:t>
      </w:r>
      <w:r w:rsidRPr="009F3A02">
        <w:rPr>
          <w:rFonts w:eastAsia="仿宋_GB2312"/>
          <w:sz w:val="32"/>
          <w:szCs w:val="32"/>
        </w:rPr>
        <w:t>“</w:t>
      </w:r>
      <w:r w:rsidRPr="009F3A02">
        <w:rPr>
          <w:rFonts w:eastAsia="仿宋_GB2312"/>
          <w:sz w:val="32"/>
          <w:szCs w:val="32"/>
        </w:rPr>
        <w:t>海水稻</w:t>
      </w:r>
      <w:r w:rsidRPr="009F3A02">
        <w:rPr>
          <w:rFonts w:eastAsia="仿宋_GB2312"/>
          <w:sz w:val="32"/>
          <w:szCs w:val="32"/>
        </w:rPr>
        <w:t>”</w:t>
      </w:r>
      <w:r w:rsidRPr="009F3A02">
        <w:rPr>
          <w:rFonts w:eastAsia="仿宋_GB2312"/>
          <w:sz w:val="32"/>
          <w:szCs w:val="32"/>
        </w:rPr>
        <w:t>试种成功，最高亩产达</w:t>
      </w:r>
      <w:r w:rsidRPr="009F3A02">
        <w:rPr>
          <w:rFonts w:eastAsia="仿宋_GB2312"/>
          <w:sz w:val="32"/>
          <w:szCs w:val="32"/>
        </w:rPr>
        <w:t>620.95</w:t>
      </w:r>
      <w:r w:rsidRPr="009F3A02">
        <w:rPr>
          <w:rFonts w:eastAsia="仿宋_GB2312"/>
          <w:sz w:val="32"/>
          <w:szCs w:val="32"/>
        </w:rPr>
        <w:t>公斤，下一步将在环渤海湾</w:t>
      </w:r>
      <w:proofErr w:type="gramStart"/>
      <w:r w:rsidRPr="009F3A02">
        <w:rPr>
          <w:rFonts w:eastAsia="仿宋_GB2312"/>
          <w:sz w:val="32"/>
          <w:szCs w:val="32"/>
        </w:rPr>
        <w:t>国家农高区</w:t>
      </w:r>
      <w:proofErr w:type="gramEnd"/>
      <w:r w:rsidRPr="009F3A02">
        <w:rPr>
          <w:rFonts w:eastAsia="仿宋_GB2312"/>
          <w:sz w:val="32"/>
          <w:szCs w:val="32"/>
        </w:rPr>
        <w:t>示范推广。支持食品中农药、激素等有毒有害物质检测系统建设，为食品中有毒有害物质的快速筛查、确证提供支撑，为农业、畜牧、海渔、食药等部门确定重点监督抽查和风险监测方向提供依据。</w:t>
      </w:r>
    </w:p>
    <w:p w:rsidR="00760959" w:rsidRPr="007570FC" w:rsidRDefault="00760959" w:rsidP="009F3A02">
      <w:pPr>
        <w:spacing w:line="540" w:lineRule="exact"/>
        <w:ind w:firstLineChars="200" w:firstLine="640"/>
        <w:rPr>
          <w:rFonts w:ascii="黑体" w:eastAsia="黑体" w:hAnsi="黑体"/>
          <w:sz w:val="32"/>
          <w:szCs w:val="32"/>
        </w:rPr>
      </w:pPr>
      <w:r w:rsidRPr="007570FC">
        <w:rPr>
          <w:rFonts w:ascii="黑体" w:eastAsia="黑体" w:hAnsi="黑体"/>
          <w:sz w:val="32"/>
          <w:szCs w:val="32"/>
        </w:rPr>
        <w:t>三、搭建食品安全领域科技创新平台</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把食品安全领域科技创新平台建设作为实施科技惠民工程示范样板，采取多项措施提高平台建设的质量，强化科技创新对食品安全领域的支撑引领作用。目前青岛市共有食品安全领域部级重点实验室</w:t>
      </w:r>
      <w:r w:rsidRPr="009F3A02">
        <w:rPr>
          <w:rFonts w:eastAsia="仿宋_GB2312"/>
          <w:sz w:val="32"/>
          <w:szCs w:val="32"/>
        </w:rPr>
        <w:t>6</w:t>
      </w:r>
      <w:r w:rsidRPr="009F3A02">
        <w:rPr>
          <w:rFonts w:eastAsia="仿宋_GB2312"/>
          <w:sz w:val="32"/>
          <w:szCs w:val="32"/>
        </w:rPr>
        <w:t>家、省级重点实验室</w:t>
      </w:r>
      <w:r w:rsidRPr="009F3A02">
        <w:rPr>
          <w:rFonts w:eastAsia="仿宋_GB2312"/>
          <w:sz w:val="32"/>
          <w:szCs w:val="32"/>
        </w:rPr>
        <w:t>1</w:t>
      </w:r>
      <w:r w:rsidRPr="009F3A02">
        <w:rPr>
          <w:rFonts w:eastAsia="仿宋_GB2312"/>
          <w:sz w:val="32"/>
          <w:szCs w:val="32"/>
        </w:rPr>
        <w:t>家、市级重点实验室</w:t>
      </w:r>
      <w:r w:rsidRPr="009F3A02">
        <w:rPr>
          <w:rFonts w:eastAsia="仿宋_GB2312"/>
          <w:sz w:val="32"/>
          <w:szCs w:val="32"/>
        </w:rPr>
        <w:t>5</w:t>
      </w:r>
      <w:r w:rsidRPr="009F3A02">
        <w:rPr>
          <w:rFonts w:eastAsia="仿宋_GB2312"/>
          <w:sz w:val="32"/>
          <w:szCs w:val="32"/>
        </w:rPr>
        <w:t>家；有食品安全领域省级工程技术研究中心</w:t>
      </w:r>
      <w:r w:rsidRPr="009F3A02">
        <w:rPr>
          <w:rFonts w:eastAsia="仿宋_GB2312"/>
          <w:sz w:val="32"/>
          <w:szCs w:val="32"/>
        </w:rPr>
        <w:t>4</w:t>
      </w:r>
      <w:r w:rsidRPr="009F3A02">
        <w:rPr>
          <w:rFonts w:eastAsia="仿宋_GB2312"/>
          <w:sz w:val="32"/>
          <w:szCs w:val="32"/>
        </w:rPr>
        <w:t>家、市级工程技术研究中心</w:t>
      </w:r>
      <w:r w:rsidRPr="009F3A02">
        <w:rPr>
          <w:rFonts w:eastAsia="仿宋_GB2312"/>
          <w:sz w:val="32"/>
          <w:szCs w:val="32"/>
        </w:rPr>
        <w:t>10</w:t>
      </w:r>
      <w:r w:rsidRPr="009F3A02">
        <w:rPr>
          <w:rFonts w:eastAsia="仿宋_GB2312"/>
          <w:sz w:val="32"/>
          <w:szCs w:val="32"/>
        </w:rPr>
        <w:t>家；</w:t>
      </w:r>
      <w:r w:rsidRPr="009F3A02">
        <w:rPr>
          <w:rFonts w:eastAsia="仿宋_GB2312"/>
          <w:sz w:val="32"/>
          <w:szCs w:val="32"/>
        </w:rPr>
        <w:t>6</w:t>
      </w:r>
      <w:r w:rsidRPr="009F3A02">
        <w:rPr>
          <w:rFonts w:eastAsia="仿宋_GB2312"/>
          <w:sz w:val="32"/>
          <w:szCs w:val="32"/>
        </w:rPr>
        <w:t>家青岛市产业技术创新战略联盟。</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br w:type="page"/>
      </w:r>
    </w:p>
    <w:p w:rsidR="007570FC" w:rsidRDefault="007570FC" w:rsidP="007570FC">
      <w:pPr>
        <w:spacing w:line="540" w:lineRule="exact"/>
        <w:rPr>
          <w:rFonts w:eastAsia="仿宋_GB2312"/>
          <w:sz w:val="32"/>
          <w:szCs w:val="32"/>
        </w:rPr>
      </w:pPr>
    </w:p>
    <w:p w:rsidR="00760959" w:rsidRPr="007570FC" w:rsidRDefault="00760959" w:rsidP="007570FC">
      <w:pPr>
        <w:spacing w:line="540" w:lineRule="exact"/>
        <w:jc w:val="center"/>
        <w:rPr>
          <w:rFonts w:ascii="方正小标宋简体" w:eastAsia="方正小标宋简体"/>
          <w:sz w:val="44"/>
          <w:szCs w:val="32"/>
        </w:rPr>
      </w:pPr>
      <w:r w:rsidRPr="007570FC">
        <w:rPr>
          <w:rFonts w:ascii="方正小标宋简体" w:eastAsia="方正小标宋简体" w:hint="eastAsia"/>
          <w:sz w:val="44"/>
          <w:szCs w:val="32"/>
        </w:rPr>
        <w:t>源头治理  无缝衔接  严把市场准入关</w:t>
      </w:r>
    </w:p>
    <w:p w:rsidR="00760959" w:rsidRPr="007570FC" w:rsidRDefault="00760959" w:rsidP="007570FC">
      <w:pPr>
        <w:spacing w:line="540" w:lineRule="exact"/>
        <w:jc w:val="center"/>
        <w:rPr>
          <w:rFonts w:ascii="楷体_GB2312" w:eastAsia="楷体_GB2312"/>
          <w:sz w:val="32"/>
          <w:szCs w:val="32"/>
        </w:rPr>
      </w:pPr>
      <w:r w:rsidRPr="007570FC">
        <w:rPr>
          <w:rFonts w:ascii="楷体_GB2312" w:eastAsia="楷体_GB2312" w:hint="eastAsia"/>
          <w:sz w:val="32"/>
          <w:szCs w:val="32"/>
        </w:rPr>
        <w:t>辽宁省盘锦市食品安全委员会办公室</w:t>
      </w:r>
    </w:p>
    <w:p w:rsidR="00760959" w:rsidRPr="009F3A02" w:rsidRDefault="00760959" w:rsidP="009F3A02">
      <w:pPr>
        <w:spacing w:line="540" w:lineRule="exact"/>
        <w:ind w:firstLineChars="200" w:firstLine="640"/>
        <w:rPr>
          <w:rFonts w:eastAsia="仿宋_GB2312"/>
          <w:sz w:val="32"/>
          <w:szCs w:val="32"/>
        </w:rPr>
      </w:pP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盘锦市在创建国家食品安全示范城市过程中，市委市政府将食用农产品监管工作作为食品安全</w:t>
      </w:r>
      <w:r w:rsidRPr="009F3A02">
        <w:rPr>
          <w:rFonts w:eastAsia="仿宋_GB2312"/>
          <w:sz w:val="32"/>
          <w:szCs w:val="32"/>
        </w:rPr>
        <w:t>“</w:t>
      </w:r>
      <w:r w:rsidRPr="009F3A02">
        <w:rPr>
          <w:rFonts w:eastAsia="仿宋_GB2312"/>
          <w:sz w:val="32"/>
          <w:szCs w:val="32"/>
        </w:rPr>
        <w:t>入市第一关</w:t>
      </w:r>
      <w:r w:rsidRPr="009F3A02">
        <w:rPr>
          <w:rFonts w:eastAsia="仿宋_GB2312"/>
          <w:sz w:val="32"/>
          <w:szCs w:val="32"/>
        </w:rPr>
        <w:t>”</w:t>
      </w:r>
      <w:r w:rsidRPr="009F3A02">
        <w:rPr>
          <w:rFonts w:eastAsia="仿宋_GB2312"/>
          <w:sz w:val="32"/>
          <w:szCs w:val="32"/>
        </w:rPr>
        <w:t>，源头治理，全程管控，全链条强化重点保障。</w:t>
      </w:r>
    </w:p>
    <w:p w:rsidR="00760959"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一、强化源头治理，</w:t>
      </w:r>
      <w:proofErr w:type="gramStart"/>
      <w:r w:rsidRPr="00ED11C1">
        <w:rPr>
          <w:rFonts w:ascii="黑体" w:eastAsia="黑体" w:hAnsi="黑体"/>
          <w:sz w:val="32"/>
          <w:szCs w:val="32"/>
        </w:rPr>
        <w:t>产管并重</w:t>
      </w:r>
      <w:proofErr w:type="gramEnd"/>
      <w:r w:rsidRPr="00ED11C1">
        <w:rPr>
          <w:rFonts w:ascii="黑体" w:eastAsia="黑体" w:hAnsi="黑体"/>
          <w:sz w:val="32"/>
          <w:szCs w:val="32"/>
        </w:rPr>
        <w:t>，有效防控食品安全初始性风险隐患</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全市建设乡镇污水处理厂</w:t>
      </w:r>
      <w:r w:rsidRPr="009F3A02">
        <w:rPr>
          <w:rFonts w:eastAsia="仿宋_GB2312"/>
          <w:sz w:val="32"/>
          <w:szCs w:val="32"/>
        </w:rPr>
        <w:t>17</w:t>
      </w:r>
      <w:r w:rsidRPr="009F3A02">
        <w:rPr>
          <w:rFonts w:eastAsia="仿宋_GB2312"/>
          <w:sz w:val="32"/>
          <w:szCs w:val="32"/>
        </w:rPr>
        <w:t>个，村屯氧化塘</w:t>
      </w:r>
      <w:r w:rsidRPr="009F3A02">
        <w:rPr>
          <w:rFonts w:eastAsia="仿宋_GB2312"/>
          <w:sz w:val="32"/>
          <w:szCs w:val="32"/>
        </w:rPr>
        <w:t>511</w:t>
      </w:r>
      <w:r w:rsidRPr="009F3A02">
        <w:rPr>
          <w:rFonts w:eastAsia="仿宋_GB2312"/>
          <w:sz w:val="32"/>
          <w:szCs w:val="32"/>
        </w:rPr>
        <w:t>个和小型污水处理设施</w:t>
      </w:r>
      <w:r w:rsidRPr="009F3A02">
        <w:rPr>
          <w:rFonts w:eastAsia="仿宋_GB2312"/>
          <w:sz w:val="32"/>
          <w:szCs w:val="32"/>
        </w:rPr>
        <w:t>100</w:t>
      </w:r>
      <w:r w:rsidRPr="009F3A02">
        <w:rPr>
          <w:rFonts w:eastAsia="仿宋_GB2312"/>
          <w:sz w:val="32"/>
          <w:szCs w:val="32"/>
        </w:rPr>
        <w:t>个，年初对土壤和农业灌溉用水开展检测，对存在的问题全面整改，有效解决了农业面源污染问题；全市建设有机、绿色、无公害农产品认证面积</w:t>
      </w:r>
      <w:r w:rsidRPr="009F3A02">
        <w:rPr>
          <w:rFonts w:eastAsia="仿宋_GB2312"/>
          <w:sz w:val="32"/>
          <w:szCs w:val="32"/>
        </w:rPr>
        <w:t>155.9</w:t>
      </w:r>
      <w:r w:rsidRPr="009F3A02">
        <w:rPr>
          <w:rFonts w:eastAsia="仿宋_GB2312"/>
          <w:sz w:val="32"/>
          <w:szCs w:val="32"/>
        </w:rPr>
        <w:t>万亩，占全市耕地果园面积的</w:t>
      </w:r>
      <w:r w:rsidRPr="009F3A02">
        <w:rPr>
          <w:rFonts w:eastAsia="仿宋_GB2312"/>
          <w:sz w:val="32"/>
          <w:szCs w:val="32"/>
        </w:rPr>
        <w:t>81%</w:t>
      </w:r>
      <w:r w:rsidRPr="009F3A02">
        <w:rPr>
          <w:rFonts w:eastAsia="仿宋_GB2312"/>
          <w:sz w:val="32"/>
          <w:szCs w:val="32"/>
        </w:rPr>
        <w:t>，居全省第一，</w:t>
      </w:r>
      <w:r w:rsidRPr="009F3A02">
        <w:rPr>
          <w:rFonts w:eastAsia="仿宋_GB2312"/>
          <w:sz w:val="32"/>
          <w:szCs w:val="32"/>
        </w:rPr>
        <w:t>13</w:t>
      </w:r>
      <w:r w:rsidRPr="009F3A02">
        <w:rPr>
          <w:rFonts w:eastAsia="仿宋_GB2312"/>
          <w:sz w:val="32"/>
          <w:szCs w:val="32"/>
        </w:rPr>
        <w:t>家企业被纳入全程追溯单位，占比全省</w:t>
      </w:r>
      <w:r w:rsidRPr="009F3A02">
        <w:rPr>
          <w:rFonts w:eastAsia="仿宋_GB2312"/>
          <w:sz w:val="32"/>
          <w:szCs w:val="32"/>
        </w:rPr>
        <w:t>50%</w:t>
      </w:r>
      <w:r w:rsidRPr="009F3A02">
        <w:rPr>
          <w:rFonts w:eastAsia="仿宋_GB2312"/>
          <w:sz w:val="32"/>
          <w:szCs w:val="32"/>
        </w:rPr>
        <w:t>；全市畜禽标准化养殖率达到</w:t>
      </w:r>
      <w:r w:rsidRPr="009F3A02">
        <w:rPr>
          <w:rFonts w:eastAsia="仿宋_GB2312"/>
          <w:sz w:val="32"/>
          <w:szCs w:val="32"/>
        </w:rPr>
        <w:t>67%</w:t>
      </w:r>
      <w:r w:rsidRPr="009F3A02">
        <w:rPr>
          <w:rFonts w:eastAsia="仿宋_GB2312"/>
          <w:sz w:val="32"/>
          <w:szCs w:val="32"/>
        </w:rPr>
        <w:t>，河蟹、泥鳅</w:t>
      </w:r>
      <w:proofErr w:type="gramStart"/>
      <w:r w:rsidRPr="009F3A02">
        <w:rPr>
          <w:rFonts w:eastAsia="仿宋_GB2312"/>
          <w:sz w:val="32"/>
          <w:szCs w:val="32"/>
        </w:rPr>
        <w:t>鱼健康</w:t>
      </w:r>
      <w:proofErr w:type="gramEnd"/>
      <w:r w:rsidRPr="009F3A02">
        <w:rPr>
          <w:rFonts w:eastAsia="仿宋_GB2312"/>
          <w:sz w:val="32"/>
          <w:szCs w:val="32"/>
        </w:rPr>
        <w:t>养殖达到</w:t>
      </w:r>
      <w:r w:rsidRPr="009F3A02">
        <w:rPr>
          <w:rFonts w:eastAsia="仿宋_GB2312"/>
          <w:sz w:val="32"/>
          <w:szCs w:val="32"/>
        </w:rPr>
        <w:t>100%</w:t>
      </w:r>
      <w:r w:rsidRPr="009F3A02">
        <w:rPr>
          <w:rFonts w:eastAsia="仿宋_GB2312"/>
          <w:sz w:val="32"/>
          <w:szCs w:val="32"/>
        </w:rPr>
        <w:t>，</w:t>
      </w:r>
      <w:r w:rsidRPr="009F3A02">
        <w:rPr>
          <w:rFonts w:eastAsia="仿宋_GB2312"/>
          <w:sz w:val="32"/>
          <w:szCs w:val="32"/>
        </w:rPr>
        <w:t>“</w:t>
      </w:r>
      <w:r w:rsidRPr="009F3A02">
        <w:rPr>
          <w:rFonts w:eastAsia="仿宋_GB2312"/>
          <w:sz w:val="32"/>
          <w:szCs w:val="32"/>
        </w:rPr>
        <w:t>盘锦碱地柿子</w:t>
      </w:r>
      <w:r w:rsidRPr="009F3A02">
        <w:rPr>
          <w:rFonts w:eastAsia="仿宋_GB2312"/>
          <w:sz w:val="32"/>
          <w:szCs w:val="32"/>
        </w:rPr>
        <w:t>”</w:t>
      </w:r>
      <w:r w:rsidRPr="009F3A02">
        <w:rPr>
          <w:rFonts w:eastAsia="仿宋_GB2312"/>
          <w:sz w:val="32"/>
          <w:szCs w:val="32"/>
        </w:rPr>
        <w:t>获地理标志证书；</w:t>
      </w:r>
      <w:r w:rsidRPr="009F3A02">
        <w:rPr>
          <w:rFonts w:eastAsia="仿宋_GB2312"/>
          <w:sz w:val="32"/>
          <w:szCs w:val="32"/>
        </w:rPr>
        <w:t>“</w:t>
      </w:r>
      <w:r w:rsidRPr="009F3A02">
        <w:rPr>
          <w:rFonts w:eastAsia="仿宋_GB2312"/>
          <w:sz w:val="32"/>
          <w:szCs w:val="32"/>
        </w:rPr>
        <w:t>盘锦大米</w:t>
      </w:r>
      <w:r w:rsidRPr="009F3A02">
        <w:rPr>
          <w:rFonts w:eastAsia="仿宋_GB2312"/>
          <w:sz w:val="32"/>
          <w:szCs w:val="32"/>
        </w:rPr>
        <w:t>”</w:t>
      </w:r>
      <w:r w:rsidRPr="009F3A02">
        <w:rPr>
          <w:rFonts w:eastAsia="仿宋_GB2312"/>
          <w:sz w:val="32"/>
          <w:szCs w:val="32"/>
        </w:rPr>
        <w:t>推广</w:t>
      </w:r>
      <w:proofErr w:type="gramStart"/>
      <w:r w:rsidRPr="009F3A02">
        <w:rPr>
          <w:rFonts w:eastAsia="仿宋_GB2312"/>
          <w:sz w:val="32"/>
          <w:szCs w:val="32"/>
        </w:rPr>
        <w:t>二维码包装</w:t>
      </w:r>
      <w:proofErr w:type="gramEnd"/>
      <w:r w:rsidRPr="009F3A02">
        <w:rPr>
          <w:rFonts w:eastAsia="仿宋_GB2312"/>
          <w:sz w:val="32"/>
          <w:szCs w:val="32"/>
        </w:rPr>
        <w:t>标识等技术，全市粮食加工重点企业实现质量全程追溯；</w:t>
      </w:r>
      <w:r w:rsidRPr="009F3A02">
        <w:rPr>
          <w:rFonts w:eastAsia="仿宋_GB2312"/>
          <w:sz w:val="32"/>
          <w:szCs w:val="32"/>
        </w:rPr>
        <w:t>2017</w:t>
      </w:r>
      <w:r w:rsidRPr="009F3A02">
        <w:rPr>
          <w:rFonts w:eastAsia="仿宋_GB2312"/>
          <w:sz w:val="32"/>
          <w:szCs w:val="32"/>
        </w:rPr>
        <w:t>年全市食用农产品共抽检</w:t>
      </w:r>
      <w:r w:rsidRPr="009F3A02">
        <w:rPr>
          <w:rFonts w:eastAsia="仿宋_GB2312"/>
          <w:sz w:val="32"/>
          <w:szCs w:val="32"/>
        </w:rPr>
        <w:t>3900</w:t>
      </w:r>
      <w:r w:rsidRPr="009F3A02">
        <w:rPr>
          <w:rFonts w:eastAsia="仿宋_GB2312"/>
          <w:sz w:val="32"/>
          <w:szCs w:val="32"/>
        </w:rPr>
        <w:t>批次，达到每千人口</w:t>
      </w:r>
      <w:r w:rsidRPr="009F3A02">
        <w:rPr>
          <w:rFonts w:eastAsia="仿宋_GB2312"/>
          <w:sz w:val="32"/>
          <w:szCs w:val="32"/>
        </w:rPr>
        <w:t>2.8</w:t>
      </w:r>
      <w:r w:rsidRPr="009F3A02">
        <w:rPr>
          <w:rFonts w:eastAsia="仿宋_GB2312"/>
          <w:sz w:val="32"/>
          <w:szCs w:val="32"/>
        </w:rPr>
        <w:t>批次。</w:t>
      </w:r>
    </w:p>
    <w:p w:rsidR="00760959"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二、强化产地准出与市场准入标准管理，严把食用农产品入市第一关，从入市源头保障食品安全</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市政府制定下发《建立产地准出与市场准入衔接机制的意见》，并研究制定产地准出与市场准入《管理办法》。同时整合成立</w:t>
      </w:r>
      <w:proofErr w:type="gramStart"/>
      <w:r w:rsidRPr="009F3A02">
        <w:rPr>
          <w:rFonts w:eastAsia="仿宋_GB2312"/>
          <w:sz w:val="32"/>
          <w:szCs w:val="32"/>
        </w:rPr>
        <w:t>了新跃批发</w:t>
      </w:r>
      <w:proofErr w:type="gramEnd"/>
      <w:r w:rsidRPr="009F3A02">
        <w:rPr>
          <w:rFonts w:eastAsia="仿宋_GB2312"/>
          <w:sz w:val="32"/>
          <w:szCs w:val="32"/>
        </w:rPr>
        <w:t>市场，蔬菜供应量达到全市的</w:t>
      </w:r>
      <w:r w:rsidRPr="009F3A02">
        <w:rPr>
          <w:rFonts w:eastAsia="仿宋_GB2312"/>
          <w:sz w:val="32"/>
          <w:szCs w:val="32"/>
        </w:rPr>
        <w:t>80%</w:t>
      </w:r>
      <w:r w:rsidRPr="009F3A02">
        <w:rPr>
          <w:rFonts w:eastAsia="仿宋_GB2312"/>
          <w:sz w:val="32"/>
          <w:szCs w:val="32"/>
        </w:rPr>
        <w:t>以上，辐射周边</w:t>
      </w:r>
      <w:r w:rsidRPr="009F3A02">
        <w:rPr>
          <w:rFonts w:eastAsia="仿宋_GB2312"/>
          <w:sz w:val="32"/>
          <w:szCs w:val="32"/>
        </w:rPr>
        <w:lastRenderedPageBreak/>
        <w:t>城市。市场开办方自行投资</w:t>
      </w:r>
      <w:r w:rsidRPr="009F3A02">
        <w:rPr>
          <w:rFonts w:eastAsia="仿宋_GB2312"/>
          <w:sz w:val="32"/>
          <w:szCs w:val="32"/>
        </w:rPr>
        <w:t>100</w:t>
      </w:r>
      <w:r w:rsidRPr="009F3A02">
        <w:rPr>
          <w:rFonts w:eastAsia="仿宋_GB2312"/>
          <w:sz w:val="32"/>
          <w:szCs w:val="32"/>
        </w:rPr>
        <w:t>余万元建立了快检实验室，每年投入近</w:t>
      </w:r>
      <w:r w:rsidRPr="009F3A02">
        <w:rPr>
          <w:rFonts w:eastAsia="仿宋_GB2312"/>
          <w:sz w:val="32"/>
          <w:szCs w:val="32"/>
        </w:rPr>
        <w:t>300</w:t>
      </w:r>
      <w:r w:rsidRPr="009F3A02">
        <w:rPr>
          <w:rFonts w:eastAsia="仿宋_GB2312"/>
          <w:sz w:val="32"/>
          <w:szCs w:val="32"/>
        </w:rPr>
        <w:t>万检测费用，实现了进入市场的蔬菜每日批批检测，合格</w:t>
      </w:r>
      <w:proofErr w:type="gramStart"/>
      <w:r w:rsidRPr="009F3A02">
        <w:rPr>
          <w:rFonts w:eastAsia="仿宋_GB2312"/>
          <w:sz w:val="32"/>
          <w:szCs w:val="32"/>
        </w:rPr>
        <w:t>后带据入市</w:t>
      </w:r>
      <w:proofErr w:type="gramEnd"/>
      <w:r w:rsidRPr="009F3A02">
        <w:rPr>
          <w:rFonts w:eastAsia="仿宋_GB2312"/>
          <w:sz w:val="32"/>
          <w:szCs w:val="32"/>
        </w:rPr>
        <w:t>销售，在入市经营源头上有效控制了全市的食品安全风险，提高市场影响力。</w:t>
      </w:r>
    </w:p>
    <w:p w:rsidR="00760959"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三、全面推进集贸市场升级改造，提升食品安全服务业供给侧改革</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全市</w:t>
      </w:r>
      <w:r w:rsidRPr="009F3A02">
        <w:rPr>
          <w:rFonts w:eastAsia="仿宋_GB2312"/>
          <w:sz w:val="32"/>
          <w:szCs w:val="32"/>
        </w:rPr>
        <w:t>44</w:t>
      </w:r>
      <w:r w:rsidRPr="009F3A02">
        <w:rPr>
          <w:rFonts w:eastAsia="仿宋_GB2312"/>
          <w:sz w:val="32"/>
          <w:szCs w:val="32"/>
        </w:rPr>
        <w:t>家农产品交易市场，其中</w:t>
      </w:r>
      <w:r w:rsidRPr="009F3A02">
        <w:rPr>
          <w:rFonts w:eastAsia="仿宋_GB2312"/>
          <w:sz w:val="32"/>
          <w:szCs w:val="32"/>
        </w:rPr>
        <w:t>29</w:t>
      </w:r>
      <w:r w:rsidRPr="009F3A02">
        <w:rPr>
          <w:rFonts w:eastAsia="仿宋_GB2312"/>
          <w:sz w:val="32"/>
          <w:szCs w:val="32"/>
        </w:rPr>
        <w:t>家有型集贸市场，按照供给</w:t>
      </w:r>
      <w:proofErr w:type="gramStart"/>
      <w:r w:rsidRPr="009F3A02">
        <w:rPr>
          <w:rFonts w:eastAsia="仿宋_GB2312"/>
          <w:sz w:val="32"/>
          <w:szCs w:val="32"/>
        </w:rPr>
        <w:t>侧结构</w:t>
      </w:r>
      <w:proofErr w:type="gramEnd"/>
      <w:r w:rsidRPr="009F3A02">
        <w:rPr>
          <w:rFonts w:eastAsia="仿宋_GB2312"/>
          <w:sz w:val="32"/>
          <w:szCs w:val="32"/>
        </w:rPr>
        <w:t>调整服务业质量整体提升规划要求，全部纳入升级改造范围，</w:t>
      </w:r>
      <w:r w:rsidRPr="009F3A02">
        <w:rPr>
          <w:rFonts w:eastAsia="仿宋_GB2312"/>
          <w:sz w:val="32"/>
          <w:szCs w:val="32"/>
        </w:rPr>
        <w:t>15</w:t>
      </w:r>
      <w:r w:rsidRPr="009F3A02">
        <w:rPr>
          <w:rFonts w:eastAsia="仿宋_GB2312"/>
          <w:sz w:val="32"/>
          <w:szCs w:val="32"/>
        </w:rPr>
        <w:t>家农村大集、早晚市实施规范监管。目前，</w:t>
      </w:r>
      <w:r w:rsidRPr="009F3A02">
        <w:rPr>
          <w:rFonts w:eastAsia="仿宋_GB2312"/>
          <w:sz w:val="32"/>
          <w:szCs w:val="32"/>
        </w:rPr>
        <w:t>9</w:t>
      </w:r>
      <w:r w:rsidRPr="009F3A02">
        <w:rPr>
          <w:rFonts w:eastAsia="仿宋_GB2312"/>
          <w:sz w:val="32"/>
          <w:szCs w:val="32"/>
        </w:rPr>
        <w:t>家大型农贸市场由政府统一规划，市场开办方自行投资总规划近</w:t>
      </w:r>
      <w:r w:rsidRPr="009F3A02">
        <w:rPr>
          <w:rFonts w:eastAsia="仿宋_GB2312"/>
          <w:sz w:val="32"/>
          <w:szCs w:val="32"/>
        </w:rPr>
        <w:t>10</w:t>
      </w:r>
      <w:r w:rsidRPr="009F3A02">
        <w:rPr>
          <w:rFonts w:eastAsia="仿宋_GB2312"/>
          <w:sz w:val="32"/>
          <w:szCs w:val="32"/>
        </w:rPr>
        <w:t>个</w:t>
      </w:r>
      <w:proofErr w:type="gramStart"/>
      <w:r w:rsidRPr="009F3A02">
        <w:rPr>
          <w:rFonts w:eastAsia="仿宋_GB2312"/>
          <w:sz w:val="32"/>
          <w:szCs w:val="32"/>
        </w:rPr>
        <w:t>亿实施</w:t>
      </w:r>
      <w:proofErr w:type="gramEnd"/>
      <w:r w:rsidRPr="009F3A02">
        <w:rPr>
          <w:rFonts w:eastAsia="仿宋_GB2312"/>
          <w:sz w:val="32"/>
          <w:szCs w:val="32"/>
        </w:rPr>
        <w:t>改造重建工程。</w:t>
      </w:r>
      <w:proofErr w:type="gramStart"/>
      <w:r w:rsidRPr="009F3A02">
        <w:rPr>
          <w:rFonts w:eastAsia="仿宋_GB2312"/>
          <w:sz w:val="32"/>
          <w:szCs w:val="32"/>
        </w:rPr>
        <w:t>大洼区鹤吉农贸市场</w:t>
      </w:r>
      <w:proofErr w:type="gramEnd"/>
      <w:r w:rsidRPr="009F3A02">
        <w:rPr>
          <w:rFonts w:eastAsia="仿宋_GB2312"/>
          <w:sz w:val="32"/>
          <w:szCs w:val="32"/>
        </w:rPr>
        <w:t>投资</w:t>
      </w:r>
      <w:r w:rsidRPr="009F3A02">
        <w:rPr>
          <w:rFonts w:eastAsia="仿宋_GB2312"/>
          <w:sz w:val="32"/>
          <w:szCs w:val="32"/>
        </w:rPr>
        <w:t>800</w:t>
      </w:r>
      <w:r w:rsidRPr="009F3A02">
        <w:rPr>
          <w:rFonts w:eastAsia="仿宋_GB2312"/>
          <w:sz w:val="32"/>
          <w:szCs w:val="32"/>
        </w:rPr>
        <w:t>万元已改造完毕，区政府投资</w:t>
      </w:r>
      <w:r w:rsidRPr="009F3A02">
        <w:rPr>
          <w:rFonts w:eastAsia="仿宋_GB2312"/>
          <w:sz w:val="32"/>
          <w:szCs w:val="32"/>
        </w:rPr>
        <w:t>50</w:t>
      </w:r>
      <w:r w:rsidRPr="009F3A02">
        <w:rPr>
          <w:rFonts w:eastAsia="仿宋_GB2312"/>
          <w:sz w:val="32"/>
          <w:szCs w:val="32"/>
        </w:rPr>
        <w:t>万元在市场内建立快检室。</w:t>
      </w:r>
    </w:p>
    <w:p w:rsidR="00760959"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四、开展食品示范创建工程，全面推广示范经验和优质产品，有效促进食用农产品产业健康</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以百姓满意度为评价标准，坚持</w:t>
      </w:r>
      <w:r w:rsidRPr="009F3A02">
        <w:rPr>
          <w:rFonts w:eastAsia="仿宋_GB2312"/>
          <w:sz w:val="32"/>
          <w:szCs w:val="32"/>
        </w:rPr>
        <w:t>“</w:t>
      </w:r>
      <w:r w:rsidRPr="009F3A02">
        <w:rPr>
          <w:rFonts w:eastAsia="仿宋_GB2312"/>
          <w:sz w:val="32"/>
          <w:szCs w:val="32"/>
        </w:rPr>
        <w:t>试点先行、逐步完善，稳步推进、全面推广</w:t>
      </w:r>
      <w:r w:rsidRPr="009F3A02">
        <w:rPr>
          <w:rFonts w:eastAsia="仿宋_GB2312"/>
          <w:sz w:val="32"/>
          <w:szCs w:val="32"/>
        </w:rPr>
        <w:t>”</w:t>
      </w:r>
      <w:r w:rsidRPr="009F3A02">
        <w:rPr>
          <w:rFonts w:eastAsia="仿宋_GB2312"/>
          <w:sz w:val="32"/>
          <w:szCs w:val="32"/>
        </w:rPr>
        <w:t>的原则，开展食品安全百姓放心示范单位评选工作。第一批</w:t>
      </w:r>
      <w:r w:rsidRPr="009F3A02">
        <w:rPr>
          <w:rFonts w:eastAsia="仿宋_GB2312"/>
          <w:sz w:val="32"/>
          <w:szCs w:val="32"/>
        </w:rPr>
        <w:t>40</w:t>
      </w:r>
      <w:r w:rsidRPr="009F3A02">
        <w:rPr>
          <w:rFonts w:eastAsia="仿宋_GB2312"/>
          <w:sz w:val="32"/>
          <w:szCs w:val="32"/>
        </w:rPr>
        <w:t>家食品安全示范创建单位得到百姓认可。政府还设立</w:t>
      </w:r>
      <w:r w:rsidRPr="009F3A02">
        <w:rPr>
          <w:rFonts w:eastAsia="仿宋_GB2312"/>
          <w:sz w:val="32"/>
          <w:szCs w:val="32"/>
        </w:rPr>
        <w:t>300</w:t>
      </w:r>
      <w:r w:rsidRPr="009F3A02">
        <w:rPr>
          <w:rFonts w:eastAsia="仿宋_GB2312"/>
          <w:sz w:val="32"/>
          <w:szCs w:val="32"/>
        </w:rPr>
        <w:t>万专项资金，对农产品基地建立专业的食品追溯体系和信息化平台予以补贴。</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br w:type="page"/>
      </w:r>
    </w:p>
    <w:p w:rsidR="00ED11C1" w:rsidRDefault="00ED11C1" w:rsidP="00ED11C1">
      <w:pPr>
        <w:spacing w:line="540" w:lineRule="exact"/>
        <w:rPr>
          <w:rFonts w:eastAsia="仿宋_GB2312"/>
          <w:sz w:val="32"/>
          <w:szCs w:val="32"/>
        </w:rPr>
      </w:pPr>
    </w:p>
    <w:p w:rsidR="00760959" w:rsidRPr="00ED11C1" w:rsidRDefault="00760959" w:rsidP="00ED11C1">
      <w:pPr>
        <w:spacing w:line="540" w:lineRule="exact"/>
        <w:jc w:val="center"/>
        <w:rPr>
          <w:rFonts w:ascii="方正小标宋简体" w:eastAsia="方正小标宋简体"/>
          <w:sz w:val="44"/>
          <w:szCs w:val="32"/>
        </w:rPr>
      </w:pPr>
      <w:r w:rsidRPr="00ED11C1">
        <w:rPr>
          <w:rFonts w:ascii="方正小标宋简体" w:eastAsia="方正小标宋简体" w:hint="eastAsia"/>
          <w:sz w:val="44"/>
          <w:szCs w:val="32"/>
        </w:rPr>
        <w:t>张家口市全力推进食品安全追溯体系建设</w:t>
      </w:r>
    </w:p>
    <w:p w:rsidR="00760959" w:rsidRPr="00ED11C1" w:rsidRDefault="00760959" w:rsidP="00ED11C1">
      <w:pPr>
        <w:spacing w:line="540" w:lineRule="exact"/>
        <w:jc w:val="center"/>
        <w:rPr>
          <w:rFonts w:ascii="楷体_GB2312" w:eastAsia="楷体_GB2312"/>
          <w:sz w:val="32"/>
          <w:szCs w:val="32"/>
        </w:rPr>
      </w:pPr>
      <w:r w:rsidRPr="00ED11C1">
        <w:rPr>
          <w:rFonts w:ascii="楷体_GB2312" w:eastAsia="楷体_GB2312" w:hint="eastAsia"/>
          <w:sz w:val="32"/>
          <w:szCs w:val="32"/>
        </w:rPr>
        <w:t>河北省张家口市食品安全委员会办公室</w:t>
      </w:r>
    </w:p>
    <w:p w:rsidR="00760959" w:rsidRPr="009F3A02" w:rsidRDefault="00760959" w:rsidP="009F3A02">
      <w:pPr>
        <w:spacing w:line="540" w:lineRule="exact"/>
        <w:ind w:firstLineChars="200" w:firstLine="640"/>
        <w:rPr>
          <w:rFonts w:eastAsia="仿宋_GB2312"/>
          <w:sz w:val="32"/>
          <w:szCs w:val="32"/>
        </w:rPr>
      </w:pP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张家口市围绕巩固扩大国家食品安全示范城市创建成果，为筹办</w:t>
      </w:r>
      <w:r w:rsidRPr="009F3A02">
        <w:rPr>
          <w:rFonts w:eastAsia="仿宋_GB2312"/>
          <w:sz w:val="32"/>
          <w:szCs w:val="32"/>
        </w:rPr>
        <w:t>2022</w:t>
      </w:r>
      <w:r w:rsidRPr="009F3A02">
        <w:rPr>
          <w:rFonts w:eastAsia="仿宋_GB2312"/>
          <w:sz w:val="32"/>
          <w:szCs w:val="32"/>
        </w:rPr>
        <w:t>年冬奥会、冬残奥会提供坚实的食品安全保障，树立奥运思维，坚持高点起步，积极引进第三方机构在食品（含食用农产品）生产经营全环节开展追溯体系建设，取得了显著成效。</w:t>
      </w:r>
    </w:p>
    <w:p w:rsidR="00041A36"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一</w:t>
      </w:r>
      <w:r w:rsidR="00041A36" w:rsidRPr="00ED11C1">
        <w:rPr>
          <w:rFonts w:ascii="黑体" w:eastAsia="黑体" w:hAnsi="黑体"/>
          <w:sz w:val="32"/>
          <w:szCs w:val="32"/>
        </w:rPr>
        <w:t>、</w:t>
      </w:r>
      <w:r w:rsidRPr="00ED11C1">
        <w:rPr>
          <w:rFonts w:ascii="黑体" w:eastAsia="黑体" w:hAnsi="黑体"/>
          <w:sz w:val="32"/>
          <w:szCs w:val="32"/>
        </w:rPr>
        <w:t>政府扶持，企业“唱戏”</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张家口市政府与桥东区政府以及两家第三方机构等四方签订合作协议，分两期建设以张家口为中心，辐射华北地区的食品安全追溯服务体系。一期工程投资</w:t>
      </w:r>
      <w:r w:rsidRPr="009F3A02">
        <w:rPr>
          <w:rFonts w:eastAsia="仿宋_GB2312"/>
          <w:sz w:val="32"/>
          <w:szCs w:val="32"/>
        </w:rPr>
        <w:t>8000</w:t>
      </w:r>
      <w:r w:rsidRPr="009F3A02">
        <w:rPr>
          <w:rFonts w:eastAsia="仿宋_GB2312"/>
          <w:sz w:val="32"/>
          <w:szCs w:val="32"/>
        </w:rPr>
        <w:t>万元，重点推进追溯体系建设，并对上线企业给予两年免费期，目前已与</w:t>
      </w:r>
      <w:r w:rsidRPr="009F3A02">
        <w:rPr>
          <w:rFonts w:eastAsia="仿宋_GB2312"/>
          <w:sz w:val="32"/>
          <w:szCs w:val="32"/>
        </w:rPr>
        <w:t>107</w:t>
      </w:r>
      <w:r w:rsidRPr="009F3A02">
        <w:rPr>
          <w:rFonts w:eastAsia="仿宋_GB2312"/>
          <w:sz w:val="32"/>
          <w:szCs w:val="32"/>
        </w:rPr>
        <w:t>家食品生产企业签订了项目合作协议，</w:t>
      </w:r>
      <w:r w:rsidRPr="009F3A02">
        <w:rPr>
          <w:rFonts w:eastAsia="仿宋_GB2312"/>
          <w:sz w:val="32"/>
          <w:szCs w:val="32"/>
        </w:rPr>
        <w:t>85</w:t>
      </w:r>
      <w:r w:rsidRPr="009F3A02">
        <w:rPr>
          <w:rFonts w:eastAsia="仿宋_GB2312"/>
          <w:sz w:val="32"/>
          <w:szCs w:val="32"/>
        </w:rPr>
        <w:t>家正式纳入追溯系统平台，力争到</w:t>
      </w:r>
      <w:r w:rsidRPr="009F3A02">
        <w:rPr>
          <w:rFonts w:eastAsia="仿宋_GB2312"/>
          <w:sz w:val="32"/>
          <w:szCs w:val="32"/>
        </w:rPr>
        <w:t>2020</w:t>
      </w:r>
      <w:r w:rsidRPr="009F3A02">
        <w:rPr>
          <w:rFonts w:eastAsia="仿宋_GB2312"/>
          <w:sz w:val="32"/>
          <w:szCs w:val="32"/>
        </w:rPr>
        <w:t>年，追溯平台覆盖全市所有食品生产经营企业；二期工程计划投资</w:t>
      </w:r>
      <w:r w:rsidRPr="009F3A02">
        <w:rPr>
          <w:rFonts w:eastAsia="仿宋_GB2312"/>
          <w:sz w:val="32"/>
          <w:szCs w:val="32"/>
        </w:rPr>
        <w:t>21</w:t>
      </w:r>
      <w:r w:rsidRPr="009F3A02">
        <w:rPr>
          <w:rFonts w:eastAsia="仿宋_GB2312"/>
          <w:sz w:val="32"/>
          <w:szCs w:val="32"/>
        </w:rPr>
        <w:t>亿元，建设集</w:t>
      </w:r>
      <w:r w:rsidRPr="009F3A02">
        <w:rPr>
          <w:rFonts w:eastAsia="仿宋_GB2312"/>
          <w:sz w:val="32"/>
          <w:szCs w:val="32"/>
        </w:rPr>
        <w:t>“</w:t>
      </w:r>
      <w:r w:rsidRPr="009F3A02">
        <w:rPr>
          <w:rFonts w:eastAsia="仿宋_GB2312"/>
          <w:sz w:val="32"/>
          <w:szCs w:val="32"/>
        </w:rPr>
        <w:t>线上线下</w:t>
      </w:r>
      <w:r w:rsidRPr="009F3A02">
        <w:rPr>
          <w:rFonts w:eastAsia="仿宋_GB2312"/>
          <w:sz w:val="32"/>
          <w:szCs w:val="32"/>
        </w:rPr>
        <w:t>”“</w:t>
      </w:r>
      <w:r w:rsidRPr="009F3A02">
        <w:rPr>
          <w:rFonts w:eastAsia="仿宋_GB2312"/>
          <w:sz w:val="32"/>
          <w:szCs w:val="32"/>
        </w:rPr>
        <w:t>食品安全溯源创新研发基地</w:t>
      </w:r>
      <w:r w:rsidRPr="009F3A02">
        <w:rPr>
          <w:rFonts w:eastAsia="仿宋_GB2312"/>
          <w:sz w:val="32"/>
          <w:szCs w:val="32"/>
        </w:rPr>
        <w:t>”“</w:t>
      </w:r>
      <w:r w:rsidRPr="009F3A02">
        <w:rPr>
          <w:rFonts w:eastAsia="仿宋_GB2312"/>
          <w:sz w:val="32"/>
          <w:szCs w:val="32"/>
        </w:rPr>
        <w:t>食品安全人才培训中心</w:t>
      </w:r>
      <w:r w:rsidRPr="009F3A02">
        <w:rPr>
          <w:rFonts w:eastAsia="仿宋_GB2312"/>
          <w:sz w:val="32"/>
          <w:szCs w:val="32"/>
        </w:rPr>
        <w:t>”</w:t>
      </w:r>
      <w:r w:rsidRPr="009F3A02">
        <w:rPr>
          <w:rFonts w:eastAsia="仿宋_GB2312"/>
          <w:sz w:val="32"/>
          <w:szCs w:val="32"/>
        </w:rPr>
        <w:t>于一体的国家食品安全（张家口）产业园，张家口市已提供</w:t>
      </w:r>
      <w:r w:rsidRPr="009F3A02">
        <w:rPr>
          <w:rFonts w:eastAsia="仿宋_GB2312"/>
          <w:sz w:val="32"/>
          <w:szCs w:val="32"/>
        </w:rPr>
        <w:t>7500</w:t>
      </w:r>
      <w:r w:rsidRPr="009F3A02">
        <w:rPr>
          <w:rFonts w:eastAsia="仿宋_GB2312"/>
          <w:sz w:val="32"/>
          <w:szCs w:val="32"/>
        </w:rPr>
        <w:t>平方米的研发、生产及办公厂房，并在市场支持、人才引进、业务研发、税收等方面提供优惠政策。</w:t>
      </w:r>
    </w:p>
    <w:p w:rsidR="00041A36"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二</w:t>
      </w:r>
      <w:r w:rsidR="00041A36" w:rsidRPr="00ED11C1">
        <w:rPr>
          <w:rFonts w:ascii="黑体" w:eastAsia="黑体" w:hAnsi="黑体"/>
          <w:sz w:val="32"/>
          <w:szCs w:val="32"/>
        </w:rPr>
        <w:t>、</w:t>
      </w:r>
      <w:r w:rsidRPr="00ED11C1">
        <w:rPr>
          <w:rFonts w:ascii="黑体" w:eastAsia="黑体" w:hAnsi="黑体"/>
          <w:sz w:val="32"/>
          <w:szCs w:val="32"/>
        </w:rPr>
        <w:t>全程监控，写明“身份”</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该追溯系统重点对食品、饮品、酒类、农产品、保健食品等产品链条质量安全进行全程监管，通过产品登记的二维码，监控并记录食品原料、生产、加工、包装、检测、运输、销售等关键</w:t>
      </w:r>
      <w:r w:rsidRPr="009F3A02">
        <w:rPr>
          <w:rFonts w:eastAsia="仿宋_GB2312"/>
          <w:sz w:val="32"/>
          <w:szCs w:val="32"/>
        </w:rPr>
        <w:lastRenderedPageBreak/>
        <w:t>环节的信息，通过互联网、终端查询机等途径实时提供真实透明的食品</w:t>
      </w:r>
      <w:r w:rsidR="00547EF8" w:rsidRPr="009F3A02">
        <w:rPr>
          <w:rFonts w:eastAsia="仿宋_GB2312"/>
          <w:sz w:val="32"/>
          <w:szCs w:val="32"/>
        </w:rPr>
        <w:t>经营</w:t>
      </w:r>
      <w:r w:rsidRPr="009F3A02">
        <w:rPr>
          <w:rFonts w:eastAsia="仿宋_GB2312"/>
          <w:sz w:val="32"/>
          <w:szCs w:val="32"/>
        </w:rPr>
        <w:t>过程信息，实现食品来源可识别、物流去向可查证、全程实时可监控、数据保全可追溯、问题原因可查清的追溯体系。目前，已为上线企业发放</w:t>
      </w:r>
      <w:proofErr w:type="gramStart"/>
      <w:r w:rsidRPr="009F3A02">
        <w:rPr>
          <w:rFonts w:eastAsia="仿宋_GB2312"/>
          <w:sz w:val="32"/>
          <w:szCs w:val="32"/>
        </w:rPr>
        <w:t>二维码</w:t>
      </w:r>
      <w:r w:rsidRPr="009F3A02">
        <w:rPr>
          <w:rFonts w:eastAsia="仿宋_GB2312"/>
          <w:sz w:val="32"/>
          <w:szCs w:val="32"/>
        </w:rPr>
        <w:t>“</w:t>
      </w:r>
      <w:r w:rsidRPr="009F3A02">
        <w:rPr>
          <w:rFonts w:eastAsia="仿宋_GB2312"/>
          <w:sz w:val="32"/>
          <w:szCs w:val="32"/>
        </w:rPr>
        <w:t>身份证</w:t>
      </w:r>
      <w:r w:rsidRPr="009F3A02">
        <w:rPr>
          <w:rFonts w:eastAsia="仿宋_GB2312"/>
          <w:sz w:val="32"/>
          <w:szCs w:val="32"/>
        </w:rPr>
        <w:t>”</w:t>
      </w:r>
      <w:proofErr w:type="gramEnd"/>
      <w:r w:rsidRPr="009F3A02">
        <w:rPr>
          <w:rFonts w:eastAsia="仿宋_GB2312"/>
          <w:sz w:val="32"/>
          <w:szCs w:val="32"/>
        </w:rPr>
        <w:t>2000</w:t>
      </w:r>
      <w:r w:rsidRPr="009F3A02">
        <w:rPr>
          <w:rFonts w:eastAsia="仿宋_GB2312"/>
          <w:sz w:val="32"/>
          <w:szCs w:val="32"/>
        </w:rPr>
        <w:t>万个。</w:t>
      </w:r>
    </w:p>
    <w:p w:rsidR="00041A36"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三</w:t>
      </w:r>
      <w:r w:rsidR="00041A36" w:rsidRPr="00ED11C1">
        <w:rPr>
          <w:rFonts w:ascii="黑体" w:eastAsia="黑体" w:hAnsi="黑体"/>
          <w:sz w:val="32"/>
          <w:szCs w:val="32"/>
        </w:rPr>
        <w:t>、</w:t>
      </w:r>
      <w:r w:rsidRPr="00ED11C1">
        <w:rPr>
          <w:rFonts w:ascii="黑体" w:eastAsia="黑体" w:hAnsi="黑体"/>
          <w:sz w:val="32"/>
          <w:szCs w:val="32"/>
        </w:rPr>
        <w:t>全程追溯，确保安全</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该追溯系统有食品安全监管、生产企业管理、消费者查询互动三个平台，企业生产过程中的原辅材料使用、生产过程管控、时间节点、设备运行、岗位履职等全部在平台留有记录，企业内部质量管控全程</w:t>
      </w:r>
      <w:r w:rsidRPr="009F3A02">
        <w:rPr>
          <w:rFonts w:eastAsia="仿宋_GB2312"/>
          <w:sz w:val="32"/>
          <w:szCs w:val="32"/>
        </w:rPr>
        <w:t>“</w:t>
      </w:r>
      <w:r w:rsidRPr="009F3A02">
        <w:rPr>
          <w:rFonts w:eastAsia="仿宋_GB2312"/>
          <w:sz w:val="32"/>
          <w:szCs w:val="32"/>
        </w:rPr>
        <w:t>留痕</w:t>
      </w:r>
      <w:r w:rsidRPr="009F3A02">
        <w:rPr>
          <w:rFonts w:eastAsia="仿宋_GB2312"/>
          <w:sz w:val="32"/>
          <w:szCs w:val="32"/>
        </w:rPr>
        <w:t>”</w:t>
      </w:r>
      <w:r w:rsidRPr="009F3A02">
        <w:rPr>
          <w:rFonts w:eastAsia="仿宋_GB2312"/>
          <w:sz w:val="32"/>
          <w:szCs w:val="32"/>
        </w:rPr>
        <w:t>，一旦发现问题食品，即可实现精准召回和追究相关人员责任，强化了企业主体责任落实；监管部门可通过预留端口，实时监控食品生产企业从原料到生产加工、销售各个环节信息，提高了监管效能；消费者可通过扫描二维码，了解掌握所购买产品的</w:t>
      </w:r>
      <w:r w:rsidRPr="009F3A02">
        <w:rPr>
          <w:rFonts w:eastAsia="仿宋_GB2312"/>
          <w:sz w:val="32"/>
          <w:szCs w:val="32"/>
        </w:rPr>
        <w:t>“</w:t>
      </w:r>
      <w:r w:rsidRPr="009F3A02">
        <w:rPr>
          <w:rFonts w:eastAsia="仿宋_GB2312"/>
          <w:sz w:val="32"/>
          <w:szCs w:val="32"/>
        </w:rPr>
        <w:t>前世今生</w:t>
      </w:r>
      <w:r w:rsidRPr="009F3A02">
        <w:rPr>
          <w:rFonts w:eastAsia="仿宋_GB2312"/>
          <w:sz w:val="32"/>
          <w:szCs w:val="32"/>
        </w:rPr>
        <w:t>”</w:t>
      </w:r>
      <w:r w:rsidRPr="009F3A02">
        <w:rPr>
          <w:rFonts w:eastAsia="仿宋_GB2312"/>
          <w:sz w:val="32"/>
          <w:szCs w:val="32"/>
        </w:rPr>
        <w:t>，并可通过互动平台进行投诉举报，推进了食品安全社会共治；产品唯一的</w:t>
      </w:r>
      <w:proofErr w:type="gramStart"/>
      <w:r w:rsidRPr="009F3A02">
        <w:rPr>
          <w:rFonts w:eastAsia="仿宋_GB2312"/>
          <w:sz w:val="32"/>
          <w:szCs w:val="32"/>
        </w:rPr>
        <w:t>二维码</w:t>
      </w:r>
      <w:r w:rsidRPr="009F3A02">
        <w:rPr>
          <w:rFonts w:eastAsia="仿宋_GB2312"/>
          <w:sz w:val="32"/>
          <w:szCs w:val="32"/>
        </w:rPr>
        <w:t>“</w:t>
      </w:r>
      <w:r w:rsidRPr="009F3A02">
        <w:rPr>
          <w:rFonts w:eastAsia="仿宋_GB2312"/>
          <w:sz w:val="32"/>
          <w:szCs w:val="32"/>
        </w:rPr>
        <w:t>身份证</w:t>
      </w:r>
      <w:r w:rsidRPr="009F3A02">
        <w:rPr>
          <w:rFonts w:eastAsia="仿宋_GB2312"/>
          <w:sz w:val="32"/>
          <w:szCs w:val="32"/>
        </w:rPr>
        <w:t>”</w:t>
      </w:r>
      <w:proofErr w:type="gramEnd"/>
      <w:r w:rsidRPr="009F3A02">
        <w:rPr>
          <w:rFonts w:eastAsia="仿宋_GB2312"/>
          <w:sz w:val="32"/>
          <w:szCs w:val="32"/>
        </w:rPr>
        <w:t>标识也为精准打假提供了支持，对于保护品牌、打击假冒具有积极意义，在确保食品安全的基础上，实现了多方共赢。</w:t>
      </w:r>
    </w:p>
    <w:p w:rsidR="00ED11C1" w:rsidRDefault="00760959" w:rsidP="00ED11C1">
      <w:pPr>
        <w:spacing w:line="540" w:lineRule="exact"/>
        <w:rPr>
          <w:rFonts w:eastAsia="仿宋_GB2312"/>
          <w:sz w:val="32"/>
          <w:szCs w:val="32"/>
        </w:rPr>
      </w:pPr>
      <w:r w:rsidRPr="009F3A02">
        <w:rPr>
          <w:rFonts w:eastAsia="仿宋_GB2312"/>
          <w:sz w:val="32"/>
          <w:szCs w:val="32"/>
        </w:rPr>
        <w:br w:type="page"/>
      </w:r>
    </w:p>
    <w:p w:rsidR="00ED11C1" w:rsidRDefault="00ED11C1" w:rsidP="00ED11C1">
      <w:pPr>
        <w:spacing w:line="540" w:lineRule="exact"/>
        <w:rPr>
          <w:rFonts w:eastAsia="仿宋_GB2312"/>
          <w:sz w:val="32"/>
          <w:szCs w:val="32"/>
        </w:rPr>
      </w:pPr>
    </w:p>
    <w:p w:rsidR="00760959" w:rsidRPr="00ED11C1" w:rsidRDefault="00760959" w:rsidP="00ED11C1">
      <w:pPr>
        <w:spacing w:line="540" w:lineRule="exact"/>
        <w:jc w:val="center"/>
        <w:rPr>
          <w:rFonts w:ascii="方正小标宋简体" w:eastAsia="方正小标宋简体"/>
          <w:sz w:val="44"/>
          <w:szCs w:val="32"/>
        </w:rPr>
      </w:pPr>
      <w:r w:rsidRPr="00ED11C1">
        <w:rPr>
          <w:rFonts w:ascii="方正小标宋简体" w:eastAsia="方正小标宋简体" w:hint="eastAsia"/>
          <w:sz w:val="44"/>
          <w:szCs w:val="32"/>
        </w:rPr>
        <w:t>郑州市构建“一码通”追溯体系</w:t>
      </w:r>
    </w:p>
    <w:p w:rsidR="00760959" w:rsidRPr="00ED11C1" w:rsidRDefault="00760959" w:rsidP="00ED11C1">
      <w:pPr>
        <w:spacing w:line="540" w:lineRule="exact"/>
        <w:jc w:val="center"/>
        <w:rPr>
          <w:rFonts w:ascii="方正小标宋简体" w:eastAsia="方正小标宋简体"/>
          <w:sz w:val="44"/>
          <w:szCs w:val="32"/>
        </w:rPr>
      </w:pPr>
      <w:r w:rsidRPr="00ED11C1">
        <w:rPr>
          <w:rFonts w:ascii="方正小标宋简体" w:eastAsia="方正小标宋简体" w:hint="eastAsia"/>
          <w:sz w:val="44"/>
          <w:szCs w:val="32"/>
        </w:rPr>
        <w:t>对食用农产品批发市场实施信息化管控</w:t>
      </w:r>
    </w:p>
    <w:p w:rsidR="00760959" w:rsidRPr="00ED11C1" w:rsidRDefault="00760959" w:rsidP="00ED11C1">
      <w:pPr>
        <w:spacing w:line="540" w:lineRule="exact"/>
        <w:jc w:val="center"/>
        <w:rPr>
          <w:rFonts w:ascii="楷体_GB2312" w:eastAsia="楷体_GB2312"/>
          <w:sz w:val="32"/>
          <w:szCs w:val="32"/>
        </w:rPr>
      </w:pPr>
      <w:r w:rsidRPr="00ED11C1">
        <w:rPr>
          <w:rFonts w:ascii="楷体_GB2312" w:eastAsia="楷体_GB2312" w:hint="eastAsia"/>
          <w:sz w:val="32"/>
          <w:szCs w:val="32"/>
        </w:rPr>
        <w:t>河南省郑州市食品安全委员会办公室</w:t>
      </w:r>
    </w:p>
    <w:p w:rsidR="00760959" w:rsidRPr="009F3A02" w:rsidRDefault="00760959" w:rsidP="00ED11C1">
      <w:pPr>
        <w:spacing w:line="520" w:lineRule="exact"/>
        <w:ind w:firstLineChars="200" w:firstLine="640"/>
        <w:rPr>
          <w:rFonts w:eastAsia="仿宋_GB2312"/>
          <w:sz w:val="32"/>
          <w:szCs w:val="32"/>
        </w:rPr>
      </w:pPr>
    </w:p>
    <w:p w:rsidR="00760959" w:rsidRPr="009F3A02" w:rsidRDefault="00760959" w:rsidP="00ED11C1">
      <w:pPr>
        <w:spacing w:line="520" w:lineRule="exact"/>
        <w:ind w:firstLineChars="200" w:firstLine="640"/>
        <w:rPr>
          <w:rFonts w:eastAsia="仿宋_GB2312"/>
          <w:sz w:val="32"/>
          <w:szCs w:val="32"/>
        </w:rPr>
      </w:pPr>
      <w:r w:rsidRPr="009F3A02">
        <w:rPr>
          <w:rFonts w:eastAsia="仿宋_GB2312"/>
          <w:sz w:val="32"/>
          <w:szCs w:val="32"/>
        </w:rPr>
        <w:t>郑州是中部地区食品</w:t>
      </w:r>
      <w:r w:rsidR="00547EF8" w:rsidRPr="009F3A02">
        <w:rPr>
          <w:rFonts w:eastAsia="仿宋_GB2312"/>
          <w:sz w:val="32"/>
          <w:szCs w:val="32"/>
        </w:rPr>
        <w:t>经营</w:t>
      </w:r>
      <w:r w:rsidRPr="009F3A02">
        <w:rPr>
          <w:rFonts w:eastAsia="仿宋_GB2312"/>
          <w:sz w:val="32"/>
          <w:szCs w:val="32"/>
        </w:rPr>
        <w:t>大市，有食品销售单位</w:t>
      </w:r>
      <w:r w:rsidRPr="009F3A02">
        <w:rPr>
          <w:rFonts w:eastAsia="仿宋_GB2312"/>
          <w:sz w:val="32"/>
          <w:szCs w:val="32"/>
        </w:rPr>
        <w:t>8.3</w:t>
      </w:r>
      <w:r w:rsidRPr="009F3A02">
        <w:rPr>
          <w:rFonts w:eastAsia="仿宋_GB2312"/>
          <w:sz w:val="32"/>
          <w:szCs w:val="32"/>
        </w:rPr>
        <w:t>万家，其中，</w:t>
      </w:r>
      <w:r w:rsidRPr="009F3A02">
        <w:rPr>
          <w:rFonts w:eastAsia="仿宋_GB2312"/>
          <w:sz w:val="32"/>
          <w:szCs w:val="32"/>
        </w:rPr>
        <w:t>2</w:t>
      </w:r>
      <w:r w:rsidRPr="009F3A02">
        <w:rPr>
          <w:rFonts w:eastAsia="仿宋_GB2312"/>
          <w:sz w:val="32"/>
          <w:szCs w:val="32"/>
        </w:rPr>
        <w:t>万平方米以上的大型食用农产品批发市场</w:t>
      </w:r>
      <w:r w:rsidRPr="009F3A02">
        <w:rPr>
          <w:rFonts w:eastAsia="仿宋_GB2312"/>
          <w:sz w:val="32"/>
          <w:szCs w:val="32"/>
        </w:rPr>
        <w:t>8</w:t>
      </w:r>
      <w:r w:rsidRPr="009F3A02">
        <w:rPr>
          <w:rFonts w:eastAsia="仿宋_GB2312"/>
          <w:sz w:val="32"/>
          <w:szCs w:val="32"/>
        </w:rPr>
        <w:t>家。万邦市场、中原四季物流港、毛庄市场等食用农产品批发市场的交易辐射了中部地区乃至大半个中国。郑州市一直在努力探索对食用农产品批发市场的规范化、科学化、信息化管控，以深入贯彻落实《食用农产品市场销售质量安全监督管理办法》（国家总局</w:t>
      </w:r>
      <w:r w:rsidRPr="009F3A02">
        <w:rPr>
          <w:rFonts w:eastAsia="仿宋_GB2312"/>
          <w:sz w:val="32"/>
          <w:szCs w:val="32"/>
        </w:rPr>
        <w:t>20</w:t>
      </w:r>
      <w:r w:rsidRPr="009F3A02">
        <w:rPr>
          <w:rFonts w:eastAsia="仿宋_GB2312"/>
          <w:sz w:val="32"/>
          <w:szCs w:val="32"/>
        </w:rPr>
        <w:t>号令）为契机，在食用农产品批发市场管控中找到了突破口，食品安全监管工作跃上了新台阶。</w:t>
      </w:r>
    </w:p>
    <w:p w:rsidR="00760959" w:rsidRPr="00ED11C1" w:rsidRDefault="00760959" w:rsidP="00ED11C1">
      <w:pPr>
        <w:spacing w:line="520" w:lineRule="exact"/>
        <w:ind w:firstLineChars="200" w:firstLine="640"/>
        <w:rPr>
          <w:rFonts w:ascii="黑体" w:eastAsia="黑体" w:hAnsi="黑体"/>
          <w:sz w:val="32"/>
          <w:szCs w:val="32"/>
        </w:rPr>
      </w:pPr>
      <w:r w:rsidRPr="00ED11C1">
        <w:rPr>
          <w:rFonts w:ascii="黑体" w:eastAsia="黑体" w:hAnsi="黑体"/>
          <w:sz w:val="32"/>
          <w:szCs w:val="32"/>
        </w:rPr>
        <w:t>一、实施“一把手”工程，落实市场主体责任</w:t>
      </w:r>
    </w:p>
    <w:p w:rsidR="00760959" w:rsidRPr="009F3A02" w:rsidRDefault="00760959" w:rsidP="00ED11C1">
      <w:pPr>
        <w:spacing w:line="520" w:lineRule="exact"/>
        <w:ind w:firstLineChars="200" w:firstLine="640"/>
        <w:rPr>
          <w:rFonts w:eastAsia="仿宋_GB2312"/>
          <w:sz w:val="32"/>
          <w:szCs w:val="32"/>
        </w:rPr>
      </w:pPr>
      <w:r w:rsidRPr="009F3A02">
        <w:rPr>
          <w:rFonts w:eastAsia="仿宋_GB2312"/>
          <w:sz w:val="32"/>
          <w:szCs w:val="32"/>
        </w:rPr>
        <w:t>召集全市食用农产品批发市场法人代表进行专题培训，通过</w:t>
      </w:r>
      <w:r w:rsidRPr="009F3A02">
        <w:rPr>
          <w:rFonts w:eastAsia="仿宋_GB2312"/>
          <w:sz w:val="32"/>
          <w:szCs w:val="32"/>
        </w:rPr>
        <w:t>“</w:t>
      </w:r>
      <w:r w:rsidRPr="009F3A02">
        <w:rPr>
          <w:rFonts w:eastAsia="仿宋_GB2312"/>
          <w:sz w:val="32"/>
          <w:szCs w:val="32"/>
        </w:rPr>
        <w:t>四个面对面</w:t>
      </w:r>
      <w:r w:rsidRPr="009F3A02">
        <w:rPr>
          <w:rFonts w:eastAsia="仿宋_GB2312"/>
          <w:sz w:val="32"/>
          <w:szCs w:val="32"/>
        </w:rPr>
        <w:t>”</w:t>
      </w:r>
      <w:r w:rsidRPr="009F3A02">
        <w:rPr>
          <w:rFonts w:eastAsia="仿宋_GB2312"/>
          <w:sz w:val="32"/>
          <w:szCs w:val="32"/>
        </w:rPr>
        <w:t>（面对面授课、面对面问答、面对面诵读、面对面考试）和</w:t>
      </w:r>
      <w:r w:rsidRPr="009F3A02">
        <w:rPr>
          <w:rFonts w:eastAsia="仿宋_GB2312"/>
          <w:sz w:val="32"/>
          <w:szCs w:val="32"/>
        </w:rPr>
        <w:t>“</w:t>
      </w:r>
      <w:r w:rsidRPr="009F3A02">
        <w:rPr>
          <w:rFonts w:eastAsia="仿宋_GB2312"/>
          <w:sz w:val="32"/>
          <w:szCs w:val="32"/>
        </w:rPr>
        <w:t>三个不过关</w:t>
      </w:r>
      <w:r w:rsidRPr="009F3A02">
        <w:rPr>
          <w:rFonts w:eastAsia="仿宋_GB2312"/>
          <w:sz w:val="32"/>
          <w:szCs w:val="32"/>
        </w:rPr>
        <w:t>”</w:t>
      </w:r>
      <w:r w:rsidRPr="009F3A02">
        <w:rPr>
          <w:rFonts w:eastAsia="仿宋_GB2312"/>
          <w:sz w:val="32"/>
          <w:szCs w:val="32"/>
        </w:rPr>
        <w:t>（食品安全知识不清楚不过关、主体责任不明白不过关、考试不合格不过关）的强力措施，确保每一位市场法人代表对</w:t>
      </w:r>
      <w:r w:rsidRPr="009F3A02">
        <w:rPr>
          <w:rFonts w:eastAsia="仿宋_GB2312"/>
          <w:sz w:val="32"/>
          <w:szCs w:val="32"/>
        </w:rPr>
        <w:t>14</w:t>
      </w:r>
      <w:r w:rsidRPr="009F3A02">
        <w:rPr>
          <w:rFonts w:eastAsia="仿宋_GB2312"/>
          <w:sz w:val="32"/>
          <w:szCs w:val="32"/>
        </w:rPr>
        <w:t>项主体责任烂熟于心。对市场管理人员分期分批组织多形式、多渠道、多内容的培训，普及</w:t>
      </w:r>
      <w:r w:rsidRPr="009F3A02">
        <w:rPr>
          <w:rFonts w:eastAsia="仿宋_GB2312"/>
          <w:sz w:val="32"/>
          <w:szCs w:val="32"/>
        </w:rPr>
        <w:t>“20</w:t>
      </w:r>
      <w:r w:rsidRPr="009F3A02">
        <w:rPr>
          <w:rFonts w:eastAsia="仿宋_GB2312"/>
          <w:sz w:val="32"/>
          <w:szCs w:val="32"/>
        </w:rPr>
        <w:t>号令</w:t>
      </w:r>
      <w:r w:rsidRPr="009F3A02">
        <w:rPr>
          <w:rFonts w:eastAsia="仿宋_GB2312"/>
          <w:sz w:val="32"/>
          <w:szCs w:val="32"/>
        </w:rPr>
        <w:t>”</w:t>
      </w:r>
      <w:r w:rsidRPr="009F3A02">
        <w:rPr>
          <w:rFonts w:eastAsia="仿宋_GB2312"/>
          <w:sz w:val="32"/>
          <w:szCs w:val="32"/>
        </w:rPr>
        <w:t>。对入场销售者通过宣传教育、集中授课、网络培训、抽查考试、知识竞赛等方式，促使其对基本的食品安全知识和应承担的</w:t>
      </w:r>
      <w:r w:rsidRPr="009F3A02">
        <w:rPr>
          <w:rFonts w:eastAsia="仿宋_GB2312"/>
          <w:sz w:val="32"/>
          <w:szCs w:val="32"/>
        </w:rPr>
        <w:t>14</w:t>
      </w:r>
      <w:r w:rsidRPr="009F3A02">
        <w:rPr>
          <w:rFonts w:eastAsia="仿宋_GB2312"/>
          <w:sz w:val="32"/>
          <w:szCs w:val="32"/>
        </w:rPr>
        <w:t>项责任了然于胸。</w:t>
      </w:r>
    </w:p>
    <w:p w:rsidR="00760959" w:rsidRPr="009F3A02" w:rsidRDefault="00760959" w:rsidP="00ED11C1">
      <w:pPr>
        <w:spacing w:line="520" w:lineRule="exact"/>
        <w:ind w:firstLineChars="200" w:firstLine="640"/>
        <w:rPr>
          <w:rFonts w:eastAsia="仿宋_GB2312"/>
          <w:sz w:val="32"/>
          <w:szCs w:val="32"/>
        </w:rPr>
      </w:pPr>
      <w:r w:rsidRPr="00ED11C1">
        <w:rPr>
          <w:rFonts w:ascii="黑体" w:eastAsia="黑体" w:hAnsi="黑体"/>
          <w:sz w:val="32"/>
          <w:szCs w:val="32"/>
        </w:rPr>
        <w:t>二、构建“一码通”平台，实现市场信息化管控</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引导市场开办方开发集信息查询、公示、电子交易、商户管</w:t>
      </w:r>
      <w:r w:rsidRPr="009F3A02">
        <w:rPr>
          <w:rFonts w:eastAsia="仿宋_GB2312"/>
          <w:sz w:val="32"/>
          <w:szCs w:val="32"/>
        </w:rPr>
        <w:lastRenderedPageBreak/>
        <w:t>理、营销服务于一体的</w:t>
      </w:r>
      <w:r w:rsidRPr="009F3A02">
        <w:rPr>
          <w:rFonts w:eastAsia="仿宋_GB2312"/>
          <w:sz w:val="32"/>
          <w:szCs w:val="32"/>
        </w:rPr>
        <w:t>“</w:t>
      </w:r>
      <w:r w:rsidRPr="009F3A02">
        <w:rPr>
          <w:rFonts w:eastAsia="仿宋_GB2312"/>
          <w:sz w:val="32"/>
          <w:szCs w:val="32"/>
        </w:rPr>
        <w:t>溯本通</w:t>
      </w:r>
      <w:r w:rsidRPr="009F3A02">
        <w:rPr>
          <w:rFonts w:eastAsia="仿宋_GB2312"/>
          <w:sz w:val="32"/>
          <w:szCs w:val="32"/>
        </w:rPr>
        <w:t>”</w:t>
      </w:r>
      <w:r w:rsidRPr="009F3A02">
        <w:rPr>
          <w:rFonts w:eastAsia="仿宋_GB2312"/>
          <w:sz w:val="32"/>
          <w:szCs w:val="32"/>
        </w:rPr>
        <w:t>追溯系统智慧平台，实现每一批产品从源头到去向的全链条可追溯。</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商户入场后将营业执照、身份证、产地证明、检验报告等信息录入追溯系统，系统根据商户的基本信息生成对应商户的二维码，每一批产品的销售都会通过追溯交易手持机打印出带有</w:t>
      </w:r>
      <w:proofErr w:type="gramStart"/>
      <w:r w:rsidRPr="009F3A02">
        <w:rPr>
          <w:rFonts w:eastAsia="仿宋_GB2312"/>
          <w:sz w:val="32"/>
          <w:szCs w:val="32"/>
        </w:rPr>
        <w:t>二维码的</w:t>
      </w:r>
      <w:proofErr w:type="gramEnd"/>
      <w:r w:rsidRPr="009F3A02">
        <w:rPr>
          <w:rFonts w:eastAsia="仿宋_GB2312"/>
          <w:sz w:val="32"/>
          <w:szCs w:val="32"/>
        </w:rPr>
        <w:t>小票，消费者通过扫描二</w:t>
      </w:r>
      <w:proofErr w:type="gramStart"/>
      <w:r w:rsidRPr="009F3A02">
        <w:rPr>
          <w:rFonts w:eastAsia="仿宋_GB2312"/>
          <w:sz w:val="32"/>
          <w:szCs w:val="32"/>
        </w:rPr>
        <w:t>维码即</w:t>
      </w:r>
      <w:proofErr w:type="gramEnd"/>
      <w:r w:rsidRPr="009F3A02">
        <w:rPr>
          <w:rFonts w:eastAsia="仿宋_GB2312"/>
          <w:sz w:val="32"/>
          <w:szCs w:val="32"/>
        </w:rPr>
        <w:t>可了解商户基本情况。</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所有入场产品实行</w:t>
      </w:r>
      <w:r w:rsidRPr="009F3A02">
        <w:rPr>
          <w:rFonts w:eastAsia="仿宋_GB2312"/>
          <w:sz w:val="32"/>
          <w:szCs w:val="32"/>
        </w:rPr>
        <w:t>“</w:t>
      </w:r>
      <w:r w:rsidRPr="009F3A02">
        <w:rPr>
          <w:rFonts w:eastAsia="仿宋_GB2312"/>
          <w:sz w:val="32"/>
          <w:szCs w:val="32"/>
        </w:rPr>
        <w:t>批批检</w:t>
      </w:r>
      <w:r w:rsidRPr="009F3A02">
        <w:rPr>
          <w:rFonts w:eastAsia="仿宋_GB2312"/>
          <w:sz w:val="32"/>
          <w:szCs w:val="32"/>
        </w:rPr>
        <w:t>+</w:t>
      </w:r>
      <w:r w:rsidRPr="009F3A02">
        <w:rPr>
          <w:rFonts w:eastAsia="仿宋_GB2312"/>
          <w:sz w:val="32"/>
          <w:szCs w:val="32"/>
        </w:rPr>
        <w:t>抽检</w:t>
      </w:r>
      <w:r w:rsidRPr="009F3A02">
        <w:rPr>
          <w:rFonts w:eastAsia="仿宋_GB2312"/>
          <w:sz w:val="32"/>
          <w:szCs w:val="32"/>
        </w:rPr>
        <w:t>”</w:t>
      </w:r>
      <w:r w:rsidRPr="009F3A02">
        <w:rPr>
          <w:rFonts w:eastAsia="仿宋_GB2312"/>
          <w:sz w:val="32"/>
          <w:szCs w:val="32"/>
        </w:rPr>
        <w:t>，无产地证明或检验不合格的产品不准入场。管理方、监管人员和商户可以通过系统后台保存的每批产品基本信息和抽检信息，随时监控和留存前台商户的产品销售情况，包括销售去向、数量和购货</w:t>
      </w:r>
      <w:proofErr w:type="gramStart"/>
      <w:r w:rsidRPr="009F3A02">
        <w:rPr>
          <w:rFonts w:eastAsia="仿宋_GB2312"/>
          <w:sz w:val="32"/>
          <w:szCs w:val="32"/>
        </w:rPr>
        <w:t>商情况</w:t>
      </w:r>
      <w:proofErr w:type="gramEnd"/>
      <w:r w:rsidRPr="009F3A02">
        <w:rPr>
          <w:rFonts w:eastAsia="仿宋_GB2312"/>
          <w:sz w:val="32"/>
          <w:szCs w:val="32"/>
        </w:rPr>
        <w:t>等，做到来可溯，去可追。</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通过追溯系统的建立和使用，充分保证了市场销售的每棵蔬菜、每个水果、每块鲜肉都能实现</w:t>
      </w:r>
      <w:r w:rsidRPr="009F3A02">
        <w:rPr>
          <w:rFonts w:eastAsia="仿宋_GB2312"/>
          <w:sz w:val="32"/>
          <w:szCs w:val="32"/>
        </w:rPr>
        <w:t>“</w:t>
      </w:r>
      <w:r w:rsidRPr="009F3A02">
        <w:rPr>
          <w:rFonts w:eastAsia="仿宋_GB2312"/>
          <w:sz w:val="32"/>
          <w:szCs w:val="32"/>
        </w:rPr>
        <w:t>一码通</w:t>
      </w:r>
      <w:r w:rsidRPr="009F3A02">
        <w:rPr>
          <w:rFonts w:eastAsia="仿宋_GB2312"/>
          <w:sz w:val="32"/>
          <w:szCs w:val="32"/>
        </w:rPr>
        <w:t>”</w:t>
      </w:r>
      <w:r w:rsidRPr="009F3A02">
        <w:rPr>
          <w:rFonts w:eastAsia="仿宋_GB2312"/>
          <w:sz w:val="32"/>
          <w:szCs w:val="32"/>
        </w:rPr>
        <w:t>全程追溯。</w:t>
      </w:r>
    </w:p>
    <w:p w:rsidR="00760959" w:rsidRPr="00ED11C1" w:rsidRDefault="00760959" w:rsidP="00ED11C1">
      <w:pPr>
        <w:spacing w:line="520" w:lineRule="exact"/>
        <w:ind w:firstLineChars="200" w:firstLine="640"/>
        <w:rPr>
          <w:rFonts w:ascii="黑体" w:eastAsia="黑体" w:hAnsi="黑体"/>
          <w:sz w:val="32"/>
          <w:szCs w:val="32"/>
        </w:rPr>
      </w:pPr>
      <w:r w:rsidRPr="00ED11C1">
        <w:rPr>
          <w:rFonts w:ascii="黑体" w:eastAsia="黑体" w:hAnsi="黑体"/>
          <w:sz w:val="32"/>
          <w:szCs w:val="32"/>
        </w:rPr>
        <w:t>三、实施成效</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经过半年来的研发和调试，该追溯系统智慧平台已在郑州毛庄食用农产品批发市场落地生根，开花结果。计划</w:t>
      </w:r>
      <w:r w:rsidRPr="009F3A02">
        <w:rPr>
          <w:rFonts w:eastAsia="仿宋_GB2312"/>
          <w:sz w:val="32"/>
          <w:szCs w:val="32"/>
        </w:rPr>
        <w:t>2018</w:t>
      </w:r>
      <w:r w:rsidRPr="009F3A02">
        <w:rPr>
          <w:rFonts w:eastAsia="仿宋_GB2312"/>
          <w:sz w:val="32"/>
          <w:szCs w:val="32"/>
        </w:rPr>
        <w:t>年第一季度将在全市食用农产品批发市场推广普及，打造全域覆盖的食用农产品质量追溯体系，</w:t>
      </w:r>
      <w:proofErr w:type="gramStart"/>
      <w:r w:rsidRPr="009F3A02">
        <w:rPr>
          <w:rFonts w:eastAsia="仿宋_GB2312"/>
          <w:sz w:val="32"/>
          <w:szCs w:val="32"/>
        </w:rPr>
        <w:t>助力全市</w:t>
      </w:r>
      <w:proofErr w:type="gramEnd"/>
      <w:r w:rsidRPr="009F3A02">
        <w:rPr>
          <w:rFonts w:eastAsia="仿宋_GB2312"/>
          <w:sz w:val="32"/>
          <w:szCs w:val="32"/>
        </w:rPr>
        <w:t>食品安全保障水平的提升。</w:t>
      </w:r>
    </w:p>
    <w:p w:rsidR="00760959" w:rsidRPr="009F3A02" w:rsidRDefault="00760959" w:rsidP="009F3A02">
      <w:pPr>
        <w:spacing w:line="540" w:lineRule="exact"/>
        <w:ind w:firstLineChars="200" w:firstLine="640"/>
        <w:rPr>
          <w:rFonts w:eastAsia="仿宋_GB2312"/>
          <w:sz w:val="32"/>
          <w:szCs w:val="32"/>
        </w:rPr>
      </w:pP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br w:type="page"/>
      </w:r>
    </w:p>
    <w:p w:rsidR="00ED11C1" w:rsidRDefault="00ED11C1" w:rsidP="00ED11C1">
      <w:pPr>
        <w:spacing w:line="540" w:lineRule="exact"/>
        <w:rPr>
          <w:rFonts w:eastAsia="仿宋_GB2312"/>
          <w:sz w:val="32"/>
          <w:szCs w:val="32"/>
        </w:rPr>
      </w:pPr>
    </w:p>
    <w:p w:rsidR="00ED11C1" w:rsidRDefault="00760959" w:rsidP="00ED11C1">
      <w:pPr>
        <w:spacing w:line="540" w:lineRule="exact"/>
        <w:jc w:val="center"/>
        <w:rPr>
          <w:rFonts w:ascii="方正小标宋简体" w:eastAsia="方正小标宋简体"/>
          <w:sz w:val="44"/>
          <w:szCs w:val="32"/>
        </w:rPr>
      </w:pPr>
      <w:r w:rsidRPr="00ED11C1">
        <w:rPr>
          <w:rFonts w:ascii="方正小标宋简体" w:eastAsia="方正小标宋简体" w:hint="eastAsia"/>
          <w:sz w:val="44"/>
          <w:szCs w:val="32"/>
        </w:rPr>
        <w:t>落实主体责任  规范餐厨废弃物处置</w:t>
      </w:r>
    </w:p>
    <w:p w:rsidR="00760959" w:rsidRPr="00ED11C1" w:rsidRDefault="00760959" w:rsidP="00ED11C1">
      <w:pPr>
        <w:spacing w:line="540" w:lineRule="exact"/>
        <w:jc w:val="center"/>
        <w:rPr>
          <w:rFonts w:ascii="楷体_GB2312" w:eastAsia="楷体_GB2312"/>
          <w:sz w:val="32"/>
          <w:szCs w:val="32"/>
        </w:rPr>
      </w:pPr>
      <w:r w:rsidRPr="00ED11C1">
        <w:rPr>
          <w:rFonts w:ascii="楷体_GB2312" w:eastAsia="楷体_GB2312" w:hint="eastAsia"/>
          <w:sz w:val="32"/>
          <w:szCs w:val="32"/>
        </w:rPr>
        <w:t>湖北省武汉市食品安全委员会办公室</w:t>
      </w:r>
    </w:p>
    <w:p w:rsidR="00760959" w:rsidRPr="009F3A02" w:rsidRDefault="00760959" w:rsidP="009F3A02">
      <w:pPr>
        <w:spacing w:line="540" w:lineRule="exact"/>
        <w:ind w:firstLineChars="200" w:firstLine="640"/>
        <w:rPr>
          <w:rFonts w:eastAsia="仿宋_GB2312"/>
          <w:sz w:val="32"/>
          <w:szCs w:val="32"/>
        </w:rPr>
      </w:pPr>
    </w:p>
    <w:p w:rsidR="00760959"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一、强化领导职能，完善机制建设</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先后出台和印发了武汉市餐厨废弃物管理办法、实施细则及实施方案，出台了《全市餐厨废弃物执法工作方案》《全市餐厨废弃物收运和执法管理工作考评暂行办法》和《武汉市餐厨额废弃物应急处置调度方案》，市环保局、</w:t>
      </w:r>
      <w:proofErr w:type="gramStart"/>
      <w:r w:rsidRPr="009F3A02">
        <w:rPr>
          <w:rFonts w:eastAsia="仿宋_GB2312"/>
          <w:sz w:val="32"/>
          <w:szCs w:val="32"/>
        </w:rPr>
        <w:t>市发改委</w:t>
      </w:r>
      <w:proofErr w:type="gramEnd"/>
      <w:r w:rsidRPr="009F3A02">
        <w:rPr>
          <w:rFonts w:eastAsia="仿宋_GB2312"/>
          <w:sz w:val="32"/>
          <w:szCs w:val="32"/>
        </w:rPr>
        <w:t>等</w:t>
      </w:r>
      <w:r w:rsidRPr="009F3A02">
        <w:rPr>
          <w:rFonts w:eastAsia="仿宋_GB2312"/>
          <w:sz w:val="32"/>
          <w:szCs w:val="32"/>
        </w:rPr>
        <w:t>9</w:t>
      </w:r>
      <w:r w:rsidRPr="009F3A02">
        <w:rPr>
          <w:rFonts w:eastAsia="仿宋_GB2312"/>
          <w:sz w:val="32"/>
          <w:szCs w:val="32"/>
        </w:rPr>
        <w:t>部门联合下发了《关于推进餐饮废水治理规范餐厨废油残渣回收处置工作的通知》等，为全市餐厨废弃物处理工作建立了坚实有效的保障制度。</w:t>
      </w:r>
    </w:p>
    <w:p w:rsidR="00760959"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二、落实责任主体，规范收处体系</w:t>
      </w:r>
    </w:p>
    <w:p w:rsidR="00760959" w:rsidRPr="009F3A02" w:rsidRDefault="005E11B6" w:rsidP="009F3A02">
      <w:pPr>
        <w:spacing w:line="540" w:lineRule="exact"/>
        <w:ind w:firstLineChars="200" w:firstLine="640"/>
        <w:rPr>
          <w:rFonts w:eastAsia="仿宋_GB2312"/>
          <w:sz w:val="32"/>
          <w:szCs w:val="32"/>
        </w:rPr>
      </w:pPr>
      <w:r w:rsidRPr="009F3A02">
        <w:rPr>
          <w:rFonts w:eastAsia="仿宋_GB2312"/>
          <w:sz w:val="32"/>
          <w:szCs w:val="32"/>
        </w:rPr>
        <w:t>武汉</w:t>
      </w:r>
      <w:r w:rsidR="00760959" w:rsidRPr="009F3A02">
        <w:rPr>
          <w:rFonts w:eastAsia="仿宋_GB2312"/>
          <w:sz w:val="32"/>
          <w:szCs w:val="32"/>
        </w:rPr>
        <w:t>市餐厨废弃物收运采取直运方式，已初步建立起覆盖全市的餐厨废弃物收运系统和管理制度体系，即由专用收运车辆从餐厨废弃物产生</w:t>
      </w:r>
      <w:proofErr w:type="gramStart"/>
      <w:r w:rsidR="00760959" w:rsidRPr="009F3A02">
        <w:rPr>
          <w:rFonts w:eastAsia="仿宋_GB2312"/>
          <w:sz w:val="32"/>
          <w:szCs w:val="32"/>
        </w:rPr>
        <w:t>点直接巡回收</w:t>
      </w:r>
      <w:proofErr w:type="gramEnd"/>
      <w:r w:rsidR="00760959" w:rsidRPr="009F3A02">
        <w:rPr>
          <w:rFonts w:eastAsia="仿宋_GB2312"/>
          <w:sz w:val="32"/>
          <w:szCs w:val="32"/>
        </w:rPr>
        <w:t>运送往餐厨废弃物集中处理厂，各区在以城管部门为主的收运队伍建设基础上，逐步向市场化过渡，由收</w:t>
      </w:r>
      <w:proofErr w:type="gramStart"/>
      <w:r w:rsidR="00760959" w:rsidRPr="009F3A02">
        <w:rPr>
          <w:rFonts w:eastAsia="仿宋_GB2312"/>
          <w:sz w:val="32"/>
          <w:szCs w:val="32"/>
        </w:rPr>
        <w:t>运单位</w:t>
      </w:r>
      <w:proofErr w:type="gramEnd"/>
      <w:r w:rsidR="00760959" w:rsidRPr="009F3A02">
        <w:rPr>
          <w:rFonts w:eastAsia="仿宋_GB2312"/>
          <w:sz w:val="32"/>
          <w:szCs w:val="32"/>
        </w:rPr>
        <w:t>与餐厨废弃物排放单位签订收运合同，并根据合同清运量无偿设置餐厨废弃物收集容器，严格按合同规定定时定点上门收集餐</w:t>
      </w:r>
      <w:proofErr w:type="gramStart"/>
      <w:r w:rsidR="00760959" w:rsidRPr="009F3A02">
        <w:rPr>
          <w:rFonts w:eastAsia="仿宋_GB2312"/>
          <w:sz w:val="32"/>
          <w:szCs w:val="32"/>
        </w:rPr>
        <w:t>厨</w:t>
      </w:r>
      <w:proofErr w:type="gramEnd"/>
      <w:r w:rsidR="00760959" w:rsidRPr="009F3A02">
        <w:rPr>
          <w:rFonts w:eastAsia="仿宋_GB2312"/>
          <w:sz w:val="32"/>
          <w:szCs w:val="32"/>
        </w:rPr>
        <w:t>废弃物。截至</w:t>
      </w:r>
      <w:r w:rsidR="00760959" w:rsidRPr="009F3A02">
        <w:rPr>
          <w:rFonts w:eastAsia="仿宋_GB2312"/>
          <w:sz w:val="32"/>
          <w:szCs w:val="32"/>
        </w:rPr>
        <w:t>2017</w:t>
      </w:r>
      <w:r w:rsidR="00760959" w:rsidRPr="009F3A02">
        <w:rPr>
          <w:rFonts w:eastAsia="仿宋_GB2312"/>
          <w:sz w:val="32"/>
          <w:szCs w:val="32"/>
        </w:rPr>
        <w:t>年</w:t>
      </w:r>
      <w:r w:rsidR="00760959" w:rsidRPr="009F3A02">
        <w:rPr>
          <w:rFonts w:eastAsia="仿宋_GB2312"/>
          <w:sz w:val="32"/>
          <w:szCs w:val="32"/>
        </w:rPr>
        <w:t>11</w:t>
      </w:r>
      <w:r w:rsidR="00760959" w:rsidRPr="009F3A02">
        <w:rPr>
          <w:rFonts w:eastAsia="仿宋_GB2312"/>
          <w:sz w:val="32"/>
          <w:szCs w:val="32"/>
        </w:rPr>
        <w:t>月底，全市累计收运处置餐厨废弃物约</w:t>
      </w:r>
      <w:r w:rsidR="00760959" w:rsidRPr="009F3A02">
        <w:rPr>
          <w:rFonts w:eastAsia="仿宋_GB2312"/>
          <w:sz w:val="32"/>
          <w:szCs w:val="32"/>
        </w:rPr>
        <w:t>16</w:t>
      </w:r>
      <w:r w:rsidR="00760959" w:rsidRPr="009F3A02">
        <w:rPr>
          <w:rFonts w:eastAsia="仿宋_GB2312"/>
          <w:sz w:val="32"/>
          <w:szCs w:val="32"/>
        </w:rPr>
        <w:t>万吨。目前，全市已完成</w:t>
      </w:r>
      <w:r w:rsidR="00760959" w:rsidRPr="009F3A02">
        <w:rPr>
          <w:rFonts w:eastAsia="仿宋_GB2312"/>
          <w:sz w:val="32"/>
          <w:szCs w:val="32"/>
        </w:rPr>
        <w:t>12469</w:t>
      </w:r>
      <w:r w:rsidR="00760959" w:rsidRPr="009F3A02">
        <w:rPr>
          <w:rFonts w:eastAsia="仿宋_GB2312"/>
          <w:sz w:val="32"/>
          <w:szCs w:val="32"/>
        </w:rPr>
        <w:t>家餐厨废弃物产</w:t>
      </w:r>
      <w:proofErr w:type="gramStart"/>
      <w:r w:rsidR="00760959" w:rsidRPr="009F3A02">
        <w:rPr>
          <w:rFonts w:eastAsia="仿宋_GB2312"/>
          <w:sz w:val="32"/>
          <w:szCs w:val="32"/>
        </w:rPr>
        <w:t>生单位</w:t>
      </w:r>
      <w:proofErr w:type="gramEnd"/>
      <w:r w:rsidR="00760959" w:rsidRPr="009F3A02">
        <w:rPr>
          <w:rFonts w:eastAsia="仿宋_GB2312"/>
          <w:sz w:val="32"/>
          <w:szCs w:val="32"/>
        </w:rPr>
        <w:t>的收运合同签订工作。同时，</w:t>
      </w:r>
      <w:r w:rsidRPr="009F3A02">
        <w:rPr>
          <w:rFonts w:eastAsia="仿宋_GB2312"/>
          <w:sz w:val="32"/>
          <w:szCs w:val="32"/>
        </w:rPr>
        <w:t>武汉</w:t>
      </w:r>
      <w:r w:rsidR="00760959" w:rsidRPr="009F3A02">
        <w:rPr>
          <w:rFonts w:eastAsia="仿宋_GB2312"/>
          <w:sz w:val="32"/>
          <w:szCs w:val="32"/>
        </w:rPr>
        <w:t>市已建成汉口西部、汉口东部和武昌地区</w:t>
      </w:r>
      <w:r w:rsidR="00760959" w:rsidRPr="009F3A02">
        <w:rPr>
          <w:rFonts w:eastAsia="仿宋_GB2312"/>
          <w:sz w:val="32"/>
          <w:szCs w:val="32"/>
        </w:rPr>
        <w:t>3</w:t>
      </w:r>
      <w:r w:rsidR="00760959" w:rsidRPr="009F3A02">
        <w:rPr>
          <w:rFonts w:eastAsia="仿宋_GB2312"/>
          <w:sz w:val="32"/>
          <w:szCs w:val="32"/>
        </w:rPr>
        <w:t>座餐厨废弃物的特许经营项目和</w:t>
      </w:r>
      <w:proofErr w:type="gramStart"/>
      <w:r w:rsidR="00760959" w:rsidRPr="009F3A02">
        <w:rPr>
          <w:rFonts w:eastAsia="仿宋_GB2312"/>
          <w:sz w:val="32"/>
          <w:szCs w:val="32"/>
        </w:rPr>
        <w:t>谌</w:t>
      </w:r>
      <w:proofErr w:type="gramEnd"/>
      <w:r w:rsidR="00760959" w:rsidRPr="009F3A02">
        <w:rPr>
          <w:rFonts w:eastAsia="仿宋_GB2312"/>
          <w:sz w:val="32"/>
          <w:szCs w:val="32"/>
        </w:rPr>
        <w:t>家矶餐厨废弃物应急处置项目，每个项目的设计处置能力均为</w:t>
      </w:r>
      <w:r w:rsidR="00760959" w:rsidRPr="009F3A02">
        <w:rPr>
          <w:rFonts w:eastAsia="仿宋_GB2312"/>
          <w:sz w:val="32"/>
          <w:szCs w:val="32"/>
        </w:rPr>
        <w:t>200</w:t>
      </w:r>
      <w:r w:rsidR="00760959" w:rsidRPr="009F3A02">
        <w:rPr>
          <w:rFonts w:eastAsia="仿宋_GB2312"/>
          <w:sz w:val="32"/>
          <w:szCs w:val="32"/>
        </w:rPr>
        <w:t>吨</w:t>
      </w:r>
      <w:r w:rsidR="00760959" w:rsidRPr="009F3A02">
        <w:rPr>
          <w:rFonts w:eastAsia="仿宋_GB2312"/>
          <w:sz w:val="32"/>
          <w:szCs w:val="32"/>
        </w:rPr>
        <w:t>/</w:t>
      </w:r>
      <w:r w:rsidR="00760959" w:rsidRPr="009F3A02">
        <w:rPr>
          <w:rFonts w:eastAsia="仿宋_GB2312"/>
          <w:sz w:val="32"/>
          <w:szCs w:val="32"/>
        </w:rPr>
        <w:lastRenderedPageBreak/>
        <w:t>日，日总处理能力共</w:t>
      </w:r>
      <w:r w:rsidR="00760959" w:rsidRPr="009F3A02">
        <w:rPr>
          <w:rFonts w:eastAsia="仿宋_GB2312"/>
          <w:sz w:val="32"/>
          <w:szCs w:val="32"/>
        </w:rPr>
        <w:t>800</w:t>
      </w:r>
      <w:r w:rsidR="00760959" w:rsidRPr="009F3A02">
        <w:rPr>
          <w:rFonts w:eastAsia="仿宋_GB2312"/>
          <w:sz w:val="32"/>
          <w:szCs w:val="32"/>
        </w:rPr>
        <w:t>吨，目前每天实际处置量已达</w:t>
      </w:r>
      <w:r w:rsidR="00760959" w:rsidRPr="009F3A02">
        <w:rPr>
          <w:rFonts w:eastAsia="仿宋_GB2312"/>
          <w:sz w:val="32"/>
          <w:szCs w:val="32"/>
        </w:rPr>
        <w:t>700</w:t>
      </w:r>
      <w:r w:rsidR="00760959" w:rsidRPr="009F3A02">
        <w:rPr>
          <w:rFonts w:eastAsia="仿宋_GB2312"/>
          <w:sz w:val="32"/>
          <w:szCs w:val="32"/>
        </w:rPr>
        <w:t>余吨。</w:t>
      </w:r>
    </w:p>
    <w:p w:rsidR="00760959"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三、强化全程管控，实行联合共治</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市城管委通过</w:t>
      </w:r>
      <w:r w:rsidRPr="009F3A02">
        <w:rPr>
          <w:rFonts w:eastAsia="仿宋_GB2312"/>
          <w:sz w:val="32"/>
          <w:szCs w:val="32"/>
        </w:rPr>
        <w:t>“</w:t>
      </w:r>
      <w:r w:rsidRPr="009F3A02">
        <w:rPr>
          <w:rFonts w:eastAsia="仿宋_GB2312"/>
          <w:sz w:val="32"/>
          <w:szCs w:val="32"/>
        </w:rPr>
        <w:t>互联网</w:t>
      </w:r>
      <w:r w:rsidRPr="009F3A02">
        <w:rPr>
          <w:rFonts w:eastAsia="仿宋_GB2312"/>
          <w:sz w:val="32"/>
          <w:szCs w:val="32"/>
        </w:rPr>
        <w:t>+”</w:t>
      </w:r>
      <w:r w:rsidRPr="009F3A02">
        <w:rPr>
          <w:rFonts w:eastAsia="仿宋_GB2312"/>
          <w:sz w:val="32"/>
          <w:szCs w:val="32"/>
        </w:rPr>
        <w:t>模式化管理，在全市建设了餐厨废弃物全过程信息化监管软件平台，统一加强餐厨废弃物的全程管控。</w:t>
      </w:r>
      <w:proofErr w:type="gramStart"/>
      <w:r w:rsidRPr="009F3A02">
        <w:rPr>
          <w:rFonts w:eastAsia="仿宋_GB2312"/>
          <w:sz w:val="32"/>
          <w:szCs w:val="32"/>
        </w:rPr>
        <w:t>委属单位</w:t>
      </w:r>
      <w:proofErr w:type="gramEnd"/>
      <w:r w:rsidRPr="009F3A02">
        <w:rPr>
          <w:rFonts w:eastAsia="仿宋_GB2312"/>
          <w:sz w:val="32"/>
          <w:szCs w:val="32"/>
        </w:rPr>
        <w:t>武汉市垃圾无害化处理中心受武汉市固体废弃物管理处委托行使餐厨废弃物收运、处置工作的全过程监管职能，对全市各区城管部门的餐厨废弃物收运工作、各餐厨废弃物</w:t>
      </w:r>
      <w:proofErr w:type="gramStart"/>
      <w:r w:rsidRPr="009F3A02">
        <w:rPr>
          <w:rFonts w:eastAsia="仿宋_GB2312"/>
          <w:sz w:val="32"/>
          <w:szCs w:val="32"/>
        </w:rPr>
        <w:t>处置厂</w:t>
      </w:r>
      <w:proofErr w:type="gramEnd"/>
      <w:r w:rsidRPr="009F3A02">
        <w:rPr>
          <w:rFonts w:eastAsia="仿宋_GB2312"/>
          <w:sz w:val="32"/>
          <w:szCs w:val="32"/>
        </w:rPr>
        <w:t>的处置工作进行监管；市食药局推行散装油禁止生产销售；市文明办、</w:t>
      </w:r>
      <w:r w:rsidR="00410655" w:rsidRPr="009F3A02">
        <w:rPr>
          <w:rFonts w:eastAsia="仿宋_GB2312"/>
          <w:sz w:val="32"/>
          <w:szCs w:val="32"/>
        </w:rPr>
        <w:t>卫生计生</w:t>
      </w:r>
      <w:r w:rsidRPr="009F3A02">
        <w:rPr>
          <w:rFonts w:eastAsia="仿宋_GB2312"/>
          <w:sz w:val="32"/>
          <w:szCs w:val="32"/>
        </w:rPr>
        <w:t>、</w:t>
      </w:r>
      <w:r w:rsidR="00FB04FD" w:rsidRPr="009F3A02">
        <w:rPr>
          <w:rFonts w:eastAsia="仿宋_GB2312"/>
          <w:sz w:val="32"/>
          <w:szCs w:val="32"/>
        </w:rPr>
        <w:t>食品安全办</w:t>
      </w:r>
      <w:r w:rsidRPr="009F3A02">
        <w:rPr>
          <w:rFonts w:eastAsia="仿宋_GB2312"/>
          <w:sz w:val="32"/>
          <w:szCs w:val="32"/>
        </w:rPr>
        <w:t>将</w:t>
      </w:r>
      <w:r w:rsidRPr="009F3A02">
        <w:rPr>
          <w:rFonts w:eastAsia="仿宋_GB2312"/>
          <w:sz w:val="32"/>
          <w:szCs w:val="32"/>
        </w:rPr>
        <w:t>“</w:t>
      </w:r>
      <w:r w:rsidRPr="009F3A02">
        <w:rPr>
          <w:rFonts w:eastAsia="仿宋_GB2312"/>
          <w:sz w:val="32"/>
          <w:szCs w:val="32"/>
        </w:rPr>
        <w:t>地沟油</w:t>
      </w:r>
      <w:r w:rsidRPr="009F3A02">
        <w:rPr>
          <w:rFonts w:eastAsia="仿宋_GB2312"/>
          <w:sz w:val="32"/>
          <w:szCs w:val="32"/>
        </w:rPr>
        <w:t>”</w:t>
      </w:r>
      <w:r w:rsidRPr="009F3A02">
        <w:rPr>
          <w:rFonts w:eastAsia="仿宋_GB2312"/>
          <w:sz w:val="32"/>
          <w:szCs w:val="32"/>
        </w:rPr>
        <w:t>整治和餐厨废弃物管理内容，作为创文、创卫、</w:t>
      </w:r>
      <w:proofErr w:type="gramStart"/>
      <w:r w:rsidRPr="009F3A02">
        <w:rPr>
          <w:rFonts w:eastAsia="仿宋_GB2312"/>
          <w:sz w:val="32"/>
          <w:szCs w:val="32"/>
        </w:rPr>
        <w:t>创城的</w:t>
      </w:r>
      <w:proofErr w:type="gramEnd"/>
      <w:r w:rsidRPr="009F3A02">
        <w:rPr>
          <w:rFonts w:eastAsia="仿宋_GB2312"/>
          <w:sz w:val="32"/>
          <w:szCs w:val="32"/>
        </w:rPr>
        <w:t>重要自查指标。华中科技大学、武汉科技大学等院校、科研单位充分发挥技术优势，探索</w:t>
      </w:r>
      <w:r w:rsidRPr="009F3A02">
        <w:rPr>
          <w:rFonts w:eastAsia="仿宋_GB2312"/>
          <w:sz w:val="32"/>
          <w:szCs w:val="32"/>
        </w:rPr>
        <w:t>“</w:t>
      </w:r>
      <w:r w:rsidRPr="009F3A02">
        <w:rPr>
          <w:rFonts w:eastAsia="仿宋_GB2312"/>
          <w:sz w:val="32"/>
          <w:szCs w:val="32"/>
        </w:rPr>
        <w:t>地沟油</w:t>
      </w:r>
      <w:r w:rsidRPr="009F3A02">
        <w:rPr>
          <w:rFonts w:eastAsia="仿宋_GB2312"/>
          <w:sz w:val="32"/>
          <w:szCs w:val="32"/>
        </w:rPr>
        <w:t>”</w:t>
      </w:r>
      <w:r w:rsidRPr="009F3A02">
        <w:rPr>
          <w:rFonts w:eastAsia="仿宋_GB2312"/>
          <w:sz w:val="32"/>
          <w:szCs w:val="32"/>
        </w:rPr>
        <w:t>快速检测技术以及散装油一次性使用的包装形式和途径。</w:t>
      </w:r>
    </w:p>
    <w:p w:rsidR="00760959"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四、组织专业执法，实行严管重罚</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武汉市城管部门于</w:t>
      </w:r>
      <w:r w:rsidRPr="009F3A02">
        <w:rPr>
          <w:rFonts w:eastAsia="仿宋_GB2312"/>
          <w:sz w:val="32"/>
          <w:szCs w:val="32"/>
        </w:rPr>
        <w:t>2015</w:t>
      </w:r>
      <w:r w:rsidRPr="009F3A02">
        <w:rPr>
          <w:rFonts w:eastAsia="仿宋_GB2312"/>
          <w:sz w:val="32"/>
          <w:szCs w:val="32"/>
        </w:rPr>
        <w:t>年率先成立了首支</w:t>
      </w:r>
      <w:r w:rsidRPr="009F3A02">
        <w:rPr>
          <w:rFonts w:eastAsia="仿宋_GB2312"/>
          <w:sz w:val="32"/>
          <w:szCs w:val="32"/>
        </w:rPr>
        <w:t>“</w:t>
      </w:r>
      <w:r w:rsidRPr="009F3A02">
        <w:rPr>
          <w:rFonts w:eastAsia="仿宋_GB2312"/>
          <w:sz w:val="32"/>
          <w:szCs w:val="32"/>
        </w:rPr>
        <w:t>餐厨垃圾</w:t>
      </w:r>
      <w:r w:rsidRPr="009F3A02">
        <w:rPr>
          <w:rFonts w:eastAsia="仿宋_GB2312"/>
          <w:sz w:val="32"/>
          <w:szCs w:val="32"/>
        </w:rPr>
        <w:t>”</w:t>
      </w:r>
      <w:r w:rsidRPr="009F3A02">
        <w:rPr>
          <w:rFonts w:eastAsia="仿宋_GB2312"/>
          <w:sz w:val="32"/>
          <w:szCs w:val="32"/>
        </w:rPr>
        <w:t>执法队伍，公布餐厨废弃物违法行为举报电话</w:t>
      </w:r>
      <w:r w:rsidRPr="009F3A02">
        <w:rPr>
          <w:rFonts w:eastAsia="仿宋_GB2312"/>
          <w:sz w:val="32"/>
          <w:szCs w:val="32"/>
        </w:rPr>
        <w:t>12319</w:t>
      </w:r>
      <w:r w:rsidRPr="009F3A02">
        <w:rPr>
          <w:rFonts w:eastAsia="仿宋_GB2312"/>
          <w:sz w:val="32"/>
          <w:szCs w:val="32"/>
        </w:rPr>
        <w:t>，主动受理群众对餐厨废弃物违法行为的投诉。各区均已成立执法队伍，进一步加强了全市餐厨废弃物处理的执法工作，确保全市餐厨废弃物收运工作有序进行。武汉市城管执法督察总队调度各区开展联合执法，发现各类违规处置问题，依照法规严管重罚。武汉市公安部门加大涉</w:t>
      </w:r>
      <w:r w:rsidRPr="009F3A02">
        <w:rPr>
          <w:rFonts w:eastAsia="仿宋_GB2312"/>
          <w:sz w:val="32"/>
          <w:szCs w:val="32"/>
        </w:rPr>
        <w:t>“</w:t>
      </w:r>
      <w:r w:rsidRPr="009F3A02">
        <w:rPr>
          <w:rFonts w:eastAsia="仿宋_GB2312"/>
          <w:sz w:val="32"/>
          <w:szCs w:val="32"/>
        </w:rPr>
        <w:t>地沟油</w:t>
      </w:r>
      <w:r w:rsidRPr="009F3A02">
        <w:rPr>
          <w:rFonts w:eastAsia="仿宋_GB2312"/>
          <w:sz w:val="32"/>
          <w:szCs w:val="32"/>
        </w:rPr>
        <w:t>”</w:t>
      </w:r>
      <w:r w:rsidRPr="009F3A02">
        <w:rPr>
          <w:rFonts w:eastAsia="仿宋_GB2312"/>
          <w:sz w:val="32"/>
          <w:szCs w:val="32"/>
        </w:rPr>
        <w:t>违法犯罪案件的侦办查办力度，清查取缔</w:t>
      </w:r>
      <w:r w:rsidRPr="009F3A02">
        <w:rPr>
          <w:rFonts w:eastAsia="仿宋_GB2312"/>
          <w:sz w:val="32"/>
          <w:szCs w:val="32"/>
        </w:rPr>
        <w:t>“</w:t>
      </w:r>
      <w:r w:rsidRPr="009F3A02">
        <w:rPr>
          <w:rFonts w:eastAsia="仿宋_GB2312"/>
          <w:sz w:val="32"/>
          <w:szCs w:val="32"/>
        </w:rPr>
        <w:t>地沟油</w:t>
      </w:r>
      <w:r w:rsidRPr="009F3A02">
        <w:rPr>
          <w:rFonts w:eastAsia="仿宋_GB2312"/>
          <w:sz w:val="32"/>
          <w:szCs w:val="32"/>
        </w:rPr>
        <w:t>”</w:t>
      </w:r>
      <w:r w:rsidRPr="009F3A02">
        <w:rPr>
          <w:rFonts w:eastAsia="仿宋_GB2312"/>
          <w:sz w:val="32"/>
          <w:szCs w:val="32"/>
        </w:rPr>
        <w:t>黑窝点、黑作坊，打击</w:t>
      </w:r>
      <w:r w:rsidRPr="009F3A02">
        <w:rPr>
          <w:rFonts w:eastAsia="仿宋_GB2312"/>
          <w:sz w:val="32"/>
          <w:szCs w:val="32"/>
        </w:rPr>
        <w:t>“</w:t>
      </w:r>
      <w:r w:rsidRPr="009F3A02">
        <w:rPr>
          <w:rFonts w:eastAsia="仿宋_GB2312"/>
          <w:sz w:val="32"/>
          <w:szCs w:val="32"/>
        </w:rPr>
        <w:t>地沟油</w:t>
      </w:r>
      <w:r w:rsidRPr="009F3A02">
        <w:rPr>
          <w:rFonts w:eastAsia="仿宋_GB2312"/>
          <w:sz w:val="32"/>
          <w:szCs w:val="32"/>
        </w:rPr>
        <w:t>”</w:t>
      </w:r>
      <w:r w:rsidRPr="009F3A02">
        <w:rPr>
          <w:rFonts w:eastAsia="仿宋_GB2312"/>
          <w:sz w:val="32"/>
          <w:szCs w:val="32"/>
        </w:rPr>
        <w:t>违法犯罪行为。</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br w:type="page"/>
      </w:r>
    </w:p>
    <w:p w:rsidR="00ED11C1" w:rsidRDefault="00ED11C1" w:rsidP="00ED11C1">
      <w:pPr>
        <w:spacing w:line="540" w:lineRule="exact"/>
        <w:jc w:val="center"/>
        <w:rPr>
          <w:rFonts w:eastAsia="仿宋_GB2312"/>
          <w:sz w:val="32"/>
          <w:szCs w:val="32"/>
        </w:rPr>
      </w:pPr>
    </w:p>
    <w:p w:rsidR="00ED11C1" w:rsidRPr="00ED11C1" w:rsidRDefault="00E20A05" w:rsidP="00ED11C1">
      <w:pPr>
        <w:spacing w:line="540" w:lineRule="exact"/>
        <w:jc w:val="center"/>
        <w:rPr>
          <w:rFonts w:ascii="方正小标宋简体" w:eastAsia="方正小标宋简体"/>
          <w:sz w:val="44"/>
          <w:szCs w:val="32"/>
        </w:rPr>
      </w:pPr>
      <w:r>
        <w:rPr>
          <w:rFonts w:ascii="方正小标宋简体" w:eastAsia="方正小标宋简体"/>
          <w:sz w:val="44"/>
          <w:szCs w:val="32"/>
        </w:rPr>
        <w:t>“</w:t>
      </w:r>
      <w:r w:rsidR="00760959" w:rsidRPr="00ED11C1">
        <w:rPr>
          <w:rFonts w:ascii="方正小标宋简体" w:eastAsia="方正小标宋简体" w:hint="eastAsia"/>
          <w:sz w:val="44"/>
          <w:szCs w:val="32"/>
        </w:rPr>
        <w:t>五化协同”  推进餐</w:t>
      </w:r>
      <w:proofErr w:type="gramStart"/>
      <w:r w:rsidR="00760959" w:rsidRPr="00ED11C1">
        <w:rPr>
          <w:rFonts w:ascii="方正小标宋简体" w:eastAsia="方正小标宋简体" w:hint="eastAsia"/>
          <w:sz w:val="44"/>
          <w:szCs w:val="32"/>
        </w:rPr>
        <w:t>厨</w:t>
      </w:r>
      <w:proofErr w:type="gramEnd"/>
      <w:r w:rsidR="00760959" w:rsidRPr="00ED11C1">
        <w:rPr>
          <w:rFonts w:ascii="方正小标宋简体" w:eastAsia="方正小标宋简体" w:hint="eastAsia"/>
          <w:sz w:val="44"/>
          <w:szCs w:val="32"/>
        </w:rPr>
        <w:t>废弃物资源化利用</w:t>
      </w:r>
      <w:proofErr w:type="gramStart"/>
      <w:r w:rsidR="00760959" w:rsidRPr="00ED11C1">
        <w:rPr>
          <w:rFonts w:ascii="方正小标宋简体" w:eastAsia="方正小标宋简体" w:hint="eastAsia"/>
          <w:sz w:val="44"/>
          <w:szCs w:val="32"/>
        </w:rPr>
        <w:t>和</w:t>
      </w:r>
      <w:proofErr w:type="gramEnd"/>
    </w:p>
    <w:p w:rsidR="0090775E" w:rsidRPr="00ED11C1" w:rsidRDefault="00760959" w:rsidP="00ED11C1">
      <w:pPr>
        <w:spacing w:line="540" w:lineRule="exact"/>
        <w:jc w:val="center"/>
        <w:rPr>
          <w:rFonts w:ascii="方正小标宋简体" w:eastAsia="方正小标宋简体"/>
          <w:sz w:val="44"/>
          <w:szCs w:val="32"/>
        </w:rPr>
      </w:pPr>
      <w:r w:rsidRPr="00ED11C1">
        <w:rPr>
          <w:rFonts w:ascii="方正小标宋简体" w:eastAsia="方正小标宋简体" w:hint="eastAsia"/>
          <w:sz w:val="44"/>
          <w:szCs w:val="32"/>
        </w:rPr>
        <w:t>无害化处理循环发展</w:t>
      </w:r>
    </w:p>
    <w:p w:rsidR="0090775E" w:rsidRPr="00ED11C1" w:rsidRDefault="00760959" w:rsidP="00ED11C1">
      <w:pPr>
        <w:spacing w:line="540" w:lineRule="exact"/>
        <w:jc w:val="center"/>
        <w:rPr>
          <w:rFonts w:ascii="楷体_GB2312" w:eastAsia="楷体_GB2312"/>
          <w:sz w:val="32"/>
          <w:szCs w:val="32"/>
        </w:rPr>
      </w:pPr>
      <w:r w:rsidRPr="00ED11C1">
        <w:rPr>
          <w:rFonts w:ascii="楷体_GB2312" w:eastAsia="楷体_GB2312" w:hint="eastAsia"/>
          <w:sz w:val="32"/>
          <w:szCs w:val="32"/>
        </w:rPr>
        <w:t>河北省唐山市食品安全委员会办公室</w:t>
      </w:r>
    </w:p>
    <w:p w:rsidR="0090775E" w:rsidRPr="009F3A02" w:rsidRDefault="0090775E" w:rsidP="009F3A02">
      <w:pPr>
        <w:spacing w:line="540" w:lineRule="exact"/>
        <w:ind w:firstLineChars="200" w:firstLine="640"/>
        <w:rPr>
          <w:rFonts w:eastAsia="仿宋_GB2312"/>
          <w:sz w:val="32"/>
          <w:szCs w:val="32"/>
        </w:rPr>
      </w:pPr>
    </w:p>
    <w:p w:rsidR="0090775E"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唐山市积极探索餐厨废弃物从产生到收集运输，再到处置利用的闭合式循环发展模式，实现了政府主导、企业运作、合作共赢的格局。</w:t>
      </w:r>
    </w:p>
    <w:p w:rsidR="00041A36"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一</w:t>
      </w:r>
      <w:r w:rsidR="00041A36" w:rsidRPr="00ED11C1">
        <w:rPr>
          <w:rFonts w:ascii="黑体" w:eastAsia="黑体" w:hAnsi="黑体"/>
          <w:sz w:val="32"/>
          <w:szCs w:val="32"/>
        </w:rPr>
        <w:t>、</w:t>
      </w:r>
      <w:r w:rsidRPr="00ED11C1">
        <w:rPr>
          <w:rFonts w:ascii="黑体" w:eastAsia="黑体" w:hAnsi="黑体"/>
          <w:sz w:val="32"/>
          <w:szCs w:val="32"/>
        </w:rPr>
        <w:t>服务市场化</w:t>
      </w:r>
    </w:p>
    <w:p w:rsidR="0090775E"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采取</w:t>
      </w:r>
      <w:r w:rsidRPr="009F3A02">
        <w:rPr>
          <w:rFonts w:eastAsia="仿宋_GB2312"/>
          <w:sz w:val="32"/>
          <w:szCs w:val="32"/>
        </w:rPr>
        <w:t>PPP</w:t>
      </w:r>
      <w:r w:rsidRPr="009F3A02">
        <w:rPr>
          <w:rFonts w:eastAsia="仿宋_GB2312"/>
          <w:sz w:val="32"/>
          <w:szCs w:val="32"/>
        </w:rPr>
        <w:t>模式引进社会资本，投资</w:t>
      </w:r>
      <w:r w:rsidRPr="009F3A02">
        <w:rPr>
          <w:rFonts w:eastAsia="仿宋_GB2312"/>
          <w:sz w:val="32"/>
          <w:szCs w:val="32"/>
        </w:rPr>
        <w:t>1.8</w:t>
      </w:r>
      <w:r w:rsidRPr="009F3A02">
        <w:rPr>
          <w:rFonts w:eastAsia="仿宋_GB2312"/>
          <w:sz w:val="32"/>
          <w:szCs w:val="32"/>
        </w:rPr>
        <w:t>亿元建成餐厨废弃物资源化利用和无害化处理项目。聘请第三方机构，制定财政补贴办法和标准，由市、县两级财政按照</w:t>
      </w:r>
      <w:r w:rsidRPr="009F3A02">
        <w:rPr>
          <w:rFonts w:eastAsia="仿宋_GB2312"/>
          <w:sz w:val="32"/>
          <w:szCs w:val="32"/>
        </w:rPr>
        <w:t>2:8</w:t>
      </w:r>
      <w:r w:rsidRPr="009F3A02">
        <w:rPr>
          <w:rFonts w:eastAsia="仿宋_GB2312"/>
          <w:sz w:val="32"/>
          <w:szCs w:val="32"/>
        </w:rPr>
        <w:t>的比例，对餐厨废弃物收</w:t>
      </w:r>
      <w:proofErr w:type="gramStart"/>
      <w:r w:rsidRPr="009F3A02">
        <w:rPr>
          <w:rFonts w:eastAsia="仿宋_GB2312"/>
          <w:sz w:val="32"/>
          <w:szCs w:val="32"/>
        </w:rPr>
        <w:t>处企业</w:t>
      </w:r>
      <w:proofErr w:type="gramEnd"/>
      <w:r w:rsidRPr="009F3A02">
        <w:rPr>
          <w:rFonts w:eastAsia="仿宋_GB2312"/>
          <w:sz w:val="32"/>
          <w:szCs w:val="32"/>
        </w:rPr>
        <w:t>按照每吨餐厨废弃物</w:t>
      </w:r>
      <w:r w:rsidRPr="009F3A02">
        <w:rPr>
          <w:rFonts w:eastAsia="仿宋_GB2312"/>
          <w:sz w:val="32"/>
          <w:szCs w:val="32"/>
        </w:rPr>
        <w:t>320</w:t>
      </w:r>
      <w:r w:rsidRPr="009F3A02">
        <w:rPr>
          <w:rFonts w:eastAsia="仿宋_GB2312"/>
          <w:sz w:val="32"/>
          <w:szCs w:val="32"/>
        </w:rPr>
        <w:t>元的标准予以补贴，降低了社会主体的投资风险，保障了项目的正常运营，实现了社会效益与经济效益的共赢。</w:t>
      </w:r>
    </w:p>
    <w:p w:rsidR="00041A36"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二</w:t>
      </w:r>
      <w:r w:rsidR="00041A36" w:rsidRPr="00ED11C1">
        <w:rPr>
          <w:rFonts w:ascii="黑体" w:eastAsia="黑体" w:hAnsi="黑体"/>
          <w:sz w:val="32"/>
          <w:szCs w:val="32"/>
        </w:rPr>
        <w:t>、</w:t>
      </w:r>
      <w:r w:rsidRPr="00ED11C1">
        <w:rPr>
          <w:rFonts w:ascii="黑体" w:eastAsia="黑体" w:hAnsi="黑体"/>
          <w:sz w:val="32"/>
          <w:szCs w:val="32"/>
        </w:rPr>
        <w:t>收运处一体化</w:t>
      </w:r>
    </w:p>
    <w:p w:rsidR="0090775E"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建立集回收、运输、处理于一体的管理体系，与</w:t>
      </w:r>
      <w:r w:rsidRPr="009F3A02">
        <w:rPr>
          <w:rFonts w:eastAsia="仿宋_GB2312"/>
          <w:sz w:val="32"/>
          <w:szCs w:val="32"/>
        </w:rPr>
        <w:t>8</w:t>
      </w:r>
      <w:r w:rsidRPr="009F3A02">
        <w:rPr>
          <w:rFonts w:eastAsia="仿宋_GB2312"/>
          <w:sz w:val="32"/>
          <w:szCs w:val="32"/>
        </w:rPr>
        <w:t>个区政府签订了《餐厨废弃物集中收集运输处置协议》，与</w:t>
      </w:r>
      <w:r w:rsidRPr="009F3A02">
        <w:rPr>
          <w:rFonts w:eastAsia="仿宋_GB2312"/>
          <w:sz w:val="32"/>
          <w:szCs w:val="32"/>
        </w:rPr>
        <w:t>5000</w:t>
      </w:r>
      <w:r w:rsidRPr="009F3A02">
        <w:rPr>
          <w:rFonts w:eastAsia="仿宋_GB2312"/>
          <w:sz w:val="32"/>
          <w:szCs w:val="32"/>
        </w:rPr>
        <w:t>余家餐厨废弃物产</w:t>
      </w:r>
      <w:proofErr w:type="gramStart"/>
      <w:r w:rsidRPr="009F3A02">
        <w:rPr>
          <w:rFonts w:eastAsia="仿宋_GB2312"/>
          <w:sz w:val="32"/>
          <w:szCs w:val="32"/>
        </w:rPr>
        <w:t>生单位</w:t>
      </w:r>
      <w:proofErr w:type="gramEnd"/>
      <w:r w:rsidRPr="009F3A02">
        <w:rPr>
          <w:rFonts w:eastAsia="仿宋_GB2312"/>
          <w:sz w:val="32"/>
          <w:szCs w:val="32"/>
        </w:rPr>
        <w:t>签订《餐厨废弃物委托收运协议》，统一配发餐厨废弃物收集桶</w:t>
      </w:r>
      <w:r w:rsidRPr="009F3A02">
        <w:rPr>
          <w:rFonts w:eastAsia="仿宋_GB2312"/>
          <w:sz w:val="32"/>
          <w:szCs w:val="32"/>
        </w:rPr>
        <w:t>1</w:t>
      </w:r>
      <w:r w:rsidRPr="009F3A02">
        <w:rPr>
          <w:rFonts w:eastAsia="仿宋_GB2312"/>
          <w:sz w:val="32"/>
          <w:szCs w:val="32"/>
        </w:rPr>
        <w:t>万余个，购置安装</w:t>
      </w:r>
      <w:r w:rsidRPr="009F3A02">
        <w:rPr>
          <w:rFonts w:eastAsia="仿宋_GB2312"/>
          <w:sz w:val="32"/>
          <w:szCs w:val="32"/>
        </w:rPr>
        <w:t>GPS</w:t>
      </w:r>
      <w:r w:rsidRPr="009F3A02">
        <w:rPr>
          <w:rFonts w:eastAsia="仿宋_GB2312"/>
          <w:sz w:val="32"/>
          <w:szCs w:val="32"/>
        </w:rPr>
        <w:t>定位系统的标准化运输车</w:t>
      </w:r>
      <w:r w:rsidRPr="009F3A02">
        <w:rPr>
          <w:rFonts w:eastAsia="仿宋_GB2312"/>
          <w:sz w:val="32"/>
          <w:szCs w:val="32"/>
        </w:rPr>
        <w:t>43</w:t>
      </w:r>
      <w:r w:rsidRPr="009F3A02">
        <w:rPr>
          <w:rFonts w:eastAsia="仿宋_GB2312"/>
          <w:sz w:val="32"/>
          <w:szCs w:val="32"/>
        </w:rPr>
        <w:t>辆，每日餐厨废弃物收运量达</w:t>
      </w:r>
      <w:r w:rsidRPr="009F3A02">
        <w:rPr>
          <w:rFonts w:eastAsia="仿宋_GB2312"/>
          <w:sz w:val="32"/>
          <w:szCs w:val="32"/>
        </w:rPr>
        <w:t>270</w:t>
      </w:r>
      <w:r w:rsidRPr="009F3A02">
        <w:rPr>
          <w:rFonts w:eastAsia="仿宋_GB2312"/>
          <w:sz w:val="32"/>
          <w:szCs w:val="32"/>
        </w:rPr>
        <w:t>吨，集中处置率达</w:t>
      </w:r>
      <w:r w:rsidRPr="009F3A02">
        <w:rPr>
          <w:rFonts w:eastAsia="仿宋_GB2312"/>
          <w:sz w:val="32"/>
          <w:szCs w:val="32"/>
        </w:rPr>
        <w:t>99%</w:t>
      </w:r>
      <w:r w:rsidRPr="009F3A02">
        <w:rPr>
          <w:rFonts w:eastAsia="仿宋_GB2312"/>
          <w:sz w:val="32"/>
          <w:szCs w:val="32"/>
        </w:rPr>
        <w:t>，受益人群</w:t>
      </w:r>
      <w:r w:rsidRPr="009F3A02">
        <w:rPr>
          <w:rFonts w:eastAsia="仿宋_GB2312"/>
          <w:sz w:val="32"/>
          <w:szCs w:val="32"/>
        </w:rPr>
        <w:t>339</w:t>
      </w:r>
      <w:r w:rsidRPr="009F3A02">
        <w:rPr>
          <w:rFonts w:eastAsia="仿宋_GB2312"/>
          <w:sz w:val="32"/>
          <w:szCs w:val="32"/>
        </w:rPr>
        <w:t>万，占全市总人口的</w:t>
      </w:r>
      <w:r w:rsidRPr="009F3A02">
        <w:rPr>
          <w:rFonts w:eastAsia="仿宋_GB2312"/>
          <w:sz w:val="32"/>
          <w:szCs w:val="32"/>
        </w:rPr>
        <w:t>43.5%</w:t>
      </w:r>
      <w:r w:rsidRPr="009F3A02">
        <w:rPr>
          <w:rFonts w:eastAsia="仿宋_GB2312"/>
          <w:sz w:val="32"/>
          <w:szCs w:val="32"/>
        </w:rPr>
        <w:t>。</w:t>
      </w:r>
    </w:p>
    <w:p w:rsidR="00041A36"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三</w:t>
      </w:r>
      <w:r w:rsidR="00041A36" w:rsidRPr="00ED11C1">
        <w:rPr>
          <w:rFonts w:ascii="黑体" w:eastAsia="黑体" w:hAnsi="黑体"/>
          <w:sz w:val="32"/>
          <w:szCs w:val="32"/>
        </w:rPr>
        <w:t>、</w:t>
      </w:r>
      <w:r w:rsidRPr="00ED11C1">
        <w:rPr>
          <w:rFonts w:ascii="黑体" w:eastAsia="黑体" w:hAnsi="黑体"/>
          <w:sz w:val="32"/>
          <w:szCs w:val="32"/>
        </w:rPr>
        <w:t>制度规范</w:t>
      </w:r>
    </w:p>
    <w:p w:rsidR="0090775E"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以政府令形式出台《唐山市餐厨废弃物管理办法》，建立了</w:t>
      </w:r>
      <w:r w:rsidRPr="009F3A02">
        <w:rPr>
          <w:rFonts w:eastAsia="仿宋_GB2312"/>
          <w:sz w:val="32"/>
          <w:szCs w:val="32"/>
        </w:rPr>
        <w:lastRenderedPageBreak/>
        <w:t>餐厨废弃物管理台账、餐厨废弃物收运、处置考核办法及公示公开等制度，定期对餐厨废弃物产</w:t>
      </w:r>
      <w:proofErr w:type="gramStart"/>
      <w:r w:rsidRPr="009F3A02">
        <w:rPr>
          <w:rFonts w:eastAsia="仿宋_GB2312"/>
          <w:sz w:val="32"/>
          <w:szCs w:val="32"/>
        </w:rPr>
        <w:t>生单位</w:t>
      </w:r>
      <w:proofErr w:type="gramEnd"/>
      <w:r w:rsidRPr="009F3A02">
        <w:rPr>
          <w:rFonts w:eastAsia="仿宋_GB2312"/>
          <w:sz w:val="32"/>
          <w:szCs w:val="32"/>
        </w:rPr>
        <w:t>及收集、运输、处置单位进行严格考核，通过电视、网站、报刊等媒体公示餐厨废弃物处置量，接受社会监督。成立餐厨废弃物处置环节监管考核小组，通过驻厂监管和定期考核两种方式，对企业台账、餐厨废弃物处置量、环境影响、应急工作等内容进行全方位考核，作为收储运输以及补贴拨付的依据。</w:t>
      </w:r>
    </w:p>
    <w:p w:rsidR="00041A36"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四</w:t>
      </w:r>
      <w:r w:rsidR="00041A36" w:rsidRPr="00ED11C1">
        <w:rPr>
          <w:rFonts w:ascii="黑体" w:eastAsia="黑体" w:hAnsi="黑体"/>
          <w:sz w:val="32"/>
          <w:szCs w:val="32"/>
        </w:rPr>
        <w:t>、</w:t>
      </w:r>
      <w:r w:rsidRPr="00ED11C1">
        <w:rPr>
          <w:rFonts w:ascii="黑体" w:eastAsia="黑体" w:hAnsi="黑体"/>
          <w:sz w:val="32"/>
          <w:szCs w:val="32"/>
        </w:rPr>
        <w:t>执法常态化</w:t>
      </w:r>
    </w:p>
    <w:p w:rsidR="0090775E"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市政府出台《关于进一步加强</w:t>
      </w:r>
      <w:r w:rsidRPr="009F3A02">
        <w:rPr>
          <w:rFonts w:eastAsia="仿宋_GB2312"/>
          <w:sz w:val="32"/>
          <w:szCs w:val="32"/>
        </w:rPr>
        <w:t>“</w:t>
      </w:r>
      <w:r w:rsidRPr="009F3A02">
        <w:rPr>
          <w:rFonts w:eastAsia="仿宋_GB2312"/>
          <w:sz w:val="32"/>
          <w:szCs w:val="32"/>
        </w:rPr>
        <w:t>地沟油</w:t>
      </w:r>
      <w:r w:rsidRPr="009F3A02">
        <w:rPr>
          <w:rFonts w:eastAsia="仿宋_GB2312"/>
          <w:sz w:val="32"/>
          <w:szCs w:val="32"/>
        </w:rPr>
        <w:t>”</w:t>
      </w:r>
      <w:r w:rsidRPr="009F3A02">
        <w:rPr>
          <w:rFonts w:eastAsia="仿宋_GB2312"/>
          <w:sz w:val="32"/>
          <w:szCs w:val="32"/>
        </w:rPr>
        <w:t>治理的实施意见》，建立了由市</w:t>
      </w:r>
      <w:r w:rsidR="00FB04FD" w:rsidRPr="009F3A02">
        <w:rPr>
          <w:rFonts w:eastAsia="仿宋_GB2312"/>
          <w:sz w:val="32"/>
          <w:szCs w:val="32"/>
        </w:rPr>
        <w:t>食品安全办</w:t>
      </w:r>
      <w:r w:rsidRPr="009F3A02">
        <w:rPr>
          <w:rFonts w:eastAsia="仿宋_GB2312"/>
          <w:sz w:val="32"/>
          <w:szCs w:val="32"/>
        </w:rPr>
        <w:t>牵头，多部门参与的餐厨废弃物管理联合执法机制，以打击非法收运餐厨废弃物车辆为突破口，开展联合执法</w:t>
      </w:r>
      <w:r w:rsidRPr="009F3A02">
        <w:rPr>
          <w:rFonts w:eastAsia="仿宋_GB2312"/>
          <w:sz w:val="32"/>
          <w:szCs w:val="32"/>
        </w:rPr>
        <w:t>20</w:t>
      </w:r>
      <w:r w:rsidRPr="009F3A02">
        <w:rPr>
          <w:rFonts w:eastAsia="仿宋_GB2312"/>
          <w:sz w:val="32"/>
          <w:szCs w:val="32"/>
        </w:rPr>
        <w:t>余次，查扣非法收运车辆</w:t>
      </w:r>
      <w:r w:rsidRPr="009F3A02">
        <w:rPr>
          <w:rFonts w:eastAsia="仿宋_GB2312"/>
          <w:sz w:val="32"/>
          <w:szCs w:val="32"/>
        </w:rPr>
        <w:t>70</w:t>
      </w:r>
      <w:r w:rsidRPr="009F3A02">
        <w:rPr>
          <w:rFonts w:eastAsia="仿宋_GB2312"/>
          <w:sz w:val="32"/>
          <w:szCs w:val="32"/>
        </w:rPr>
        <w:t>余辆，切断非法收运渠道，倒逼餐饮企业落实主体责任。</w:t>
      </w:r>
    </w:p>
    <w:p w:rsidR="00041A36"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五</w:t>
      </w:r>
      <w:r w:rsidR="00041A36" w:rsidRPr="00ED11C1">
        <w:rPr>
          <w:rFonts w:ascii="黑体" w:eastAsia="黑体" w:hAnsi="黑体"/>
          <w:sz w:val="32"/>
          <w:szCs w:val="32"/>
        </w:rPr>
        <w:t>、</w:t>
      </w:r>
      <w:r w:rsidRPr="00ED11C1">
        <w:rPr>
          <w:rFonts w:ascii="黑体" w:eastAsia="黑体" w:hAnsi="黑体"/>
          <w:sz w:val="32"/>
          <w:szCs w:val="32"/>
        </w:rPr>
        <w:t>处理无害化</w:t>
      </w:r>
    </w:p>
    <w:p w:rsidR="00041A36"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积极采用国内先进的生产加工工艺，将产生的沼气作为辅助燃料用于生活垃圾焚烧发电，沼渣通过阳光干化制成有机肥，废弃油脂用于生产生物柴油，沼液和废水处理达标后排入城市管网，累计处理餐厨废弃物</w:t>
      </w:r>
      <w:r w:rsidRPr="009F3A02">
        <w:rPr>
          <w:rFonts w:eastAsia="仿宋_GB2312"/>
          <w:sz w:val="32"/>
          <w:szCs w:val="32"/>
        </w:rPr>
        <w:t>12.64</w:t>
      </w:r>
      <w:r w:rsidRPr="009F3A02">
        <w:rPr>
          <w:rFonts w:eastAsia="仿宋_GB2312"/>
          <w:sz w:val="32"/>
          <w:szCs w:val="32"/>
        </w:rPr>
        <w:t>万吨，产生营养土</w:t>
      </w:r>
      <w:r w:rsidRPr="009F3A02">
        <w:rPr>
          <w:rFonts w:eastAsia="仿宋_GB2312"/>
          <w:sz w:val="32"/>
          <w:szCs w:val="32"/>
        </w:rPr>
        <w:t>2</w:t>
      </w:r>
      <w:r w:rsidRPr="009F3A02">
        <w:rPr>
          <w:rFonts w:eastAsia="仿宋_GB2312"/>
          <w:sz w:val="32"/>
          <w:szCs w:val="32"/>
        </w:rPr>
        <w:t>万吨，沼气协同发电</w:t>
      </w:r>
      <w:r w:rsidRPr="009F3A02">
        <w:rPr>
          <w:rFonts w:eastAsia="仿宋_GB2312"/>
          <w:sz w:val="32"/>
          <w:szCs w:val="32"/>
        </w:rPr>
        <w:t>990</w:t>
      </w:r>
      <w:r w:rsidRPr="009F3A02">
        <w:rPr>
          <w:rFonts w:eastAsia="仿宋_GB2312"/>
          <w:sz w:val="32"/>
          <w:szCs w:val="32"/>
        </w:rPr>
        <w:t>万度。在此基础上，</w:t>
      </w:r>
      <w:r w:rsidR="005E11B6" w:rsidRPr="009F3A02">
        <w:rPr>
          <w:rFonts w:eastAsia="仿宋_GB2312"/>
          <w:sz w:val="32"/>
          <w:szCs w:val="32"/>
        </w:rPr>
        <w:t>唐山</w:t>
      </w:r>
      <w:r w:rsidRPr="009F3A02">
        <w:rPr>
          <w:rFonts w:eastAsia="仿宋_GB2312"/>
          <w:sz w:val="32"/>
          <w:szCs w:val="32"/>
        </w:rPr>
        <w:t>市正在迁安市谋划建设日处理</w:t>
      </w:r>
      <w:r w:rsidRPr="009F3A02">
        <w:rPr>
          <w:rFonts w:eastAsia="仿宋_GB2312"/>
          <w:sz w:val="32"/>
          <w:szCs w:val="32"/>
        </w:rPr>
        <w:t>100</w:t>
      </w:r>
      <w:r w:rsidRPr="009F3A02">
        <w:rPr>
          <w:rFonts w:eastAsia="仿宋_GB2312"/>
          <w:sz w:val="32"/>
          <w:szCs w:val="32"/>
        </w:rPr>
        <w:t>吨的餐厨废弃物资源化利用和无害化处理项目，该项目建成后将覆盖迁安市、迁西县、滦县、滦南县</w:t>
      </w:r>
      <w:r w:rsidRPr="009F3A02">
        <w:rPr>
          <w:rFonts w:eastAsia="仿宋_GB2312"/>
          <w:sz w:val="32"/>
          <w:szCs w:val="32"/>
        </w:rPr>
        <w:t>4</w:t>
      </w:r>
      <w:r w:rsidRPr="009F3A02">
        <w:rPr>
          <w:rFonts w:eastAsia="仿宋_GB2312"/>
          <w:sz w:val="32"/>
          <w:szCs w:val="32"/>
        </w:rPr>
        <w:t>个县（市）。与此同时，</w:t>
      </w:r>
      <w:r w:rsidR="005E11B6" w:rsidRPr="009F3A02">
        <w:rPr>
          <w:rFonts w:eastAsia="仿宋_GB2312"/>
          <w:sz w:val="32"/>
          <w:szCs w:val="32"/>
        </w:rPr>
        <w:t>唐山市</w:t>
      </w:r>
      <w:r w:rsidRPr="009F3A02">
        <w:rPr>
          <w:rFonts w:eastAsia="仿宋_GB2312"/>
          <w:sz w:val="32"/>
          <w:szCs w:val="32"/>
        </w:rPr>
        <w:t>将积极探索把居民家庭产生的餐厨垃圾纳入收运体系，持续扩大餐厨废弃物无害化处理和资源化利用项目示范效应，实现全域覆盖、全民共享。</w:t>
      </w:r>
    </w:p>
    <w:p w:rsidR="00760959" w:rsidRPr="009F3A02" w:rsidRDefault="00760959" w:rsidP="00ED11C1">
      <w:pPr>
        <w:spacing w:line="240" w:lineRule="exact"/>
        <w:ind w:firstLineChars="200" w:firstLine="640"/>
        <w:rPr>
          <w:rFonts w:eastAsia="仿宋_GB2312"/>
          <w:sz w:val="32"/>
          <w:szCs w:val="32"/>
        </w:rPr>
      </w:pPr>
      <w:r w:rsidRPr="009F3A02">
        <w:rPr>
          <w:rFonts w:eastAsia="仿宋_GB2312"/>
          <w:sz w:val="32"/>
          <w:szCs w:val="32"/>
        </w:rPr>
        <w:br w:type="page"/>
      </w:r>
    </w:p>
    <w:p w:rsidR="00ED11C1" w:rsidRDefault="00ED11C1" w:rsidP="00ED11C1">
      <w:pPr>
        <w:spacing w:line="540" w:lineRule="exact"/>
        <w:rPr>
          <w:rFonts w:eastAsia="仿宋_GB2312"/>
          <w:sz w:val="32"/>
          <w:szCs w:val="32"/>
        </w:rPr>
      </w:pPr>
    </w:p>
    <w:p w:rsidR="00760959" w:rsidRPr="00ED11C1" w:rsidRDefault="00760959" w:rsidP="00ED11C1">
      <w:pPr>
        <w:spacing w:line="540" w:lineRule="exact"/>
        <w:jc w:val="center"/>
        <w:rPr>
          <w:rFonts w:ascii="方正小标宋简体" w:eastAsia="方正小标宋简体"/>
          <w:sz w:val="44"/>
          <w:szCs w:val="32"/>
        </w:rPr>
      </w:pPr>
      <w:r w:rsidRPr="00ED11C1">
        <w:rPr>
          <w:rFonts w:ascii="方正小标宋简体" w:eastAsia="方正小标宋简体" w:hint="eastAsia"/>
          <w:sz w:val="44"/>
          <w:szCs w:val="32"/>
        </w:rPr>
        <w:t>积极打造餐厨废弃物</w:t>
      </w:r>
    </w:p>
    <w:p w:rsidR="00760959" w:rsidRPr="00ED11C1" w:rsidRDefault="00760959" w:rsidP="00ED11C1">
      <w:pPr>
        <w:spacing w:line="540" w:lineRule="exact"/>
        <w:jc w:val="center"/>
        <w:rPr>
          <w:rFonts w:ascii="方正小标宋简体" w:eastAsia="方正小标宋简体"/>
          <w:sz w:val="44"/>
          <w:szCs w:val="32"/>
        </w:rPr>
      </w:pPr>
      <w:r w:rsidRPr="00ED11C1">
        <w:rPr>
          <w:rFonts w:ascii="方正小标宋简体" w:eastAsia="方正小标宋简体" w:hint="eastAsia"/>
          <w:sz w:val="44"/>
          <w:szCs w:val="32"/>
        </w:rPr>
        <w:t>无害化、资源化处理“兰州模式”</w:t>
      </w:r>
    </w:p>
    <w:p w:rsidR="00760959" w:rsidRPr="00ED11C1" w:rsidRDefault="00760959" w:rsidP="00ED11C1">
      <w:pPr>
        <w:spacing w:line="540" w:lineRule="exact"/>
        <w:jc w:val="center"/>
        <w:rPr>
          <w:rFonts w:ascii="楷体_GB2312" w:eastAsia="楷体_GB2312"/>
          <w:sz w:val="32"/>
          <w:szCs w:val="32"/>
        </w:rPr>
      </w:pPr>
      <w:r w:rsidRPr="00ED11C1">
        <w:rPr>
          <w:rFonts w:ascii="楷体_GB2312" w:eastAsia="楷体_GB2312" w:hint="eastAsia"/>
          <w:sz w:val="32"/>
          <w:szCs w:val="32"/>
        </w:rPr>
        <w:t>甘肃省兰州市食品安全委员会办公室</w:t>
      </w:r>
    </w:p>
    <w:p w:rsidR="00760959" w:rsidRPr="009F3A02" w:rsidRDefault="00760959" w:rsidP="009F3A02">
      <w:pPr>
        <w:spacing w:line="540" w:lineRule="exact"/>
        <w:ind w:firstLineChars="200" w:firstLine="640"/>
        <w:rPr>
          <w:rFonts w:eastAsia="仿宋_GB2312"/>
          <w:sz w:val="32"/>
          <w:szCs w:val="32"/>
        </w:rPr>
      </w:pP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近年来，兰州市将餐厨废弃物管理纳入食品安全监管的重要内容，大力推进</w:t>
      </w:r>
      <w:r w:rsidRPr="009F3A02">
        <w:rPr>
          <w:rFonts w:eastAsia="仿宋_GB2312"/>
          <w:sz w:val="32"/>
          <w:szCs w:val="32"/>
        </w:rPr>
        <w:t>“</w:t>
      </w:r>
      <w:r w:rsidRPr="009F3A02">
        <w:rPr>
          <w:rFonts w:eastAsia="仿宋_GB2312"/>
          <w:sz w:val="32"/>
          <w:szCs w:val="32"/>
        </w:rPr>
        <w:t>兰州模式</w:t>
      </w:r>
      <w:r w:rsidRPr="009F3A02">
        <w:rPr>
          <w:rFonts w:eastAsia="仿宋_GB2312"/>
          <w:sz w:val="32"/>
          <w:szCs w:val="32"/>
        </w:rPr>
        <w:t>”</w:t>
      </w:r>
      <w:r w:rsidRPr="009F3A02">
        <w:rPr>
          <w:rFonts w:eastAsia="仿宋_GB2312"/>
          <w:sz w:val="32"/>
          <w:szCs w:val="32"/>
        </w:rPr>
        <w:t>。</w:t>
      </w:r>
    </w:p>
    <w:p w:rsidR="00760959"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一、建章立制，全面纳入管理</w:t>
      </w:r>
    </w:p>
    <w:p w:rsidR="00760959" w:rsidRPr="009F3A02" w:rsidRDefault="005E11B6" w:rsidP="009F3A02">
      <w:pPr>
        <w:spacing w:line="540" w:lineRule="exact"/>
        <w:ind w:firstLineChars="200" w:firstLine="640"/>
        <w:rPr>
          <w:rFonts w:eastAsia="仿宋_GB2312"/>
          <w:sz w:val="32"/>
          <w:szCs w:val="32"/>
        </w:rPr>
      </w:pPr>
      <w:r w:rsidRPr="009F3A02">
        <w:rPr>
          <w:rFonts w:eastAsia="仿宋_GB2312"/>
          <w:sz w:val="32"/>
          <w:szCs w:val="32"/>
        </w:rPr>
        <w:t>兰州</w:t>
      </w:r>
      <w:r w:rsidR="00760959" w:rsidRPr="009F3A02">
        <w:rPr>
          <w:rFonts w:eastAsia="仿宋_GB2312"/>
          <w:sz w:val="32"/>
          <w:szCs w:val="32"/>
        </w:rPr>
        <w:t>市出台《兰州市餐厨垃圾集中处置管理暂行规定》，对全市餐厨垃圾的产生、收集、运输、处理和监督管理做出具体规定。市政府将餐厨垃圾全收集工程、项目开发建设纳入国民经济和社会发展、食品安全重点落实。兰州市食品药品监管局制定餐厨废弃物收运台账等制度，对食品生产经营单位产生的餐厨废弃物处理做出规定，将餐厨废弃物处理作为许可审查和日常监管、诚信建设重要内容，健全了食品生产经营单位餐厨废弃物处置管理制度体系，探索实施了回收协议签订、收运台账记录、</w:t>
      </w:r>
      <w:proofErr w:type="gramStart"/>
      <w:r w:rsidR="00760959" w:rsidRPr="009F3A02">
        <w:rPr>
          <w:rFonts w:eastAsia="仿宋_GB2312"/>
          <w:sz w:val="32"/>
          <w:szCs w:val="32"/>
        </w:rPr>
        <w:t>产收物料平衡</w:t>
      </w:r>
      <w:proofErr w:type="gramEnd"/>
      <w:r w:rsidR="00760959" w:rsidRPr="009F3A02">
        <w:rPr>
          <w:rFonts w:eastAsia="仿宋_GB2312"/>
          <w:sz w:val="32"/>
          <w:szCs w:val="32"/>
        </w:rPr>
        <w:t>等创新举措。遵循</w:t>
      </w:r>
      <w:r w:rsidR="00760959" w:rsidRPr="009F3A02">
        <w:rPr>
          <w:rFonts w:eastAsia="仿宋_GB2312"/>
          <w:sz w:val="32"/>
          <w:szCs w:val="32"/>
        </w:rPr>
        <w:t>“</w:t>
      </w:r>
      <w:r w:rsidR="00760959" w:rsidRPr="009F3A02">
        <w:rPr>
          <w:rFonts w:eastAsia="仿宋_GB2312"/>
          <w:sz w:val="32"/>
          <w:szCs w:val="32"/>
        </w:rPr>
        <w:t>政府推动，企业实施，部门协助</w:t>
      </w:r>
      <w:r w:rsidR="00760959" w:rsidRPr="009F3A02">
        <w:rPr>
          <w:rFonts w:eastAsia="仿宋_GB2312"/>
          <w:sz w:val="32"/>
          <w:szCs w:val="32"/>
        </w:rPr>
        <w:t>”</w:t>
      </w:r>
      <w:r w:rsidR="00760959" w:rsidRPr="009F3A02">
        <w:rPr>
          <w:rFonts w:eastAsia="仿宋_GB2312"/>
          <w:sz w:val="32"/>
          <w:szCs w:val="32"/>
        </w:rPr>
        <w:t>的运行模式，建立并全面推行了餐厨废弃油脂集中收运制度和监管体系，形成了从产生、收运、处置的全程监控。</w:t>
      </w:r>
    </w:p>
    <w:p w:rsidR="00760959"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二、产业开发，实现集中收运</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兰州市按照</w:t>
      </w:r>
      <w:r w:rsidRPr="009F3A02">
        <w:rPr>
          <w:rFonts w:eastAsia="仿宋_GB2312"/>
          <w:sz w:val="32"/>
          <w:szCs w:val="32"/>
        </w:rPr>
        <w:t>BOT</w:t>
      </w:r>
      <w:r w:rsidRPr="009F3A02">
        <w:rPr>
          <w:rFonts w:eastAsia="仿宋_GB2312"/>
          <w:sz w:val="32"/>
          <w:szCs w:val="32"/>
        </w:rPr>
        <w:t>方式，投资建设了全国首个符合循环经济模式、对餐厨废弃物进行资源化综合利用的</w:t>
      </w:r>
      <w:proofErr w:type="gramStart"/>
      <w:r w:rsidRPr="009F3A02">
        <w:rPr>
          <w:rFonts w:eastAsia="仿宋_GB2312"/>
          <w:sz w:val="32"/>
          <w:szCs w:val="32"/>
        </w:rPr>
        <w:t>甘肃驰奈生物</w:t>
      </w:r>
      <w:proofErr w:type="gramEnd"/>
      <w:r w:rsidRPr="009F3A02">
        <w:rPr>
          <w:rFonts w:eastAsia="仿宋_GB2312"/>
          <w:sz w:val="32"/>
          <w:szCs w:val="32"/>
        </w:rPr>
        <w:t>能源系统有限公司餐厨垃圾处理项目，项目当时投资</w:t>
      </w:r>
      <w:r w:rsidRPr="009F3A02">
        <w:rPr>
          <w:rFonts w:eastAsia="仿宋_GB2312"/>
          <w:sz w:val="32"/>
          <w:szCs w:val="32"/>
        </w:rPr>
        <w:t>1.66</w:t>
      </w:r>
      <w:r w:rsidRPr="009F3A02">
        <w:rPr>
          <w:rFonts w:eastAsia="仿宋_GB2312"/>
          <w:sz w:val="32"/>
          <w:szCs w:val="32"/>
        </w:rPr>
        <w:t>亿元，占地</w:t>
      </w:r>
      <w:r w:rsidRPr="009F3A02">
        <w:rPr>
          <w:rFonts w:eastAsia="仿宋_GB2312"/>
          <w:sz w:val="32"/>
          <w:szCs w:val="32"/>
        </w:rPr>
        <w:t>45</w:t>
      </w:r>
      <w:r w:rsidRPr="009F3A02">
        <w:rPr>
          <w:rFonts w:eastAsia="仿宋_GB2312"/>
          <w:sz w:val="32"/>
          <w:szCs w:val="32"/>
        </w:rPr>
        <w:t>亩，</w:t>
      </w:r>
      <w:r w:rsidRPr="009F3A02">
        <w:rPr>
          <w:rFonts w:eastAsia="仿宋_GB2312"/>
          <w:sz w:val="32"/>
          <w:szCs w:val="32"/>
        </w:rPr>
        <w:t>2011</w:t>
      </w:r>
      <w:r w:rsidRPr="009F3A02">
        <w:rPr>
          <w:rFonts w:eastAsia="仿宋_GB2312"/>
          <w:sz w:val="32"/>
          <w:szCs w:val="32"/>
        </w:rPr>
        <w:t>年</w:t>
      </w:r>
      <w:r w:rsidRPr="009F3A02">
        <w:rPr>
          <w:rFonts w:eastAsia="仿宋_GB2312"/>
          <w:sz w:val="32"/>
          <w:szCs w:val="32"/>
        </w:rPr>
        <w:t>3</w:t>
      </w:r>
      <w:r w:rsidRPr="009F3A02">
        <w:rPr>
          <w:rFonts w:eastAsia="仿宋_GB2312"/>
          <w:sz w:val="32"/>
          <w:szCs w:val="32"/>
        </w:rPr>
        <w:t>月</w:t>
      </w:r>
      <w:r w:rsidRPr="009F3A02">
        <w:rPr>
          <w:rFonts w:eastAsia="仿宋_GB2312"/>
          <w:sz w:val="32"/>
          <w:szCs w:val="32"/>
        </w:rPr>
        <w:t>24</w:t>
      </w:r>
      <w:r w:rsidRPr="009F3A02">
        <w:rPr>
          <w:rFonts w:eastAsia="仿宋_GB2312"/>
          <w:sz w:val="32"/>
          <w:szCs w:val="32"/>
        </w:rPr>
        <w:t>日正式启动运行。经过几年的发展，目前</w:t>
      </w:r>
      <w:r w:rsidRPr="009F3A02">
        <w:rPr>
          <w:rFonts w:eastAsia="仿宋_GB2312"/>
          <w:sz w:val="32"/>
          <w:szCs w:val="32"/>
        </w:rPr>
        <w:lastRenderedPageBreak/>
        <w:t>甘肃驰奈公司拥有</w:t>
      </w:r>
      <w:r w:rsidRPr="009F3A02">
        <w:rPr>
          <w:rFonts w:eastAsia="仿宋_GB2312"/>
          <w:sz w:val="32"/>
          <w:szCs w:val="32"/>
        </w:rPr>
        <w:t>46</w:t>
      </w:r>
      <w:r w:rsidRPr="009F3A02">
        <w:rPr>
          <w:rFonts w:eastAsia="仿宋_GB2312"/>
          <w:sz w:val="32"/>
          <w:szCs w:val="32"/>
        </w:rPr>
        <w:t>名专业技术人员，并不断引进国际全新理念和人才，围绕关键技术，工艺设备开展研发，建立了相关实验室，不断开展各类工艺优化实验，将科技成果转化为生产力，建立了覆盖整个兰州市的电子地图，通过安装在每辆餐厨垃圾收运车上的</w:t>
      </w:r>
      <w:r w:rsidRPr="009F3A02">
        <w:rPr>
          <w:rFonts w:eastAsia="仿宋_GB2312"/>
          <w:sz w:val="32"/>
          <w:szCs w:val="32"/>
        </w:rPr>
        <w:t>GPS</w:t>
      </w:r>
      <w:r w:rsidRPr="009F3A02">
        <w:rPr>
          <w:rFonts w:eastAsia="仿宋_GB2312"/>
          <w:sz w:val="32"/>
          <w:szCs w:val="32"/>
        </w:rPr>
        <w:t>系统，实时掌握车辆路线和工作状态。实现了全数字化的智能管理。车辆、工作人员统一的服装、统一的标识，进一步为执法监督部门提供了良好的工作条件。应用</w:t>
      </w:r>
      <w:r w:rsidRPr="009F3A02">
        <w:rPr>
          <w:rFonts w:eastAsia="仿宋_GB2312"/>
          <w:sz w:val="32"/>
          <w:szCs w:val="32"/>
        </w:rPr>
        <w:t>“</w:t>
      </w:r>
      <w:r w:rsidRPr="009F3A02">
        <w:rPr>
          <w:rFonts w:eastAsia="仿宋_GB2312"/>
          <w:sz w:val="32"/>
          <w:szCs w:val="32"/>
        </w:rPr>
        <w:t>高效预处理</w:t>
      </w:r>
      <w:r w:rsidRPr="009F3A02">
        <w:rPr>
          <w:rFonts w:eastAsia="仿宋_GB2312"/>
          <w:sz w:val="32"/>
          <w:szCs w:val="32"/>
        </w:rPr>
        <w:t>+</w:t>
      </w:r>
      <w:r w:rsidRPr="009F3A02">
        <w:rPr>
          <w:rFonts w:eastAsia="仿宋_GB2312"/>
          <w:sz w:val="32"/>
          <w:szCs w:val="32"/>
        </w:rPr>
        <w:t>厌氧消化</w:t>
      </w:r>
      <w:r w:rsidRPr="009F3A02">
        <w:rPr>
          <w:rFonts w:eastAsia="仿宋_GB2312"/>
          <w:sz w:val="32"/>
          <w:szCs w:val="32"/>
        </w:rPr>
        <w:t>+</w:t>
      </w:r>
      <w:r w:rsidRPr="009F3A02">
        <w:rPr>
          <w:rFonts w:eastAsia="仿宋_GB2312"/>
          <w:sz w:val="32"/>
          <w:szCs w:val="32"/>
        </w:rPr>
        <w:t>好氧堆肥</w:t>
      </w:r>
      <w:r w:rsidRPr="009F3A02">
        <w:rPr>
          <w:rFonts w:eastAsia="仿宋_GB2312"/>
          <w:sz w:val="32"/>
          <w:szCs w:val="32"/>
        </w:rPr>
        <w:t>”</w:t>
      </w:r>
      <w:r w:rsidRPr="009F3A02">
        <w:rPr>
          <w:rFonts w:eastAsia="仿宋_GB2312"/>
          <w:sz w:val="32"/>
          <w:szCs w:val="32"/>
        </w:rPr>
        <w:t>机械生物组合式处理技术，通过固液分离，将餐厨废弃物变成生物燃气、生物柴油、农用微生物菌剂和有机肥料等再生资源和能源。现已构筑了主城区全覆盖式的收集网络，涉及</w:t>
      </w:r>
      <w:r w:rsidRPr="009F3A02">
        <w:rPr>
          <w:rFonts w:eastAsia="仿宋_GB2312"/>
          <w:sz w:val="32"/>
          <w:szCs w:val="32"/>
        </w:rPr>
        <w:t>1631</w:t>
      </w:r>
      <w:r w:rsidRPr="009F3A02">
        <w:rPr>
          <w:rFonts w:eastAsia="仿宋_GB2312"/>
          <w:sz w:val="32"/>
          <w:szCs w:val="32"/>
        </w:rPr>
        <w:t>平方公里区域，累计</w:t>
      </w:r>
      <w:r w:rsidRPr="009F3A02">
        <w:rPr>
          <w:rFonts w:eastAsia="仿宋_GB2312"/>
          <w:sz w:val="32"/>
          <w:szCs w:val="32"/>
        </w:rPr>
        <w:t>1.7</w:t>
      </w:r>
      <w:r w:rsidRPr="009F3A02">
        <w:rPr>
          <w:rFonts w:eastAsia="仿宋_GB2312"/>
          <w:sz w:val="32"/>
          <w:szCs w:val="32"/>
        </w:rPr>
        <w:t>万家企业签约集中收运处理，规划收运线路</w:t>
      </w:r>
      <w:r w:rsidRPr="009F3A02">
        <w:rPr>
          <w:rFonts w:eastAsia="仿宋_GB2312"/>
          <w:sz w:val="32"/>
          <w:szCs w:val="32"/>
        </w:rPr>
        <w:t>80</w:t>
      </w:r>
      <w:r w:rsidRPr="009F3A02">
        <w:rPr>
          <w:rFonts w:eastAsia="仿宋_GB2312"/>
          <w:sz w:val="32"/>
          <w:szCs w:val="32"/>
        </w:rPr>
        <w:t>条，车辆</w:t>
      </w:r>
      <w:r w:rsidRPr="009F3A02">
        <w:rPr>
          <w:rFonts w:eastAsia="仿宋_GB2312"/>
          <w:sz w:val="32"/>
          <w:szCs w:val="32"/>
        </w:rPr>
        <w:t>60</w:t>
      </w:r>
      <w:r w:rsidRPr="009F3A02">
        <w:rPr>
          <w:rFonts w:eastAsia="仿宋_GB2312"/>
          <w:sz w:val="32"/>
          <w:szCs w:val="32"/>
        </w:rPr>
        <w:t>台，日出车达</w:t>
      </w:r>
      <w:r w:rsidRPr="009F3A02">
        <w:rPr>
          <w:rFonts w:eastAsia="仿宋_GB2312"/>
          <w:sz w:val="32"/>
          <w:szCs w:val="32"/>
        </w:rPr>
        <w:t>86</w:t>
      </w:r>
      <w:r w:rsidRPr="009F3A02">
        <w:rPr>
          <w:rFonts w:eastAsia="仿宋_GB2312"/>
          <w:sz w:val="32"/>
          <w:szCs w:val="32"/>
        </w:rPr>
        <w:t>台次，日均处理餐厨垃圾</w:t>
      </w:r>
      <w:r w:rsidRPr="009F3A02">
        <w:rPr>
          <w:rFonts w:eastAsia="仿宋_GB2312"/>
          <w:sz w:val="32"/>
          <w:szCs w:val="32"/>
        </w:rPr>
        <w:t>300</w:t>
      </w:r>
      <w:r w:rsidRPr="009F3A02">
        <w:rPr>
          <w:rFonts w:eastAsia="仿宋_GB2312"/>
          <w:sz w:val="32"/>
          <w:szCs w:val="32"/>
        </w:rPr>
        <w:t>吨，累计处理餐厨废弃物</w:t>
      </w:r>
      <w:r w:rsidRPr="009F3A02">
        <w:rPr>
          <w:rFonts w:eastAsia="仿宋_GB2312"/>
          <w:sz w:val="32"/>
          <w:szCs w:val="32"/>
        </w:rPr>
        <w:t>50</w:t>
      </w:r>
      <w:r w:rsidRPr="009F3A02">
        <w:rPr>
          <w:rFonts w:eastAsia="仿宋_GB2312"/>
          <w:sz w:val="32"/>
          <w:szCs w:val="32"/>
        </w:rPr>
        <w:t>万吨。</w:t>
      </w:r>
      <w:r w:rsidRPr="009F3A02">
        <w:rPr>
          <w:rFonts w:eastAsia="仿宋_GB2312"/>
          <w:sz w:val="32"/>
          <w:szCs w:val="32"/>
        </w:rPr>
        <w:t>2016</w:t>
      </w:r>
      <w:r w:rsidRPr="009F3A02">
        <w:rPr>
          <w:rFonts w:eastAsia="仿宋_GB2312"/>
          <w:sz w:val="32"/>
          <w:szCs w:val="32"/>
        </w:rPr>
        <w:t>年</w:t>
      </w:r>
      <w:r w:rsidRPr="009F3A02">
        <w:rPr>
          <w:rFonts w:eastAsia="仿宋_GB2312"/>
          <w:sz w:val="32"/>
          <w:szCs w:val="32"/>
        </w:rPr>
        <w:t>6</w:t>
      </w:r>
      <w:r w:rsidRPr="009F3A02">
        <w:rPr>
          <w:rFonts w:eastAsia="仿宋_GB2312"/>
          <w:sz w:val="32"/>
          <w:szCs w:val="32"/>
        </w:rPr>
        <w:t>月</w:t>
      </w:r>
      <w:r w:rsidRPr="009F3A02">
        <w:rPr>
          <w:rFonts w:eastAsia="仿宋_GB2312"/>
          <w:sz w:val="32"/>
          <w:szCs w:val="32"/>
        </w:rPr>
        <w:t>8</w:t>
      </w:r>
      <w:r w:rsidRPr="009F3A02">
        <w:rPr>
          <w:rFonts w:eastAsia="仿宋_GB2312"/>
          <w:sz w:val="32"/>
          <w:szCs w:val="32"/>
        </w:rPr>
        <w:t>日，兰州市第一批通过国家五部委的餐厨废弃物试点城市验收。</w:t>
      </w:r>
    </w:p>
    <w:p w:rsidR="00760959"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三、强化监管，确保有效管控</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强化对餐厨废弃物集中处置管理，食品药品监管等部门加大对餐饮环节餐厨垃圾的合同签订、回收数量、动态记录等的监管力度，采取专项整治、许可审批、日常监管等多项措施，加大对非法收运餐厨废弃物行为进行严厉打击</w:t>
      </w:r>
      <w:r w:rsidRPr="009F3A02">
        <w:rPr>
          <w:rFonts w:eastAsia="仿宋_GB2312"/>
          <w:sz w:val="32"/>
          <w:szCs w:val="32"/>
        </w:rPr>
        <w:t>,</w:t>
      </w:r>
      <w:r w:rsidRPr="009F3A02">
        <w:rPr>
          <w:rFonts w:eastAsia="仿宋_GB2312"/>
          <w:sz w:val="32"/>
          <w:szCs w:val="32"/>
        </w:rPr>
        <w:t>严禁餐饮单位乱处置、乱回收餐厨废弃物，确保餐厨废弃物的流向明确和定点回收。</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br w:type="page"/>
      </w:r>
    </w:p>
    <w:p w:rsidR="00ED11C1" w:rsidRDefault="00ED11C1" w:rsidP="00ED11C1">
      <w:pPr>
        <w:spacing w:line="540" w:lineRule="exact"/>
        <w:rPr>
          <w:rFonts w:eastAsia="仿宋_GB2312"/>
          <w:sz w:val="32"/>
          <w:szCs w:val="32"/>
        </w:rPr>
      </w:pPr>
    </w:p>
    <w:p w:rsidR="00760959" w:rsidRPr="00ED11C1" w:rsidRDefault="00760959" w:rsidP="00ED11C1">
      <w:pPr>
        <w:spacing w:line="540" w:lineRule="exact"/>
        <w:jc w:val="center"/>
        <w:rPr>
          <w:rFonts w:ascii="方正小标宋简体" w:eastAsia="方正小标宋简体"/>
          <w:sz w:val="44"/>
          <w:szCs w:val="32"/>
        </w:rPr>
      </w:pPr>
      <w:r w:rsidRPr="00ED11C1">
        <w:rPr>
          <w:rFonts w:ascii="方正小标宋简体" w:eastAsia="方正小标宋简体" w:hint="eastAsia"/>
          <w:sz w:val="44"/>
          <w:szCs w:val="32"/>
        </w:rPr>
        <w:t>政府主导  市场运作</w:t>
      </w:r>
    </w:p>
    <w:p w:rsidR="00760959" w:rsidRPr="00ED11C1" w:rsidRDefault="00760959" w:rsidP="00ED11C1">
      <w:pPr>
        <w:spacing w:line="540" w:lineRule="exact"/>
        <w:jc w:val="center"/>
        <w:rPr>
          <w:rFonts w:ascii="方正小标宋简体" w:eastAsia="方正小标宋简体"/>
          <w:sz w:val="44"/>
          <w:szCs w:val="32"/>
        </w:rPr>
      </w:pPr>
      <w:r w:rsidRPr="00ED11C1">
        <w:rPr>
          <w:rFonts w:ascii="方正小标宋简体" w:eastAsia="方正小标宋简体" w:hint="eastAsia"/>
          <w:sz w:val="44"/>
          <w:szCs w:val="32"/>
        </w:rPr>
        <w:t>探索餐厨废弃物处理利用新途径</w:t>
      </w:r>
    </w:p>
    <w:p w:rsidR="00760959" w:rsidRPr="00ED11C1" w:rsidRDefault="00760959" w:rsidP="00ED11C1">
      <w:pPr>
        <w:spacing w:line="540" w:lineRule="exact"/>
        <w:jc w:val="center"/>
        <w:rPr>
          <w:rFonts w:ascii="楷体_GB2312" w:eastAsia="楷体_GB2312"/>
          <w:sz w:val="32"/>
          <w:szCs w:val="32"/>
        </w:rPr>
      </w:pPr>
      <w:r w:rsidRPr="00ED11C1">
        <w:rPr>
          <w:rFonts w:ascii="楷体_GB2312" w:eastAsia="楷体_GB2312" w:hint="eastAsia"/>
          <w:sz w:val="32"/>
          <w:szCs w:val="32"/>
        </w:rPr>
        <w:t>湖南省长沙市食品安全委员会办公室</w:t>
      </w:r>
    </w:p>
    <w:p w:rsidR="00760959" w:rsidRPr="009F3A02" w:rsidRDefault="00760959" w:rsidP="009F3A02">
      <w:pPr>
        <w:spacing w:line="540" w:lineRule="exact"/>
        <w:ind w:firstLineChars="200" w:firstLine="640"/>
        <w:rPr>
          <w:rFonts w:eastAsia="仿宋_GB2312"/>
          <w:sz w:val="32"/>
          <w:szCs w:val="32"/>
        </w:rPr>
      </w:pP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2012</w:t>
      </w:r>
      <w:r w:rsidRPr="009F3A02">
        <w:rPr>
          <w:rFonts w:eastAsia="仿宋_GB2312"/>
          <w:sz w:val="32"/>
          <w:szCs w:val="32"/>
        </w:rPr>
        <w:t>年长沙市被列为国家餐厨废弃物资源化利用和无害化处理试点城市以来，按照政府主导、市场运作、法制管理的办法，运用行政监管</w:t>
      </w:r>
      <w:r w:rsidRPr="009F3A02">
        <w:rPr>
          <w:rFonts w:eastAsia="仿宋_GB2312"/>
          <w:sz w:val="32"/>
          <w:szCs w:val="32"/>
        </w:rPr>
        <w:t>+</w:t>
      </w:r>
      <w:r w:rsidRPr="009F3A02">
        <w:rPr>
          <w:rFonts w:eastAsia="仿宋_GB2312"/>
          <w:sz w:val="32"/>
          <w:szCs w:val="32"/>
        </w:rPr>
        <w:t>经济调节</w:t>
      </w:r>
      <w:r w:rsidRPr="009F3A02">
        <w:rPr>
          <w:rFonts w:eastAsia="仿宋_GB2312"/>
          <w:sz w:val="32"/>
          <w:szCs w:val="32"/>
        </w:rPr>
        <w:t>+</w:t>
      </w:r>
      <w:r w:rsidRPr="009F3A02">
        <w:rPr>
          <w:rFonts w:eastAsia="仿宋_GB2312"/>
          <w:sz w:val="32"/>
          <w:szCs w:val="32"/>
        </w:rPr>
        <w:t>科技监控的手段，提取废弃油脂</w:t>
      </w:r>
      <w:r w:rsidRPr="009F3A02">
        <w:rPr>
          <w:rFonts w:eastAsia="仿宋_GB2312"/>
          <w:sz w:val="32"/>
          <w:szCs w:val="32"/>
        </w:rPr>
        <w:t>3.5</w:t>
      </w:r>
      <w:r w:rsidRPr="009F3A02">
        <w:rPr>
          <w:rFonts w:eastAsia="仿宋_GB2312"/>
          <w:sz w:val="32"/>
          <w:szCs w:val="32"/>
        </w:rPr>
        <w:t>万吨。</w:t>
      </w:r>
    </w:p>
    <w:p w:rsidR="00760959"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一、主要做法</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一是坚持</w:t>
      </w:r>
      <w:r w:rsidRPr="009F3A02">
        <w:rPr>
          <w:rFonts w:eastAsia="仿宋_GB2312"/>
          <w:sz w:val="32"/>
          <w:szCs w:val="32"/>
        </w:rPr>
        <w:t>“</w:t>
      </w:r>
      <w:r w:rsidRPr="009F3A02">
        <w:rPr>
          <w:rFonts w:eastAsia="仿宋_GB2312"/>
          <w:sz w:val="32"/>
          <w:szCs w:val="32"/>
        </w:rPr>
        <w:t>政府主导、市场运作、社会参与</w:t>
      </w:r>
      <w:r w:rsidRPr="009F3A02">
        <w:rPr>
          <w:rFonts w:eastAsia="仿宋_GB2312"/>
          <w:sz w:val="32"/>
          <w:szCs w:val="32"/>
        </w:rPr>
        <w:t>”</w:t>
      </w:r>
      <w:r w:rsidRPr="009F3A02">
        <w:rPr>
          <w:rFonts w:eastAsia="仿宋_GB2312"/>
          <w:sz w:val="32"/>
          <w:szCs w:val="32"/>
        </w:rPr>
        <w:t>的运营模式。强化统筹规划，出台《长沙市餐厨垃圾管理办法》，以</w:t>
      </w:r>
      <w:r w:rsidRPr="009F3A02">
        <w:rPr>
          <w:rFonts w:eastAsia="仿宋_GB2312"/>
          <w:sz w:val="32"/>
          <w:szCs w:val="32"/>
        </w:rPr>
        <w:t>BOO</w:t>
      </w:r>
      <w:r w:rsidRPr="009F3A02">
        <w:rPr>
          <w:rFonts w:eastAsia="仿宋_GB2312"/>
          <w:sz w:val="32"/>
          <w:szCs w:val="32"/>
        </w:rPr>
        <w:t>模式公开招标</w:t>
      </w:r>
      <w:r w:rsidRPr="009F3A02">
        <w:rPr>
          <w:rFonts w:eastAsia="仿宋_GB2312"/>
          <w:sz w:val="32"/>
          <w:szCs w:val="32"/>
        </w:rPr>
        <w:t>“</w:t>
      </w:r>
      <w:r w:rsidRPr="009F3A02">
        <w:rPr>
          <w:rFonts w:eastAsia="仿宋_GB2312"/>
          <w:sz w:val="32"/>
          <w:szCs w:val="32"/>
        </w:rPr>
        <w:t>餐厨垃圾无害化处理项目</w:t>
      </w:r>
      <w:r w:rsidRPr="009F3A02">
        <w:rPr>
          <w:rFonts w:eastAsia="仿宋_GB2312"/>
          <w:sz w:val="32"/>
          <w:szCs w:val="32"/>
        </w:rPr>
        <w:t>”</w:t>
      </w:r>
      <w:r w:rsidRPr="009F3A02">
        <w:rPr>
          <w:rFonts w:eastAsia="仿宋_GB2312"/>
          <w:sz w:val="32"/>
          <w:szCs w:val="32"/>
        </w:rPr>
        <w:t>特许经营权，</w:t>
      </w:r>
      <w:r w:rsidRPr="009F3A02">
        <w:rPr>
          <w:rFonts w:eastAsia="仿宋_GB2312"/>
          <w:sz w:val="32"/>
          <w:szCs w:val="32"/>
        </w:rPr>
        <w:t>2012</w:t>
      </w:r>
      <w:r w:rsidRPr="009F3A02">
        <w:rPr>
          <w:rFonts w:eastAsia="仿宋_GB2312"/>
          <w:sz w:val="32"/>
          <w:szCs w:val="32"/>
        </w:rPr>
        <w:t>年项目建成投产，日处理能力</w:t>
      </w:r>
      <w:r w:rsidRPr="009F3A02">
        <w:rPr>
          <w:rFonts w:eastAsia="仿宋_GB2312"/>
          <w:sz w:val="32"/>
          <w:szCs w:val="32"/>
        </w:rPr>
        <w:t>800</w:t>
      </w:r>
      <w:r w:rsidRPr="009F3A02">
        <w:rPr>
          <w:rFonts w:eastAsia="仿宋_GB2312"/>
          <w:sz w:val="32"/>
          <w:szCs w:val="32"/>
        </w:rPr>
        <w:t>吨。广泛开展宣传教育，邀请</w:t>
      </w:r>
      <w:r w:rsidRPr="009F3A02">
        <w:rPr>
          <w:rFonts w:eastAsia="仿宋_GB2312"/>
          <w:sz w:val="32"/>
          <w:szCs w:val="32"/>
        </w:rPr>
        <w:t>3000</w:t>
      </w:r>
      <w:r w:rsidRPr="009F3A02">
        <w:rPr>
          <w:rFonts w:eastAsia="仿宋_GB2312"/>
          <w:sz w:val="32"/>
          <w:szCs w:val="32"/>
        </w:rPr>
        <w:t>名市民、学生现场参观，形成了全社会支持、监督的良好格局。二是坚持</w:t>
      </w:r>
      <w:r w:rsidRPr="009F3A02">
        <w:rPr>
          <w:rFonts w:eastAsia="仿宋_GB2312"/>
          <w:sz w:val="32"/>
          <w:szCs w:val="32"/>
        </w:rPr>
        <w:t>“</w:t>
      </w:r>
      <w:r w:rsidRPr="009F3A02">
        <w:rPr>
          <w:rFonts w:eastAsia="仿宋_GB2312"/>
          <w:sz w:val="32"/>
          <w:szCs w:val="32"/>
        </w:rPr>
        <w:t>立足长远、分步实施、自主创新</w:t>
      </w:r>
      <w:r w:rsidRPr="009F3A02">
        <w:rPr>
          <w:rFonts w:eastAsia="仿宋_GB2312"/>
          <w:sz w:val="32"/>
          <w:szCs w:val="32"/>
        </w:rPr>
        <w:t>”</w:t>
      </w:r>
      <w:r w:rsidRPr="009F3A02">
        <w:rPr>
          <w:rFonts w:eastAsia="仿宋_GB2312"/>
          <w:sz w:val="32"/>
          <w:szCs w:val="32"/>
        </w:rPr>
        <w:t>的工作思路。采取先易后难的办法，</w:t>
      </w:r>
      <w:proofErr w:type="gramStart"/>
      <w:r w:rsidRPr="009F3A02">
        <w:rPr>
          <w:rFonts w:eastAsia="仿宋_GB2312"/>
          <w:sz w:val="32"/>
          <w:szCs w:val="32"/>
        </w:rPr>
        <w:t>先期抓好</w:t>
      </w:r>
      <w:proofErr w:type="gramEnd"/>
      <w:r w:rsidRPr="009F3A02">
        <w:rPr>
          <w:rFonts w:eastAsia="仿宋_GB2312"/>
          <w:sz w:val="32"/>
          <w:szCs w:val="32"/>
        </w:rPr>
        <w:t>大中型餐饮、机关企事业单位食堂等的收运工作，提高配合度和收集率。分期分步实施餐厨废弃物处理项目建设，逐步扩大收运覆盖面。积极自主创新，稳步推进工艺技术提升。三是持</w:t>
      </w:r>
      <w:r w:rsidRPr="009F3A02">
        <w:rPr>
          <w:rFonts w:eastAsia="仿宋_GB2312"/>
          <w:sz w:val="32"/>
          <w:szCs w:val="32"/>
        </w:rPr>
        <w:t>“</w:t>
      </w:r>
      <w:r w:rsidRPr="009F3A02">
        <w:rPr>
          <w:rFonts w:eastAsia="仿宋_GB2312"/>
          <w:sz w:val="32"/>
          <w:szCs w:val="32"/>
        </w:rPr>
        <w:t>政策配套、监管到位、执法严格</w:t>
      </w:r>
      <w:r w:rsidRPr="009F3A02">
        <w:rPr>
          <w:rFonts w:eastAsia="仿宋_GB2312"/>
          <w:sz w:val="32"/>
          <w:szCs w:val="32"/>
        </w:rPr>
        <w:t>”</w:t>
      </w:r>
      <w:r w:rsidRPr="009F3A02">
        <w:rPr>
          <w:rFonts w:eastAsia="仿宋_GB2312"/>
          <w:sz w:val="32"/>
          <w:szCs w:val="32"/>
        </w:rPr>
        <w:t>的保障机制。给予餐厨废弃物收集</w:t>
      </w:r>
      <w:r w:rsidRPr="009F3A02">
        <w:rPr>
          <w:rFonts w:eastAsia="仿宋_GB2312"/>
          <w:sz w:val="32"/>
          <w:szCs w:val="32"/>
        </w:rPr>
        <w:t>173.92</w:t>
      </w:r>
      <w:r w:rsidRPr="009F3A02">
        <w:rPr>
          <w:rFonts w:eastAsia="仿宋_GB2312"/>
          <w:sz w:val="32"/>
          <w:szCs w:val="32"/>
        </w:rPr>
        <w:t>元</w:t>
      </w:r>
      <w:r w:rsidRPr="009F3A02">
        <w:rPr>
          <w:rFonts w:eastAsia="仿宋_GB2312"/>
          <w:sz w:val="32"/>
          <w:szCs w:val="32"/>
        </w:rPr>
        <w:t>/</w:t>
      </w:r>
      <w:r w:rsidRPr="009F3A02">
        <w:rPr>
          <w:rFonts w:eastAsia="仿宋_GB2312"/>
          <w:sz w:val="32"/>
          <w:szCs w:val="32"/>
        </w:rPr>
        <w:t>吨补贴。加强对收运处置企业的监管，每天对收运处理量以及产生的废油、废水、废渣建立台账，巡查卸料口、污水处理等重要节点，所有收运车辆安装</w:t>
      </w:r>
      <w:r w:rsidRPr="009F3A02">
        <w:rPr>
          <w:rFonts w:eastAsia="仿宋_GB2312"/>
          <w:sz w:val="32"/>
          <w:szCs w:val="32"/>
        </w:rPr>
        <w:t>GPS</w:t>
      </w:r>
      <w:r w:rsidRPr="009F3A02">
        <w:rPr>
          <w:rFonts w:eastAsia="仿宋_GB2312"/>
          <w:sz w:val="32"/>
          <w:szCs w:val="32"/>
        </w:rPr>
        <w:t>监管系统，对车辆行驶轨迹、废弃物数量等实时监测。成立餐厨废</w:t>
      </w:r>
      <w:r w:rsidRPr="009F3A02">
        <w:rPr>
          <w:rFonts w:eastAsia="仿宋_GB2312"/>
          <w:sz w:val="32"/>
          <w:szCs w:val="32"/>
        </w:rPr>
        <w:lastRenderedPageBreak/>
        <w:t>弃物执法大队，各区成立执法中队，严格餐厨废弃物收运的执法监管，严厉打击非法收集处理行为。</w:t>
      </w:r>
    </w:p>
    <w:p w:rsidR="00760959"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二、主要成效</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2016</w:t>
      </w:r>
      <w:r w:rsidRPr="009F3A02">
        <w:rPr>
          <w:rFonts w:eastAsia="仿宋_GB2312"/>
          <w:sz w:val="32"/>
          <w:szCs w:val="32"/>
        </w:rPr>
        <w:t>年长沙市餐厨废弃物收运利用被评为湖南生态文明改革创新案例；</w:t>
      </w: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t>12</w:t>
      </w:r>
      <w:r w:rsidRPr="009F3A02">
        <w:rPr>
          <w:rFonts w:eastAsia="仿宋_GB2312"/>
          <w:sz w:val="32"/>
          <w:szCs w:val="32"/>
        </w:rPr>
        <w:t>月，中国城市环境卫生协会在长沙召开专题研讨会，长沙餐厨废弃物管理模式获得积极肯定。一是收运处置实现全范围覆盖。目前已与全市</w:t>
      </w:r>
      <w:r w:rsidRPr="009F3A02">
        <w:rPr>
          <w:rFonts w:eastAsia="仿宋_GB2312"/>
          <w:sz w:val="32"/>
          <w:szCs w:val="32"/>
        </w:rPr>
        <w:t>4100</w:t>
      </w:r>
      <w:r w:rsidRPr="009F3A02">
        <w:rPr>
          <w:rFonts w:eastAsia="仿宋_GB2312"/>
          <w:sz w:val="32"/>
          <w:szCs w:val="32"/>
        </w:rPr>
        <w:t>余家大中型餐饮单位签订收运处置合同，已有</w:t>
      </w:r>
      <w:r w:rsidRPr="009F3A02">
        <w:rPr>
          <w:rFonts w:eastAsia="仿宋_GB2312"/>
          <w:sz w:val="32"/>
          <w:szCs w:val="32"/>
        </w:rPr>
        <w:t>15800</w:t>
      </w:r>
      <w:r w:rsidRPr="009F3A02">
        <w:rPr>
          <w:rFonts w:eastAsia="仿宋_GB2312"/>
          <w:sz w:val="32"/>
          <w:szCs w:val="32"/>
        </w:rPr>
        <w:t>余家小型餐饮单位签订处置承诺书，投放收集桶</w:t>
      </w:r>
      <w:r w:rsidRPr="009F3A02">
        <w:rPr>
          <w:rFonts w:eastAsia="仿宋_GB2312"/>
          <w:sz w:val="32"/>
          <w:szCs w:val="32"/>
        </w:rPr>
        <w:t>3</w:t>
      </w:r>
      <w:r w:rsidRPr="009F3A02">
        <w:rPr>
          <w:rFonts w:eastAsia="仿宋_GB2312"/>
          <w:sz w:val="32"/>
          <w:szCs w:val="32"/>
        </w:rPr>
        <w:t>万余个，日均收集处理量达</w:t>
      </w:r>
      <w:r w:rsidRPr="009F3A02">
        <w:rPr>
          <w:rFonts w:eastAsia="仿宋_GB2312"/>
          <w:sz w:val="32"/>
          <w:szCs w:val="32"/>
        </w:rPr>
        <w:t>620</w:t>
      </w:r>
      <w:r w:rsidRPr="009F3A02">
        <w:rPr>
          <w:rFonts w:eastAsia="仿宋_GB2312"/>
          <w:sz w:val="32"/>
          <w:szCs w:val="32"/>
        </w:rPr>
        <w:t>余吨，基本实现餐厨废弃物收运处理全覆盖。二是项目攻坚实现全自主工艺。加强项目攻坚和技术研发，实施自主创新，获得专利技术</w:t>
      </w:r>
      <w:r w:rsidRPr="009F3A02">
        <w:rPr>
          <w:rFonts w:eastAsia="仿宋_GB2312"/>
          <w:sz w:val="32"/>
          <w:szCs w:val="32"/>
        </w:rPr>
        <w:t>10</w:t>
      </w:r>
      <w:r w:rsidRPr="009F3A02">
        <w:rPr>
          <w:rFonts w:eastAsia="仿宋_GB2312"/>
          <w:sz w:val="32"/>
          <w:szCs w:val="32"/>
        </w:rPr>
        <w:t>余项，项目运营单位被认定为湖南省高新技术企业，并通过了</w:t>
      </w:r>
      <w:r w:rsidRPr="009F3A02">
        <w:rPr>
          <w:rFonts w:eastAsia="仿宋_GB2312"/>
          <w:sz w:val="32"/>
          <w:szCs w:val="32"/>
        </w:rPr>
        <w:t>“</w:t>
      </w:r>
      <w:r w:rsidRPr="009F3A02">
        <w:rPr>
          <w:rFonts w:eastAsia="仿宋_GB2312"/>
          <w:sz w:val="32"/>
          <w:szCs w:val="32"/>
        </w:rPr>
        <w:t>国际可持续发展和</w:t>
      </w:r>
      <w:proofErr w:type="gramStart"/>
      <w:r w:rsidRPr="009F3A02">
        <w:rPr>
          <w:rFonts w:eastAsia="仿宋_GB2312"/>
          <w:sz w:val="32"/>
          <w:szCs w:val="32"/>
        </w:rPr>
        <w:t>碳认证</w:t>
      </w:r>
      <w:proofErr w:type="gramEnd"/>
      <w:r w:rsidRPr="009F3A02">
        <w:rPr>
          <w:rFonts w:eastAsia="仿宋_GB2312"/>
          <w:sz w:val="32"/>
          <w:szCs w:val="32"/>
        </w:rPr>
        <w:t>（</w:t>
      </w:r>
      <w:r w:rsidRPr="009F3A02">
        <w:rPr>
          <w:rFonts w:eastAsia="仿宋_GB2312"/>
          <w:sz w:val="32"/>
          <w:szCs w:val="32"/>
        </w:rPr>
        <w:t>ISCC</w:t>
      </w:r>
      <w:r w:rsidRPr="009F3A02">
        <w:rPr>
          <w:rFonts w:eastAsia="仿宋_GB2312"/>
          <w:sz w:val="32"/>
          <w:szCs w:val="32"/>
        </w:rPr>
        <w:t>）</w:t>
      </w:r>
      <w:r w:rsidRPr="009F3A02">
        <w:rPr>
          <w:rFonts w:eastAsia="仿宋_GB2312"/>
          <w:sz w:val="32"/>
          <w:szCs w:val="32"/>
        </w:rPr>
        <w:t>”</w:t>
      </w:r>
      <w:r w:rsidRPr="009F3A02">
        <w:rPr>
          <w:rFonts w:eastAsia="仿宋_GB2312"/>
          <w:sz w:val="32"/>
          <w:szCs w:val="32"/>
        </w:rPr>
        <w:t>。三是餐厨废弃物实现</w:t>
      </w:r>
      <w:proofErr w:type="gramStart"/>
      <w:r w:rsidRPr="009F3A02">
        <w:rPr>
          <w:rFonts w:eastAsia="仿宋_GB2312"/>
          <w:sz w:val="32"/>
          <w:szCs w:val="32"/>
        </w:rPr>
        <w:t>全资源</w:t>
      </w:r>
      <w:proofErr w:type="gramEnd"/>
      <w:r w:rsidRPr="009F3A02">
        <w:rPr>
          <w:rFonts w:eastAsia="仿宋_GB2312"/>
          <w:sz w:val="32"/>
          <w:szCs w:val="32"/>
        </w:rPr>
        <w:t>利用。废油加工制成工业级混合油和生物柴油，废水处理达标排放，沼气用于发电和提纯为天然气，沼液沼渣用于农林施肥，废渣制成饲料原料，</w:t>
      </w:r>
      <w:r w:rsidRPr="009F3A02">
        <w:rPr>
          <w:rFonts w:eastAsia="仿宋_GB2312"/>
          <w:sz w:val="32"/>
          <w:szCs w:val="32"/>
        </w:rPr>
        <w:t>100%</w:t>
      </w:r>
      <w:r w:rsidRPr="009F3A02">
        <w:rPr>
          <w:rFonts w:eastAsia="仿宋_GB2312"/>
          <w:sz w:val="32"/>
          <w:szCs w:val="32"/>
        </w:rPr>
        <w:t>实现无害化处理和资源化利用。</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br w:type="page"/>
      </w:r>
    </w:p>
    <w:p w:rsidR="00ED11C1" w:rsidRDefault="00ED11C1" w:rsidP="00ED11C1">
      <w:pPr>
        <w:spacing w:line="540" w:lineRule="exact"/>
        <w:rPr>
          <w:rFonts w:eastAsia="仿宋_GB2312"/>
          <w:sz w:val="32"/>
          <w:szCs w:val="32"/>
        </w:rPr>
      </w:pPr>
      <w:bookmarkStart w:id="1" w:name="OLE_LINK7"/>
      <w:bookmarkStart w:id="2" w:name="OLE_LINK8"/>
    </w:p>
    <w:p w:rsidR="00760959" w:rsidRPr="00ED11C1" w:rsidRDefault="00760959" w:rsidP="00ED11C1">
      <w:pPr>
        <w:spacing w:line="540" w:lineRule="exact"/>
        <w:jc w:val="center"/>
        <w:rPr>
          <w:rFonts w:ascii="方正小标宋简体" w:eastAsia="方正小标宋简体"/>
          <w:sz w:val="44"/>
          <w:szCs w:val="32"/>
        </w:rPr>
      </w:pPr>
      <w:r w:rsidRPr="00ED11C1">
        <w:rPr>
          <w:rFonts w:ascii="方正小标宋简体" w:eastAsia="方正小标宋简体" w:hint="eastAsia"/>
          <w:sz w:val="44"/>
          <w:szCs w:val="32"/>
        </w:rPr>
        <w:t>阻击“地沟油”回流</w:t>
      </w:r>
      <w:bookmarkEnd w:id="1"/>
      <w:bookmarkEnd w:id="2"/>
      <w:r w:rsidRPr="00ED11C1">
        <w:rPr>
          <w:rFonts w:ascii="方正小标宋简体" w:eastAsia="方正小标宋简体" w:hint="eastAsia"/>
          <w:sz w:val="44"/>
          <w:szCs w:val="32"/>
        </w:rPr>
        <w:t xml:space="preserve">  保障舌尖上安全</w:t>
      </w:r>
    </w:p>
    <w:p w:rsidR="00760959" w:rsidRPr="00ED11C1" w:rsidRDefault="00760959" w:rsidP="00ED11C1">
      <w:pPr>
        <w:spacing w:line="540" w:lineRule="exact"/>
        <w:jc w:val="center"/>
        <w:rPr>
          <w:rFonts w:ascii="楷体_GB2312" w:eastAsia="楷体_GB2312"/>
          <w:sz w:val="32"/>
          <w:szCs w:val="32"/>
        </w:rPr>
      </w:pPr>
      <w:r w:rsidRPr="00ED11C1">
        <w:rPr>
          <w:rFonts w:ascii="楷体_GB2312" w:eastAsia="楷体_GB2312" w:hint="eastAsia"/>
          <w:sz w:val="32"/>
          <w:szCs w:val="32"/>
        </w:rPr>
        <w:t>上海市食品药品安全委员会办公室</w:t>
      </w:r>
    </w:p>
    <w:p w:rsidR="00760959" w:rsidRPr="009F3A02" w:rsidRDefault="00760959" w:rsidP="00ED11C1">
      <w:pPr>
        <w:spacing w:line="540" w:lineRule="exact"/>
        <w:ind w:firstLineChars="200" w:firstLine="640"/>
        <w:jc w:val="center"/>
        <w:rPr>
          <w:rFonts w:eastAsia="仿宋_GB2312"/>
          <w:sz w:val="32"/>
          <w:szCs w:val="32"/>
        </w:rPr>
      </w:pPr>
    </w:p>
    <w:p w:rsidR="00760959" w:rsidRPr="009F3A02" w:rsidRDefault="00760959" w:rsidP="00ED11C1">
      <w:pPr>
        <w:spacing w:line="560" w:lineRule="exact"/>
        <w:ind w:firstLineChars="200" w:firstLine="640"/>
        <w:rPr>
          <w:rFonts w:eastAsia="仿宋_GB2312"/>
          <w:sz w:val="32"/>
          <w:szCs w:val="32"/>
        </w:rPr>
      </w:pPr>
      <w:r w:rsidRPr="009F3A02">
        <w:rPr>
          <w:rFonts w:eastAsia="仿宋_GB2312"/>
          <w:sz w:val="32"/>
          <w:szCs w:val="32"/>
        </w:rPr>
        <w:t>近年来</w:t>
      </w:r>
      <w:r w:rsidRPr="009F3A02">
        <w:rPr>
          <w:rFonts w:eastAsia="仿宋_GB2312"/>
          <w:sz w:val="32"/>
          <w:szCs w:val="32"/>
        </w:rPr>
        <w:t>,</w:t>
      </w:r>
      <w:r w:rsidRPr="009F3A02">
        <w:rPr>
          <w:rFonts w:eastAsia="仿宋_GB2312"/>
          <w:sz w:val="32"/>
          <w:szCs w:val="32"/>
        </w:rPr>
        <w:t>上海市积极探索源头治理、全程监控、资源化利用、市场化运作的餐厨废弃油脂综合治理新模式，通过地方立法固化管理经验，走出了一条可持续的闭环管理之路，有效治理了</w:t>
      </w:r>
      <w:r w:rsidRPr="009F3A02">
        <w:rPr>
          <w:rFonts w:eastAsia="仿宋_GB2312"/>
          <w:sz w:val="32"/>
          <w:szCs w:val="32"/>
        </w:rPr>
        <w:t>“</w:t>
      </w:r>
      <w:r w:rsidRPr="009F3A02">
        <w:rPr>
          <w:rFonts w:eastAsia="仿宋_GB2312"/>
          <w:sz w:val="32"/>
          <w:szCs w:val="32"/>
        </w:rPr>
        <w:t>地沟油</w:t>
      </w:r>
      <w:r w:rsidRPr="009F3A02">
        <w:rPr>
          <w:rFonts w:eastAsia="仿宋_GB2312"/>
          <w:sz w:val="32"/>
          <w:szCs w:val="32"/>
        </w:rPr>
        <w:t>”</w:t>
      </w:r>
      <w:r w:rsidRPr="009F3A02">
        <w:rPr>
          <w:rFonts w:eastAsia="仿宋_GB2312"/>
          <w:sz w:val="32"/>
          <w:szCs w:val="32"/>
        </w:rPr>
        <w:t>回流餐桌问题。</w:t>
      </w:r>
    </w:p>
    <w:p w:rsidR="00760959" w:rsidRPr="00ED11C1" w:rsidRDefault="00760959" w:rsidP="00ED11C1">
      <w:pPr>
        <w:spacing w:line="560" w:lineRule="exact"/>
        <w:ind w:firstLineChars="200" w:firstLine="640"/>
        <w:rPr>
          <w:rFonts w:ascii="黑体" w:eastAsia="黑体" w:hAnsi="黑体"/>
          <w:sz w:val="32"/>
          <w:szCs w:val="32"/>
        </w:rPr>
      </w:pPr>
      <w:r w:rsidRPr="00ED11C1">
        <w:rPr>
          <w:rFonts w:ascii="黑体" w:eastAsia="黑体" w:hAnsi="黑体"/>
          <w:sz w:val="32"/>
          <w:szCs w:val="32"/>
        </w:rPr>
        <w:t>一、加强建章立制，完善餐厨废弃油脂监管体系</w:t>
      </w:r>
    </w:p>
    <w:p w:rsidR="00760959" w:rsidRPr="009F3A02" w:rsidRDefault="00760959" w:rsidP="00ED11C1">
      <w:pPr>
        <w:spacing w:line="560" w:lineRule="exact"/>
        <w:ind w:firstLineChars="200" w:firstLine="640"/>
        <w:rPr>
          <w:rFonts w:eastAsia="仿宋_GB2312"/>
          <w:sz w:val="32"/>
          <w:szCs w:val="32"/>
        </w:rPr>
      </w:pPr>
      <w:r w:rsidRPr="009F3A02">
        <w:rPr>
          <w:rFonts w:eastAsia="仿宋_GB2312"/>
          <w:sz w:val="32"/>
          <w:szCs w:val="32"/>
        </w:rPr>
        <w:t>市政府于</w:t>
      </w:r>
      <w:r w:rsidRPr="009F3A02">
        <w:rPr>
          <w:rFonts w:eastAsia="仿宋_GB2312"/>
          <w:sz w:val="32"/>
          <w:szCs w:val="32"/>
        </w:rPr>
        <w:t>2012</w:t>
      </w:r>
      <w:r w:rsidRPr="009F3A02">
        <w:rPr>
          <w:rFonts w:eastAsia="仿宋_GB2312"/>
          <w:sz w:val="32"/>
          <w:szCs w:val="32"/>
        </w:rPr>
        <w:t>年颁布《上海市餐厨废弃油脂处理管理办法》。</w:t>
      </w: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t>1</w:t>
      </w:r>
      <w:r w:rsidRPr="009F3A02">
        <w:rPr>
          <w:rFonts w:eastAsia="仿宋_GB2312"/>
          <w:sz w:val="32"/>
          <w:szCs w:val="32"/>
        </w:rPr>
        <w:t>月，本市颁布《上海市食品安全条例》，对餐厨废弃油脂的资源化利用、收运处置一体化经营模式、相关责任主体法定义务进一步</w:t>
      </w:r>
      <w:proofErr w:type="gramStart"/>
      <w:r w:rsidRPr="009F3A02">
        <w:rPr>
          <w:rFonts w:eastAsia="仿宋_GB2312"/>
          <w:sz w:val="32"/>
          <w:szCs w:val="32"/>
        </w:rPr>
        <w:t>作出</w:t>
      </w:r>
      <w:proofErr w:type="gramEnd"/>
      <w:r w:rsidRPr="009F3A02">
        <w:rPr>
          <w:rFonts w:eastAsia="仿宋_GB2312"/>
          <w:sz w:val="32"/>
          <w:szCs w:val="32"/>
        </w:rPr>
        <w:t>明确规定。</w:t>
      </w: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t>11</w:t>
      </w:r>
      <w:r w:rsidRPr="009F3A02">
        <w:rPr>
          <w:rFonts w:eastAsia="仿宋_GB2312"/>
          <w:sz w:val="32"/>
          <w:szCs w:val="32"/>
        </w:rPr>
        <w:t>月，市政府办公厅印发《贯彻国务院办公厅关于进一步加强</w:t>
      </w:r>
      <w:r w:rsidRPr="009F3A02">
        <w:rPr>
          <w:rFonts w:eastAsia="仿宋_GB2312"/>
          <w:sz w:val="32"/>
          <w:szCs w:val="32"/>
        </w:rPr>
        <w:t>“</w:t>
      </w:r>
      <w:r w:rsidRPr="009F3A02">
        <w:rPr>
          <w:rFonts w:eastAsia="仿宋_GB2312"/>
          <w:sz w:val="32"/>
          <w:szCs w:val="32"/>
        </w:rPr>
        <w:t>地沟油</w:t>
      </w:r>
      <w:r w:rsidRPr="009F3A02">
        <w:rPr>
          <w:rFonts w:eastAsia="仿宋_GB2312"/>
          <w:sz w:val="32"/>
          <w:szCs w:val="32"/>
        </w:rPr>
        <w:t>”</w:t>
      </w:r>
      <w:r w:rsidRPr="009F3A02">
        <w:rPr>
          <w:rFonts w:eastAsia="仿宋_GB2312"/>
          <w:sz w:val="32"/>
          <w:szCs w:val="32"/>
        </w:rPr>
        <w:t>治理工作意见的实施意见》。</w:t>
      </w:r>
    </w:p>
    <w:p w:rsidR="00760959" w:rsidRPr="00ED11C1" w:rsidRDefault="00760959" w:rsidP="00ED11C1">
      <w:pPr>
        <w:spacing w:line="560" w:lineRule="exact"/>
        <w:ind w:firstLineChars="200" w:firstLine="640"/>
        <w:rPr>
          <w:rFonts w:ascii="黑体" w:eastAsia="黑体" w:hAnsi="黑体"/>
          <w:sz w:val="32"/>
          <w:szCs w:val="32"/>
        </w:rPr>
      </w:pPr>
      <w:r w:rsidRPr="00ED11C1">
        <w:rPr>
          <w:rFonts w:ascii="黑体" w:eastAsia="黑体" w:hAnsi="黑体"/>
          <w:sz w:val="32"/>
          <w:szCs w:val="32"/>
        </w:rPr>
        <w:t>二、加强部门协同，强化餐厨废弃油脂闭环管理</w:t>
      </w:r>
    </w:p>
    <w:p w:rsidR="00760959" w:rsidRPr="009F3A02" w:rsidRDefault="00760959" w:rsidP="00ED11C1">
      <w:pPr>
        <w:spacing w:line="560" w:lineRule="exact"/>
        <w:ind w:firstLineChars="200" w:firstLine="640"/>
        <w:rPr>
          <w:rFonts w:eastAsia="仿宋_GB2312"/>
          <w:sz w:val="32"/>
          <w:szCs w:val="32"/>
        </w:rPr>
      </w:pPr>
      <w:r w:rsidRPr="009F3A02">
        <w:rPr>
          <w:rFonts w:eastAsia="仿宋_GB2312"/>
          <w:sz w:val="32"/>
          <w:szCs w:val="32"/>
        </w:rPr>
        <w:t>食药监部门规范源头定向送交，推进餐饮服务单位安装和使用油水分离器，督促产生申报并与指定的餐厨废弃油脂收</w:t>
      </w:r>
      <w:proofErr w:type="gramStart"/>
      <w:r w:rsidRPr="009F3A02">
        <w:rPr>
          <w:rFonts w:eastAsia="仿宋_GB2312"/>
          <w:sz w:val="32"/>
          <w:szCs w:val="32"/>
        </w:rPr>
        <w:t>运单位签订</w:t>
      </w:r>
      <w:proofErr w:type="gramEnd"/>
      <w:r w:rsidRPr="009F3A02">
        <w:rPr>
          <w:rFonts w:eastAsia="仿宋_GB2312"/>
          <w:sz w:val="32"/>
          <w:szCs w:val="32"/>
        </w:rPr>
        <w:t>收运协议。</w:t>
      </w:r>
      <w:proofErr w:type="gramStart"/>
      <w:r w:rsidRPr="009F3A02">
        <w:rPr>
          <w:rFonts w:eastAsia="仿宋_GB2312"/>
          <w:sz w:val="32"/>
          <w:szCs w:val="32"/>
        </w:rPr>
        <w:t>绿化市容</w:t>
      </w:r>
      <w:proofErr w:type="gramEnd"/>
      <w:r w:rsidRPr="009F3A02">
        <w:rPr>
          <w:rFonts w:eastAsia="仿宋_GB2312"/>
          <w:sz w:val="32"/>
          <w:szCs w:val="32"/>
        </w:rPr>
        <w:t>部门规范收运处置管理，通过公开招标确定</w:t>
      </w:r>
      <w:r w:rsidRPr="009F3A02">
        <w:rPr>
          <w:rFonts w:eastAsia="仿宋_GB2312"/>
          <w:sz w:val="32"/>
          <w:szCs w:val="32"/>
        </w:rPr>
        <w:t>18</w:t>
      </w:r>
      <w:r w:rsidRPr="009F3A02">
        <w:rPr>
          <w:rFonts w:eastAsia="仿宋_GB2312"/>
          <w:sz w:val="32"/>
          <w:szCs w:val="32"/>
        </w:rPr>
        <w:t>家餐厨废弃油脂收</w:t>
      </w:r>
      <w:proofErr w:type="gramStart"/>
      <w:r w:rsidRPr="009F3A02">
        <w:rPr>
          <w:rFonts w:eastAsia="仿宋_GB2312"/>
          <w:sz w:val="32"/>
          <w:szCs w:val="32"/>
        </w:rPr>
        <w:t>运单位</w:t>
      </w:r>
      <w:proofErr w:type="gramEnd"/>
      <w:r w:rsidRPr="009F3A02">
        <w:rPr>
          <w:rFonts w:eastAsia="仿宋_GB2312"/>
          <w:sz w:val="32"/>
          <w:szCs w:val="32"/>
        </w:rPr>
        <w:t>和</w:t>
      </w:r>
      <w:r w:rsidRPr="009F3A02">
        <w:rPr>
          <w:rFonts w:eastAsia="仿宋_GB2312"/>
          <w:sz w:val="32"/>
          <w:szCs w:val="32"/>
        </w:rPr>
        <w:t>2</w:t>
      </w:r>
      <w:r w:rsidRPr="009F3A02">
        <w:rPr>
          <w:rFonts w:eastAsia="仿宋_GB2312"/>
          <w:sz w:val="32"/>
          <w:szCs w:val="32"/>
        </w:rPr>
        <w:t>家将餐厨废弃油脂加工为生物柴油的处置单位，建立全程实时监管电子信息化管理系统。城管执法部门严厉打击违规收运处置餐厨废弃油脂行为，实现应收尽收、集中规范收运，收运量已由</w:t>
      </w:r>
      <w:r w:rsidRPr="009F3A02">
        <w:rPr>
          <w:rFonts w:eastAsia="仿宋_GB2312"/>
          <w:sz w:val="32"/>
          <w:szCs w:val="32"/>
        </w:rPr>
        <w:t>2011</w:t>
      </w:r>
      <w:r w:rsidRPr="009F3A02">
        <w:rPr>
          <w:rFonts w:eastAsia="仿宋_GB2312"/>
          <w:sz w:val="32"/>
          <w:szCs w:val="32"/>
        </w:rPr>
        <w:t>年之前的日均不足</w:t>
      </w:r>
      <w:r w:rsidRPr="009F3A02">
        <w:rPr>
          <w:rFonts w:eastAsia="仿宋_GB2312"/>
          <w:sz w:val="32"/>
          <w:szCs w:val="32"/>
        </w:rPr>
        <w:t>20</w:t>
      </w:r>
      <w:r w:rsidRPr="009F3A02">
        <w:rPr>
          <w:rFonts w:eastAsia="仿宋_GB2312"/>
          <w:sz w:val="32"/>
          <w:szCs w:val="32"/>
        </w:rPr>
        <w:t>吨，提高到目前日均</w:t>
      </w:r>
      <w:r w:rsidRPr="009F3A02">
        <w:rPr>
          <w:rFonts w:eastAsia="仿宋_GB2312"/>
          <w:sz w:val="32"/>
          <w:szCs w:val="32"/>
        </w:rPr>
        <w:t>120</w:t>
      </w:r>
      <w:r w:rsidRPr="009F3A02">
        <w:rPr>
          <w:rFonts w:eastAsia="仿宋_GB2312"/>
          <w:sz w:val="32"/>
          <w:szCs w:val="32"/>
        </w:rPr>
        <w:t>吨左右。</w:t>
      </w:r>
    </w:p>
    <w:p w:rsidR="00760959" w:rsidRPr="00ED11C1" w:rsidRDefault="00760959" w:rsidP="00ED11C1">
      <w:pPr>
        <w:spacing w:line="560" w:lineRule="exact"/>
        <w:ind w:firstLineChars="200" w:firstLine="640"/>
        <w:rPr>
          <w:rFonts w:ascii="黑体" w:eastAsia="黑体" w:hAnsi="黑体"/>
          <w:sz w:val="32"/>
          <w:szCs w:val="32"/>
        </w:rPr>
      </w:pPr>
      <w:r w:rsidRPr="00ED11C1">
        <w:rPr>
          <w:rFonts w:ascii="黑体" w:eastAsia="黑体" w:hAnsi="黑体"/>
          <w:sz w:val="32"/>
          <w:szCs w:val="32"/>
        </w:rPr>
        <w:lastRenderedPageBreak/>
        <w:t>三、推动科技成果转化，促进餐</w:t>
      </w:r>
      <w:proofErr w:type="gramStart"/>
      <w:r w:rsidRPr="00ED11C1">
        <w:rPr>
          <w:rFonts w:ascii="黑体" w:eastAsia="黑体" w:hAnsi="黑体"/>
          <w:sz w:val="32"/>
          <w:szCs w:val="32"/>
        </w:rPr>
        <w:t>厨</w:t>
      </w:r>
      <w:proofErr w:type="gramEnd"/>
      <w:r w:rsidRPr="00ED11C1">
        <w:rPr>
          <w:rFonts w:ascii="黑体" w:eastAsia="黑体" w:hAnsi="黑体"/>
          <w:sz w:val="32"/>
          <w:szCs w:val="32"/>
        </w:rPr>
        <w:t>废弃油脂综合利用</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2013</w:t>
      </w:r>
      <w:r w:rsidRPr="009F3A02">
        <w:rPr>
          <w:rFonts w:eastAsia="仿宋_GB2312"/>
          <w:sz w:val="32"/>
          <w:szCs w:val="32"/>
        </w:rPr>
        <w:t>年</w:t>
      </w:r>
      <w:r w:rsidRPr="009F3A02">
        <w:rPr>
          <w:rFonts w:eastAsia="仿宋_GB2312"/>
          <w:sz w:val="32"/>
          <w:szCs w:val="32"/>
        </w:rPr>
        <w:t>5</w:t>
      </w:r>
      <w:r w:rsidRPr="009F3A02">
        <w:rPr>
          <w:rFonts w:eastAsia="仿宋_GB2312"/>
          <w:sz w:val="32"/>
          <w:szCs w:val="32"/>
        </w:rPr>
        <w:t>月，同济大学开展的</w:t>
      </w:r>
      <w:r w:rsidRPr="009F3A02">
        <w:rPr>
          <w:rFonts w:eastAsia="仿宋_GB2312"/>
          <w:sz w:val="32"/>
          <w:szCs w:val="32"/>
        </w:rPr>
        <w:t>“</w:t>
      </w:r>
      <w:r w:rsidRPr="009F3A02">
        <w:rPr>
          <w:rFonts w:eastAsia="仿宋_GB2312"/>
          <w:sz w:val="32"/>
          <w:szCs w:val="32"/>
        </w:rPr>
        <w:t>混合柴油燃料（含餐厨废弃油脂制生物柴油）车用关键技术及应用</w:t>
      </w:r>
      <w:r w:rsidRPr="009F3A02">
        <w:rPr>
          <w:rFonts w:eastAsia="仿宋_GB2312"/>
          <w:sz w:val="32"/>
          <w:szCs w:val="32"/>
        </w:rPr>
        <w:t>”</w:t>
      </w:r>
      <w:r w:rsidRPr="009F3A02">
        <w:rPr>
          <w:rFonts w:eastAsia="仿宋_GB2312"/>
          <w:sz w:val="32"/>
          <w:szCs w:val="32"/>
        </w:rPr>
        <w:t>获上海市科技进步一等奖。在此基础上，相关单位努力推动科技成果转化，推进公交车及环卫车餐厨废弃油脂制生物柴油混合燃料（</w:t>
      </w:r>
      <w:r w:rsidRPr="009F3A02">
        <w:rPr>
          <w:rFonts w:eastAsia="仿宋_GB2312"/>
          <w:sz w:val="32"/>
          <w:szCs w:val="32"/>
        </w:rPr>
        <w:t>B5</w:t>
      </w:r>
      <w:r w:rsidRPr="009F3A02">
        <w:rPr>
          <w:rFonts w:eastAsia="仿宋_GB2312"/>
          <w:sz w:val="32"/>
          <w:szCs w:val="32"/>
        </w:rPr>
        <w:t>、</w:t>
      </w:r>
      <w:r w:rsidRPr="009F3A02">
        <w:rPr>
          <w:rFonts w:eastAsia="仿宋_GB2312"/>
          <w:sz w:val="32"/>
          <w:szCs w:val="32"/>
        </w:rPr>
        <w:t>B10</w:t>
      </w:r>
      <w:r w:rsidRPr="009F3A02">
        <w:rPr>
          <w:rFonts w:eastAsia="仿宋_GB2312"/>
          <w:sz w:val="32"/>
          <w:szCs w:val="32"/>
        </w:rPr>
        <w:t>）示范营运，截至</w:t>
      </w: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t>11</w:t>
      </w:r>
      <w:r w:rsidRPr="009F3A02">
        <w:rPr>
          <w:rFonts w:eastAsia="仿宋_GB2312"/>
          <w:sz w:val="32"/>
          <w:szCs w:val="32"/>
        </w:rPr>
        <w:t>月，已累计运行</w:t>
      </w:r>
      <w:r w:rsidRPr="009F3A02">
        <w:rPr>
          <w:rFonts w:eastAsia="仿宋_GB2312"/>
          <w:sz w:val="32"/>
          <w:szCs w:val="32"/>
        </w:rPr>
        <w:t>1400</w:t>
      </w:r>
      <w:r w:rsidRPr="009F3A02">
        <w:rPr>
          <w:rFonts w:eastAsia="仿宋_GB2312"/>
          <w:sz w:val="32"/>
          <w:szCs w:val="32"/>
        </w:rPr>
        <w:t>余万公里。目前，已从公交车、环卫</w:t>
      </w:r>
      <w:proofErr w:type="gramStart"/>
      <w:r w:rsidRPr="009F3A02">
        <w:rPr>
          <w:rFonts w:eastAsia="仿宋_GB2312"/>
          <w:sz w:val="32"/>
          <w:szCs w:val="32"/>
        </w:rPr>
        <w:t>车应用</w:t>
      </w:r>
      <w:proofErr w:type="gramEnd"/>
      <w:r w:rsidRPr="009F3A02">
        <w:rPr>
          <w:rFonts w:eastAsia="仿宋_GB2312"/>
          <w:sz w:val="32"/>
          <w:szCs w:val="32"/>
        </w:rPr>
        <w:t>扩大到</w:t>
      </w:r>
      <w:proofErr w:type="gramStart"/>
      <w:r w:rsidRPr="009F3A02">
        <w:rPr>
          <w:rFonts w:eastAsia="仿宋_GB2312"/>
          <w:sz w:val="32"/>
          <w:szCs w:val="32"/>
        </w:rPr>
        <w:t>物流车</w:t>
      </w:r>
      <w:proofErr w:type="gramEnd"/>
      <w:r w:rsidRPr="009F3A02">
        <w:rPr>
          <w:rFonts w:eastAsia="仿宋_GB2312"/>
          <w:sz w:val="32"/>
          <w:szCs w:val="32"/>
        </w:rPr>
        <w:t>和长江货运船等应用。同时，正在推进</w:t>
      </w:r>
      <w:r w:rsidRPr="009F3A02">
        <w:rPr>
          <w:rFonts w:eastAsia="仿宋_GB2312"/>
          <w:sz w:val="32"/>
          <w:szCs w:val="32"/>
        </w:rPr>
        <w:t>B20</w:t>
      </w:r>
      <w:r w:rsidRPr="009F3A02">
        <w:rPr>
          <w:rFonts w:eastAsia="仿宋_GB2312"/>
          <w:sz w:val="32"/>
          <w:szCs w:val="32"/>
        </w:rPr>
        <w:t>生物柴油车用技术应用与研究课题开发。</w:t>
      </w:r>
    </w:p>
    <w:p w:rsidR="00760959" w:rsidRPr="00ED11C1" w:rsidRDefault="00760959"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四、狠抓项目落地，推进餐</w:t>
      </w:r>
      <w:proofErr w:type="gramStart"/>
      <w:r w:rsidRPr="00ED11C1">
        <w:rPr>
          <w:rFonts w:ascii="黑体" w:eastAsia="黑体" w:hAnsi="黑体"/>
          <w:sz w:val="32"/>
          <w:szCs w:val="32"/>
        </w:rPr>
        <w:t>厨</w:t>
      </w:r>
      <w:proofErr w:type="gramEnd"/>
      <w:r w:rsidRPr="00ED11C1">
        <w:rPr>
          <w:rFonts w:ascii="黑体" w:eastAsia="黑体" w:hAnsi="黑体"/>
          <w:sz w:val="32"/>
          <w:szCs w:val="32"/>
        </w:rPr>
        <w:t>废弃油脂制生物柴油市场化应用</w:t>
      </w:r>
    </w:p>
    <w:p w:rsidR="00760959" w:rsidRPr="009F3A02" w:rsidRDefault="00760959" w:rsidP="009F3A02">
      <w:pPr>
        <w:spacing w:line="540" w:lineRule="exact"/>
        <w:ind w:firstLineChars="200" w:firstLine="640"/>
        <w:rPr>
          <w:rFonts w:eastAsia="仿宋_GB2312"/>
          <w:sz w:val="32"/>
          <w:szCs w:val="32"/>
        </w:rPr>
      </w:pPr>
      <w:r w:rsidRPr="009F3A02">
        <w:rPr>
          <w:rFonts w:eastAsia="仿宋_GB2312"/>
          <w:sz w:val="32"/>
          <w:szCs w:val="32"/>
        </w:rPr>
        <w:t>为打通餐厨废弃油脂资源循环利用最后</w:t>
      </w:r>
      <w:smartTag w:uri="urn:schemas-microsoft-com:office:smarttags" w:element="chmetcnv">
        <w:smartTagPr>
          <w:attr w:name="UnitName" w:val="公里"/>
          <w:attr w:name="SourceValue" w:val="1"/>
          <w:attr w:name="HasSpace" w:val="False"/>
          <w:attr w:name="Negative" w:val="False"/>
          <w:attr w:name="NumberType" w:val="3"/>
          <w:attr w:name="TCSC" w:val="1"/>
        </w:smartTagPr>
        <w:r w:rsidRPr="009F3A02">
          <w:rPr>
            <w:rFonts w:eastAsia="仿宋_GB2312"/>
            <w:sz w:val="32"/>
            <w:szCs w:val="32"/>
          </w:rPr>
          <w:t>一公里</w:t>
        </w:r>
      </w:smartTag>
      <w:r w:rsidRPr="009F3A02">
        <w:rPr>
          <w:rFonts w:eastAsia="仿宋_GB2312"/>
          <w:sz w:val="32"/>
          <w:szCs w:val="32"/>
        </w:rPr>
        <w:t>，市政府多次召开专题会议，协调推进将餐厨废弃油脂制生物柴油纳入石化柴油社会供油体系。</w:t>
      </w: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t>10</w:t>
      </w:r>
      <w:r w:rsidRPr="009F3A02">
        <w:rPr>
          <w:rFonts w:eastAsia="仿宋_GB2312"/>
          <w:sz w:val="32"/>
          <w:szCs w:val="32"/>
        </w:rPr>
        <w:t>月</w:t>
      </w:r>
      <w:r w:rsidRPr="009F3A02">
        <w:rPr>
          <w:rFonts w:eastAsia="仿宋_GB2312"/>
          <w:sz w:val="32"/>
          <w:szCs w:val="32"/>
        </w:rPr>
        <w:t>30</w:t>
      </w:r>
      <w:r w:rsidRPr="009F3A02">
        <w:rPr>
          <w:rFonts w:eastAsia="仿宋_GB2312"/>
          <w:sz w:val="32"/>
          <w:szCs w:val="32"/>
        </w:rPr>
        <w:t>日，中石化上海石油分公司第一个</w:t>
      </w:r>
      <w:r w:rsidRPr="009F3A02">
        <w:rPr>
          <w:rFonts w:eastAsia="仿宋_GB2312"/>
          <w:sz w:val="32"/>
          <w:szCs w:val="32"/>
        </w:rPr>
        <w:t>B5</w:t>
      </w:r>
      <w:r w:rsidRPr="009F3A02">
        <w:rPr>
          <w:rFonts w:eastAsia="仿宋_GB2312"/>
          <w:sz w:val="32"/>
          <w:szCs w:val="32"/>
        </w:rPr>
        <w:t>生物柴油加油站向社会开放。至</w:t>
      </w:r>
      <w:smartTag w:uri="urn:schemas-microsoft-com:office:smarttags" w:element="chmetcnv">
        <w:smartTagPr>
          <w:attr w:name="UnitName" w:val="升"/>
          <w:attr w:name="SourceValue" w:val="70000"/>
          <w:attr w:name="HasSpace" w:val="False"/>
          <w:attr w:name="Negative" w:val="False"/>
          <w:attr w:name="NumberType" w:val="1"/>
          <w:attr w:name="TCSC" w:val="1"/>
        </w:smartTagPr>
        <w:r w:rsidRPr="009F3A02">
          <w:rPr>
            <w:rFonts w:eastAsia="仿宋_GB2312"/>
            <w:sz w:val="32"/>
            <w:szCs w:val="32"/>
          </w:rPr>
          <w:t>12</w:t>
        </w:r>
        <w:r w:rsidRPr="009F3A02">
          <w:rPr>
            <w:rFonts w:eastAsia="仿宋_GB2312"/>
            <w:sz w:val="32"/>
            <w:szCs w:val="32"/>
          </w:rPr>
          <w:t>月</w:t>
        </w:r>
        <w:r w:rsidRPr="009F3A02">
          <w:rPr>
            <w:rFonts w:eastAsia="仿宋_GB2312"/>
            <w:sz w:val="32"/>
            <w:szCs w:val="32"/>
          </w:rPr>
          <w:t>20</w:t>
        </w:r>
        <w:r w:rsidRPr="009F3A02">
          <w:rPr>
            <w:rFonts w:eastAsia="仿宋_GB2312"/>
            <w:sz w:val="32"/>
            <w:szCs w:val="32"/>
          </w:rPr>
          <w:t>日</w:t>
        </w:r>
      </w:smartTag>
      <w:r w:rsidRPr="009F3A02">
        <w:rPr>
          <w:rFonts w:eastAsia="仿宋_GB2312"/>
          <w:sz w:val="32"/>
          <w:szCs w:val="32"/>
        </w:rPr>
        <w:t>，市内</w:t>
      </w:r>
      <w:r w:rsidRPr="009F3A02">
        <w:rPr>
          <w:rFonts w:eastAsia="仿宋_GB2312"/>
          <w:sz w:val="32"/>
          <w:szCs w:val="32"/>
        </w:rPr>
        <w:t>9</w:t>
      </w:r>
      <w:r w:rsidRPr="009F3A02">
        <w:rPr>
          <w:rFonts w:eastAsia="仿宋_GB2312"/>
          <w:sz w:val="32"/>
          <w:szCs w:val="32"/>
        </w:rPr>
        <w:t>个中石化加油站启动试点，加注</w:t>
      </w:r>
      <w:r w:rsidRPr="009F3A02">
        <w:rPr>
          <w:rFonts w:eastAsia="仿宋_GB2312"/>
          <w:sz w:val="32"/>
          <w:szCs w:val="32"/>
        </w:rPr>
        <w:t>B5</w:t>
      </w:r>
      <w:r w:rsidRPr="009F3A02">
        <w:rPr>
          <w:rFonts w:eastAsia="仿宋_GB2312"/>
          <w:sz w:val="32"/>
          <w:szCs w:val="32"/>
        </w:rPr>
        <w:t>生物柴油的社会车辆已累计</w:t>
      </w:r>
      <w:r w:rsidRPr="009F3A02">
        <w:rPr>
          <w:rFonts w:eastAsia="仿宋_GB2312"/>
          <w:sz w:val="32"/>
          <w:szCs w:val="32"/>
        </w:rPr>
        <w:t>11860</w:t>
      </w:r>
      <w:r w:rsidRPr="009F3A02">
        <w:rPr>
          <w:rFonts w:eastAsia="仿宋_GB2312"/>
          <w:sz w:val="32"/>
          <w:szCs w:val="32"/>
        </w:rPr>
        <w:t>余辆（次），累计加注</w:t>
      </w:r>
      <w:r w:rsidRPr="009F3A02">
        <w:rPr>
          <w:rFonts w:eastAsia="仿宋_GB2312"/>
          <w:sz w:val="32"/>
          <w:szCs w:val="32"/>
        </w:rPr>
        <w:t>B5</w:t>
      </w:r>
      <w:r w:rsidRPr="009F3A02">
        <w:rPr>
          <w:rFonts w:eastAsia="仿宋_GB2312"/>
          <w:sz w:val="32"/>
          <w:szCs w:val="32"/>
        </w:rPr>
        <w:t>生物柴油</w:t>
      </w:r>
      <w:r w:rsidRPr="009F3A02">
        <w:rPr>
          <w:rFonts w:eastAsia="仿宋_GB2312"/>
          <w:sz w:val="32"/>
          <w:szCs w:val="32"/>
        </w:rPr>
        <w:t>83.</w:t>
      </w:r>
      <w:smartTag w:uri="urn:schemas-microsoft-com:office:smarttags" w:element="chmetcnv">
        <w:smartTagPr>
          <w:attr w:name="UnitName" w:val="升"/>
          <w:attr w:name="SourceValue" w:val="70000"/>
          <w:attr w:name="HasSpace" w:val="False"/>
          <w:attr w:name="Negative" w:val="False"/>
          <w:attr w:name="NumberType" w:val="1"/>
          <w:attr w:name="TCSC" w:val="1"/>
        </w:smartTagPr>
        <w:r w:rsidRPr="009F3A02">
          <w:rPr>
            <w:rFonts w:eastAsia="仿宋_GB2312"/>
            <w:sz w:val="32"/>
            <w:szCs w:val="32"/>
          </w:rPr>
          <w:t>7</w:t>
        </w:r>
        <w:r w:rsidRPr="009F3A02">
          <w:rPr>
            <w:rFonts w:eastAsia="仿宋_GB2312"/>
            <w:sz w:val="32"/>
            <w:szCs w:val="32"/>
          </w:rPr>
          <w:t>万升</w:t>
        </w:r>
      </w:smartTag>
      <w:r w:rsidRPr="009F3A02">
        <w:rPr>
          <w:rFonts w:eastAsia="仿宋_GB2312"/>
          <w:sz w:val="32"/>
          <w:szCs w:val="32"/>
        </w:rPr>
        <w:t>。计划</w:t>
      </w:r>
      <w:r w:rsidRPr="009F3A02">
        <w:rPr>
          <w:rFonts w:eastAsia="仿宋_GB2312"/>
          <w:sz w:val="32"/>
          <w:szCs w:val="32"/>
        </w:rPr>
        <w:t>2018</w:t>
      </w:r>
      <w:r w:rsidRPr="009F3A02">
        <w:rPr>
          <w:rFonts w:eastAsia="仿宋_GB2312"/>
          <w:sz w:val="32"/>
          <w:szCs w:val="32"/>
        </w:rPr>
        <w:t>年将在全市复制推广，加油站点将增至</w:t>
      </w:r>
      <w:r w:rsidRPr="009F3A02">
        <w:rPr>
          <w:rFonts w:eastAsia="仿宋_GB2312"/>
          <w:sz w:val="32"/>
          <w:szCs w:val="32"/>
        </w:rPr>
        <w:t>200</w:t>
      </w:r>
      <w:r w:rsidRPr="009F3A02">
        <w:rPr>
          <w:rFonts w:eastAsia="仿宋_GB2312"/>
          <w:sz w:val="32"/>
          <w:szCs w:val="32"/>
        </w:rPr>
        <w:t>个，实现全市每年</w:t>
      </w:r>
      <w:r w:rsidRPr="009F3A02">
        <w:rPr>
          <w:rFonts w:eastAsia="仿宋_GB2312"/>
          <w:sz w:val="32"/>
          <w:szCs w:val="32"/>
        </w:rPr>
        <w:t>3</w:t>
      </w:r>
      <w:r w:rsidRPr="009F3A02">
        <w:rPr>
          <w:rFonts w:eastAsia="仿宋_GB2312"/>
          <w:sz w:val="32"/>
          <w:szCs w:val="32"/>
        </w:rPr>
        <w:t>万吨餐厨废弃油脂制生物柴油（</w:t>
      </w:r>
      <w:r w:rsidRPr="009F3A02">
        <w:rPr>
          <w:rFonts w:eastAsia="仿宋_GB2312"/>
          <w:sz w:val="32"/>
          <w:szCs w:val="32"/>
        </w:rPr>
        <w:t>BD00</w:t>
      </w:r>
      <w:r w:rsidRPr="009F3A02">
        <w:rPr>
          <w:rFonts w:eastAsia="仿宋_GB2312"/>
          <w:sz w:val="32"/>
          <w:szCs w:val="32"/>
        </w:rPr>
        <w:t>）全部</w:t>
      </w:r>
      <w:r w:rsidRPr="009F3A02">
        <w:rPr>
          <w:rFonts w:eastAsia="仿宋_GB2312"/>
          <w:sz w:val="32"/>
          <w:szCs w:val="32"/>
        </w:rPr>
        <w:t>“</w:t>
      </w:r>
      <w:r w:rsidRPr="009F3A02">
        <w:rPr>
          <w:rFonts w:eastAsia="仿宋_GB2312"/>
          <w:sz w:val="32"/>
          <w:szCs w:val="32"/>
        </w:rPr>
        <w:t>消化</w:t>
      </w:r>
      <w:r w:rsidRPr="009F3A02">
        <w:rPr>
          <w:rFonts w:eastAsia="仿宋_GB2312"/>
          <w:sz w:val="32"/>
          <w:szCs w:val="32"/>
        </w:rPr>
        <w:t>”</w:t>
      </w:r>
      <w:r w:rsidRPr="009F3A02">
        <w:rPr>
          <w:rFonts w:eastAsia="仿宋_GB2312"/>
          <w:sz w:val="32"/>
          <w:szCs w:val="32"/>
        </w:rPr>
        <w:t>解决。</w:t>
      </w:r>
    </w:p>
    <w:p w:rsidR="00ED11C1" w:rsidRDefault="00760959" w:rsidP="00ED11C1">
      <w:pPr>
        <w:spacing w:line="540" w:lineRule="exact"/>
        <w:rPr>
          <w:rFonts w:eastAsia="仿宋_GB2312"/>
          <w:sz w:val="32"/>
          <w:szCs w:val="32"/>
        </w:rPr>
      </w:pPr>
      <w:r w:rsidRPr="009F3A02">
        <w:rPr>
          <w:rFonts w:eastAsia="仿宋_GB2312"/>
          <w:sz w:val="32"/>
          <w:szCs w:val="32"/>
        </w:rPr>
        <w:br w:type="page"/>
      </w:r>
    </w:p>
    <w:p w:rsidR="00ED11C1" w:rsidRDefault="00ED11C1" w:rsidP="00ED11C1">
      <w:pPr>
        <w:spacing w:line="540" w:lineRule="exact"/>
        <w:rPr>
          <w:rFonts w:eastAsia="仿宋_GB2312"/>
          <w:sz w:val="32"/>
          <w:szCs w:val="32"/>
        </w:rPr>
      </w:pPr>
    </w:p>
    <w:p w:rsidR="00F30D35" w:rsidRPr="00ED11C1" w:rsidRDefault="00F30D35" w:rsidP="00ED11C1">
      <w:pPr>
        <w:spacing w:line="540" w:lineRule="exact"/>
        <w:jc w:val="center"/>
        <w:rPr>
          <w:rFonts w:ascii="方正小标宋简体" w:eastAsia="方正小标宋简体"/>
          <w:sz w:val="44"/>
          <w:szCs w:val="32"/>
        </w:rPr>
      </w:pPr>
      <w:r w:rsidRPr="00ED11C1">
        <w:rPr>
          <w:rFonts w:ascii="方正小标宋简体" w:eastAsia="方正小标宋简体" w:hint="eastAsia"/>
          <w:sz w:val="44"/>
          <w:szCs w:val="32"/>
        </w:rPr>
        <w:t>推进产品提质  促进产业增效</w:t>
      </w:r>
    </w:p>
    <w:p w:rsidR="00F30D35" w:rsidRPr="00ED11C1" w:rsidRDefault="00F30D35" w:rsidP="00ED11C1">
      <w:pPr>
        <w:spacing w:line="540" w:lineRule="exact"/>
        <w:jc w:val="center"/>
        <w:rPr>
          <w:rFonts w:ascii="方正小标宋简体" w:eastAsia="方正小标宋简体"/>
          <w:sz w:val="44"/>
          <w:szCs w:val="32"/>
        </w:rPr>
      </w:pPr>
      <w:proofErr w:type="gramStart"/>
      <w:r w:rsidRPr="00ED11C1">
        <w:rPr>
          <w:rFonts w:ascii="方正小标宋简体" w:eastAsia="方正小标宋简体" w:hint="eastAsia"/>
          <w:sz w:val="44"/>
          <w:szCs w:val="32"/>
        </w:rPr>
        <w:t>产管互动</w:t>
      </w:r>
      <w:proofErr w:type="gramEnd"/>
      <w:r w:rsidRPr="00ED11C1">
        <w:rPr>
          <w:rFonts w:ascii="方正小标宋简体" w:eastAsia="方正小标宋简体" w:hint="eastAsia"/>
          <w:sz w:val="44"/>
          <w:szCs w:val="32"/>
        </w:rPr>
        <w:t>深化“食安威海”品牌建设</w:t>
      </w:r>
    </w:p>
    <w:p w:rsidR="00F30D35" w:rsidRPr="00ED11C1" w:rsidRDefault="00F30D35" w:rsidP="00ED11C1">
      <w:pPr>
        <w:spacing w:line="540" w:lineRule="exact"/>
        <w:jc w:val="center"/>
        <w:rPr>
          <w:rFonts w:ascii="楷体_GB2312" w:eastAsia="楷体_GB2312"/>
          <w:sz w:val="32"/>
          <w:szCs w:val="32"/>
        </w:rPr>
      </w:pPr>
      <w:r w:rsidRPr="00ED11C1">
        <w:rPr>
          <w:rFonts w:ascii="楷体_GB2312" w:eastAsia="楷体_GB2312" w:hint="eastAsia"/>
          <w:sz w:val="32"/>
          <w:szCs w:val="32"/>
        </w:rPr>
        <w:t>山东省威海市食品安全委员会办公室</w:t>
      </w:r>
    </w:p>
    <w:p w:rsidR="00F30D35" w:rsidRPr="009F3A02" w:rsidRDefault="00F30D35" w:rsidP="009F3A02">
      <w:pPr>
        <w:spacing w:line="540" w:lineRule="exact"/>
        <w:ind w:firstLineChars="200" w:firstLine="640"/>
        <w:rPr>
          <w:rFonts w:eastAsia="仿宋_GB2312"/>
          <w:sz w:val="32"/>
          <w:szCs w:val="32"/>
        </w:rPr>
      </w:pPr>
    </w:p>
    <w:p w:rsidR="00F30D35" w:rsidRPr="009F3A02" w:rsidRDefault="00F30D35" w:rsidP="009F3A02">
      <w:pPr>
        <w:spacing w:line="540" w:lineRule="exact"/>
        <w:ind w:firstLineChars="200" w:firstLine="640"/>
        <w:rPr>
          <w:rFonts w:eastAsia="仿宋_GB2312"/>
          <w:sz w:val="32"/>
          <w:szCs w:val="32"/>
        </w:rPr>
      </w:pPr>
      <w:r w:rsidRPr="009F3A02">
        <w:rPr>
          <w:rFonts w:eastAsia="仿宋_GB2312"/>
          <w:sz w:val="32"/>
          <w:szCs w:val="32"/>
        </w:rPr>
        <w:t>威海市在创建国家食品安全示范城市工作中，牢固树立</w:t>
      </w:r>
      <w:r w:rsidRPr="009F3A02">
        <w:rPr>
          <w:rFonts w:eastAsia="仿宋_GB2312"/>
          <w:sz w:val="32"/>
          <w:szCs w:val="32"/>
        </w:rPr>
        <w:t>“</w:t>
      </w:r>
      <w:r w:rsidRPr="009F3A02">
        <w:rPr>
          <w:rFonts w:eastAsia="仿宋_GB2312"/>
          <w:sz w:val="32"/>
          <w:szCs w:val="32"/>
        </w:rPr>
        <w:t>产业是监管的基础，监管是产业的保障</w:t>
      </w:r>
      <w:r w:rsidRPr="009F3A02">
        <w:rPr>
          <w:rFonts w:eastAsia="仿宋_GB2312"/>
          <w:sz w:val="32"/>
          <w:szCs w:val="32"/>
        </w:rPr>
        <w:t>”</w:t>
      </w:r>
      <w:r w:rsidRPr="009F3A02">
        <w:rPr>
          <w:rFonts w:eastAsia="仿宋_GB2312"/>
          <w:sz w:val="32"/>
          <w:szCs w:val="32"/>
        </w:rPr>
        <w:t>理念，打造</w:t>
      </w:r>
      <w:r w:rsidRPr="009F3A02">
        <w:rPr>
          <w:rFonts w:eastAsia="仿宋_GB2312"/>
          <w:sz w:val="32"/>
          <w:szCs w:val="32"/>
        </w:rPr>
        <w:t>“</w:t>
      </w:r>
      <w:r w:rsidRPr="009F3A02">
        <w:rPr>
          <w:rFonts w:eastAsia="仿宋_GB2312"/>
          <w:sz w:val="32"/>
          <w:szCs w:val="32"/>
        </w:rPr>
        <w:t>食安威海</w:t>
      </w:r>
      <w:r w:rsidRPr="009F3A02">
        <w:rPr>
          <w:rFonts w:eastAsia="仿宋_GB2312"/>
          <w:sz w:val="32"/>
          <w:szCs w:val="32"/>
        </w:rPr>
        <w:t>”</w:t>
      </w:r>
      <w:r w:rsidRPr="009F3A02">
        <w:rPr>
          <w:rFonts w:eastAsia="仿宋_GB2312"/>
          <w:sz w:val="32"/>
          <w:szCs w:val="32"/>
        </w:rPr>
        <w:t>城市品牌形象。</w:t>
      </w:r>
      <w:r w:rsidRPr="009F3A02">
        <w:rPr>
          <w:rFonts w:eastAsia="仿宋_GB2312"/>
          <w:sz w:val="32"/>
          <w:szCs w:val="32"/>
        </w:rPr>
        <w:t>2016</w:t>
      </w:r>
      <w:r w:rsidRPr="009F3A02">
        <w:rPr>
          <w:rFonts w:eastAsia="仿宋_GB2312"/>
          <w:sz w:val="32"/>
          <w:szCs w:val="32"/>
        </w:rPr>
        <w:t>年，实现食品工业总产值</w:t>
      </w:r>
      <w:r w:rsidRPr="009F3A02">
        <w:rPr>
          <w:rFonts w:eastAsia="仿宋_GB2312"/>
          <w:sz w:val="32"/>
          <w:szCs w:val="32"/>
        </w:rPr>
        <w:t>1665</w:t>
      </w:r>
      <w:r w:rsidRPr="009F3A02">
        <w:rPr>
          <w:rFonts w:eastAsia="仿宋_GB2312"/>
          <w:sz w:val="32"/>
          <w:szCs w:val="32"/>
        </w:rPr>
        <w:t>亿元，利税</w:t>
      </w:r>
      <w:r w:rsidRPr="009F3A02">
        <w:rPr>
          <w:rFonts w:eastAsia="仿宋_GB2312"/>
          <w:sz w:val="32"/>
          <w:szCs w:val="32"/>
        </w:rPr>
        <w:t>133</w:t>
      </w:r>
      <w:r w:rsidRPr="009F3A02">
        <w:rPr>
          <w:rFonts w:eastAsia="仿宋_GB2312"/>
          <w:sz w:val="32"/>
          <w:szCs w:val="32"/>
        </w:rPr>
        <w:t>亿元。</w:t>
      </w:r>
    </w:p>
    <w:p w:rsidR="00F30D35" w:rsidRPr="00ED11C1" w:rsidRDefault="00F30D35"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一、科学规划，夯实产业发展基础</w:t>
      </w:r>
    </w:p>
    <w:p w:rsidR="00F30D35" w:rsidRPr="009F3A02" w:rsidRDefault="00F30D35" w:rsidP="009F3A02">
      <w:pPr>
        <w:spacing w:line="540" w:lineRule="exact"/>
        <w:ind w:firstLineChars="200" w:firstLine="640"/>
        <w:rPr>
          <w:rFonts w:eastAsia="仿宋_GB2312"/>
          <w:sz w:val="32"/>
          <w:szCs w:val="32"/>
        </w:rPr>
      </w:pPr>
      <w:r w:rsidRPr="009F3A02">
        <w:rPr>
          <w:rFonts w:eastAsia="仿宋_GB2312"/>
          <w:sz w:val="32"/>
          <w:szCs w:val="32"/>
        </w:rPr>
        <w:t>制订出台了《威海市食品工业</w:t>
      </w:r>
      <w:r w:rsidRPr="009F3A02">
        <w:rPr>
          <w:rFonts w:eastAsia="仿宋_GB2312"/>
          <w:sz w:val="32"/>
          <w:szCs w:val="32"/>
        </w:rPr>
        <w:t>“</w:t>
      </w:r>
      <w:r w:rsidRPr="009F3A02">
        <w:rPr>
          <w:rFonts w:eastAsia="仿宋_GB2312"/>
          <w:sz w:val="32"/>
          <w:szCs w:val="32"/>
        </w:rPr>
        <w:t>十三五</w:t>
      </w:r>
      <w:r w:rsidRPr="009F3A02">
        <w:rPr>
          <w:rFonts w:eastAsia="仿宋_GB2312"/>
          <w:sz w:val="32"/>
          <w:szCs w:val="32"/>
        </w:rPr>
        <w:t>”</w:t>
      </w:r>
      <w:r w:rsidRPr="009F3A02">
        <w:rPr>
          <w:rFonts w:eastAsia="仿宋_GB2312"/>
          <w:sz w:val="32"/>
          <w:szCs w:val="32"/>
        </w:rPr>
        <w:t>发展规划》《推进农超对接促进现代农业和服务业发展的实施意见》《威海市餐饮质量提升工程实施方案》等一系列政策措施，为企业发展提供良好的环境和空间。全市现有规模以上龙头企业</w:t>
      </w:r>
      <w:r w:rsidRPr="009F3A02">
        <w:rPr>
          <w:rFonts w:eastAsia="仿宋_GB2312"/>
          <w:sz w:val="32"/>
          <w:szCs w:val="32"/>
        </w:rPr>
        <w:t>361</w:t>
      </w:r>
      <w:r w:rsidRPr="009F3A02">
        <w:rPr>
          <w:rFonts w:eastAsia="仿宋_GB2312"/>
          <w:sz w:val="32"/>
          <w:szCs w:val="32"/>
        </w:rPr>
        <w:t>家，注册农民专业合作社</w:t>
      </w:r>
      <w:r w:rsidRPr="009F3A02">
        <w:rPr>
          <w:rFonts w:eastAsia="仿宋_GB2312"/>
          <w:sz w:val="32"/>
          <w:szCs w:val="32"/>
        </w:rPr>
        <w:t>2979</w:t>
      </w:r>
      <w:r w:rsidRPr="009F3A02">
        <w:rPr>
          <w:rFonts w:eastAsia="仿宋_GB2312"/>
          <w:sz w:val="32"/>
          <w:szCs w:val="32"/>
        </w:rPr>
        <w:t>家，家庭农场</w:t>
      </w:r>
      <w:r w:rsidRPr="009F3A02">
        <w:rPr>
          <w:rFonts w:eastAsia="仿宋_GB2312"/>
          <w:sz w:val="32"/>
          <w:szCs w:val="32"/>
        </w:rPr>
        <w:t>963</w:t>
      </w:r>
      <w:r w:rsidRPr="009F3A02">
        <w:rPr>
          <w:rFonts w:eastAsia="仿宋_GB2312"/>
          <w:sz w:val="32"/>
          <w:szCs w:val="32"/>
        </w:rPr>
        <w:t>家，建成各类产销对接基地</w:t>
      </w:r>
      <w:r w:rsidRPr="009F3A02">
        <w:rPr>
          <w:rFonts w:eastAsia="仿宋_GB2312"/>
          <w:sz w:val="32"/>
          <w:szCs w:val="32"/>
        </w:rPr>
        <w:t>457</w:t>
      </w:r>
      <w:r w:rsidRPr="009F3A02">
        <w:rPr>
          <w:rFonts w:eastAsia="仿宋_GB2312"/>
          <w:sz w:val="32"/>
          <w:szCs w:val="32"/>
        </w:rPr>
        <w:t>个，拥有全国唯一的</w:t>
      </w:r>
      <w:r w:rsidRPr="009F3A02">
        <w:rPr>
          <w:rFonts w:eastAsia="仿宋_GB2312"/>
          <w:sz w:val="32"/>
          <w:szCs w:val="32"/>
        </w:rPr>
        <w:t>“</w:t>
      </w:r>
      <w:r w:rsidRPr="009F3A02">
        <w:rPr>
          <w:rFonts w:eastAsia="仿宋_GB2312"/>
          <w:sz w:val="32"/>
          <w:szCs w:val="32"/>
        </w:rPr>
        <w:t>中国海参交易中心</w:t>
      </w:r>
      <w:r w:rsidRPr="009F3A02">
        <w:rPr>
          <w:rFonts w:eastAsia="仿宋_GB2312"/>
          <w:sz w:val="32"/>
          <w:szCs w:val="32"/>
        </w:rPr>
        <w:t>”</w:t>
      </w:r>
      <w:r w:rsidRPr="009F3A02">
        <w:rPr>
          <w:rFonts w:eastAsia="仿宋_GB2312"/>
          <w:sz w:val="32"/>
          <w:szCs w:val="32"/>
        </w:rPr>
        <w:t>。威海市被评为</w:t>
      </w:r>
      <w:r w:rsidRPr="009F3A02">
        <w:rPr>
          <w:rFonts w:eastAsia="仿宋_GB2312"/>
          <w:sz w:val="32"/>
          <w:szCs w:val="32"/>
        </w:rPr>
        <w:t>“</w:t>
      </w:r>
      <w:r w:rsidRPr="009F3A02">
        <w:rPr>
          <w:rFonts w:eastAsia="仿宋_GB2312"/>
          <w:sz w:val="32"/>
          <w:szCs w:val="32"/>
        </w:rPr>
        <w:t>中国远洋水产品加工与物流基地</w:t>
      </w:r>
      <w:r w:rsidRPr="009F3A02">
        <w:rPr>
          <w:rFonts w:eastAsia="仿宋_GB2312"/>
          <w:sz w:val="32"/>
          <w:szCs w:val="32"/>
        </w:rPr>
        <w:t>”</w:t>
      </w:r>
      <w:r w:rsidRPr="009F3A02">
        <w:rPr>
          <w:rFonts w:eastAsia="仿宋_GB2312"/>
          <w:sz w:val="32"/>
          <w:szCs w:val="32"/>
        </w:rPr>
        <w:t>和</w:t>
      </w:r>
      <w:r w:rsidRPr="009F3A02">
        <w:rPr>
          <w:rFonts w:eastAsia="仿宋_GB2312"/>
          <w:sz w:val="32"/>
          <w:szCs w:val="32"/>
        </w:rPr>
        <w:t>“</w:t>
      </w:r>
      <w:r w:rsidRPr="009F3A02">
        <w:rPr>
          <w:rFonts w:eastAsia="仿宋_GB2312"/>
          <w:sz w:val="32"/>
          <w:szCs w:val="32"/>
        </w:rPr>
        <w:t>中国海参之都</w:t>
      </w:r>
      <w:r w:rsidRPr="009F3A02">
        <w:rPr>
          <w:rFonts w:eastAsia="仿宋_GB2312"/>
          <w:sz w:val="32"/>
          <w:szCs w:val="32"/>
        </w:rPr>
        <w:t>”</w:t>
      </w:r>
      <w:r w:rsidRPr="009F3A02">
        <w:rPr>
          <w:rFonts w:eastAsia="仿宋_GB2312"/>
          <w:sz w:val="32"/>
          <w:szCs w:val="32"/>
        </w:rPr>
        <w:t>。辖区荣成市被评为食品产业国家新型工业化产业示范基地和中国海洋食品名城。</w:t>
      </w:r>
    </w:p>
    <w:p w:rsidR="00F30D35" w:rsidRPr="00ED11C1" w:rsidRDefault="00F30D35"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二、龙头带动，发挥集群发展优势</w:t>
      </w:r>
    </w:p>
    <w:p w:rsidR="00F30D35" w:rsidRPr="009F3A02" w:rsidRDefault="00F30D35" w:rsidP="009F3A02">
      <w:pPr>
        <w:spacing w:line="540" w:lineRule="exact"/>
        <w:ind w:firstLineChars="200" w:firstLine="640"/>
        <w:rPr>
          <w:rFonts w:eastAsia="仿宋_GB2312"/>
          <w:sz w:val="32"/>
          <w:szCs w:val="32"/>
        </w:rPr>
      </w:pPr>
      <w:r w:rsidRPr="009F3A02">
        <w:rPr>
          <w:rFonts w:eastAsia="仿宋_GB2312"/>
          <w:sz w:val="32"/>
          <w:szCs w:val="32"/>
        </w:rPr>
        <w:t>积极实施产业强市、工业带动、突破发展服务业战略，推进食品产业集群化、规模化、品牌化发展，涌现出好当家集团、家家</w:t>
      </w:r>
      <w:proofErr w:type="gramStart"/>
      <w:r w:rsidRPr="009F3A02">
        <w:rPr>
          <w:rFonts w:eastAsia="仿宋_GB2312"/>
          <w:sz w:val="32"/>
          <w:szCs w:val="32"/>
        </w:rPr>
        <w:t>悦</w:t>
      </w:r>
      <w:proofErr w:type="gramEnd"/>
      <w:r w:rsidRPr="009F3A02">
        <w:rPr>
          <w:rFonts w:eastAsia="仿宋_GB2312"/>
          <w:sz w:val="32"/>
          <w:szCs w:val="32"/>
        </w:rPr>
        <w:t>集团、泰</w:t>
      </w:r>
      <w:proofErr w:type="gramStart"/>
      <w:r w:rsidRPr="009F3A02">
        <w:rPr>
          <w:rFonts w:eastAsia="仿宋_GB2312"/>
          <w:sz w:val="32"/>
          <w:szCs w:val="32"/>
        </w:rPr>
        <w:t>祥</w:t>
      </w:r>
      <w:proofErr w:type="gramEnd"/>
      <w:r w:rsidRPr="009F3A02">
        <w:rPr>
          <w:rFonts w:eastAsia="仿宋_GB2312"/>
          <w:sz w:val="32"/>
          <w:szCs w:val="32"/>
        </w:rPr>
        <w:t>集团、</w:t>
      </w:r>
      <w:proofErr w:type="gramStart"/>
      <w:r w:rsidRPr="009F3A02">
        <w:rPr>
          <w:rFonts w:eastAsia="仿宋_GB2312"/>
          <w:sz w:val="32"/>
          <w:szCs w:val="32"/>
        </w:rPr>
        <w:t>赤</w:t>
      </w:r>
      <w:proofErr w:type="gramEnd"/>
      <w:r w:rsidRPr="009F3A02">
        <w:rPr>
          <w:rFonts w:eastAsia="仿宋_GB2312"/>
          <w:sz w:val="32"/>
          <w:szCs w:val="32"/>
        </w:rPr>
        <w:t>山集团等一批规模化企业。全市</w:t>
      </w:r>
      <w:r w:rsidRPr="009F3A02">
        <w:rPr>
          <w:rFonts w:eastAsia="仿宋_GB2312"/>
          <w:sz w:val="32"/>
          <w:szCs w:val="32"/>
        </w:rPr>
        <w:t>56%</w:t>
      </w:r>
      <w:r w:rsidRPr="009F3A02">
        <w:rPr>
          <w:rFonts w:eastAsia="仿宋_GB2312"/>
          <w:sz w:val="32"/>
          <w:szCs w:val="32"/>
        </w:rPr>
        <w:t>的规模以上食品生产企业实行国际先进标准，</w:t>
      </w:r>
      <w:r w:rsidRPr="009F3A02">
        <w:rPr>
          <w:rFonts w:eastAsia="仿宋_GB2312"/>
          <w:sz w:val="32"/>
          <w:szCs w:val="32"/>
        </w:rPr>
        <w:t>87%</w:t>
      </w:r>
      <w:r w:rsidRPr="009F3A02">
        <w:rPr>
          <w:rFonts w:eastAsia="仿宋_GB2312"/>
          <w:sz w:val="32"/>
          <w:szCs w:val="32"/>
        </w:rPr>
        <w:t>的规模以上食</w:t>
      </w:r>
      <w:r w:rsidRPr="009F3A02">
        <w:rPr>
          <w:rFonts w:eastAsia="仿宋_GB2312"/>
          <w:sz w:val="32"/>
          <w:szCs w:val="32"/>
        </w:rPr>
        <w:lastRenderedPageBreak/>
        <w:t>品生产企业通过</w:t>
      </w:r>
      <w:r w:rsidRPr="009F3A02">
        <w:rPr>
          <w:rFonts w:eastAsia="仿宋_GB2312"/>
          <w:sz w:val="32"/>
          <w:szCs w:val="32"/>
        </w:rPr>
        <w:t>HACCP</w:t>
      </w:r>
      <w:r w:rsidRPr="009F3A02">
        <w:rPr>
          <w:rFonts w:eastAsia="仿宋_GB2312"/>
          <w:sz w:val="32"/>
          <w:szCs w:val="32"/>
        </w:rPr>
        <w:t>和</w:t>
      </w:r>
      <w:r w:rsidRPr="009F3A02">
        <w:rPr>
          <w:rFonts w:eastAsia="仿宋_GB2312"/>
          <w:sz w:val="32"/>
          <w:szCs w:val="32"/>
        </w:rPr>
        <w:t>ISO22000</w:t>
      </w:r>
      <w:r w:rsidRPr="009F3A02">
        <w:rPr>
          <w:rFonts w:eastAsia="仿宋_GB2312"/>
          <w:sz w:val="32"/>
          <w:szCs w:val="32"/>
        </w:rPr>
        <w:t>认证，出口食品生产企业注册数量占全省的将近</w:t>
      </w:r>
      <w:r w:rsidRPr="009F3A02">
        <w:rPr>
          <w:rFonts w:eastAsia="仿宋_GB2312"/>
          <w:sz w:val="32"/>
          <w:szCs w:val="32"/>
        </w:rPr>
        <w:t>1/3</w:t>
      </w:r>
      <w:r w:rsidRPr="009F3A02">
        <w:rPr>
          <w:rFonts w:eastAsia="仿宋_GB2312"/>
          <w:sz w:val="32"/>
          <w:szCs w:val="32"/>
        </w:rPr>
        <w:t>。品牌连锁商超覆盖全部镇街，形成了</w:t>
      </w:r>
      <w:r w:rsidRPr="009F3A02">
        <w:rPr>
          <w:rFonts w:eastAsia="仿宋_GB2312"/>
          <w:sz w:val="32"/>
          <w:szCs w:val="32"/>
        </w:rPr>
        <w:t>15</w:t>
      </w:r>
      <w:r w:rsidRPr="009F3A02">
        <w:rPr>
          <w:rFonts w:eastAsia="仿宋_GB2312"/>
          <w:sz w:val="32"/>
          <w:szCs w:val="32"/>
        </w:rPr>
        <w:t>分钟便民购物圈；连锁配餐企业覆盖全市</w:t>
      </w:r>
      <w:r w:rsidRPr="009F3A02">
        <w:rPr>
          <w:rFonts w:eastAsia="仿宋_GB2312"/>
          <w:sz w:val="32"/>
          <w:szCs w:val="32"/>
        </w:rPr>
        <w:t>50%</w:t>
      </w:r>
      <w:r w:rsidRPr="009F3A02">
        <w:rPr>
          <w:rFonts w:eastAsia="仿宋_GB2312"/>
          <w:sz w:val="32"/>
          <w:szCs w:val="32"/>
        </w:rPr>
        <w:t>以上大型企业食堂和</w:t>
      </w:r>
      <w:r w:rsidRPr="009F3A02">
        <w:rPr>
          <w:rFonts w:eastAsia="仿宋_GB2312"/>
          <w:sz w:val="32"/>
          <w:szCs w:val="32"/>
        </w:rPr>
        <w:t>80%</w:t>
      </w:r>
      <w:r w:rsidRPr="009F3A02">
        <w:rPr>
          <w:rFonts w:eastAsia="仿宋_GB2312"/>
          <w:sz w:val="32"/>
          <w:szCs w:val="32"/>
        </w:rPr>
        <w:t>以上学校食堂；培育国家级</w:t>
      </w:r>
      <w:r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”5</w:t>
      </w:r>
      <w:r w:rsidRPr="009F3A02">
        <w:rPr>
          <w:rFonts w:eastAsia="仿宋_GB2312"/>
          <w:sz w:val="32"/>
          <w:szCs w:val="32"/>
        </w:rPr>
        <w:t>家、省级食品安全规范化农贸市场</w:t>
      </w:r>
      <w:r w:rsidRPr="009F3A02">
        <w:rPr>
          <w:rFonts w:eastAsia="仿宋_GB2312"/>
          <w:sz w:val="32"/>
          <w:szCs w:val="32"/>
        </w:rPr>
        <w:t>9</w:t>
      </w:r>
      <w:r w:rsidRPr="009F3A02">
        <w:rPr>
          <w:rFonts w:eastAsia="仿宋_GB2312"/>
          <w:sz w:val="32"/>
          <w:szCs w:val="32"/>
        </w:rPr>
        <w:t>家；创建食品经营示范单位</w:t>
      </w:r>
      <w:r w:rsidRPr="009F3A02">
        <w:rPr>
          <w:rFonts w:eastAsia="仿宋_GB2312"/>
          <w:sz w:val="32"/>
          <w:szCs w:val="32"/>
        </w:rPr>
        <w:t>1468</w:t>
      </w:r>
      <w:r w:rsidRPr="009F3A02">
        <w:rPr>
          <w:rFonts w:eastAsia="仿宋_GB2312"/>
          <w:sz w:val="32"/>
          <w:szCs w:val="32"/>
        </w:rPr>
        <w:t>家，建设餐饮服务食品安全示范街</w:t>
      </w:r>
      <w:r w:rsidRPr="009F3A02">
        <w:rPr>
          <w:rFonts w:eastAsia="仿宋_GB2312"/>
          <w:sz w:val="32"/>
          <w:szCs w:val="32"/>
        </w:rPr>
        <w:t>26</w:t>
      </w:r>
      <w:r w:rsidRPr="009F3A02">
        <w:rPr>
          <w:rFonts w:eastAsia="仿宋_GB2312"/>
          <w:sz w:val="32"/>
          <w:szCs w:val="32"/>
        </w:rPr>
        <w:t>条。</w:t>
      </w:r>
    </w:p>
    <w:p w:rsidR="00F30D35" w:rsidRPr="00ED11C1" w:rsidRDefault="00F30D35"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三、示范引领，提升行业规范水平</w:t>
      </w:r>
    </w:p>
    <w:p w:rsidR="00F30D35" w:rsidRPr="009F3A02" w:rsidRDefault="00F30D35" w:rsidP="009F3A02">
      <w:pPr>
        <w:spacing w:line="540" w:lineRule="exact"/>
        <w:ind w:firstLineChars="200" w:firstLine="640"/>
        <w:rPr>
          <w:rFonts w:eastAsia="仿宋_GB2312"/>
          <w:sz w:val="32"/>
          <w:szCs w:val="32"/>
        </w:rPr>
      </w:pPr>
      <w:r w:rsidRPr="009F3A02">
        <w:rPr>
          <w:rFonts w:eastAsia="仿宋_GB2312"/>
          <w:sz w:val="32"/>
          <w:szCs w:val="32"/>
        </w:rPr>
        <w:t>一是深入推进农业标准化工程。鼓励扶持龙头企业与农户、养殖户、合作社联合建设标准化生产基地、全面推行标准化生产。对海参、果业、西洋参等大宗特色产业，成立行业协会，加快创建国家工程实验室、国家技术中心和院士工作站，推动更多行业标准上升为国家标准。二是持续开展品牌引领提升工程。坚持</w:t>
      </w:r>
      <w:r w:rsidRPr="009F3A02">
        <w:rPr>
          <w:rFonts w:eastAsia="仿宋_GB2312"/>
          <w:sz w:val="32"/>
          <w:szCs w:val="32"/>
        </w:rPr>
        <w:t>“</w:t>
      </w:r>
      <w:r w:rsidRPr="009F3A02">
        <w:rPr>
          <w:rFonts w:eastAsia="仿宋_GB2312"/>
          <w:sz w:val="32"/>
          <w:szCs w:val="32"/>
        </w:rPr>
        <w:t>点线面</w:t>
      </w:r>
      <w:r w:rsidRPr="009F3A02">
        <w:rPr>
          <w:rFonts w:eastAsia="仿宋_GB2312"/>
          <w:sz w:val="32"/>
          <w:szCs w:val="32"/>
        </w:rPr>
        <w:t>”</w:t>
      </w:r>
      <w:r w:rsidRPr="009F3A02">
        <w:rPr>
          <w:rFonts w:eastAsia="仿宋_GB2312"/>
          <w:sz w:val="32"/>
          <w:szCs w:val="32"/>
        </w:rPr>
        <w:t>协同推进</w:t>
      </w:r>
      <w:r w:rsidRPr="009F3A02">
        <w:rPr>
          <w:rFonts w:eastAsia="仿宋_GB2312"/>
          <w:sz w:val="32"/>
          <w:szCs w:val="32"/>
        </w:rPr>
        <w:t>,</w:t>
      </w:r>
      <w:r w:rsidRPr="009F3A02">
        <w:rPr>
          <w:rFonts w:eastAsia="仿宋_GB2312"/>
          <w:sz w:val="32"/>
          <w:szCs w:val="32"/>
        </w:rPr>
        <w:t>加大</w:t>
      </w:r>
      <w:r w:rsidRPr="009F3A02">
        <w:rPr>
          <w:rFonts w:eastAsia="仿宋_GB2312"/>
          <w:sz w:val="32"/>
          <w:szCs w:val="32"/>
        </w:rPr>
        <w:t>“</w:t>
      </w:r>
      <w:r w:rsidRPr="009F3A02">
        <w:rPr>
          <w:rFonts w:eastAsia="仿宋_GB2312"/>
          <w:sz w:val="32"/>
          <w:szCs w:val="32"/>
        </w:rPr>
        <w:t>食安山东</w:t>
      </w:r>
      <w:r w:rsidRPr="009F3A02">
        <w:rPr>
          <w:rFonts w:eastAsia="仿宋_GB2312"/>
          <w:sz w:val="32"/>
          <w:szCs w:val="32"/>
        </w:rPr>
        <w:t>”</w:t>
      </w:r>
      <w:r w:rsidRPr="009F3A02">
        <w:rPr>
          <w:rFonts w:eastAsia="仿宋_GB2312"/>
          <w:sz w:val="32"/>
          <w:szCs w:val="32"/>
        </w:rPr>
        <w:t>示范单位、示范生产基地、</w:t>
      </w:r>
      <w:r w:rsidRPr="009F3A02">
        <w:rPr>
          <w:rFonts w:eastAsia="仿宋_GB2312"/>
          <w:sz w:val="32"/>
          <w:szCs w:val="32"/>
        </w:rPr>
        <w:t>“</w:t>
      </w:r>
      <w:r w:rsidRPr="009F3A02">
        <w:rPr>
          <w:rFonts w:eastAsia="仿宋_GB2312"/>
          <w:sz w:val="32"/>
          <w:szCs w:val="32"/>
        </w:rPr>
        <w:t>三品一标</w:t>
      </w:r>
      <w:r w:rsidRPr="009F3A02">
        <w:rPr>
          <w:rFonts w:eastAsia="仿宋_GB2312"/>
          <w:sz w:val="32"/>
          <w:szCs w:val="32"/>
        </w:rPr>
        <w:t>”</w:t>
      </w:r>
      <w:r w:rsidRPr="009F3A02">
        <w:rPr>
          <w:rFonts w:eastAsia="仿宋_GB2312"/>
          <w:sz w:val="32"/>
          <w:szCs w:val="32"/>
        </w:rPr>
        <w:t>认证单位创建支持力度，推动食品农产品品牌增点、连线、</w:t>
      </w:r>
      <w:proofErr w:type="gramStart"/>
      <w:r w:rsidRPr="009F3A02">
        <w:rPr>
          <w:rFonts w:eastAsia="仿宋_GB2312"/>
          <w:sz w:val="32"/>
          <w:szCs w:val="32"/>
        </w:rPr>
        <w:t>扩面</w:t>
      </w:r>
      <w:proofErr w:type="gramEnd"/>
      <w:r w:rsidRPr="009F3A02">
        <w:rPr>
          <w:rFonts w:eastAsia="仿宋_GB2312"/>
          <w:sz w:val="32"/>
          <w:szCs w:val="32"/>
        </w:rPr>
        <w:t>,</w:t>
      </w:r>
      <w:r w:rsidRPr="009F3A02">
        <w:rPr>
          <w:rFonts w:eastAsia="仿宋_GB2312"/>
          <w:sz w:val="32"/>
          <w:szCs w:val="32"/>
        </w:rPr>
        <w:t>提升</w:t>
      </w:r>
      <w:r w:rsidRPr="009F3A02">
        <w:rPr>
          <w:rFonts w:eastAsia="仿宋_GB2312"/>
          <w:sz w:val="32"/>
          <w:szCs w:val="32"/>
        </w:rPr>
        <w:t>“</w:t>
      </w:r>
      <w:r w:rsidRPr="009F3A02">
        <w:rPr>
          <w:rFonts w:eastAsia="仿宋_GB2312"/>
          <w:sz w:val="32"/>
          <w:szCs w:val="32"/>
        </w:rPr>
        <w:t>威海农产</w:t>
      </w:r>
      <w:r w:rsidRPr="009F3A02">
        <w:rPr>
          <w:sz w:val="32"/>
          <w:szCs w:val="32"/>
        </w:rPr>
        <w:t>•</w:t>
      </w:r>
      <w:r w:rsidRPr="009F3A02">
        <w:rPr>
          <w:rFonts w:eastAsia="仿宋_GB2312"/>
          <w:sz w:val="32"/>
          <w:szCs w:val="32"/>
        </w:rPr>
        <w:t>品味自然</w:t>
      </w:r>
      <w:r w:rsidRPr="009F3A02">
        <w:rPr>
          <w:rFonts w:eastAsia="仿宋_GB2312"/>
          <w:sz w:val="32"/>
          <w:szCs w:val="32"/>
        </w:rPr>
        <w:t>”“</w:t>
      </w:r>
      <w:r w:rsidRPr="009F3A02">
        <w:rPr>
          <w:rFonts w:eastAsia="仿宋_GB2312"/>
          <w:sz w:val="32"/>
          <w:szCs w:val="32"/>
        </w:rPr>
        <w:t>威海苹果</w:t>
      </w:r>
      <w:r w:rsidRPr="009F3A02">
        <w:rPr>
          <w:sz w:val="32"/>
          <w:szCs w:val="32"/>
        </w:rPr>
        <w:t>•</w:t>
      </w:r>
      <w:r w:rsidRPr="009F3A02">
        <w:rPr>
          <w:rFonts w:eastAsia="仿宋_GB2312"/>
          <w:sz w:val="32"/>
          <w:szCs w:val="32"/>
        </w:rPr>
        <w:t>甜蜜诱惑</w:t>
      </w:r>
      <w:r w:rsidRPr="009F3A02">
        <w:rPr>
          <w:rFonts w:eastAsia="仿宋_GB2312"/>
          <w:sz w:val="32"/>
          <w:szCs w:val="32"/>
        </w:rPr>
        <w:t>”</w:t>
      </w:r>
      <w:r w:rsidRPr="009F3A02">
        <w:rPr>
          <w:rFonts w:eastAsia="仿宋_GB2312"/>
          <w:sz w:val="32"/>
          <w:szCs w:val="32"/>
        </w:rPr>
        <w:t>等区域公用品牌形象。三是大力实施质量提升工程。市政府出台餐饮质量提升工程文件，深入开展食品生产加工质量安全水平提升等</w:t>
      </w:r>
      <w:r w:rsidRPr="009F3A02">
        <w:rPr>
          <w:rFonts w:eastAsia="仿宋_GB2312"/>
          <w:sz w:val="32"/>
          <w:szCs w:val="32"/>
        </w:rPr>
        <w:t>“</w:t>
      </w:r>
      <w:r w:rsidRPr="009F3A02">
        <w:rPr>
          <w:rFonts w:eastAsia="仿宋_GB2312"/>
          <w:sz w:val="32"/>
          <w:szCs w:val="32"/>
        </w:rPr>
        <w:t>九项提升</w:t>
      </w:r>
      <w:r w:rsidRPr="009F3A02">
        <w:rPr>
          <w:rFonts w:eastAsia="仿宋_GB2312"/>
          <w:sz w:val="32"/>
          <w:szCs w:val="32"/>
        </w:rPr>
        <w:t>”</w:t>
      </w:r>
      <w:r w:rsidRPr="009F3A02">
        <w:rPr>
          <w:rFonts w:eastAsia="仿宋_GB2312"/>
          <w:sz w:val="32"/>
          <w:szCs w:val="32"/>
        </w:rPr>
        <w:t>，积极推进</w:t>
      </w:r>
      <w:r w:rsidRPr="009F3A02">
        <w:rPr>
          <w:rFonts w:eastAsia="仿宋_GB2312"/>
          <w:sz w:val="32"/>
          <w:szCs w:val="32"/>
        </w:rPr>
        <w:t>“</w:t>
      </w:r>
      <w:r w:rsidRPr="009F3A02">
        <w:rPr>
          <w:rFonts w:eastAsia="仿宋_GB2312"/>
          <w:sz w:val="32"/>
          <w:szCs w:val="32"/>
        </w:rPr>
        <w:t>清洁厨房</w:t>
      </w:r>
      <w:r w:rsidRPr="009F3A02">
        <w:rPr>
          <w:rFonts w:eastAsia="仿宋_GB2312"/>
          <w:sz w:val="32"/>
          <w:szCs w:val="32"/>
        </w:rPr>
        <w:t>”</w:t>
      </w:r>
      <w:r w:rsidRPr="009F3A02">
        <w:rPr>
          <w:rFonts w:eastAsia="仿宋_GB2312"/>
          <w:sz w:val="32"/>
          <w:szCs w:val="32"/>
        </w:rPr>
        <w:t>行动等</w:t>
      </w:r>
      <w:r w:rsidRPr="009F3A02">
        <w:rPr>
          <w:rFonts w:eastAsia="仿宋_GB2312"/>
          <w:sz w:val="32"/>
          <w:szCs w:val="32"/>
        </w:rPr>
        <w:t>“</w:t>
      </w:r>
      <w:r w:rsidRPr="009F3A02">
        <w:rPr>
          <w:rFonts w:eastAsia="仿宋_GB2312"/>
          <w:sz w:val="32"/>
          <w:szCs w:val="32"/>
        </w:rPr>
        <w:t>十一项行动</w:t>
      </w:r>
      <w:r w:rsidRPr="009F3A02">
        <w:rPr>
          <w:rFonts w:eastAsia="仿宋_GB2312"/>
          <w:sz w:val="32"/>
          <w:szCs w:val="32"/>
        </w:rPr>
        <w:t>”</w:t>
      </w:r>
      <w:r w:rsidRPr="009F3A02">
        <w:rPr>
          <w:rFonts w:eastAsia="仿宋_GB2312"/>
          <w:sz w:val="32"/>
          <w:szCs w:val="32"/>
        </w:rPr>
        <w:t>，国内首个</w:t>
      </w:r>
      <w:r w:rsidRPr="009F3A02">
        <w:rPr>
          <w:rFonts w:eastAsia="仿宋_GB2312"/>
          <w:sz w:val="32"/>
          <w:szCs w:val="32"/>
        </w:rPr>
        <w:t>“</w:t>
      </w:r>
      <w:r w:rsidRPr="009F3A02">
        <w:rPr>
          <w:rFonts w:eastAsia="仿宋_GB2312"/>
          <w:sz w:val="32"/>
          <w:szCs w:val="32"/>
        </w:rPr>
        <w:t>同线同标同质</w:t>
      </w:r>
      <w:r w:rsidRPr="009F3A02">
        <w:rPr>
          <w:rFonts w:eastAsia="仿宋_GB2312"/>
          <w:sz w:val="32"/>
          <w:szCs w:val="32"/>
        </w:rPr>
        <w:t>”</w:t>
      </w:r>
      <w:r w:rsidRPr="009F3A02">
        <w:rPr>
          <w:rFonts w:eastAsia="仿宋_GB2312"/>
          <w:sz w:val="32"/>
          <w:szCs w:val="32"/>
        </w:rPr>
        <w:t>食品线上交易服务平台和线下体验中心在</w:t>
      </w:r>
      <w:r w:rsidR="005E11B6" w:rsidRPr="009F3A02">
        <w:rPr>
          <w:rFonts w:eastAsia="仿宋_GB2312"/>
          <w:sz w:val="32"/>
          <w:szCs w:val="32"/>
        </w:rPr>
        <w:t>威海</w:t>
      </w:r>
      <w:r w:rsidRPr="009F3A02">
        <w:rPr>
          <w:rFonts w:eastAsia="仿宋_GB2312"/>
          <w:sz w:val="32"/>
          <w:szCs w:val="32"/>
        </w:rPr>
        <w:t>市投入运营，全面提升食品行业质量安全水平。</w:t>
      </w:r>
    </w:p>
    <w:p w:rsidR="00760959" w:rsidRPr="009F3A02" w:rsidRDefault="00F30D35" w:rsidP="009F3A02">
      <w:pPr>
        <w:spacing w:line="540" w:lineRule="exact"/>
        <w:ind w:firstLineChars="200" w:firstLine="640"/>
        <w:rPr>
          <w:rFonts w:eastAsia="仿宋_GB2312"/>
          <w:sz w:val="32"/>
          <w:szCs w:val="32"/>
        </w:rPr>
      </w:pPr>
      <w:r w:rsidRPr="009F3A02">
        <w:rPr>
          <w:rFonts w:eastAsia="仿宋_GB2312"/>
          <w:sz w:val="32"/>
          <w:szCs w:val="32"/>
        </w:rPr>
        <w:br w:type="page"/>
      </w:r>
    </w:p>
    <w:p w:rsidR="00ED11C1" w:rsidRDefault="00ED11C1" w:rsidP="00ED11C1">
      <w:pPr>
        <w:spacing w:line="540" w:lineRule="exact"/>
        <w:rPr>
          <w:rFonts w:eastAsia="仿宋_GB2312"/>
          <w:sz w:val="32"/>
          <w:szCs w:val="32"/>
        </w:rPr>
      </w:pPr>
    </w:p>
    <w:p w:rsidR="00747AA7" w:rsidRPr="00ED11C1" w:rsidRDefault="00747AA7" w:rsidP="00ED11C1">
      <w:pPr>
        <w:spacing w:line="540" w:lineRule="exact"/>
        <w:jc w:val="center"/>
        <w:rPr>
          <w:rFonts w:ascii="方正小标宋简体" w:eastAsia="方正小标宋简体"/>
          <w:sz w:val="44"/>
          <w:szCs w:val="32"/>
        </w:rPr>
      </w:pPr>
      <w:r w:rsidRPr="00ED11C1">
        <w:rPr>
          <w:rFonts w:ascii="方正小标宋简体" w:eastAsia="方正小标宋简体" w:hint="eastAsia"/>
          <w:sz w:val="44"/>
          <w:szCs w:val="32"/>
        </w:rPr>
        <w:t>寓服务于监管  以监管促发展</w:t>
      </w:r>
    </w:p>
    <w:p w:rsidR="00747AA7" w:rsidRPr="00ED11C1" w:rsidRDefault="00747AA7" w:rsidP="00ED11C1">
      <w:pPr>
        <w:spacing w:line="540" w:lineRule="exact"/>
        <w:jc w:val="center"/>
        <w:rPr>
          <w:rFonts w:ascii="楷体_GB2312" w:eastAsia="楷体_GB2312"/>
          <w:sz w:val="32"/>
          <w:szCs w:val="32"/>
        </w:rPr>
      </w:pPr>
      <w:r w:rsidRPr="00ED11C1">
        <w:rPr>
          <w:rFonts w:ascii="楷体_GB2312" w:eastAsia="楷体_GB2312" w:hint="eastAsia"/>
          <w:sz w:val="32"/>
          <w:szCs w:val="32"/>
        </w:rPr>
        <w:t>四川省成都市食品安全委员会办公室</w:t>
      </w:r>
    </w:p>
    <w:p w:rsidR="00747AA7" w:rsidRPr="009F3A02" w:rsidRDefault="00747AA7" w:rsidP="009F3A02">
      <w:pPr>
        <w:spacing w:line="540" w:lineRule="exact"/>
        <w:ind w:firstLineChars="200" w:firstLine="640"/>
        <w:rPr>
          <w:rFonts w:eastAsia="仿宋_GB2312"/>
          <w:sz w:val="32"/>
          <w:szCs w:val="32"/>
        </w:rPr>
      </w:pPr>
    </w:p>
    <w:p w:rsidR="00747AA7" w:rsidRPr="009F3A02" w:rsidRDefault="00747AA7" w:rsidP="009F3A02">
      <w:pPr>
        <w:spacing w:line="540" w:lineRule="exact"/>
        <w:ind w:firstLineChars="200" w:firstLine="640"/>
        <w:rPr>
          <w:rFonts w:eastAsia="仿宋_GB2312"/>
          <w:sz w:val="32"/>
          <w:szCs w:val="32"/>
        </w:rPr>
      </w:pPr>
      <w:r w:rsidRPr="009F3A02">
        <w:rPr>
          <w:rFonts w:eastAsia="仿宋_GB2312"/>
          <w:sz w:val="32"/>
          <w:szCs w:val="32"/>
        </w:rPr>
        <w:t>食品产业是成都市五大支柱产业之一，规模以上食品企业产值超过</w:t>
      </w:r>
      <w:r w:rsidRPr="009F3A02">
        <w:rPr>
          <w:rFonts w:eastAsia="仿宋_GB2312"/>
          <w:sz w:val="32"/>
          <w:szCs w:val="32"/>
        </w:rPr>
        <w:t>1200</w:t>
      </w:r>
      <w:r w:rsidRPr="009F3A02">
        <w:rPr>
          <w:rFonts w:eastAsia="仿宋_GB2312"/>
          <w:sz w:val="32"/>
          <w:szCs w:val="32"/>
        </w:rPr>
        <w:t>亿元。成都市食药监局认真贯彻落实党的十九大精神，始终坚持</w:t>
      </w:r>
      <w:r w:rsidRPr="009F3A02">
        <w:rPr>
          <w:rFonts w:eastAsia="仿宋_GB2312"/>
          <w:sz w:val="32"/>
          <w:szCs w:val="32"/>
        </w:rPr>
        <w:t>“</w:t>
      </w:r>
      <w:r w:rsidRPr="009F3A02">
        <w:rPr>
          <w:rFonts w:eastAsia="仿宋_GB2312"/>
          <w:sz w:val="32"/>
          <w:szCs w:val="32"/>
        </w:rPr>
        <w:t>四个最严</w:t>
      </w:r>
      <w:r w:rsidRPr="009F3A02">
        <w:rPr>
          <w:rFonts w:eastAsia="仿宋_GB2312"/>
          <w:sz w:val="32"/>
          <w:szCs w:val="32"/>
        </w:rPr>
        <w:t>”</w:t>
      </w:r>
      <w:r w:rsidRPr="009F3A02">
        <w:rPr>
          <w:rFonts w:eastAsia="仿宋_GB2312"/>
          <w:sz w:val="32"/>
          <w:szCs w:val="32"/>
        </w:rPr>
        <w:t>标准，坚持</w:t>
      </w:r>
      <w:r w:rsidRPr="009F3A02">
        <w:rPr>
          <w:rFonts w:eastAsia="仿宋_GB2312"/>
          <w:sz w:val="32"/>
          <w:szCs w:val="32"/>
        </w:rPr>
        <w:t>“</w:t>
      </w:r>
      <w:r w:rsidRPr="009F3A02">
        <w:rPr>
          <w:rFonts w:eastAsia="仿宋_GB2312"/>
          <w:sz w:val="32"/>
          <w:szCs w:val="32"/>
        </w:rPr>
        <w:t>强监管</w:t>
      </w:r>
      <w:r w:rsidRPr="009F3A02">
        <w:rPr>
          <w:rFonts w:eastAsia="仿宋_GB2312"/>
          <w:sz w:val="32"/>
          <w:szCs w:val="32"/>
        </w:rPr>
        <w:t>”</w:t>
      </w:r>
      <w:r w:rsidRPr="009F3A02">
        <w:rPr>
          <w:rFonts w:eastAsia="仿宋_GB2312"/>
          <w:sz w:val="32"/>
          <w:szCs w:val="32"/>
        </w:rPr>
        <w:t>与</w:t>
      </w:r>
      <w:r w:rsidRPr="009F3A02">
        <w:rPr>
          <w:rFonts w:eastAsia="仿宋_GB2312"/>
          <w:sz w:val="32"/>
          <w:szCs w:val="32"/>
        </w:rPr>
        <w:t>“</w:t>
      </w:r>
      <w:r w:rsidRPr="009F3A02">
        <w:rPr>
          <w:rFonts w:eastAsia="仿宋_GB2312"/>
          <w:sz w:val="32"/>
          <w:szCs w:val="32"/>
        </w:rPr>
        <w:t>促发展</w:t>
      </w:r>
      <w:r w:rsidRPr="009F3A02">
        <w:rPr>
          <w:rFonts w:eastAsia="仿宋_GB2312"/>
          <w:sz w:val="32"/>
          <w:szCs w:val="32"/>
        </w:rPr>
        <w:t>”</w:t>
      </w:r>
      <w:r w:rsidRPr="009F3A02">
        <w:rPr>
          <w:rFonts w:eastAsia="仿宋_GB2312"/>
          <w:sz w:val="32"/>
          <w:szCs w:val="32"/>
        </w:rPr>
        <w:t>，坚决守住</w:t>
      </w:r>
      <w:r w:rsidRPr="009F3A02">
        <w:rPr>
          <w:rFonts w:eastAsia="仿宋_GB2312"/>
          <w:sz w:val="32"/>
          <w:szCs w:val="32"/>
        </w:rPr>
        <w:t>“</w:t>
      </w:r>
      <w:r w:rsidRPr="009F3A02">
        <w:rPr>
          <w:rFonts w:eastAsia="仿宋_GB2312"/>
          <w:sz w:val="32"/>
          <w:szCs w:val="32"/>
        </w:rPr>
        <w:t>食品安全底线</w:t>
      </w:r>
      <w:r w:rsidRPr="009F3A02">
        <w:rPr>
          <w:rFonts w:eastAsia="仿宋_GB2312"/>
          <w:sz w:val="32"/>
          <w:szCs w:val="32"/>
        </w:rPr>
        <w:t>”</w:t>
      </w:r>
      <w:r w:rsidRPr="009F3A02">
        <w:rPr>
          <w:rFonts w:eastAsia="仿宋_GB2312"/>
          <w:sz w:val="32"/>
          <w:szCs w:val="32"/>
        </w:rPr>
        <w:t>，大力助推食品饮料产业发展，为加快建设全面体现新发展理念的国家中心城市</w:t>
      </w:r>
      <w:proofErr w:type="gramStart"/>
      <w:r w:rsidRPr="009F3A02">
        <w:rPr>
          <w:rFonts w:eastAsia="仿宋_GB2312"/>
          <w:sz w:val="32"/>
          <w:szCs w:val="32"/>
        </w:rPr>
        <w:t>作出</w:t>
      </w:r>
      <w:proofErr w:type="gramEnd"/>
      <w:r w:rsidRPr="009F3A02">
        <w:rPr>
          <w:rFonts w:eastAsia="仿宋_GB2312"/>
          <w:sz w:val="32"/>
          <w:szCs w:val="32"/>
        </w:rPr>
        <w:t>积极贡献。</w:t>
      </w:r>
    </w:p>
    <w:p w:rsidR="00747AA7" w:rsidRPr="00ED11C1" w:rsidRDefault="00747AA7"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一、坚持创新监管，完善监管体系</w:t>
      </w:r>
    </w:p>
    <w:p w:rsidR="00747AA7" w:rsidRPr="009F3A02" w:rsidRDefault="00747AA7" w:rsidP="009F3A02">
      <w:pPr>
        <w:spacing w:line="540" w:lineRule="exact"/>
        <w:ind w:firstLineChars="200" w:firstLine="640"/>
        <w:rPr>
          <w:rFonts w:eastAsia="仿宋_GB2312"/>
          <w:sz w:val="32"/>
          <w:szCs w:val="32"/>
        </w:rPr>
      </w:pPr>
      <w:r w:rsidRPr="009F3A02">
        <w:rPr>
          <w:rFonts w:eastAsia="仿宋_GB2312"/>
          <w:sz w:val="32"/>
          <w:szCs w:val="32"/>
        </w:rPr>
        <w:t>探索</w:t>
      </w:r>
      <w:r w:rsidRPr="009F3A02">
        <w:rPr>
          <w:rFonts w:eastAsia="仿宋_GB2312"/>
          <w:sz w:val="32"/>
          <w:szCs w:val="32"/>
        </w:rPr>
        <w:t>“</w:t>
      </w:r>
      <w:r w:rsidRPr="009F3A02">
        <w:rPr>
          <w:rFonts w:eastAsia="仿宋_GB2312"/>
          <w:sz w:val="32"/>
          <w:szCs w:val="32"/>
        </w:rPr>
        <w:t>智慧食安</w:t>
      </w:r>
      <w:r w:rsidRPr="009F3A02">
        <w:rPr>
          <w:rFonts w:eastAsia="仿宋_GB2312"/>
          <w:sz w:val="32"/>
          <w:szCs w:val="32"/>
        </w:rPr>
        <w:t>”</w:t>
      </w:r>
      <w:r w:rsidRPr="009F3A02">
        <w:rPr>
          <w:rFonts w:eastAsia="仿宋_GB2312"/>
          <w:sz w:val="32"/>
          <w:szCs w:val="32"/>
        </w:rPr>
        <w:t>的智能监管新机制，不断提升监管水平。收集全市食品企业重点关注和反映强烈、亟需解决的问题，收回有效调查问卷近</w:t>
      </w:r>
      <w:r w:rsidRPr="009F3A02">
        <w:rPr>
          <w:rFonts w:eastAsia="仿宋_GB2312"/>
          <w:sz w:val="32"/>
          <w:szCs w:val="32"/>
        </w:rPr>
        <w:t>8000</w:t>
      </w:r>
      <w:r w:rsidRPr="009F3A02">
        <w:rPr>
          <w:rFonts w:eastAsia="仿宋_GB2312"/>
          <w:sz w:val="32"/>
          <w:szCs w:val="32"/>
        </w:rPr>
        <w:t>份，认真分析</w:t>
      </w:r>
      <w:proofErr w:type="gramStart"/>
      <w:r w:rsidRPr="009F3A02">
        <w:rPr>
          <w:rFonts w:eastAsia="仿宋_GB2312"/>
          <w:sz w:val="32"/>
          <w:szCs w:val="32"/>
        </w:rPr>
        <w:t>研</w:t>
      </w:r>
      <w:proofErr w:type="gramEnd"/>
      <w:r w:rsidRPr="009F3A02">
        <w:rPr>
          <w:rFonts w:eastAsia="仿宋_GB2312"/>
          <w:sz w:val="32"/>
          <w:szCs w:val="32"/>
        </w:rPr>
        <w:t>判，为改进服务举措提供依据。在四川省率先实施食品生产许可审查和飞行检查信息化管理，实现派员和抽查</w:t>
      </w:r>
      <w:r w:rsidRPr="009F3A02">
        <w:rPr>
          <w:rFonts w:eastAsia="仿宋_GB2312"/>
          <w:sz w:val="32"/>
          <w:szCs w:val="32"/>
        </w:rPr>
        <w:t>“</w:t>
      </w:r>
      <w:r w:rsidRPr="009F3A02">
        <w:rPr>
          <w:rFonts w:eastAsia="仿宋_GB2312"/>
          <w:sz w:val="32"/>
          <w:szCs w:val="32"/>
        </w:rPr>
        <w:t>双随机</w:t>
      </w:r>
      <w:r w:rsidRPr="009F3A02">
        <w:rPr>
          <w:rFonts w:eastAsia="仿宋_GB2312"/>
          <w:sz w:val="32"/>
          <w:szCs w:val="32"/>
        </w:rPr>
        <w:t>”</w:t>
      </w:r>
      <w:r w:rsidRPr="009F3A02">
        <w:rPr>
          <w:rFonts w:eastAsia="仿宋_GB2312"/>
          <w:sz w:val="32"/>
          <w:szCs w:val="32"/>
        </w:rPr>
        <w:t>。全力打造以大数据为核心的</w:t>
      </w:r>
      <w:r w:rsidRPr="009F3A02">
        <w:rPr>
          <w:rFonts w:eastAsia="仿宋_GB2312"/>
          <w:sz w:val="32"/>
          <w:szCs w:val="32"/>
        </w:rPr>
        <w:t>“</w:t>
      </w:r>
      <w:r w:rsidRPr="009F3A02">
        <w:rPr>
          <w:rFonts w:eastAsia="仿宋_GB2312"/>
          <w:sz w:val="32"/>
          <w:szCs w:val="32"/>
        </w:rPr>
        <w:t>智慧食药</w:t>
      </w:r>
      <w:r w:rsidRPr="009F3A02">
        <w:rPr>
          <w:rFonts w:eastAsia="仿宋_GB2312"/>
          <w:sz w:val="32"/>
          <w:szCs w:val="32"/>
        </w:rPr>
        <w:t>”</w:t>
      </w:r>
      <w:r w:rsidRPr="009F3A02">
        <w:rPr>
          <w:rFonts w:eastAsia="仿宋_GB2312"/>
          <w:sz w:val="32"/>
          <w:szCs w:val="32"/>
        </w:rPr>
        <w:t>体系，健全</w:t>
      </w:r>
      <w:r w:rsidRPr="009F3A02">
        <w:rPr>
          <w:rFonts w:eastAsia="仿宋_GB2312"/>
          <w:sz w:val="32"/>
          <w:szCs w:val="32"/>
        </w:rPr>
        <w:t>“</w:t>
      </w:r>
      <w:r w:rsidRPr="009F3A02">
        <w:rPr>
          <w:rFonts w:eastAsia="仿宋_GB2312"/>
          <w:sz w:val="32"/>
          <w:szCs w:val="32"/>
        </w:rPr>
        <w:t>互联网</w:t>
      </w:r>
      <w:r w:rsidRPr="009F3A02">
        <w:rPr>
          <w:rFonts w:eastAsia="仿宋_GB2312"/>
          <w:sz w:val="32"/>
          <w:szCs w:val="32"/>
        </w:rPr>
        <w:t>+</w:t>
      </w:r>
      <w:r w:rsidRPr="009F3A02">
        <w:rPr>
          <w:rFonts w:eastAsia="仿宋_GB2312"/>
          <w:sz w:val="32"/>
          <w:szCs w:val="32"/>
        </w:rPr>
        <w:t>溯源</w:t>
      </w:r>
      <w:r w:rsidRPr="009F3A02">
        <w:rPr>
          <w:rFonts w:eastAsia="仿宋_GB2312"/>
          <w:sz w:val="32"/>
          <w:szCs w:val="32"/>
        </w:rPr>
        <w:t>”</w:t>
      </w:r>
      <w:r w:rsidRPr="009F3A02">
        <w:rPr>
          <w:rFonts w:eastAsia="仿宋_GB2312"/>
          <w:sz w:val="32"/>
          <w:szCs w:val="32"/>
        </w:rPr>
        <w:t>模式，推进风险分级分类管理，大力构建食品领域</w:t>
      </w:r>
      <w:r w:rsidRPr="009F3A02">
        <w:rPr>
          <w:rFonts w:eastAsia="仿宋_GB2312"/>
          <w:sz w:val="32"/>
          <w:szCs w:val="32"/>
        </w:rPr>
        <w:t>“</w:t>
      </w:r>
      <w:r w:rsidRPr="009F3A02">
        <w:rPr>
          <w:rFonts w:eastAsia="仿宋_GB2312"/>
          <w:sz w:val="32"/>
          <w:szCs w:val="32"/>
        </w:rPr>
        <w:t>机器换人、机器助人</w:t>
      </w:r>
      <w:r w:rsidRPr="009F3A02">
        <w:rPr>
          <w:rFonts w:eastAsia="仿宋_GB2312"/>
          <w:sz w:val="32"/>
          <w:szCs w:val="32"/>
        </w:rPr>
        <w:t>”</w:t>
      </w:r>
      <w:r w:rsidRPr="009F3A02">
        <w:rPr>
          <w:rFonts w:eastAsia="仿宋_GB2312"/>
          <w:sz w:val="32"/>
          <w:szCs w:val="32"/>
        </w:rPr>
        <w:t>智能监管新机制，打造</w:t>
      </w:r>
      <w:r w:rsidRPr="009F3A02">
        <w:rPr>
          <w:rFonts w:eastAsia="仿宋_GB2312"/>
          <w:sz w:val="32"/>
          <w:szCs w:val="32"/>
        </w:rPr>
        <w:t>“</w:t>
      </w:r>
      <w:r w:rsidRPr="009F3A02">
        <w:rPr>
          <w:rFonts w:eastAsia="仿宋_GB2312"/>
          <w:sz w:val="32"/>
          <w:szCs w:val="32"/>
        </w:rPr>
        <w:t>智慧食安</w:t>
      </w:r>
      <w:r w:rsidRPr="009F3A02">
        <w:rPr>
          <w:rFonts w:eastAsia="仿宋_GB2312"/>
          <w:sz w:val="32"/>
          <w:szCs w:val="32"/>
        </w:rPr>
        <w:t>”</w:t>
      </w:r>
      <w:r w:rsidRPr="009F3A02">
        <w:rPr>
          <w:rFonts w:eastAsia="仿宋_GB2312"/>
          <w:sz w:val="32"/>
          <w:szCs w:val="32"/>
        </w:rPr>
        <w:t>的成都经验。</w:t>
      </w:r>
    </w:p>
    <w:p w:rsidR="00747AA7" w:rsidRPr="00ED11C1" w:rsidRDefault="00747AA7"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二、坚持标准引领，促进产业升级</w:t>
      </w:r>
    </w:p>
    <w:p w:rsidR="00747AA7" w:rsidRPr="00ED11C1" w:rsidRDefault="00747AA7" w:rsidP="00ED11C1">
      <w:pPr>
        <w:overflowPunct w:val="0"/>
        <w:spacing w:line="540" w:lineRule="exact"/>
        <w:ind w:firstLineChars="200" w:firstLine="648"/>
        <w:rPr>
          <w:rFonts w:eastAsia="仿宋_GB2312"/>
          <w:spacing w:val="2"/>
          <w:sz w:val="32"/>
          <w:szCs w:val="32"/>
        </w:rPr>
      </w:pPr>
      <w:r w:rsidRPr="00ED11C1">
        <w:rPr>
          <w:rFonts w:eastAsia="仿宋_GB2312"/>
          <w:spacing w:val="2"/>
          <w:sz w:val="32"/>
          <w:szCs w:val="32"/>
        </w:rPr>
        <w:t>2015</w:t>
      </w:r>
      <w:r w:rsidRPr="00ED11C1">
        <w:rPr>
          <w:rFonts w:eastAsia="仿宋_GB2312"/>
          <w:spacing w:val="2"/>
          <w:sz w:val="32"/>
          <w:szCs w:val="32"/>
        </w:rPr>
        <w:t>年，成都市出台全国首个食品生产企业管理地方标准《成都市食品企业生产管理通用规范》，</w:t>
      </w:r>
      <w:r w:rsidRPr="00ED11C1">
        <w:rPr>
          <w:rFonts w:eastAsia="仿宋_GB2312"/>
          <w:spacing w:val="2"/>
          <w:sz w:val="32"/>
          <w:szCs w:val="32"/>
        </w:rPr>
        <w:t>2016</w:t>
      </w:r>
      <w:r w:rsidRPr="00ED11C1">
        <w:rPr>
          <w:rFonts w:eastAsia="仿宋_GB2312"/>
          <w:spacing w:val="2"/>
          <w:sz w:val="32"/>
          <w:szCs w:val="32"/>
        </w:rPr>
        <w:t>、</w:t>
      </w:r>
      <w:r w:rsidRPr="00ED11C1">
        <w:rPr>
          <w:rFonts w:eastAsia="仿宋_GB2312"/>
          <w:spacing w:val="2"/>
          <w:sz w:val="32"/>
          <w:szCs w:val="32"/>
        </w:rPr>
        <w:t>2017</w:t>
      </w:r>
      <w:r w:rsidRPr="00ED11C1">
        <w:rPr>
          <w:rFonts w:eastAsia="仿宋_GB2312"/>
          <w:spacing w:val="2"/>
          <w:sz w:val="32"/>
          <w:szCs w:val="32"/>
        </w:rPr>
        <w:t>年完成了白酒、肉制品、调味料、蔬菜制品</w:t>
      </w:r>
      <w:proofErr w:type="gramStart"/>
      <w:r w:rsidRPr="00ED11C1">
        <w:rPr>
          <w:rFonts w:eastAsia="仿宋_GB2312"/>
          <w:spacing w:val="2"/>
          <w:sz w:val="32"/>
          <w:szCs w:val="32"/>
        </w:rPr>
        <w:t>等单类食品</w:t>
      </w:r>
      <w:proofErr w:type="gramEnd"/>
      <w:r w:rsidRPr="00ED11C1">
        <w:rPr>
          <w:rFonts w:eastAsia="仿宋_GB2312"/>
          <w:spacing w:val="2"/>
          <w:sz w:val="32"/>
          <w:szCs w:val="32"/>
        </w:rPr>
        <w:t>地方标准制定，形成了覆盖全市主要食品生产类别</w:t>
      </w:r>
      <w:r w:rsidRPr="00ED11C1">
        <w:rPr>
          <w:rFonts w:eastAsia="仿宋_GB2312"/>
          <w:spacing w:val="2"/>
          <w:sz w:val="32"/>
          <w:szCs w:val="32"/>
        </w:rPr>
        <w:t>“1+11”</w:t>
      </w:r>
      <w:r w:rsidRPr="00ED11C1">
        <w:rPr>
          <w:rFonts w:eastAsia="仿宋_GB2312"/>
          <w:spacing w:val="2"/>
          <w:sz w:val="32"/>
          <w:szCs w:val="32"/>
        </w:rPr>
        <w:t>的伞状地方标准体系。全面推进食品生产企业开展</w:t>
      </w:r>
      <w:r w:rsidRPr="00ED11C1">
        <w:rPr>
          <w:rFonts w:eastAsia="仿宋_GB2312"/>
          <w:spacing w:val="2"/>
          <w:sz w:val="32"/>
          <w:szCs w:val="32"/>
        </w:rPr>
        <w:t>HACCP</w:t>
      </w:r>
      <w:r w:rsidRPr="00ED11C1">
        <w:rPr>
          <w:rFonts w:eastAsia="仿宋_GB2312"/>
          <w:spacing w:val="2"/>
          <w:sz w:val="32"/>
          <w:szCs w:val="32"/>
        </w:rPr>
        <w:t>、</w:t>
      </w:r>
      <w:r w:rsidRPr="00ED11C1">
        <w:rPr>
          <w:rFonts w:eastAsia="仿宋_GB2312"/>
          <w:spacing w:val="2"/>
          <w:sz w:val="32"/>
          <w:szCs w:val="32"/>
        </w:rPr>
        <w:t>ISO22000</w:t>
      </w:r>
      <w:r w:rsidRPr="00ED11C1">
        <w:rPr>
          <w:rFonts w:eastAsia="仿宋_GB2312"/>
          <w:spacing w:val="2"/>
          <w:sz w:val="32"/>
          <w:szCs w:val="32"/>
        </w:rPr>
        <w:t>培训、实施和</w:t>
      </w:r>
      <w:r w:rsidRPr="00ED11C1">
        <w:rPr>
          <w:rFonts w:eastAsia="仿宋_GB2312"/>
          <w:spacing w:val="2"/>
          <w:sz w:val="32"/>
          <w:szCs w:val="32"/>
        </w:rPr>
        <w:lastRenderedPageBreak/>
        <w:t>认证，市政府办公厅出台《关于全面促进食品生产企业实施</w:t>
      </w:r>
      <w:r w:rsidRPr="00ED11C1">
        <w:rPr>
          <w:rFonts w:eastAsia="仿宋_GB2312"/>
          <w:spacing w:val="2"/>
          <w:sz w:val="32"/>
          <w:szCs w:val="32"/>
        </w:rPr>
        <w:t>HACCP</w:t>
      </w:r>
      <w:r w:rsidRPr="00ED11C1">
        <w:rPr>
          <w:rFonts w:eastAsia="仿宋_GB2312"/>
          <w:spacing w:val="2"/>
          <w:sz w:val="32"/>
          <w:szCs w:val="32"/>
        </w:rPr>
        <w:t>等良好质量管理规范体系的意见》，市经信委、市农委等部门对取得认证的</w:t>
      </w:r>
      <w:r w:rsidRPr="00ED11C1">
        <w:rPr>
          <w:rFonts w:eastAsia="仿宋_GB2312"/>
          <w:spacing w:val="2"/>
          <w:sz w:val="32"/>
          <w:szCs w:val="32"/>
        </w:rPr>
        <w:t>49</w:t>
      </w:r>
      <w:r w:rsidRPr="00ED11C1">
        <w:rPr>
          <w:rFonts w:eastAsia="仿宋_GB2312"/>
          <w:spacing w:val="2"/>
          <w:sz w:val="32"/>
          <w:szCs w:val="32"/>
        </w:rPr>
        <w:t>家企业给予</w:t>
      </w:r>
      <w:r w:rsidRPr="00ED11C1">
        <w:rPr>
          <w:rFonts w:eastAsia="仿宋_GB2312"/>
          <w:spacing w:val="2"/>
          <w:sz w:val="32"/>
          <w:szCs w:val="32"/>
        </w:rPr>
        <w:t>400</w:t>
      </w:r>
      <w:r w:rsidRPr="00ED11C1">
        <w:rPr>
          <w:rFonts w:eastAsia="仿宋_GB2312"/>
          <w:spacing w:val="2"/>
          <w:sz w:val="32"/>
          <w:szCs w:val="32"/>
        </w:rPr>
        <w:t>万元资金奖励。目前全市规模以上食品生产企业</w:t>
      </w:r>
      <w:r w:rsidRPr="00ED11C1">
        <w:rPr>
          <w:rFonts w:eastAsia="仿宋_GB2312"/>
          <w:spacing w:val="2"/>
          <w:sz w:val="32"/>
          <w:szCs w:val="32"/>
        </w:rPr>
        <w:t>HACCP</w:t>
      </w:r>
      <w:r w:rsidRPr="00ED11C1">
        <w:rPr>
          <w:rFonts w:eastAsia="仿宋_GB2312"/>
          <w:spacing w:val="2"/>
          <w:sz w:val="32"/>
          <w:szCs w:val="32"/>
        </w:rPr>
        <w:t>或</w:t>
      </w:r>
      <w:r w:rsidRPr="00ED11C1">
        <w:rPr>
          <w:rFonts w:eastAsia="仿宋_GB2312"/>
          <w:spacing w:val="2"/>
          <w:sz w:val="32"/>
          <w:szCs w:val="32"/>
        </w:rPr>
        <w:t>ISO22000</w:t>
      </w:r>
      <w:r w:rsidRPr="00ED11C1">
        <w:rPr>
          <w:rFonts w:eastAsia="仿宋_GB2312"/>
          <w:spacing w:val="2"/>
          <w:sz w:val="32"/>
          <w:szCs w:val="32"/>
        </w:rPr>
        <w:t>实施率达到</w:t>
      </w:r>
      <w:r w:rsidRPr="00ED11C1">
        <w:rPr>
          <w:rFonts w:eastAsia="仿宋_GB2312"/>
          <w:spacing w:val="2"/>
          <w:sz w:val="32"/>
          <w:szCs w:val="32"/>
        </w:rPr>
        <w:t>90%</w:t>
      </w:r>
      <w:r w:rsidRPr="00ED11C1">
        <w:rPr>
          <w:rFonts w:eastAsia="仿宋_GB2312"/>
          <w:spacing w:val="2"/>
          <w:sz w:val="32"/>
          <w:szCs w:val="32"/>
        </w:rPr>
        <w:t>，产业发展内生动能不断增强。在全国率先制定出台《成都市自热式方便火锅生产许可审查方案（试行）》，将无食品生产许可先例的方便火锅纳入规范化监管轨道。四川省食药监局在全省推广成都市经验。</w:t>
      </w:r>
    </w:p>
    <w:p w:rsidR="00747AA7" w:rsidRPr="00ED11C1" w:rsidRDefault="00747AA7"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三、坚持重典治乱，优化发展环境</w:t>
      </w:r>
    </w:p>
    <w:p w:rsidR="00747AA7" w:rsidRPr="009F3A02" w:rsidRDefault="00747AA7" w:rsidP="009F3A02">
      <w:pPr>
        <w:spacing w:line="540" w:lineRule="exact"/>
        <w:ind w:firstLineChars="200" w:firstLine="640"/>
        <w:rPr>
          <w:rFonts w:eastAsia="仿宋_GB2312"/>
          <w:sz w:val="32"/>
          <w:szCs w:val="32"/>
        </w:rPr>
      </w:pPr>
      <w:r w:rsidRPr="009F3A02">
        <w:rPr>
          <w:rFonts w:eastAsia="仿宋_GB2312"/>
          <w:sz w:val="32"/>
          <w:szCs w:val="32"/>
        </w:rPr>
        <w:t>坚持</w:t>
      </w:r>
      <w:r w:rsidRPr="009F3A02">
        <w:rPr>
          <w:rFonts w:eastAsia="仿宋_GB2312"/>
          <w:sz w:val="32"/>
          <w:szCs w:val="32"/>
        </w:rPr>
        <w:t>“</w:t>
      </w:r>
      <w:r w:rsidRPr="009F3A02">
        <w:rPr>
          <w:rFonts w:eastAsia="仿宋_GB2312"/>
          <w:sz w:val="32"/>
          <w:szCs w:val="32"/>
        </w:rPr>
        <w:t>重典治乱</w:t>
      </w:r>
      <w:r w:rsidRPr="009F3A02">
        <w:rPr>
          <w:rFonts w:eastAsia="仿宋_GB2312"/>
          <w:sz w:val="32"/>
          <w:szCs w:val="32"/>
        </w:rPr>
        <w:t>”</w:t>
      </w:r>
      <w:r w:rsidRPr="009F3A02">
        <w:rPr>
          <w:rFonts w:eastAsia="仿宋_GB2312"/>
          <w:sz w:val="32"/>
          <w:szCs w:val="32"/>
        </w:rPr>
        <w:t>，对食品领域</w:t>
      </w:r>
      <w:r w:rsidRPr="009F3A02">
        <w:rPr>
          <w:rFonts w:eastAsia="仿宋_GB2312"/>
          <w:sz w:val="32"/>
          <w:szCs w:val="32"/>
        </w:rPr>
        <w:t>“</w:t>
      </w:r>
      <w:r w:rsidRPr="009F3A02">
        <w:rPr>
          <w:rFonts w:eastAsia="仿宋_GB2312"/>
          <w:sz w:val="32"/>
          <w:szCs w:val="32"/>
        </w:rPr>
        <w:t>潜规则</w:t>
      </w:r>
      <w:r w:rsidRPr="009F3A02">
        <w:rPr>
          <w:rFonts w:eastAsia="仿宋_GB2312"/>
          <w:sz w:val="32"/>
          <w:szCs w:val="32"/>
        </w:rPr>
        <w:t>”</w:t>
      </w:r>
      <w:r w:rsidRPr="009F3A02">
        <w:rPr>
          <w:rFonts w:eastAsia="仿宋_GB2312"/>
          <w:sz w:val="32"/>
          <w:szCs w:val="32"/>
        </w:rPr>
        <w:t>行为零容忍、出快手、下重拳，营造公平发展环境。全面实行不定时工作制，提升监管针对性和服务及时性，实现服务无盲区、</w:t>
      </w:r>
      <w:proofErr w:type="gramStart"/>
      <w:r w:rsidRPr="009F3A02">
        <w:rPr>
          <w:rFonts w:eastAsia="仿宋_GB2312"/>
          <w:sz w:val="32"/>
          <w:szCs w:val="32"/>
        </w:rPr>
        <w:t>监管全</w:t>
      </w:r>
      <w:proofErr w:type="gramEnd"/>
      <w:r w:rsidRPr="009F3A02">
        <w:rPr>
          <w:rFonts w:eastAsia="仿宋_GB2312"/>
          <w:sz w:val="32"/>
          <w:szCs w:val="32"/>
        </w:rPr>
        <w:t>覆盖。探索引入第三方机构，在食品生产企业开展地方标准及质量管理规范体系审计评估工作。严厉打击假冒伪劣，培植和发展了蒲江雀舌（茶叶）、郫县豆瓣、邛崃白酒等一批特色突出、带动力强、经济和社会效益好的产业集群，全市</w:t>
      </w:r>
      <w:r w:rsidRPr="009F3A02">
        <w:rPr>
          <w:rFonts w:eastAsia="仿宋_GB2312"/>
          <w:sz w:val="32"/>
          <w:szCs w:val="32"/>
        </w:rPr>
        <w:t>98</w:t>
      </w:r>
      <w:r w:rsidRPr="009F3A02">
        <w:rPr>
          <w:rFonts w:eastAsia="仿宋_GB2312"/>
          <w:sz w:val="32"/>
          <w:szCs w:val="32"/>
        </w:rPr>
        <w:t>家食品生产企业的</w:t>
      </w:r>
      <w:r w:rsidRPr="009F3A02">
        <w:rPr>
          <w:rFonts w:eastAsia="仿宋_GB2312"/>
          <w:sz w:val="32"/>
          <w:szCs w:val="32"/>
        </w:rPr>
        <w:t>104</w:t>
      </w:r>
      <w:r w:rsidRPr="009F3A02">
        <w:rPr>
          <w:rFonts w:eastAsia="仿宋_GB2312"/>
          <w:sz w:val="32"/>
          <w:szCs w:val="32"/>
        </w:rPr>
        <w:t>类产品被评为四川名牌，</w:t>
      </w:r>
      <w:r w:rsidRPr="009F3A02">
        <w:rPr>
          <w:rFonts w:eastAsia="仿宋_GB2312"/>
          <w:sz w:val="32"/>
          <w:szCs w:val="32"/>
        </w:rPr>
        <w:t>20</w:t>
      </w:r>
      <w:r w:rsidRPr="009F3A02">
        <w:rPr>
          <w:rFonts w:eastAsia="仿宋_GB2312"/>
          <w:sz w:val="32"/>
          <w:szCs w:val="32"/>
        </w:rPr>
        <w:t>个特色优势食品和食用农产品进入</w:t>
      </w:r>
      <w:r w:rsidRPr="009F3A02">
        <w:rPr>
          <w:rFonts w:eastAsia="仿宋_GB2312"/>
          <w:sz w:val="32"/>
          <w:szCs w:val="32"/>
        </w:rPr>
        <w:t>“</w:t>
      </w:r>
      <w:r w:rsidRPr="009F3A02">
        <w:rPr>
          <w:rFonts w:eastAsia="仿宋_GB2312"/>
          <w:sz w:val="32"/>
          <w:szCs w:val="32"/>
        </w:rPr>
        <w:t>国家地理标志保护产品</w:t>
      </w:r>
      <w:r w:rsidRPr="009F3A02">
        <w:rPr>
          <w:rFonts w:eastAsia="仿宋_GB2312"/>
          <w:sz w:val="32"/>
          <w:szCs w:val="32"/>
        </w:rPr>
        <w:t>”</w:t>
      </w:r>
      <w:r w:rsidRPr="009F3A02">
        <w:rPr>
          <w:rFonts w:eastAsia="仿宋_GB2312"/>
          <w:sz w:val="32"/>
          <w:szCs w:val="32"/>
        </w:rPr>
        <w:t>行列，逐渐形成了</w:t>
      </w:r>
      <w:r w:rsidRPr="009F3A02">
        <w:rPr>
          <w:rFonts w:eastAsia="仿宋_GB2312"/>
          <w:sz w:val="32"/>
          <w:szCs w:val="32"/>
        </w:rPr>
        <w:t>“</w:t>
      </w:r>
      <w:r w:rsidRPr="009F3A02">
        <w:rPr>
          <w:rFonts w:eastAsia="仿宋_GB2312"/>
          <w:sz w:val="32"/>
          <w:szCs w:val="32"/>
        </w:rPr>
        <w:t>成都造</w:t>
      </w:r>
      <w:r w:rsidRPr="009F3A02">
        <w:rPr>
          <w:rFonts w:eastAsia="仿宋_GB2312"/>
          <w:sz w:val="32"/>
          <w:szCs w:val="32"/>
        </w:rPr>
        <w:t>”</w:t>
      </w:r>
      <w:r w:rsidRPr="009F3A02">
        <w:rPr>
          <w:rFonts w:eastAsia="仿宋_GB2312"/>
          <w:sz w:val="32"/>
          <w:szCs w:val="32"/>
        </w:rPr>
        <w:t>优质食品效应。</w:t>
      </w:r>
    </w:p>
    <w:p w:rsidR="00747AA7" w:rsidRPr="009F3A02" w:rsidRDefault="00747AA7" w:rsidP="009F3A02">
      <w:pPr>
        <w:spacing w:line="540" w:lineRule="exact"/>
        <w:ind w:firstLineChars="200" w:firstLine="640"/>
        <w:rPr>
          <w:rFonts w:eastAsia="仿宋_GB2312"/>
          <w:sz w:val="32"/>
          <w:szCs w:val="32"/>
        </w:rPr>
      </w:pPr>
      <w:r w:rsidRPr="009F3A02">
        <w:rPr>
          <w:rFonts w:eastAsia="仿宋_GB2312"/>
          <w:sz w:val="32"/>
          <w:szCs w:val="32"/>
        </w:rPr>
        <w:br w:type="page"/>
      </w:r>
    </w:p>
    <w:p w:rsidR="00ED11C1" w:rsidRDefault="00ED11C1" w:rsidP="00ED11C1">
      <w:pPr>
        <w:spacing w:line="540" w:lineRule="exact"/>
        <w:rPr>
          <w:rFonts w:eastAsia="仿宋_GB2312"/>
          <w:sz w:val="32"/>
          <w:szCs w:val="32"/>
        </w:rPr>
      </w:pPr>
    </w:p>
    <w:p w:rsidR="00747AA7" w:rsidRPr="00ED11C1" w:rsidRDefault="00747AA7" w:rsidP="00ED11C1">
      <w:pPr>
        <w:spacing w:line="540" w:lineRule="exact"/>
        <w:jc w:val="center"/>
        <w:rPr>
          <w:rFonts w:ascii="方正小标宋简体" w:eastAsia="方正小标宋简体"/>
          <w:sz w:val="44"/>
          <w:szCs w:val="32"/>
        </w:rPr>
      </w:pPr>
      <w:r w:rsidRPr="00ED11C1">
        <w:rPr>
          <w:rFonts w:ascii="方正小标宋简体" w:eastAsia="方正小标宋简体" w:hint="eastAsia"/>
          <w:sz w:val="44"/>
          <w:szCs w:val="32"/>
        </w:rPr>
        <w:t>兰州市</w:t>
      </w:r>
      <w:r w:rsidR="00AF213D">
        <w:rPr>
          <w:rFonts w:ascii="方正小标宋简体" w:eastAsia="方正小标宋简体" w:hint="eastAsia"/>
          <w:sz w:val="44"/>
          <w:szCs w:val="32"/>
        </w:rPr>
        <w:t>加强</w:t>
      </w:r>
      <w:r w:rsidRPr="00ED11C1">
        <w:rPr>
          <w:rFonts w:ascii="方正小标宋简体" w:eastAsia="方正小标宋简体" w:hint="eastAsia"/>
          <w:sz w:val="44"/>
          <w:szCs w:val="32"/>
        </w:rPr>
        <w:t>食品品牌建设</w:t>
      </w:r>
    </w:p>
    <w:p w:rsidR="00747AA7" w:rsidRPr="00ED11C1" w:rsidRDefault="00747AA7" w:rsidP="00ED11C1">
      <w:pPr>
        <w:spacing w:line="540" w:lineRule="exact"/>
        <w:jc w:val="center"/>
        <w:rPr>
          <w:rFonts w:ascii="楷体_GB2312" w:eastAsia="楷体_GB2312"/>
          <w:sz w:val="32"/>
          <w:szCs w:val="32"/>
        </w:rPr>
      </w:pPr>
      <w:r w:rsidRPr="00ED11C1">
        <w:rPr>
          <w:rFonts w:ascii="楷体_GB2312" w:eastAsia="楷体_GB2312" w:hint="eastAsia"/>
          <w:sz w:val="32"/>
          <w:szCs w:val="32"/>
        </w:rPr>
        <w:t>甘肃省兰州市食品安全委员会办公室</w:t>
      </w:r>
    </w:p>
    <w:p w:rsidR="00747AA7" w:rsidRPr="009F3A02" w:rsidRDefault="00747AA7" w:rsidP="009F3A02">
      <w:pPr>
        <w:spacing w:line="540" w:lineRule="exact"/>
        <w:ind w:firstLineChars="200" w:firstLine="640"/>
        <w:rPr>
          <w:rFonts w:eastAsia="仿宋_GB2312"/>
          <w:sz w:val="32"/>
          <w:szCs w:val="32"/>
        </w:rPr>
      </w:pPr>
    </w:p>
    <w:p w:rsidR="00747AA7" w:rsidRPr="009F3A02" w:rsidRDefault="00747AA7" w:rsidP="009F3A02">
      <w:pPr>
        <w:spacing w:line="540" w:lineRule="exact"/>
        <w:ind w:firstLineChars="200" w:firstLine="640"/>
        <w:rPr>
          <w:rFonts w:eastAsia="仿宋_GB2312"/>
          <w:sz w:val="32"/>
          <w:szCs w:val="32"/>
        </w:rPr>
      </w:pPr>
      <w:r w:rsidRPr="009F3A02">
        <w:rPr>
          <w:rFonts w:eastAsia="仿宋_GB2312"/>
          <w:sz w:val="32"/>
          <w:szCs w:val="32"/>
        </w:rPr>
        <w:t>兰州市立足地域特色优势，调整优化农产品种植结构，培育完善产业化经营体系，打造了</w:t>
      </w:r>
      <w:r w:rsidRPr="009F3A02">
        <w:rPr>
          <w:rFonts w:eastAsia="仿宋_GB2312"/>
          <w:sz w:val="32"/>
          <w:szCs w:val="32"/>
        </w:rPr>
        <w:t>“</w:t>
      </w:r>
      <w:r w:rsidRPr="009F3A02">
        <w:rPr>
          <w:rFonts w:eastAsia="仿宋_GB2312"/>
          <w:sz w:val="32"/>
          <w:szCs w:val="32"/>
        </w:rPr>
        <w:t>兰州高原夏菜</w:t>
      </w:r>
      <w:r w:rsidRPr="009F3A02">
        <w:rPr>
          <w:rFonts w:eastAsia="仿宋_GB2312"/>
          <w:sz w:val="32"/>
          <w:szCs w:val="32"/>
        </w:rPr>
        <w:t>”“</w:t>
      </w:r>
      <w:r w:rsidRPr="009F3A02">
        <w:rPr>
          <w:rFonts w:eastAsia="仿宋_GB2312"/>
          <w:sz w:val="32"/>
          <w:szCs w:val="32"/>
        </w:rPr>
        <w:t>兰州牛肉面</w:t>
      </w:r>
      <w:r w:rsidRPr="009F3A02">
        <w:rPr>
          <w:rFonts w:eastAsia="仿宋_GB2312"/>
          <w:sz w:val="32"/>
          <w:szCs w:val="32"/>
        </w:rPr>
        <w:t>”“</w:t>
      </w:r>
      <w:r w:rsidRPr="009F3A02">
        <w:rPr>
          <w:rFonts w:eastAsia="仿宋_GB2312"/>
          <w:sz w:val="32"/>
          <w:szCs w:val="32"/>
        </w:rPr>
        <w:t>兰州百合</w:t>
      </w:r>
      <w:r w:rsidRPr="009F3A02">
        <w:rPr>
          <w:rFonts w:eastAsia="仿宋_GB2312"/>
          <w:sz w:val="32"/>
          <w:szCs w:val="32"/>
        </w:rPr>
        <w:t>”“</w:t>
      </w:r>
      <w:r w:rsidRPr="009F3A02">
        <w:rPr>
          <w:rFonts w:eastAsia="仿宋_GB2312"/>
          <w:sz w:val="32"/>
          <w:szCs w:val="32"/>
        </w:rPr>
        <w:t>兰州玫瑰</w:t>
      </w:r>
      <w:r w:rsidRPr="009F3A02">
        <w:rPr>
          <w:rFonts w:eastAsia="仿宋_GB2312"/>
          <w:sz w:val="32"/>
          <w:szCs w:val="32"/>
        </w:rPr>
        <w:t>”</w:t>
      </w:r>
      <w:r w:rsidRPr="009F3A02">
        <w:rPr>
          <w:rFonts w:eastAsia="仿宋_GB2312"/>
          <w:sz w:val="32"/>
          <w:szCs w:val="32"/>
        </w:rPr>
        <w:t>等品牌。</w:t>
      </w:r>
      <w:r w:rsidRPr="009F3A02">
        <w:rPr>
          <w:rFonts w:eastAsia="仿宋_GB2312"/>
          <w:sz w:val="32"/>
          <w:szCs w:val="32"/>
        </w:rPr>
        <w:t>“</w:t>
      </w:r>
      <w:r w:rsidRPr="009F3A02">
        <w:rPr>
          <w:rFonts w:eastAsia="仿宋_GB2312"/>
          <w:sz w:val="32"/>
          <w:szCs w:val="32"/>
        </w:rPr>
        <w:t>兰州高原夏菜</w:t>
      </w:r>
      <w:r w:rsidRPr="009F3A02">
        <w:rPr>
          <w:rFonts w:eastAsia="仿宋_GB2312"/>
          <w:sz w:val="32"/>
          <w:szCs w:val="32"/>
        </w:rPr>
        <w:t>”</w:t>
      </w:r>
      <w:r w:rsidRPr="009F3A02">
        <w:rPr>
          <w:rFonts w:eastAsia="仿宋_GB2312"/>
          <w:sz w:val="32"/>
          <w:szCs w:val="32"/>
        </w:rPr>
        <w:t>使兰州成为甘肃最大的蔬菜生产基地和全国重要的</w:t>
      </w:r>
      <w:r w:rsidRPr="009F3A02">
        <w:rPr>
          <w:rFonts w:eastAsia="仿宋_GB2312"/>
          <w:sz w:val="32"/>
          <w:szCs w:val="32"/>
        </w:rPr>
        <w:t>“</w:t>
      </w:r>
      <w:r w:rsidRPr="009F3A02">
        <w:rPr>
          <w:rFonts w:eastAsia="仿宋_GB2312"/>
          <w:sz w:val="32"/>
          <w:szCs w:val="32"/>
        </w:rPr>
        <w:t>西菜东调</w:t>
      </w:r>
      <w:r w:rsidRPr="009F3A02">
        <w:rPr>
          <w:rFonts w:eastAsia="仿宋_GB2312"/>
          <w:sz w:val="32"/>
          <w:szCs w:val="32"/>
        </w:rPr>
        <w:t>”</w:t>
      </w:r>
      <w:r w:rsidRPr="009F3A02">
        <w:rPr>
          <w:rFonts w:eastAsia="仿宋_GB2312"/>
          <w:sz w:val="32"/>
          <w:szCs w:val="32"/>
        </w:rPr>
        <w:t>生产基地，产品销往广州、上海、北京、四川等</w:t>
      </w:r>
      <w:r w:rsidRPr="009F3A02">
        <w:rPr>
          <w:rFonts w:eastAsia="仿宋_GB2312"/>
          <w:sz w:val="32"/>
          <w:szCs w:val="32"/>
        </w:rPr>
        <w:t>20</w:t>
      </w:r>
      <w:r w:rsidRPr="009F3A02">
        <w:rPr>
          <w:rFonts w:eastAsia="仿宋_GB2312"/>
          <w:sz w:val="32"/>
          <w:szCs w:val="32"/>
        </w:rPr>
        <w:t>多个城市的近</w:t>
      </w:r>
      <w:r w:rsidRPr="009F3A02">
        <w:rPr>
          <w:rFonts w:eastAsia="仿宋_GB2312"/>
          <w:sz w:val="32"/>
          <w:szCs w:val="32"/>
        </w:rPr>
        <w:t>100</w:t>
      </w:r>
      <w:r w:rsidRPr="009F3A02">
        <w:rPr>
          <w:rFonts w:eastAsia="仿宋_GB2312"/>
          <w:sz w:val="32"/>
          <w:szCs w:val="32"/>
        </w:rPr>
        <w:t>个市场。</w:t>
      </w:r>
    </w:p>
    <w:p w:rsidR="00747AA7" w:rsidRPr="00ED11C1" w:rsidRDefault="00747AA7"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一、健全完善食品标准化体系</w:t>
      </w:r>
    </w:p>
    <w:p w:rsidR="00747AA7" w:rsidRPr="009F3A02" w:rsidRDefault="00747AA7" w:rsidP="009F3A02">
      <w:pPr>
        <w:spacing w:line="540" w:lineRule="exact"/>
        <w:ind w:firstLineChars="200" w:firstLine="640"/>
        <w:rPr>
          <w:rFonts w:eastAsia="仿宋_GB2312"/>
          <w:sz w:val="32"/>
          <w:szCs w:val="32"/>
        </w:rPr>
      </w:pPr>
      <w:r w:rsidRPr="009F3A02">
        <w:rPr>
          <w:rFonts w:eastAsia="仿宋_GB2312"/>
          <w:sz w:val="32"/>
          <w:szCs w:val="32"/>
        </w:rPr>
        <w:t>兰州市在积极推广应用国标、行标的基础上，结合实际，围绕优势特色主导产业，积极完善食品标准体系。截至目前，制（修）</w:t>
      </w:r>
      <w:proofErr w:type="gramStart"/>
      <w:r w:rsidRPr="009F3A02">
        <w:rPr>
          <w:rFonts w:eastAsia="仿宋_GB2312"/>
          <w:sz w:val="32"/>
          <w:szCs w:val="32"/>
        </w:rPr>
        <w:t>定发布</w:t>
      </w:r>
      <w:proofErr w:type="gramEnd"/>
      <w:r w:rsidRPr="009F3A02">
        <w:rPr>
          <w:rFonts w:eastAsia="仿宋_GB2312"/>
          <w:sz w:val="32"/>
          <w:szCs w:val="32"/>
        </w:rPr>
        <w:t>实施了兰州牛肉面地方标准和</w:t>
      </w:r>
      <w:r w:rsidRPr="009F3A02">
        <w:rPr>
          <w:rFonts w:eastAsia="仿宋_GB2312"/>
          <w:sz w:val="32"/>
          <w:szCs w:val="32"/>
        </w:rPr>
        <w:t>126</w:t>
      </w:r>
      <w:r w:rsidRPr="009F3A02">
        <w:rPr>
          <w:rFonts w:eastAsia="仿宋_GB2312"/>
          <w:sz w:val="32"/>
          <w:szCs w:val="32"/>
        </w:rPr>
        <w:t>项无公害农产品地方标准，基本建立了以特色优势品种，特别是大宗外销品种为主的无公害农产品标准体系，为无公害农产品标准化生产提供技术支撑。完善各项蔬菜标准化栽培技术，榆中康源</w:t>
      </w:r>
      <w:r w:rsidRPr="009F3A02">
        <w:rPr>
          <w:rFonts w:eastAsia="仿宋_GB2312"/>
          <w:sz w:val="32"/>
          <w:szCs w:val="32"/>
        </w:rPr>
        <w:t>2017</w:t>
      </w:r>
      <w:r w:rsidRPr="009F3A02">
        <w:rPr>
          <w:rFonts w:eastAsia="仿宋_GB2312"/>
          <w:sz w:val="32"/>
          <w:szCs w:val="32"/>
        </w:rPr>
        <w:t>年新修订标准化栽培技术</w:t>
      </w:r>
      <w:r w:rsidRPr="009F3A02">
        <w:rPr>
          <w:rFonts w:eastAsia="仿宋_GB2312"/>
          <w:sz w:val="32"/>
          <w:szCs w:val="32"/>
        </w:rPr>
        <w:t>31</w:t>
      </w:r>
      <w:r w:rsidRPr="009F3A02">
        <w:rPr>
          <w:rFonts w:eastAsia="仿宋_GB2312"/>
          <w:sz w:val="32"/>
          <w:szCs w:val="32"/>
        </w:rPr>
        <w:t>项，为推动当兰州市蔬菜产业向标准化、规范化方向发展发挥了极大作用。</w:t>
      </w:r>
    </w:p>
    <w:p w:rsidR="00747AA7" w:rsidRPr="00ED11C1" w:rsidRDefault="00747AA7"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二、加快农业标准化生产示范园区建设</w:t>
      </w:r>
    </w:p>
    <w:p w:rsidR="00747AA7" w:rsidRPr="009F3A02" w:rsidRDefault="00747AA7" w:rsidP="009F3A02">
      <w:pPr>
        <w:spacing w:line="540" w:lineRule="exact"/>
        <w:ind w:firstLineChars="200" w:firstLine="640"/>
        <w:rPr>
          <w:rFonts w:eastAsia="仿宋_GB2312"/>
          <w:sz w:val="32"/>
          <w:szCs w:val="32"/>
        </w:rPr>
      </w:pPr>
      <w:r w:rsidRPr="009F3A02">
        <w:rPr>
          <w:rFonts w:eastAsia="仿宋_GB2312"/>
          <w:sz w:val="32"/>
          <w:szCs w:val="32"/>
        </w:rPr>
        <w:t>兰州市先后创建了</w:t>
      </w:r>
      <w:r w:rsidRPr="009F3A02">
        <w:rPr>
          <w:rFonts w:eastAsia="仿宋_GB2312"/>
          <w:sz w:val="32"/>
          <w:szCs w:val="32"/>
        </w:rPr>
        <w:t>1</w:t>
      </w:r>
      <w:r w:rsidRPr="009F3A02">
        <w:rPr>
          <w:rFonts w:eastAsia="仿宋_GB2312"/>
          <w:sz w:val="32"/>
          <w:szCs w:val="32"/>
        </w:rPr>
        <w:t>个国家级、</w:t>
      </w:r>
      <w:r w:rsidRPr="009F3A02">
        <w:rPr>
          <w:rFonts w:eastAsia="仿宋_GB2312"/>
          <w:sz w:val="32"/>
          <w:szCs w:val="32"/>
        </w:rPr>
        <w:t>5</w:t>
      </w:r>
      <w:r w:rsidRPr="009F3A02">
        <w:rPr>
          <w:rFonts w:eastAsia="仿宋_GB2312"/>
          <w:sz w:val="32"/>
          <w:szCs w:val="32"/>
        </w:rPr>
        <w:t>个省级无公害农产品标准化生产示范基地县（区），</w:t>
      </w:r>
      <w:r w:rsidRPr="009F3A02">
        <w:rPr>
          <w:rFonts w:eastAsia="仿宋_GB2312"/>
          <w:sz w:val="32"/>
          <w:szCs w:val="32"/>
        </w:rPr>
        <w:t>18</w:t>
      </w:r>
      <w:r w:rsidRPr="009F3A02">
        <w:rPr>
          <w:rFonts w:eastAsia="仿宋_GB2312"/>
          <w:sz w:val="32"/>
          <w:szCs w:val="32"/>
        </w:rPr>
        <w:t>个无公害农产品标准化生产示范基地和高寒阴湿区绿色蔬菜基地。同时，以现代农业示范区、</w:t>
      </w:r>
      <w:proofErr w:type="gramStart"/>
      <w:r w:rsidRPr="009F3A02">
        <w:rPr>
          <w:rFonts w:eastAsia="仿宋_GB2312"/>
          <w:sz w:val="32"/>
          <w:szCs w:val="32"/>
        </w:rPr>
        <w:t>标准园</w:t>
      </w:r>
      <w:proofErr w:type="gramEnd"/>
      <w:r w:rsidRPr="009F3A02">
        <w:rPr>
          <w:rFonts w:eastAsia="仿宋_GB2312"/>
          <w:sz w:val="32"/>
          <w:szCs w:val="32"/>
        </w:rPr>
        <w:t>和示范园创建为抓手，加快建设了榆中县、皋兰县</w:t>
      </w:r>
      <w:r w:rsidRPr="009F3A02">
        <w:rPr>
          <w:rFonts w:eastAsia="仿宋_GB2312"/>
          <w:sz w:val="32"/>
          <w:szCs w:val="32"/>
        </w:rPr>
        <w:t>2</w:t>
      </w:r>
      <w:r w:rsidRPr="009F3A02">
        <w:rPr>
          <w:rFonts w:eastAsia="仿宋_GB2312"/>
          <w:sz w:val="32"/>
          <w:szCs w:val="32"/>
        </w:rPr>
        <w:t>个省级现代农业示范区，建成皋兰县什川、西固区张家台</w:t>
      </w:r>
      <w:r w:rsidRPr="009F3A02">
        <w:rPr>
          <w:rFonts w:eastAsia="仿宋_GB2312"/>
          <w:sz w:val="32"/>
          <w:szCs w:val="32"/>
        </w:rPr>
        <w:t>2</w:t>
      </w:r>
      <w:r w:rsidRPr="009F3A02">
        <w:rPr>
          <w:rFonts w:eastAsia="仿宋_GB2312"/>
          <w:sz w:val="32"/>
          <w:szCs w:val="32"/>
        </w:rPr>
        <w:t>个万亩设施农</w:t>
      </w:r>
      <w:r w:rsidRPr="009F3A02">
        <w:rPr>
          <w:rFonts w:eastAsia="仿宋_GB2312"/>
          <w:sz w:val="32"/>
          <w:szCs w:val="32"/>
        </w:rPr>
        <w:lastRenderedPageBreak/>
        <w:t>业示范园，榆中县马坡、新营、永登县武胜</w:t>
      </w:r>
      <w:proofErr w:type="gramStart"/>
      <w:r w:rsidRPr="009F3A02">
        <w:rPr>
          <w:rFonts w:eastAsia="仿宋_GB2312"/>
          <w:sz w:val="32"/>
          <w:szCs w:val="32"/>
        </w:rPr>
        <w:t>驿</w:t>
      </w:r>
      <w:proofErr w:type="gramEnd"/>
      <w:r w:rsidRPr="009F3A02">
        <w:rPr>
          <w:rFonts w:eastAsia="仿宋_GB2312"/>
          <w:sz w:val="32"/>
          <w:szCs w:val="32"/>
        </w:rPr>
        <w:t>3</w:t>
      </w:r>
      <w:r w:rsidRPr="009F3A02">
        <w:rPr>
          <w:rFonts w:eastAsia="仿宋_GB2312"/>
          <w:sz w:val="32"/>
          <w:szCs w:val="32"/>
        </w:rPr>
        <w:t>个万亩</w:t>
      </w:r>
      <w:proofErr w:type="gramStart"/>
      <w:r w:rsidRPr="009F3A02">
        <w:rPr>
          <w:rFonts w:eastAsia="仿宋_GB2312"/>
          <w:sz w:val="32"/>
          <w:szCs w:val="32"/>
        </w:rPr>
        <w:t>冷凉型蔬菜</w:t>
      </w:r>
      <w:proofErr w:type="gramEnd"/>
      <w:r w:rsidRPr="009F3A02">
        <w:rPr>
          <w:rFonts w:eastAsia="仿宋_GB2312"/>
          <w:sz w:val="32"/>
          <w:szCs w:val="32"/>
        </w:rPr>
        <w:t>标准园。</w:t>
      </w:r>
    </w:p>
    <w:p w:rsidR="00747AA7" w:rsidRPr="00ED11C1" w:rsidRDefault="00747AA7"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三、推进“三品一标”认证推动标准落地</w:t>
      </w:r>
    </w:p>
    <w:p w:rsidR="00747AA7" w:rsidRPr="009F3A02" w:rsidRDefault="00747AA7" w:rsidP="009F3A02">
      <w:pPr>
        <w:spacing w:line="540" w:lineRule="exact"/>
        <w:ind w:firstLineChars="200" w:firstLine="640"/>
        <w:rPr>
          <w:rFonts w:eastAsia="仿宋_GB2312"/>
          <w:sz w:val="32"/>
          <w:szCs w:val="32"/>
        </w:rPr>
      </w:pPr>
      <w:r w:rsidRPr="009F3A02">
        <w:rPr>
          <w:rFonts w:eastAsia="仿宋_GB2312"/>
          <w:sz w:val="32"/>
          <w:szCs w:val="32"/>
        </w:rPr>
        <w:t>随着</w:t>
      </w:r>
      <w:r w:rsidRPr="009F3A02">
        <w:rPr>
          <w:rFonts w:eastAsia="仿宋_GB2312"/>
          <w:sz w:val="32"/>
          <w:szCs w:val="32"/>
        </w:rPr>
        <w:t>“</w:t>
      </w:r>
      <w:r w:rsidRPr="009F3A02">
        <w:rPr>
          <w:rFonts w:eastAsia="仿宋_GB2312"/>
          <w:sz w:val="32"/>
          <w:szCs w:val="32"/>
        </w:rPr>
        <w:t>三品一标</w:t>
      </w:r>
      <w:r w:rsidRPr="009F3A02">
        <w:rPr>
          <w:rFonts w:eastAsia="仿宋_GB2312"/>
          <w:sz w:val="32"/>
          <w:szCs w:val="32"/>
        </w:rPr>
        <w:t>”</w:t>
      </w:r>
      <w:r w:rsidRPr="009F3A02">
        <w:rPr>
          <w:rFonts w:eastAsia="仿宋_GB2312"/>
          <w:sz w:val="32"/>
          <w:szCs w:val="32"/>
        </w:rPr>
        <w:t>认证工作的不断深入，</w:t>
      </w:r>
      <w:r w:rsidRPr="009F3A02">
        <w:rPr>
          <w:rFonts w:eastAsia="仿宋_GB2312"/>
          <w:sz w:val="32"/>
          <w:szCs w:val="32"/>
        </w:rPr>
        <w:t>2017</w:t>
      </w:r>
      <w:r w:rsidRPr="009F3A02">
        <w:rPr>
          <w:rFonts w:eastAsia="仿宋_GB2312"/>
          <w:sz w:val="32"/>
          <w:szCs w:val="32"/>
        </w:rPr>
        <w:t>年，新认证无公害产品</w:t>
      </w:r>
      <w:r w:rsidRPr="009F3A02">
        <w:rPr>
          <w:rFonts w:eastAsia="仿宋_GB2312"/>
          <w:sz w:val="32"/>
          <w:szCs w:val="32"/>
        </w:rPr>
        <w:t>42</w:t>
      </w:r>
      <w:r w:rsidRPr="009F3A02">
        <w:rPr>
          <w:rFonts w:eastAsia="仿宋_GB2312"/>
          <w:sz w:val="32"/>
          <w:szCs w:val="32"/>
        </w:rPr>
        <w:t>个、绿色食品</w:t>
      </w:r>
      <w:r w:rsidRPr="009F3A02">
        <w:rPr>
          <w:rFonts w:eastAsia="仿宋_GB2312"/>
          <w:sz w:val="32"/>
          <w:szCs w:val="32"/>
        </w:rPr>
        <w:t>66</w:t>
      </w:r>
      <w:r w:rsidRPr="009F3A02">
        <w:rPr>
          <w:rFonts w:eastAsia="仿宋_GB2312"/>
          <w:sz w:val="32"/>
          <w:szCs w:val="32"/>
        </w:rPr>
        <w:t>个。目前兰州市以高原夏菜、兰州百合、苦水玫瑰为代表的特色优势农产品认证</w:t>
      </w:r>
      <w:r w:rsidRPr="009F3A02">
        <w:rPr>
          <w:rFonts w:eastAsia="仿宋_GB2312"/>
          <w:sz w:val="32"/>
          <w:szCs w:val="32"/>
        </w:rPr>
        <w:t>“</w:t>
      </w:r>
      <w:r w:rsidRPr="009F3A02">
        <w:rPr>
          <w:rFonts w:eastAsia="仿宋_GB2312"/>
          <w:sz w:val="32"/>
          <w:szCs w:val="32"/>
        </w:rPr>
        <w:t>三品一标</w:t>
      </w:r>
      <w:r w:rsidRPr="009F3A02">
        <w:rPr>
          <w:rFonts w:eastAsia="仿宋_GB2312"/>
          <w:sz w:val="32"/>
          <w:szCs w:val="32"/>
        </w:rPr>
        <w:t>”</w:t>
      </w:r>
      <w:r w:rsidRPr="009F3A02">
        <w:rPr>
          <w:rFonts w:eastAsia="仿宋_GB2312"/>
          <w:sz w:val="32"/>
          <w:szCs w:val="32"/>
        </w:rPr>
        <w:t>产品</w:t>
      </w:r>
      <w:r w:rsidRPr="009F3A02">
        <w:rPr>
          <w:rFonts w:eastAsia="仿宋_GB2312"/>
          <w:sz w:val="32"/>
          <w:szCs w:val="32"/>
        </w:rPr>
        <w:t>292</w:t>
      </w:r>
      <w:r w:rsidRPr="009F3A02">
        <w:rPr>
          <w:rFonts w:eastAsia="仿宋_GB2312"/>
          <w:sz w:val="32"/>
          <w:szCs w:val="32"/>
        </w:rPr>
        <w:t>个，其中农产品地理标志产品</w:t>
      </w:r>
      <w:r w:rsidRPr="009F3A02">
        <w:rPr>
          <w:rFonts w:eastAsia="仿宋_GB2312"/>
          <w:sz w:val="32"/>
          <w:szCs w:val="32"/>
        </w:rPr>
        <w:t>10</w:t>
      </w:r>
      <w:r w:rsidRPr="009F3A02">
        <w:rPr>
          <w:rFonts w:eastAsia="仿宋_GB2312"/>
          <w:sz w:val="32"/>
          <w:szCs w:val="32"/>
        </w:rPr>
        <w:t>个，绿色食品</w:t>
      </w:r>
      <w:r w:rsidRPr="009F3A02">
        <w:rPr>
          <w:rFonts w:eastAsia="仿宋_GB2312"/>
          <w:sz w:val="32"/>
          <w:szCs w:val="32"/>
        </w:rPr>
        <w:t>96</w:t>
      </w:r>
      <w:r w:rsidRPr="009F3A02">
        <w:rPr>
          <w:rFonts w:eastAsia="仿宋_GB2312"/>
          <w:sz w:val="32"/>
          <w:szCs w:val="32"/>
        </w:rPr>
        <w:t>个。全市认定无公害农产品产地面积达到</w:t>
      </w:r>
      <w:r w:rsidRPr="009F3A02">
        <w:rPr>
          <w:rFonts w:eastAsia="仿宋_GB2312"/>
          <w:sz w:val="32"/>
          <w:szCs w:val="32"/>
        </w:rPr>
        <w:t>180</w:t>
      </w:r>
      <w:r w:rsidRPr="009F3A02">
        <w:rPr>
          <w:rFonts w:eastAsia="仿宋_GB2312"/>
          <w:sz w:val="32"/>
          <w:szCs w:val="32"/>
        </w:rPr>
        <w:t>万亩，占全市生产总面积的</w:t>
      </w:r>
      <w:r w:rsidRPr="009F3A02">
        <w:rPr>
          <w:rFonts w:eastAsia="仿宋_GB2312"/>
          <w:sz w:val="32"/>
          <w:szCs w:val="32"/>
        </w:rPr>
        <w:t>70%</w:t>
      </w:r>
      <w:r w:rsidRPr="009F3A02">
        <w:rPr>
          <w:rFonts w:eastAsia="仿宋_GB2312"/>
          <w:sz w:val="32"/>
          <w:szCs w:val="32"/>
        </w:rPr>
        <w:t>以上；绿色防控面积达到</w:t>
      </w:r>
      <w:r w:rsidRPr="009F3A02">
        <w:rPr>
          <w:rFonts w:eastAsia="仿宋_GB2312"/>
          <w:sz w:val="32"/>
          <w:szCs w:val="32"/>
        </w:rPr>
        <w:t>10</w:t>
      </w:r>
      <w:r w:rsidRPr="009F3A02">
        <w:rPr>
          <w:rFonts w:eastAsia="仿宋_GB2312"/>
          <w:sz w:val="32"/>
          <w:szCs w:val="32"/>
        </w:rPr>
        <w:t>万亩，绿色农产品产地面积</w:t>
      </w:r>
      <w:r w:rsidRPr="009F3A02">
        <w:rPr>
          <w:rFonts w:eastAsia="仿宋_GB2312"/>
          <w:sz w:val="32"/>
          <w:szCs w:val="32"/>
        </w:rPr>
        <w:t>15</w:t>
      </w:r>
      <w:r w:rsidRPr="009F3A02">
        <w:rPr>
          <w:rFonts w:eastAsia="仿宋_GB2312"/>
          <w:sz w:val="32"/>
          <w:szCs w:val="32"/>
        </w:rPr>
        <w:t>万亩；全市有机认证企业、合作社</w:t>
      </w:r>
      <w:r w:rsidRPr="009F3A02">
        <w:rPr>
          <w:rFonts w:eastAsia="仿宋_GB2312"/>
          <w:sz w:val="32"/>
          <w:szCs w:val="32"/>
        </w:rPr>
        <w:t>5</w:t>
      </w:r>
      <w:r w:rsidRPr="009F3A02">
        <w:rPr>
          <w:rFonts w:eastAsia="仿宋_GB2312"/>
          <w:sz w:val="32"/>
          <w:szCs w:val="32"/>
        </w:rPr>
        <w:t>家，认证产品</w:t>
      </w:r>
      <w:r w:rsidRPr="009F3A02">
        <w:rPr>
          <w:rFonts w:eastAsia="仿宋_GB2312"/>
          <w:sz w:val="32"/>
          <w:szCs w:val="32"/>
        </w:rPr>
        <w:t>15</w:t>
      </w:r>
      <w:r w:rsidRPr="009F3A02">
        <w:rPr>
          <w:rFonts w:eastAsia="仿宋_GB2312"/>
          <w:sz w:val="32"/>
          <w:szCs w:val="32"/>
        </w:rPr>
        <w:t>个。同时，积极组织开展了兰州高原夏菜、兰州百合、苦水玫瑰等区域公用品牌的申报工作。</w:t>
      </w:r>
    </w:p>
    <w:p w:rsidR="00747AA7" w:rsidRPr="00ED11C1" w:rsidRDefault="00747AA7"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四、品牌宣传工作</w:t>
      </w:r>
    </w:p>
    <w:p w:rsidR="00747AA7" w:rsidRPr="009F3A02" w:rsidRDefault="00747AA7" w:rsidP="009F3A02">
      <w:pPr>
        <w:spacing w:line="540" w:lineRule="exact"/>
        <w:ind w:firstLineChars="200" w:firstLine="640"/>
        <w:rPr>
          <w:rFonts w:eastAsia="仿宋_GB2312"/>
          <w:sz w:val="32"/>
          <w:szCs w:val="32"/>
        </w:rPr>
      </w:pPr>
      <w:r w:rsidRPr="009F3A02">
        <w:rPr>
          <w:rFonts w:eastAsia="仿宋_GB2312"/>
          <w:sz w:val="32"/>
          <w:szCs w:val="32"/>
        </w:rPr>
        <w:t>兰州市积极组织各县区开展当地特色农产品推介活动，成功开展了七里河兰州百合节活动、永登县玫瑰产品专场推介会、新区玫瑰节活动和皋兰白兰瓜采摘活动等；组织企业和合作社举办兰州市特色农产品展示展销活动，举办了第二十三届</w:t>
      </w:r>
      <w:proofErr w:type="gramStart"/>
      <w:r w:rsidRPr="009F3A02">
        <w:rPr>
          <w:rFonts w:eastAsia="仿宋_GB2312"/>
          <w:sz w:val="32"/>
          <w:szCs w:val="32"/>
        </w:rPr>
        <w:t>兰洽会特色</w:t>
      </w:r>
      <w:proofErr w:type="gramEnd"/>
      <w:r w:rsidRPr="009F3A02">
        <w:rPr>
          <w:rFonts w:eastAsia="仿宋_GB2312"/>
          <w:sz w:val="32"/>
          <w:szCs w:val="32"/>
        </w:rPr>
        <w:t>农产品展示宣传、</w:t>
      </w:r>
      <w:r w:rsidRPr="009F3A02">
        <w:rPr>
          <w:rFonts w:eastAsia="仿宋_GB2312"/>
          <w:sz w:val="32"/>
          <w:szCs w:val="32"/>
        </w:rPr>
        <w:t>2017</w:t>
      </w:r>
      <w:r w:rsidRPr="009F3A02">
        <w:rPr>
          <w:rFonts w:eastAsia="仿宋_GB2312"/>
          <w:sz w:val="32"/>
          <w:szCs w:val="32"/>
        </w:rPr>
        <w:t>年甘肃省农业博览会</w:t>
      </w:r>
      <w:r w:rsidRPr="009F3A02">
        <w:rPr>
          <w:rFonts w:eastAsia="仿宋_GB2312"/>
          <w:sz w:val="32"/>
          <w:szCs w:val="32"/>
        </w:rPr>
        <w:t>“</w:t>
      </w:r>
      <w:r w:rsidRPr="009F3A02">
        <w:rPr>
          <w:rFonts w:eastAsia="仿宋_GB2312"/>
          <w:sz w:val="32"/>
          <w:szCs w:val="32"/>
        </w:rPr>
        <w:t>兰州馆</w:t>
      </w:r>
      <w:r w:rsidRPr="009F3A02">
        <w:rPr>
          <w:rFonts w:eastAsia="仿宋_GB2312"/>
          <w:sz w:val="32"/>
          <w:szCs w:val="32"/>
        </w:rPr>
        <w:t>”</w:t>
      </w:r>
      <w:r w:rsidRPr="009F3A02">
        <w:rPr>
          <w:rFonts w:eastAsia="仿宋_GB2312"/>
          <w:sz w:val="32"/>
          <w:szCs w:val="32"/>
        </w:rPr>
        <w:t>设计制作和名、特、优农产品展示宣传工作等，增强品牌效应。</w:t>
      </w:r>
    </w:p>
    <w:p w:rsidR="00747AA7" w:rsidRPr="009F3A02" w:rsidRDefault="00747AA7" w:rsidP="009F3A02">
      <w:pPr>
        <w:spacing w:line="540" w:lineRule="exact"/>
        <w:ind w:firstLineChars="200" w:firstLine="640"/>
        <w:rPr>
          <w:rFonts w:eastAsia="仿宋_GB2312"/>
          <w:sz w:val="32"/>
          <w:szCs w:val="32"/>
        </w:rPr>
      </w:pPr>
      <w:r w:rsidRPr="009F3A02">
        <w:rPr>
          <w:rFonts w:eastAsia="仿宋_GB2312"/>
          <w:sz w:val="32"/>
          <w:szCs w:val="32"/>
        </w:rPr>
        <w:br w:type="page"/>
      </w:r>
    </w:p>
    <w:p w:rsidR="00ED11C1" w:rsidRDefault="00ED11C1" w:rsidP="00ED11C1">
      <w:pPr>
        <w:spacing w:line="540" w:lineRule="exact"/>
        <w:rPr>
          <w:rFonts w:eastAsia="仿宋_GB2312"/>
          <w:sz w:val="32"/>
          <w:szCs w:val="32"/>
        </w:rPr>
      </w:pPr>
    </w:p>
    <w:p w:rsidR="00452DC3" w:rsidRPr="00ED11C1" w:rsidRDefault="00452DC3" w:rsidP="00ED11C1">
      <w:pPr>
        <w:spacing w:line="540" w:lineRule="exact"/>
        <w:jc w:val="center"/>
        <w:rPr>
          <w:rFonts w:ascii="方正小标宋简体" w:eastAsia="方正小标宋简体"/>
          <w:sz w:val="44"/>
          <w:szCs w:val="32"/>
        </w:rPr>
      </w:pPr>
      <w:r w:rsidRPr="00ED11C1">
        <w:rPr>
          <w:rFonts w:ascii="方正小标宋简体" w:eastAsia="方正小标宋简体" w:hint="eastAsia"/>
          <w:sz w:val="44"/>
          <w:szCs w:val="32"/>
        </w:rPr>
        <w:t xml:space="preserve">对标国际标准 </w:t>
      </w:r>
      <w:r w:rsidR="0090775E" w:rsidRPr="00ED11C1">
        <w:rPr>
          <w:rFonts w:ascii="方正小标宋简体" w:eastAsia="方正小标宋简体" w:hint="eastAsia"/>
          <w:sz w:val="44"/>
          <w:szCs w:val="32"/>
        </w:rPr>
        <w:t xml:space="preserve"> </w:t>
      </w:r>
      <w:r w:rsidRPr="00ED11C1">
        <w:rPr>
          <w:rFonts w:ascii="方正小标宋简体" w:eastAsia="方正小标宋简体" w:hint="eastAsia"/>
          <w:sz w:val="44"/>
          <w:szCs w:val="32"/>
        </w:rPr>
        <w:t>打造“供深食品”标准体系</w:t>
      </w:r>
    </w:p>
    <w:p w:rsidR="00452DC3" w:rsidRPr="00ED11C1" w:rsidRDefault="00452DC3" w:rsidP="00ED11C1">
      <w:pPr>
        <w:spacing w:line="540" w:lineRule="exact"/>
        <w:jc w:val="center"/>
        <w:rPr>
          <w:rFonts w:ascii="楷体_GB2312" w:eastAsia="楷体_GB2312"/>
          <w:sz w:val="32"/>
          <w:szCs w:val="32"/>
        </w:rPr>
      </w:pPr>
      <w:r w:rsidRPr="00ED11C1">
        <w:rPr>
          <w:rFonts w:ascii="楷体_GB2312" w:eastAsia="楷体_GB2312" w:hint="eastAsia"/>
          <w:sz w:val="32"/>
          <w:szCs w:val="32"/>
        </w:rPr>
        <w:t>广东省深圳市食品安全委员会办公室</w:t>
      </w:r>
    </w:p>
    <w:p w:rsidR="00452DC3" w:rsidRPr="009F3A02" w:rsidRDefault="00452DC3" w:rsidP="009F3A02">
      <w:pPr>
        <w:spacing w:line="540" w:lineRule="exact"/>
        <w:ind w:firstLineChars="200" w:firstLine="640"/>
        <w:rPr>
          <w:rFonts w:eastAsia="仿宋_GB2312"/>
          <w:sz w:val="32"/>
          <w:szCs w:val="32"/>
        </w:rPr>
      </w:pP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深圳市加强与国际食品安全标准比对，探索建立</w:t>
      </w:r>
      <w:r w:rsidRPr="009F3A02">
        <w:rPr>
          <w:rFonts w:eastAsia="仿宋_GB2312"/>
          <w:sz w:val="32"/>
          <w:szCs w:val="32"/>
        </w:rPr>
        <w:t>“</w:t>
      </w:r>
      <w:r w:rsidRPr="009F3A02">
        <w:rPr>
          <w:rFonts w:eastAsia="仿宋_GB2312"/>
          <w:sz w:val="32"/>
          <w:szCs w:val="32"/>
        </w:rPr>
        <w:t>供深食品</w:t>
      </w:r>
      <w:r w:rsidRPr="009F3A02">
        <w:rPr>
          <w:rFonts w:eastAsia="仿宋_GB2312"/>
          <w:sz w:val="32"/>
          <w:szCs w:val="32"/>
        </w:rPr>
        <w:t>”</w:t>
      </w:r>
      <w:r w:rsidRPr="009F3A02">
        <w:rPr>
          <w:rFonts w:eastAsia="仿宋_GB2312"/>
          <w:sz w:val="32"/>
          <w:szCs w:val="32"/>
        </w:rPr>
        <w:t>标准。</w:t>
      </w:r>
      <w:r w:rsidR="00AF213D" w:rsidRPr="00AF213D">
        <w:rPr>
          <w:rFonts w:eastAsia="仿宋_GB2312" w:hint="eastAsia"/>
          <w:sz w:val="32"/>
          <w:szCs w:val="32"/>
        </w:rPr>
        <w:t>监督抽检样本量</w:t>
      </w:r>
      <w:r w:rsidRPr="009F3A02">
        <w:rPr>
          <w:rFonts w:eastAsia="仿宋_GB2312"/>
          <w:sz w:val="32"/>
          <w:szCs w:val="32"/>
        </w:rPr>
        <w:t>由</w:t>
      </w:r>
      <w:r w:rsidRPr="009F3A02">
        <w:rPr>
          <w:rFonts w:eastAsia="仿宋_GB2312"/>
          <w:sz w:val="32"/>
          <w:szCs w:val="32"/>
        </w:rPr>
        <w:t>2014</w:t>
      </w:r>
      <w:r w:rsidRPr="009F3A02">
        <w:rPr>
          <w:rFonts w:eastAsia="仿宋_GB2312"/>
          <w:sz w:val="32"/>
          <w:szCs w:val="32"/>
        </w:rPr>
        <w:t>年的</w:t>
      </w:r>
      <w:r w:rsidRPr="009F3A02">
        <w:rPr>
          <w:rFonts w:eastAsia="仿宋_GB2312"/>
          <w:sz w:val="32"/>
          <w:szCs w:val="32"/>
        </w:rPr>
        <w:t>5.3</w:t>
      </w:r>
      <w:r w:rsidRPr="009F3A02">
        <w:rPr>
          <w:rFonts w:eastAsia="仿宋_GB2312"/>
          <w:sz w:val="32"/>
          <w:szCs w:val="32"/>
        </w:rPr>
        <w:t>批次</w:t>
      </w:r>
      <w:r w:rsidRPr="009F3A02">
        <w:rPr>
          <w:rFonts w:eastAsia="仿宋_GB2312"/>
          <w:sz w:val="32"/>
          <w:szCs w:val="32"/>
        </w:rPr>
        <w:t>/</w:t>
      </w:r>
      <w:r w:rsidRPr="009F3A02">
        <w:rPr>
          <w:rFonts w:eastAsia="仿宋_GB2312"/>
          <w:sz w:val="32"/>
          <w:szCs w:val="32"/>
        </w:rPr>
        <w:t>千人提升至</w:t>
      </w:r>
      <w:r w:rsidRPr="009F3A02">
        <w:rPr>
          <w:rFonts w:eastAsia="仿宋_GB2312"/>
          <w:sz w:val="32"/>
          <w:szCs w:val="32"/>
        </w:rPr>
        <w:t>2017</w:t>
      </w:r>
      <w:r w:rsidRPr="009F3A02">
        <w:rPr>
          <w:rFonts w:eastAsia="仿宋_GB2312"/>
          <w:sz w:val="32"/>
          <w:szCs w:val="32"/>
        </w:rPr>
        <w:t>年的</w:t>
      </w:r>
      <w:r w:rsidRPr="009F3A02">
        <w:rPr>
          <w:rFonts w:eastAsia="仿宋_GB2312"/>
          <w:sz w:val="32"/>
          <w:szCs w:val="32"/>
        </w:rPr>
        <w:t>11.3</w:t>
      </w:r>
      <w:r w:rsidRPr="009F3A02">
        <w:rPr>
          <w:rFonts w:eastAsia="仿宋_GB2312"/>
          <w:sz w:val="32"/>
          <w:szCs w:val="32"/>
        </w:rPr>
        <w:t>批次</w:t>
      </w:r>
      <w:r w:rsidRPr="009F3A02">
        <w:rPr>
          <w:rFonts w:eastAsia="仿宋_GB2312"/>
          <w:sz w:val="32"/>
          <w:szCs w:val="32"/>
        </w:rPr>
        <w:t>/</w:t>
      </w:r>
      <w:r w:rsidRPr="009F3A02">
        <w:rPr>
          <w:rFonts w:eastAsia="仿宋_GB2312"/>
          <w:sz w:val="32"/>
          <w:szCs w:val="32"/>
        </w:rPr>
        <w:t>千人，全年快检及定量检测超过</w:t>
      </w:r>
      <w:r w:rsidRPr="009F3A02">
        <w:rPr>
          <w:rFonts w:eastAsia="仿宋_GB2312"/>
          <w:sz w:val="32"/>
          <w:szCs w:val="32"/>
        </w:rPr>
        <w:t>100</w:t>
      </w:r>
      <w:r w:rsidRPr="009F3A02">
        <w:rPr>
          <w:rFonts w:eastAsia="仿宋_GB2312"/>
          <w:sz w:val="32"/>
          <w:szCs w:val="32"/>
        </w:rPr>
        <w:t>万批次。</w:t>
      </w:r>
    </w:p>
    <w:p w:rsidR="00452DC3" w:rsidRPr="00ED11C1" w:rsidRDefault="00452DC3"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一、建立标准数据库，开展国际标准评价抽检</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建立食品安全标准技术数据库，完成对</w:t>
      </w:r>
      <w:r w:rsidRPr="009F3A02">
        <w:rPr>
          <w:rFonts w:eastAsia="仿宋_GB2312"/>
          <w:sz w:val="32"/>
          <w:szCs w:val="32"/>
        </w:rPr>
        <w:t>15</w:t>
      </w:r>
      <w:r w:rsidRPr="009F3A02">
        <w:rPr>
          <w:rFonts w:eastAsia="仿宋_GB2312"/>
          <w:sz w:val="32"/>
          <w:szCs w:val="32"/>
        </w:rPr>
        <w:t>个国家和地区约</w:t>
      </w:r>
      <w:r w:rsidRPr="009F3A02">
        <w:rPr>
          <w:rFonts w:eastAsia="仿宋_GB2312"/>
          <w:sz w:val="32"/>
          <w:szCs w:val="32"/>
        </w:rPr>
        <w:t>250</w:t>
      </w:r>
      <w:r w:rsidRPr="009F3A02">
        <w:rPr>
          <w:rFonts w:eastAsia="仿宋_GB2312"/>
          <w:sz w:val="32"/>
          <w:szCs w:val="32"/>
        </w:rPr>
        <w:t>小类食品标准指标数据比对工作。在此基础上，在全国率先开展港标比对抽检，客观比较深港两地食品安全水平差异。比对抽检结果显示，按照港标判定相比国标判定食品抽检合格率水平更高，达</w:t>
      </w:r>
      <w:r w:rsidRPr="009F3A02">
        <w:rPr>
          <w:rFonts w:eastAsia="仿宋_GB2312"/>
          <w:sz w:val="32"/>
          <w:szCs w:val="32"/>
        </w:rPr>
        <w:t>99%</w:t>
      </w:r>
      <w:r w:rsidRPr="009F3A02">
        <w:rPr>
          <w:rFonts w:eastAsia="仿宋_GB2312"/>
          <w:sz w:val="32"/>
          <w:szCs w:val="32"/>
        </w:rPr>
        <w:t>以上。</w:t>
      </w:r>
      <w:r w:rsidRPr="009F3A02">
        <w:rPr>
          <w:rFonts w:eastAsia="仿宋_GB2312"/>
          <w:sz w:val="32"/>
          <w:szCs w:val="32"/>
        </w:rPr>
        <w:t>2018</w:t>
      </w:r>
      <w:r w:rsidRPr="009F3A02">
        <w:rPr>
          <w:rFonts w:eastAsia="仿宋_GB2312"/>
          <w:sz w:val="32"/>
          <w:szCs w:val="32"/>
        </w:rPr>
        <w:t>年，深圳将全面开展国际标准评价抽检，对抽检样品进行</w:t>
      </w:r>
      <w:r w:rsidRPr="009F3A02">
        <w:rPr>
          <w:rFonts w:eastAsia="仿宋_GB2312"/>
          <w:sz w:val="32"/>
          <w:szCs w:val="32"/>
        </w:rPr>
        <w:t>“</w:t>
      </w:r>
      <w:r w:rsidRPr="009F3A02">
        <w:rPr>
          <w:rFonts w:eastAsia="仿宋_GB2312"/>
          <w:sz w:val="32"/>
          <w:szCs w:val="32"/>
        </w:rPr>
        <w:t>一检三判</w:t>
      </w:r>
      <w:r w:rsidRPr="009F3A02">
        <w:rPr>
          <w:rFonts w:eastAsia="仿宋_GB2312"/>
          <w:sz w:val="32"/>
          <w:szCs w:val="32"/>
        </w:rPr>
        <w:t>”</w:t>
      </w:r>
      <w:r w:rsidRPr="009F3A02">
        <w:rPr>
          <w:rFonts w:eastAsia="仿宋_GB2312"/>
          <w:sz w:val="32"/>
          <w:szCs w:val="32"/>
        </w:rPr>
        <w:t>，同时应用中国大陆、香港、欧盟三地标准判定食品，更客观评价深圳地区食品安全水平。进一步扩充国际标准数据库，拓宽横向比对范畴，全面建立国际标准评价新模式，使公众更加信服抽检结果。</w:t>
      </w:r>
    </w:p>
    <w:p w:rsidR="00452DC3" w:rsidRPr="00ED11C1" w:rsidRDefault="00452DC3"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二、深挖风险因子，提升抽检监管靶向性</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以大数据为基础，引入风险评价机制，结合监管及行业共性问题，对抽检结果进行风险评估，以风险防控理念为基础撰写发布抽检白皮书及《常见食品安全风险因子速查手册》。采用新技术和新方法，积极开展食品安全潜规则研究，编制《深圳行业共性问题监管对策清单》。将抽检结果进行多角度呈现，数据下沉至街道，对</w:t>
      </w:r>
      <w:r w:rsidRPr="009F3A02">
        <w:rPr>
          <w:rFonts w:eastAsia="仿宋_GB2312"/>
          <w:sz w:val="32"/>
          <w:szCs w:val="32"/>
        </w:rPr>
        <w:t>65</w:t>
      </w:r>
      <w:r w:rsidRPr="009F3A02">
        <w:rPr>
          <w:rFonts w:eastAsia="仿宋_GB2312"/>
          <w:sz w:val="32"/>
          <w:szCs w:val="32"/>
        </w:rPr>
        <w:t>个街道抽检情况分别进行分析展示，增强一线执</w:t>
      </w:r>
      <w:r w:rsidRPr="009F3A02">
        <w:rPr>
          <w:rFonts w:eastAsia="仿宋_GB2312"/>
          <w:sz w:val="32"/>
          <w:szCs w:val="32"/>
        </w:rPr>
        <w:lastRenderedPageBreak/>
        <w:t>法靶向性。</w:t>
      </w:r>
    </w:p>
    <w:p w:rsidR="00452DC3" w:rsidRPr="00ED11C1" w:rsidRDefault="00452DC3"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三、规范制度流程，打造“深圳食检”检测品牌</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打造以食品抽检为主体、舆情监测和行业共性问题研究两翼并行的</w:t>
      </w:r>
      <w:r w:rsidRPr="009F3A02">
        <w:rPr>
          <w:rFonts w:eastAsia="仿宋_GB2312"/>
          <w:sz w:val="32"/>
          <w:szCs w:val="32"/>
        </w:rPr>
        <w:t>“</w:t>
      </w:r>
      <w:r w:rsidRPr="009F3A02">
        <w:rPr>
          <w:rFonts w:eastAsia="仿宋_GB2312"/>
          <w:sz w:val="32"/>
          <w:szCs w:val="32"/>
        </w:rPr>
        <w:t>一体两翼</w:t>
      </w:r>
      <w:r w:rsidRPr="009F3A02">
        <w:rPr>
          <w:rFonts w:eastAsia="仿宋_GB2312"/>
          <w:sz w:val="32"/>
          <w:szCs w:val="32"/>
        </w:rPr>
        <w:t>”</w:t>
      </w:r>
      <w:r w:rsidRPr="009F3A02">
        <w:rPr>
          <w:rFonts w:eastAsia="仿宋_GB2312"/>
          <w:sz w:val="32"/>
          <w:szCs w:val="32"/>
        </w:rPr>
        <w:t>风险识别模式，建立抽样规范体系，统一抽检队伍着装，实现风险防控、业务操作、抽样形象三个标准化。打造以检验机构评价体系、食品生产经营主体认证评价体系为基础，以深圳食检检验报告管理办法、</w:t>
      </w:r>
      <w:r w:rsidRPr="009F3A02">
        <w:rPr>
          <w:rFonts w:eastAsia="仿宋_GB2312"/>
          <w:sz w:val="32"/>
          <w:szCs w:val="32"/>
        </w:rPr>
        <w:t>“</w:t>
      </w:r>
      <w:r w:rsidRPr="009F3A02">
        <w:rPr>
          <w:rFonts w:eastAsia="仿宋_GB2312"/>
          <w:sz w:val="32"/>
          <w:szCs w:val="32"/>
        </w:rPr>
        <w:t>深圳食检</w:t>
      </w:r>
      <w:r w:rsidRPr="009F3A02">
        <w:rPr>
          <w:rFonts w:eastAsia="仿宋_GB2312"/>
          <w:sz w:val="32"/>
          <w:szCs w:val="32"/>
        </w:rPr>
        <w:t>”</w:t>
      </w:r>
      <w:r w:rsidRPr="009F3A02">
        <w:rPr>
          <w:rFonts w:eastAsia="仿宋_GB2312"/>
          <w:sz w:val="32"/>
          <w:szCs w:val="32"/>
        </w:rPr>
        <w:t>过程监督管理办法相结合的</w:t>
      </w:r>
      <w:r w:rsidRPr="009F3A02">
        <w:rPr>
          <w:rFonts w:eastAsia="仿宋_GB2312"/>
          <w:sz w:val="32"/>
          <w:szCs w:val="32"/>
        </w:rPr>
        <w:t>“</w:t>
      </w:r>
      <w:r w:rsidRPr="009F3A02">
        <w:rPr>
          <w:rFonts w:eastAsia="仿宋_GB2312"/>
          <w:sz w:val="32"/>
          <w:szCs w:val="32"/>
        </w:rPr>
        <w:t>双评价体系，双管理办法</w:t>
      </w:r>
      <w:r w:rsidRPr="009F3A02">
        <w:rPr>
          <w:rFonts w:eastAsia="仿宋_GB2312"/>
          <w:sz w:val="32"/>
          <w:szCs w:val="32"/>
        </w:rPr>
        <w:t>”</w:t>
      </w:r>
      <w:r w:rsidRPr="009F3A02">
        <w:rPr>
          <w:rFonts w:eastAsia="仿宋_GB2312"/>
          <w:sz w:val="32"/>
          <w:szCs w:val="32"/>
        </w:rPr>
        <w:t>模式。在全市推行</w:t>
      </w:r>
      <w:r w:rsidRPr="009F3A02">
        <w:rPr>
          <w:rFonts w:eastAsia="仿宋_GB2312"/>
          <w:sz w:val="32"/>
          <w:szCs w:val="32"/>
        </w:rPr>
        <w:t>“</w:t>
      </w:r>
      <w:r w:rsidRPr="009F3A02">
        <w:rPr>
          <w:rFonts w:eastAsia="仿宋_GB2312"/>
          <w:sz w:val="32"/>
          <w:szCs w:val="32"/>
        </w:rPr>
        <w:t>一街一车一室</w:t>
      </w:r>
      <w:r w:rsidRPr="009F3A02">
        <w:rPr>
          <w:rFonts w:eastAsia="仿宋_GB2312"/>
          <w:sz w:val="32"/>
          <w:szCs w:val="32"/>
        </w:rPr>
        <w:t>”</w:t>
      </w:r>
      <w:r w:rsidRPr="009F3A02">
        <w:rPr>
          <w:rFonts w:eastAsia="仿宋_GB2312"/>
          <w:sz w:val="32"/>
          <w:szCs w:val="32"/>
        </w:rPr>
        <w:t>快检体系建设，每个街道配备一台快检车、一个快检室。依托</w:t>
      </w:r>
      <w:r w:rsidRPr="009F3A02">
        <w:rPr>
          <w:rFonts w:eastAsia="仿宋_GB2312"/>
          <w:sz w:val="32"/>
          <w:szCs w:val="32"/>
        </w:rPr>
        <w:t>“</w:t>
      </w:r>
      <w:r w:rsidRPr="009F3A02">
        <w:rPr>
          <w:rFonts w:eastAsia="仿宋_GB2312"/>
          <w:sz w:val="32"/>
          <w:szCs w:val="32"/>
        </w:rPr>
        <w:t>社区食安共治</w:t>
      </w:r>
      <w:r w:rsidRPr="009F3A02">
        <w:rPr>
          <w:rFonts w:eastAsia="仿宋_GB2312"/>
          <w:sz w:val="32"/>
          <w:szCs w:val="32"/>
        </w:rPr>
        <w:t>”</w:t>
      </w:r>
      <w:r w:rsidRPr="009F3A02">
        <w:rPr>
          <w:rFonts w:eastAsia="仿宋_GB2312"/>
          <w:sz w:val="32"/>
          <w:szCs w:val="32"/>
        </w:rPr>
        <w:t>民生微实事活动精准推送食品抽检结果，全面增强</w:t>
      </w:r>
      <w:r w:rsidRPr="009F3A02">
        <w:rPr>
          <w:rFonts w:eastAsia="仿宋_GB2312"/>
          <w:sz w:val="32"/>
          <w:szCs w:val="32"/>
        </w:rPr>
        <w:t>“</w:t>
      </w:r>
      <w:r w:rsidRPr="009F3A02">
        <w:rPr>
          <w:rFonts w:eastAsia="仿宋_GB2312"/>
          <w:sz w:val="32"/>
          <w:szCs w:val="32"/>
        </w:rPr>
        <w:t>深圳食检</w:t>
      </w:r>
      <w:r w:rsidRPr="009F3A02">
        <w:rPr>
          <w:rFonts w:eastAsia="仿宋_GB2312"/>
          <w:sz w:val="32"/>
          <w:szCs w:val="32"/>
        </w:rPr>
        <w:t>”</w:t>
      </w:r>
      <w:r w:rsidRPr="009F3A02">
        <w:rPr>
          <w:rFonts w:eastAsia="仿宋_GB2312"/>
          <w:sz w:val="32"/>
          <w:szCs w:val="32"/>
        </w:rPr>
        <w:t>品牌辨识度。</w:t>
      </w:r>
    </w:p>
    <w:p w:rsidR="00452DC3" w:rsidRPr="00ED11C1" w:rsidRDefault="00452DC3"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四、探索建立“供深食品”标准体系</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开展广泛调研，全面掌握深圳市民需求及饮食消费习惯，探索由重点品种食品着手，建立</w:t>
      </w:r>
      <w:r w:rsidRPr="009F3A02">
        <w:rPr>
          <w:rFonts w:eastAsia="仿宋_GB2312"/>
          <w:sz w:val="32"/>
          <w:szCs w:val="32"/>
        </w:rPr>
        <w:t>“</w:t>
      </w:r>
      <w:r w:rsidRPr="009F3A02">
        <w:rPr>
          <w:rFonts w:eastAsia="仿宋_GB2312"/>
          <w:sz w:val="32"/>
          <w:szCs w:val="32"/>
        </w:rPr>
        <w:t>供深食品</w:t>
      </w:r>
      <w:r w:rsidRPr="009F3A02">
        <w:rPr>
          <w:rFonts w:eastAsia="仿宋_GB2312"/>
          <w:sz w:val="32"/>
          <w:szCs w:val="32"/>
        </w:rPr>
        <w:t>”</w:t>
      </w:r>
      <w:r w:rsidRPr="009F3A02">
        <w:rPr>
          <w:rFonts w:eastAsia="仿宋_GB2312"/>
          <w:sz w:val="32"/>
          <w:szCs w:val="32"/>
        </w:rPr>
        <w:t>企业试点，逐步完善以食品生产、品质认证、品牌提升为内容的</w:t>
      </w:r>
      <w:r w:rsidRPr="009F3A02">
        <w:rPr>
          <w:rFonts w:eastAsia="仿宋_GB2312"/>
          <w:sz w:val="32"/>
          <w:szCs w:val="32"/>
        </w:rPr>
        <w:t>“</w:t>
      </w:r>
      <w:r w:rsidRPr="009F3A02">
        <w:rPr>
          <w:rFonts w:eastAsia="仿宋_GB2312"/>
          <w:sz w:val="32"/>
          <w:szCs w:val="32"/>
        </w:rPr>
        <w:t>供深食品</w:t>
      </w:r>
      <w:r w:rsidRPr="009F3A02">
        <w:rPr>
          <w:rFonts w:eastAsia="仿宋_GB2312"/>
          <w:sz w:val="32"/>
          <w:szCs w:val="32"/>
        </w:rPr>
        <w:t>”</w:t>
      </w:r>
      <w:r w:rsidRPr="009F3A02">
        <w:rPr>
          <w:rFonts w:eastAsia="仿宋_GB2312"/>
          <w:sz w:val="32"/>
          <w:szCs w:val="32"/>
        </w:rPr>
        <w:t>企业标准。充分运用经济特区立法权优势，以供港食品经验为借鉴，以国内外标准数据比对为基础，以</w:t>
      </w:r>
      <w:r w:rsidRPr="009F3A02">
        <w:rPr>
          <w:rFonts w:eastAsia="仿宋_GB2312"/>
          <w:sz w:val="32"/>
          <w:szCs w:val="32"/>
        </w:rPr>
        <w:t>“</w:t>
      </w:r>
      <w:r w:rsidRPr="009F3A02">
        <w:rPr>
          <w:rFonts w:eastAsia="仿宋_GB2312"/>
          <w:sz w:val="32"/>
          <w:szCs w:val="32"/>
        </w:rPr>
        <w:t>供深食品</w:t>
      </w:r>
      <w:r w:rsidRPr="009F3A02">
        <w:rPr>
          <w:rFonts w:eastAsia="仿宋_GB2312"/>
          <w:sz w:val="32"/>
          <w:szCs w:val="32"/>
        </w:rPr>
        <w:t>”</w:t>
      </w:r>
      <w:r w:rsidRPr="009F3A02">
        <w:rPr>
          <w:rFonts w:eastAsia="仿宋_GB2312"/>
          <w:sz w:val="32"/>
          <w:szCs w:val="32"/>
        </w:rPr>
        <w:t>企业试点为途径，探索建立</w:t>
      </w:r>
      <w:r w:rsidRPr="009F3A02">
        <w:rPr>
          <w:rFonts w:eastAsia="仿宋_GB2312"/>
          <w:sz w:val="32"/>
          <w:szCs w:val="32"/>
        </w:rPr>
        <w:t>“</w:t>
      </w:r>
      <w:r w:rsidRPr="009F3A02">
        <w:rPr>
          <w:rFonts w:eastAsia="仿宋_GB2312"/>
          <w:sz w:val="32"/>
          <w:szCs w:val="32"/>
        </w:rPr>
        <w:t>供深食品</w:t>
      </w:r>
      <w:r w:rsidRPr="009F3A02">
        <w:rPr>
          <w:rFonts w:eastAsia="仿宋_GB2312"/>
          <w:sz w:val="32"/>
          <w:szCs w:val="32"/>
        </w:rPr>
        <w:t>”</w:t>
      </w:r>
      <w:r w:rsidRPr="009F3A02">
        <w:rPr>
          <w:rFonts w:eastAsia="仿宋_GB2312"/>
          <w:sz w:val="32"/>
          <w:szCs w:val="32"/>
        </w:rPr>
        <w:t>标准体系，为市民提供放心满意的</w:t>
      </w:r>
      <w:r w:rsidRPr="009F3A02">
        <w:rPr>
          <w:rFonts w:eastAsia="仿宋_GB2312"/>
          <w:sz w:val="32"/>
          <w:szCs w:val="32"/>
        </w:rPr>
        <w:t>“</w:t>
      </w:r>
      <w:r w:rsidRPr="009F3A02">
        <w:rPr>
          <w:rFonts w:eastAsia="仿宋_GB2312"/>
          <w:sz w:val="32"/>
          <w:szCs w:val="32"/>
        </w:rPr>
        <w:t>供深食品。</w:t>
      </w:r>
      <w:r w:rsidRPr="009F3A02">
        <w:rPr>
          <w:rFonts w:eastAsia="仿宋_GB2312"/>
          <w:sz w:val="32"/>
          <w:szCs w:val="32"/>
        </w:rPr>
        <w:t>”</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br w:type="page"/>
      </w:r>
    </w:p>
    <w:p w:rsidR="00ED11C1" w:rsidRDefault="00ED11C1" w:rsidP="00ED11C1">
      <w:pPr>
        <w:spacing w:line="540" w:lineRule="exact"/>
        <w:rPr>
          <w:rFonts w:eastAsia="仿宋_GB2312"/>
          <w:sz w:val="32"/>
          <w:szCs w:val="32"/>
        </w:rPr>
      </w:pPr>
    </w:p>
    <w:p w:rsidR="00452DC3" w:rsidRPr="00ED11C1" w:rsidRDefault="00452DC3" w:rsidP="00ED11C1">
      <w:pPr>
        <w:spacing w:line="540" w:lineRule="exact"/>
        <w:jc w:val="center"/>
        <w:rPr>
          <w:rFonts w:ascii="方正小标宋简体" w:eastAsia="方正小标宋简体"/>
          <w:sz w:val="44"/>
          <w:szCs w:val="32"/>
        </w:rPr>
      </w:pPr>
      <w:r w:rsidRPr="00ED11C1">
        <w:rPr>
          <w:rFonts w:ascii="方正小标宋简体" w:eastAsia="方正小标宋简体" w:hint="eastAsia"/>
          <w:sz w:val="44"/>
          <w:szCs w:val="32"/>
        </w:rPr>
        <w:t>以“四个强化”实现智慧</w:t>
      </w:r>
      <w:proofErr w:type="gramStart"/>
      <w:r w:rsidRPr="00ED11C1">
        <w:rPr>
          <w:rFonts w:ascii="方正小标宋简体" w:eastAsia="方正小标宋简体" w:hint="eastAsia"/>
          <w:sz w:val="44"/>
          <w:szCs w:val="32"/>
        </w:rPr>
        <w:t>食安建设</w:t>
      </w:r>
      <w:proofErr w:type="gramEnd"/>
      <w:r w:rsidRPr="00ED11C1">
        <w:rPr>
          <w:rFonts w:ascii="方正小标宋简体" w:eastAsia="方正小标宋简体" w:hint="eastAsia"/>
          <w:sz w:val="44"/>
          <w:szCs w:val="32"/>
        </w:rPr>
        <w:t>再提升</w:t>
      </w:r>
    </w:p>
    <w:p w:rsidR="00452DC3" w:rsidRPr="00ED11C1" w:rsidRDefault="00452DC3" w:rsidP="00ED11C1">
      <w:pPr>
        <w:spacing w:line="540" w:lineRule="exact"/>
        <w:jc w:val="center"/>
        <w:rPr>
          <w:rFonts w:ascii="楷体_GB2312" w:eastAsia="楷体_GB2312"/>
          <w:sz w:val="32"/>
          <w:szCs w:val="32"/>
        </w:rPr>
      </w:pPr>
      <w:r w:rsidRPr="00ED11C1">
        <w:rPr>
          <w:rFonts w:ascii="楷体_GB2312" w:eastAsia="楷体_GB2312" w:hint="eastAsia"/>
          <w:sz w:val="32"/>
          <w:szCs w:val="32"/>
        </w:rPr>
        <w:t>福建省厦门市食品安全委员会办公室</w:t>
      </w:r>
    </w:p>
    <w:p w:rsidR="00452DC3" w:rsidRPr="009F3A02" w:rsidRDefault="00452DC3" w:rsidP="00ED11C1">
      <w:pPr>
        <w:spacing w:line="520" w:lineRule="exact"/>
        <w:ind w:firstLineChars="200" w:firstLine="640"/>
        <w:rPr>
          <w:rFonts w:eastAsia="仿宋_GB2312"/>
          <w:sz w:val="32"/>
          <w:szCs w:val="32"/>
        </w:rPr>
      </w:pPr>
    </w:p>
    <w:p w:rsidR="00452DC3" w:rsidRPr="009F3A02" w:rsidRDefault="00452DC3" w:rsidP="00ED11C1">
      <w:pPr>
        <w:spacing w:line="520" w:lineRule="exact"/>
        <w:ind w:firstLineChars="200" w:firstLine="640"/>
        <w:rPr>
          <w:rFonts w:eastAsia="仿宋_GB2312"/>
          <w:sz w:val="32"/>
          <w:szCs w:val="32"/>
        </w:rPr>
      </w:pPr>
      <w:r w:rsidRPr="009F3A02">
        <w:rPr>
          <w:rFonts w:eastAsia="仿宋_GB2312"/>
          <w:sz w:val="32"/>
          <w:szCs w:val="32"/>
        </w:rPr>
        <w:t>厦门市在国家食品安全示范城市创建中，以全国重要产品追溯体系建设为契机，加快推进厦门市</w:t>
      </w:r>
      <w:proofErr w:type="gramStart"/>
      <w:r w:rsidRPr="009F3A02">
        <w:rPr>
          <w:rFonts w:eastAsia="仿宋_GB2312"/>
          <w:sz w:val="32"/>
          <w:szCs w:val="32"/>
        </w:rPr>
        <w:t>智慧食安建设</w:t>
      </w:r>
      <w:proofErr w:type="gramEnd"/>
      <w:r w:rsidRPr="009F3A02">
        <w:rPr>
          <w:rFonts w:eastAsia="仿宋_GB2312"/>
          <w:sz w:val="32"/>
          <w:szCs w:val="32"/>
        </w:rPr>
        <w:t>。</w:t>
      </w:r>
    </w:p>
    <w:p w:rsidR="00452DC3" w:rsidRPr="00ED11C1" w:rsidRDefault="00452DC3" w:rsidP="00ED11C1">
      <w:pPr>
        <w:spacing w:line="520" w:lineRule="exact"/>
        <w:ind w:firstLineChars="200" w:firstLine="640"/>
        <w:rPr>
          <w:rFonts w:ascii="黑体" w:eastAsia="黑体" w:hAnsi="黑体"/>
          <w:sz w:val="32"/>
          <w:szCs w:val="32"/>
        </w:rPr>
      </w:pPr>
      <w:r w:rsidRPr="00ED11C1">
        <w:rPr>
          <w:rFonts w:ascii="黑体" w:eastAsia="黑体" w:hAnsi="黑体"/>
          <w:sz w:val="32"/>
          <w:szCs w:val="32"/>
        </w:rPr>
        <w:t>一、建设“入市必登”平台，强化“一张网”监管</w:t>
      </w:r>
    </w:p>
    <w:p w:rsidR="00452DC3" w:rsidRPr="009F3A02" w:rsidRDefault="00452DC3" w:rsidP="00ED11C1">
      <w:pPr>
        <w:spacing w:line="520" w:lineRule="exact"/>
        <w:ind w:firstLineChars="200" w:firstLine="640"/>
        <w:rPr>
          <w:rFonts w:eastAsia="仿宋_GB2312"/>
          <w:sz w:val="32"/>
          <w:szCs w:val="32"/>
        </w:rPr>
      </w:pPr>
      <w:r w:rsidRPr="009F3A02">
        <w:rPr>
          <w:rFonts w:eastAsia="仿宋_GB2312"/>
          <w:sz w:val="32"/>
          <w:szCs w:val="32"/>
        </w:rPr>
        <w:t>建成统一的综合监管平台</w:t>
      </w:r>
      <w:r w:rsidRPr="009F3A02">
        <w:rPr>
          <w:rFonts w:eastAsia="仿宋_GB2312"/>
          <w:sz w:val="32"/>
          <w:szCs w:val="32"/>
        </w:rPr>
        <w:t>——</w:t>
      </w:r>
      <w:r w:rsidRPr="009F3A02">
        <w:rPr>
          <w:rFonts w:eastAsia="仿宋_GB2312"/>
          <w:sz w:val="32"/>
          <w:szCs w:val="32"/>
        </w:rPr>
        <w:t>入市必登自律备案平台，该平台于</w:t>
      </w: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t>9</w:t>
      </w:r>
      <w:r w:rsidRPr="009F3A02">
        <w:rPr>
          <w:rFonts w:eastAsia="仿宋_GB2312"/>
          <w:sz w:val="32"/>
          <w:szCs w:val="32"/>
        </w:rPr>
        <w:t>月正式上线运行，可采集食品生产经营者原辅料购进、生产过程、产品检验和销售去向等数据信息，覆盖食品生产、销售、餐饮全环节，实现食品安全</w:t>
      </w:r>
      <w:r w:rsidRPr="009F3A02">
        <w:rPr>
          <w:rFonts w:eastAsia="仿宋_GB2312"/>
          <w:sz w:val="32"/>
          <w:szCs w:val="32"/>
        </w:rPr>
        <w:t>“</w:t>
      </w:r>
      <w:r w:rsidRPr="009F3A02">
        <w:rPr>
          <w:rFonts w:eastAsia="仿宋_GB2312"/>
          <w:sz w:val="32"/>
          <w:szCs w:val="32"/>
        </w:rPr>
        <w:t>一张网</w:t>
      </w:r>
      <w:r w:rsidRPr="009F3A02">
        <w:rPr>
          <w:rFonts w:eastAsia="仿宋_GB2312"/>
          <w:sz w:val="32"/>
          <w:szCs w:val="32"/>
        </w:rPr>
        <w:t>”</w:t>
      </w:r>
      <w:r w:rsidRPr="009F3A02">
        <w:rPr>
          <w:rFonts w:eastAsia="仿宋_GB2312"/>
          <w:sz w:val="32"/>
          <w:szCs w:val="32"/>
        </w:rPr>
        <w:t>监管，形成追溯链条。一旦发现不合格食品，就可以快速查清源头，提升食品安全监管效率。截至目前，实现对在</w:t>
      </w:r>
      <w:r w:rsidR="005E11B6" w:rsidRPr="009F3A02">
        <w:rPr>
          <w:rFonts w:eastAsia="仿宋_GB2312"/>
          <w:sz w:val="32"/>
          <w:szCs w:val="32"/>
        </w:rPr>
        <w:t>厦门</w:t>
      </w:r>
      <w:r w:rsidRPr="009F3A02">
        <w:rPr>
          <w:rFonts w:eastAsia="仿宋_GB2312"/>
          <w:sz w:val="32"/>
          <w:szCs w:val="32"/>
        </w:rPr>
        <w:t>市销售的</w:t>
      </w:r>
      <w:r w:rsidRPr="009F3A02">
        <w:rPr>
          <w:rFonts w:eastAsia="仿宋_GB2312"/>
          <w:sz w:val="32"/>
          <w:szCs w:val="32"/>
        </w:rPr>
        <w:t>21.7</w:t>
      </w:r>
      <w:r w:rsidRPr="009F3A02">
        <w:rPr>
          <w:rFonts w:eastAsia="仿宋_GB2312"/>
          <w:sz w:val="32"/>
          <w:szCs w:val="32"/>
        </w:rPr>
        <w:t>万种食品进行追溯监管。自新系统运行以来，</w:t>
      </w:r>
      <w:proofErr w:type="gramStart"/>
      <w:r w:rsidRPr="009F3A02">
        <w:rPr>
          <w:rFonts w:eastAsia="仿宋_GB2312"/>
          <w:sz w:val="32"/>
          <w:szCs w:val="32"/>
        </w:rPr>
        <w:t>已维护</w:t>
      </w:r>
      <w:proofErr w:type="gramEnd"/>
      <w:r w:rsidRPr="009F3A02">
        <w:rPr>
          <w:rFonts w:eastAsia="仿宋_GB2312"/>
          <w:sz w:val="32"/>
          <w:szCs w:val="32"/>
        </w:rPr>
        <w:t>台账</w:t>
      </w:r>
      <w:r w:rsidRPr="009F3A02">
        <w:rPr>
          <w:rFonts w:eastAsia="仿宋_GB2312"/>
          <w:sz w:val="32"/>
          <w:szCs w:val="32"/>
        </w:rPr>
        <w:t>171.4</w:t>
      </w:r>
      <w:r w:rsidRPr="009F3A02">
        <w:rPr>
          <w:rFonts w:eastAsia="仿宋_GB2312"/>
          <w:sz w:val="32"/>
          <w:szCs w:val="32"/>
        </w:rPr>
        <w:t>万笔，打印上市凭证</w:t>
      </w:r>
      <w:r w:rsidRPr="009F3A02">
        <w:rPr>
          <w:rFonts w:eastAsia="仿宋_GB2312"/>
          <w:sz w:val="32"/>
          <w:szCs w:val="32"/>
        </w:rPr>
        <w:t>17.89</w:t>
      </w:r>
      <w:r w:rsidRPr="009F3A02">
        <w:rPr>
          <w:rFonts w:eastAsia="仿宋_GB2312"/>
          <w:sz w:val="32"/>
          <w:szCs w:val="32"/>
        </w:rPr>
        <w:t>万张。</w:t>
      </w:r>
    </w:p>
    <w:p w:rsidR="00452DC3" w:rsidRPr="00ED11C1" w:rsidRDefault="00452DC3" w:rsidP="00ED11C1">
      <w:pPr>
        <w:spacing w:line="520" w:lineRule="exact"/>
        <w:ind w:firstLineChars="200" w:firstLine="640"/>
        <w:rPr>
          <w:rFonts w:ascii="黑体" w:eastAsia="黑体" w:hAnsi="黑体"/>
          <w:sz w:val="32"/>
          <w:szCs w:val="32"/>
        </w:rPr>
      </w:pPr>
      <w:r w:rsidRPr="00ED11C1">
        <w:rPr>
          <w:rFonts w:ascii="黑体" w:eastAsia="黑体" w:hAnsi="黑体"/>
          <w:sz w:val="32"/>
          <w:szCs w:val="32"/>
        </w:rPr>
        <w:t>二、试点</w:t>
      </w:r>
      <w:r w:rsidR="00547EF8" w:rsidRPr="00ED11C1">
        <w:rPr>
          <w:rFonts w:ascii="黑体" w:eastAsia="黑体" w:hAnsi="黑体"/>
          <w:sz w:val="32"/>
          <w:szCs w:val="32"/>
        </w:rPr>
        <w:t>流通</w:t>
      </w:r>
      <w:r w:rsidRPr="00ED11C1">
        <w:rPr>
          <w:rFonts w:ascii="黑体" w:eastAsia="黑体" w:hAnsi="黑体"/>
          <w:sz w:val="32"/>
          <w:szCs w:val="32"/>
        </w:rPr>
        <w:t>环节追溯，强化“可视化”追溯</w:t>
      </w:r>
    </w:p>
    <w:p w:rsidR="00452DC3" w:rsidRPr="009F3A02" w:rsidRDefault="00452DC3" w:rsidP="00ED11C1">
      <w:pPr>
        <w:spacing w:line="520" w:lineRule="exact"/>
        <w:ind w:firstLineChars="200" w:firstLine="640"/>
        <w:rPr>
          <w:rFonts w:eastAsia="仿宋_GB2312"/>
          <w:sz w:val="32"/>
          <w:szCs w:val="32"/>
        </w:rPr>
      </w:pPr>
      <w:r w:rsidRPr="009F3A02">
        <w:rPr>
          <w:rFonts w:eastAsia="仿宋_GB2312"/>
          <w:sz w:val="32"/>
          <w:szCs w:val="32"/>
        </w:rPr>
        <w:t>选择三个试点市场，开展入市食用农产品可追溯管理。目前松柏菜市场、宁宝菜市场市场改造基本完成，中</w:t>
      </w:r>
      <w:proofErr w:type="gramStart"/>
      <w:r w:rsidRPr="009F3A02">
        <w:rPr>
          <w:rFonts w:eastAsia="仿宋_GB2312"/>
          <w:sz w:val="32"/>
          <w:szCs w:val="32"/>
        </w:rPr>
        <w:t>埔</w:t>
      </w:r>
      <w:proofErr w:type="gramEnd"/>
      <w:r w:rsidRPr="009F3A02">
        <w:rPr>
          <w:rFonts w:eastAsia="仿宋_GB2312"/>
          <w:sz w:val="32"/>
          <w:szCs w:val="32"/>
        </w:rPr>
        <w:t>批发市场硬件改造还在进行中。一是配备智能追溯秤，可自动识别菜品，无需输入编码；交易完成自动打印追溯小票，查询溯源信息；台</w:t>
      </w:r>
      <w:proofErr w:type="gramStart"/>
      <w:r w:rsidRPr="009F3A02">
        <w:rPr>
          <w:rFonts w:eastAsia="仿宋_GB2312"/>
          <w:sz w:val="32"/>
          <w:szCs w:val="32"/>
        </w:rPr>
        <w:t>账数据</w:t>
      </w:r>
      <w:proofErr w:type="gramEnd"/>
      <w:r w:rsidRPr="009F3A02">
        <w:rPr>
          <w:rFonts w:eastAsia="仿宋_GB2312"/>
          <w:sz w:val="32"/>
          <w:szCs w:val="32"/>
        </w:rPr>
        <w:t>实时上传监测预警中心。二是安装无死角视频监控，实现对菜市场检验检测和不合格食品销毁区等重点区域远程监控。三是配置信息公示电子大屏，集中公示摊位分布、检验检测等信息。四是各摊位设置</w:t>
      </w:r>
      <w:r w:rsidRPr="009F3A02">
        <w:rPr>
          <w:rFonts w:eastAsia="仿宋_GB2312"/>
          <w:sz w:val="32"/>
          <w:szCs w:val="32"/>
        </w:rPr>
        <w:t>“</w:t>
      </w:r>
      <w:r w:rsidRPr="009F3A02">
        <w:rPr>
          <w:rFonts w:eastAsia="仿宋_GB2312"/>
          <w:sz w:val="32"/>
          <w:szCs w:val="32"/>
        </w:rPr>
        <w:t>一店</w:t>
      </w:r>
      <w:smartTag w:uri="urn:schemas-microsoft-com:office:smarttags" w:element="chmetcnv">
        <w:smartTagPr>
          <w:attr w:name="TCSC" w:val="1"/>
          <w:attr w:name="NumberType" w:val="3"/>
          <w:attr w:name="Negative" w:val="False"/>
          <w:attr w:name="HasSpace" w:val="False"/>
          <w:attr w:name="SourceValue" w:val="1"/>
          <w:attr w:name="UnitName" w:val="码"/>
        </w:smartTagPr>
        <w:r w:rsidRPr="009F3A02">
          <w:rPr>
            <w:rFonts w:eastAsia="仿宋_GB2312"/>
            <w:sz w:val="32"/>
            <w:szCs w:val="32"/>
          </w:rPr>
          <w:t>一码</w:t>
        </w:r>
      </w:smartTag>
      <w:r w:rsidRPr="009F3A02">
        <w:rPr>
          <w:rFonts w:eastAsia="仿宋_GB2312"/>
          <w:sz w:val="32"/>
          <w:szCs w:val="32"/>
        </w:rPr>
        <w:t>”</w:t>
      </w:r>
      <w:r w:rsidRPr="009F3A02">
        <w:rPr>
          <w:rFonts w:eastAsia="仿宋_GB2312"/>
          <w:sz w:val="32"/>
          <w:szCs w:val="32"/>
        </w:rPr>
        <w:t>信息公示牌，扫描即可查询经营主体信息和溯源信息。五是建设食品安全快检实验室，检测数据实时上</w:t>
      </w:r>
      <w:r w:rsidRPr="009F3A02">
        <w:rPr>
          <w:rFonts w:eastAsia="仿宋_GB2312"/>
          <w:sz w:val="32"/>
          <w:szCs w:val="32"/>
        </w:rPr>
        <w:lastRenderedPageBreak/>
        <w:t>传监测预警中心，监督开办单位落实主体责任，做好入场检测工作。</w:t>
      </w:r>
    </w:p>
    <w:p w:rsidR="00452DC3" w:rsidRPr="00ED11C1" w:rsidRDefault="00452DC3"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三、建立社会共治系统，强化“一站式”查询</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通过升级</w:t>
      </w:r>
      <w:r w:rsidRPr="009F3A02">
        <w:rPr>
          <w:rFonts w:eastAsia="仿宋_GB2312"/>
          <w:sz w:val="32"/>
          <w:szCs w:val="32"/>
        </w:rPr>
        <w:t>“</w:t>
      </w:r>
      <w:r w:rsidRPr="009F3A02">
        <w:rPr>
          <w:rFonts w:eastAsia="仿宋_GB2312"/>
          <w:sz w:val="32"/>
          <w:szCs w:val="32"/>
        </w:rPr>
        <w:t>食安厦门</w:t>
      </w:r>
      <w:r w:rsidRPr="009F3A02">
        <w:rPr>
          <w:rFonts w:eastAsia="仿宋_GB2312"/>
          <w:sz w:val="32"/>
          <w:szCs w:val="32"/>
        </w:rPr>
        <w:t>”</w:t>
      </w:r>
      <w:proofErr w:type="gramStart"/>
      <w:r w:rsidRPr="009F3A02">
        <w:rPr>
          <w:rFonts w:eastAsia="仿宋_GB2312"/>
          <w:sz w:val="32"/>
          <w:szCs w:val="32"/>
        </w:rPr>
        <w:t>微信公众号</w:t>
      </w:r>
      <w:proofErr w:type="gramEnd"/>
      <w:r w:rsidRPr="009F3A02">
        <w:rPr>
          <w:rFonts w:eastAsia="仿宋_GB2312"/>
          <w:sz w:val="32"/>
          <w:szCs w:val="32"/>
        </w:rPr>
        <w:t>、食品安全信息门户网站、</w:t>
      </w:r>
      <w:r w:rsidRPr="009F3A02">
        <w:rPr>
          <w:rFonts w:eastAsia="仿宋_GB2312"/>
          <w:sz w:val="32"/>
          <w:szCs w:val="32"/>
        </w:rPr>
        <w:t>“</w:t>
      </w:r>
      <w:r w:rsidRPr="009F3A02">
        <w:rPr>
          <w:rFonts w:eastAsia="仿宋_GB2312"/>
          <w:sz w:val="32"/>
          <w:szCs w:val="32"/>
        </w:rPr>
        <w:t>一店</w:t>
      </w:r>
      <w:smartTag w:uri="urn:schemas-microsoft-com:office:smarttags" w:element="chmetcnv">
        <w:smartTagPr>
          <w:attr w:name="TCSC" w:val="1"/>
          <w:attr w:name="NumberType" w:val="3"/>
          <w:attr w:name="Negative" w:val="False"/>
          <w:attr w:name="HasSpace" w:val="False"/>
          <w:attr w:name="SourceValue" w:val="1"/>
          <w:attr w:name="UnitName" w:val="码"/>
        </w:smartTagPr>
        <w:r w:rsidRPr="009F3A02">
          <w:rPr>
            <w:rFonts w:eastAsia="仿宋_GB2312"/>
            <w:sz w:val="32"/>
            <w:szCs w:val="32"/>
          </w:rPr>
          <w:t>一码</w:t>
        </w:r>
      </w:smartTag>
      <w:r w:rsidRPr="009F3A02">
        <w:rPr>
          <w:rFonts w:eastAsia="仿宋_GB2312"/>
          <w:sz w:val="32"/>
          <w:szCs w:val="32"/>
        </w:rPr>
        <w:t>”</w:t>
      </w:r>
      <w:r w:rsidRPr="009F3A02">
        <w:rPr>
          <w:rFonts w:eastAsia="仿宋_GB2312"/>
          <w:sz w:val="32"/>
          <w:szCs w:val="32"/>
        </w:rPr>
        <w:t>公示牌、销售区配置</w:t>
      </w:r>
      <w:r w:rsidRPr="009F3A02">
        <w:rPr>
          <w:rFonts w:eastAsia="仿宋_GB2312"/>
          <w:sz w:val="32"/>
          <w:szCs w:val="32"/>
        </w:rPr>
        <w:t>“</w:t>
      </w:r>
      <w:r w:rsidRPr="009F3A02">
        <w:rPr>
          <w:rFonts w:eastAsia="仿宋_GB2312"/>
          <w:sz w:val="32"/>
          <w:szCs w:val="32"/>
        </w:rPr>
        <w:t>食品信息查询台</w:t>
      </w:r>
      <w:r w:rsidRPr="009F3A02">
        <w:rPr>
          <w:rFonts w:eastAsia="仿宋_GB2312"/>
          <w:sz w:val="32"/>
          <w:szCs w:val="32"/>
        </w:rPr>
        <w:t>”</w:t>
      </w:r>
      <w:r w:rsidRPr="009F3A02">
        <w:rPr>
          <w:rFonts w:eastAsia="仿宋_GB2312"/>
          <w:sz w:val="32"/>
          <w:szCs w:val="32"/>
        </w:rPr>
        <w:t>等，方便群众扫描食品条码，可查询经营者主体资质、信用等级、溯源信息、检测报告、监督检查等信息，实现食品安全一站式查询服务。系统实现与</w:t>
      </w:r>
      <w:r w:rsidRPr="009F3A02">
        <w:rPr>
          <w:rFonts w:eastAsia="仿宋_GB2312"/>
          <w:sz w:val="32"/>
          <w:szCs w:val="32"/>
        </w:rPr>
        <w:t>28</w:t>
      </w:r>
      <w:r w:rsidRPr="009F3A02">
        <w:rPr>
          <w:rFonts w:eastAsia="仿宋_GB2312"/>
          <w:sz w:val="32"/>
          <w:szCs w:val="32"/>
        </w:rPr>
        <w:t>个部门数据互通共享，建立</w:t>
      </w:r>
      <w:r w:rsidRPr="009F3A02">
        <w:rPr>
          <w:rFonts w:eastAsia="仿宋_GB2312"/>
          <w:sz w:val="32"/>
          <w:szCs w:val="32"/>
        </w:rPr>
        <w:t>50</w:t>
      </w:r>
      <w:r w:rsidRPr="009F3A02">
        <w:rPr>
          <w:rFonts w:eastAsia="仿宋_GB2312"/>
          <w:sz w:val="32"/>
          <w:szCs w:val="32"/>
        </w:rPr>
        <w:t>余万家商</w:t>
      </w:r>
      <w:proofErr w:type="gramStart"/>
      <w:r w:rsidRPr="009F3A02">
        <w:rPr>
          <w:rFonts w:eastAsia="仿宋_GB2312"/>
          <w:sz w:val="32"/>
          <w:szCs w:val="32"/>
        </w:rPr>
        <w:t>事主体</w:t>
      </w:r>
      <w:proofErr w:type="gramEnd"/>
      <w:r w:rsidRPr="009F3A02">
        <w:rPr>
          <w:rFonts w:eastAsia="仿宋_GB2312"/>
          <w:sz w:val="32"/>
          <w:szCs w:val="32"/>
        </w:rPr>
        <w:t>独立的信用档案，访问查询量超过</w:t>
      </w:r>
      <w:r w:rsidRPr="009F3A02">
        <w:rPr>
          <w:rFonts w:eastAsia="仿宋_GB2312"/>
          <w:sz w:val="32"/>
          <w:szCs w:val="32"/>
        </w:rPr>
        <w:t>3000</w:t>
      </w:r>
      <w:r w:rsidRPr="009F3A02">
        <w:rPr>
          <w:rFonts w:eastAsia="仿宋_GB2312"/>
          <w:sz w:val="32"/>
          <w:szCs w:val="32"/>
        </w:rPr>
        <w:t>万次，逐步实现以信用约束，促企业自律的监管新局面。以</w:t>
      </w:r>
      <w:r w:rsidRPr="009F3A02">
        <w:rPr>
          <w:rFonts w:eastAsia="仿宋_GB2312"/>
          <w:sz w:val="32"/>
          <w:szCs w:val="32"/>
        </w:rPr>
        <w:t>“</w:t>
      </w:r>
      <w:r w:rsidRPr="009F3A02">
        <w:rPr>
          <w:rFonts w:eastAsia="仿宋_GB2312"/>
          <w:sz w:val="32"/>
          <w:szCs w:val="32"/>
        </w:rPr>
        <w:t>食安厦门</w:t>
      </w:r>
      <w:r w:rsidRPr="009F3A02">
        <w:rPr>
          <w:rFonts w:eastAsia="仿宋_GB2312"/>
          <w:sz w:val="32"/>
          <w:szCs w:val="32"/>
        </w:rPr>
        <w:t>”</w:t>
      </w:r>
      <w:proofErr w:type="gramStart"/>
      <w:r w:rsidRPr="009F3A02">
        <w:rPr>
          <w:rFonts w:eastAsia="仿宋_GB2312"/>
          <w:sz w:val="32"/>
          <w:szCs w:val="32"/>
        </w:rPr>
        <w:t>微信公众号</w:t>
      </w:r>
      <w:proofErr w:type="gramEnd"/>
      <w:r w:rsidRPr="009F3A02">
        <w:rPr>
          <w:rFonts w:eastAsia="仿宋_GB2312"/>
          <w:sz w:val="32"/>
          <w:szCs w:val="32"/>
        </w:rPr>
        <w:t>为交流窗口，开展</w:t>
      </w:r>
      <w:r w:rsidRPr="009F3A02">
        <w:rPr>
          <w:rFonts w:eastAsia="仿宋_GB2312"/>
          <w:sz w:val="32"/>
          <w:szCs w:val="32"/>
        </w:rPr>
        <w:t>“</w:t>
      </w:r>
      <w:r w:rsidRPr="009F3A02">
        <w:rPr>
          <w:rFonts w:eastAsia="仿宋_GB2312"/>
          <w:sz w:val="32"/>
          <w:szCs w:val="32"/>
        </w:rPr>
        <w:t>校园走透透</w:t>
      </w:r>
      <w:r w:rsidRPr="009F3A02">
        <w:rPr>
          <w:rFonts w:eastAsia="仿宋_GB2312"/>
          <w:sz w:val="32"/>
          <w:szCs w:val="32"/>
        </w:rPr>
        <w:t>”</w:t>
      </w:r>
      <w:r w:rsidRPr="009F3A02">
        <w:rPr>
          <w:rFonts w:eastAsia="仿宋_GB2312"/>
          <w:sz w:val="32"/>
          <w:szCs w:val="32"/>
        </w:rPr>
        <w:t>、</w:t>
      </w:r>
      <w:r w:rsidRPr="009F3A02">
        <w:rPr>
          <w:rFonts w:eastAsia="仿宋_GB2312"/>
          <w:sz w:val="32"/>
          <w:szCs w:val="32"/>
        </w:rPr>
        <w:t>“</w:t>
      </w:r>
      <w:r w:rsidRPr="009F3A02">
        <w:rPr>
          <w:rFonts w:eastAsia="仿宋_GB2312"/>
          <w:sz w:val="32"/>
          <w:szCs w:val="32"/>
        </w:rPr>
        <w:t>一查到底</w:t>
      </w:r>
      <w:r w:rsidRPr="009F3A02">
        <w:rPr>
          <w:rFonts w:eastAsia="仿宋_GB2312"/>
          <w:sz w:val="32"/>
          <w:szCs w:val="32"/>
        </w:rPr>
        <w:t>”</w:t>
      </w:r>
      <w:r w:rsidRPr="009F3A02">
        <w:rPr>
          <w:rFonts w:eastAsia="仿宋_GB2312"/>
          <w:sz w:val="32"/>
          <w:szCs w:val="32"/>
        </w:rPr>
        <w:t>等具有地方特色、线上线下互动的</w:t>
      </w:r>
      <w:r w:rsidRPr="009F3A02">
        <w:rPr>
          <w:rFonts w:eastAsia="仿宋_GB2312"/>
          <w:sz w:val="32"/>
          <w:szCs w:val="32"/>
        </w:rPr>
        <w:t>“</w:t>
      </w:r>
      <w:r w:rsidRPr="009F3A02">
        <w:rPr>
          <w:rFonts w:eastAsia="仿宋_GB2312"/>
          <w:sz w:val="32"/>
          <w:szCs w:val="32"/>
        </w:rPr>
        <w:t>食安斗阵行</w:t>
      </w:r>
      <w:r w:rsidRPr="009F3A02">
        <w:rPr>
          <w:rFonts w:eastAsia="仿宋_GB2312"/>
          <w:sz w:val="32"/>
          <w:szCs w:val="32"/>
        </w:rPr>
        <w:t>”</w:t>
      </w:r>
      <w:r w:rsidRPr="009F3A02">
        <w:rPr>
          <w:rFonts w:eastAsia="仿宋_GB2312"/>
          <w:sz w:val="32"/>
          <w:szCs w:val="32"/>
        </w:rPr>
        <w:t>系列宣传活动，单条信息最大浏览量超</w:t>
      </w:r>
      <w:r w:rsidRPr="009F3A02">
        <w:rPr>
          <w:rFonts w:eastAsia="仿宋_GB2312"/>
          <w:sz w:val="32"/>
          <w:szCs w:val="32"/>
        </w:rPr>
        <w:t>5.5</w:t>
      </w:r>
      <w:r w:rsidRPr="009F3A02">
        <w:rPr>
          <w:rFonts w:eastAsia="仿宋_GB2312"/>
          <w:sz w:val="32"/>
          <w:szCs w:val="32"/>
        </w:rPr>
        <w:t>万次，有奖问答吸引了超过</w:t>
      </w:r>
      <w:r w:rsidRPr="009F3A02">
        <w:rPr>
          <w:rFonts w:eastAsia="仿宋_GB2312"/>
          <w:sz w:val="32"/>
          <w:szCs w:val="32"/>
        </w:rPr>
        <w:t>500</w:t>
      </w:r>
      <w:r w:rsidRPr="009F3A02">
        <w:rPr>
          <w:rFonts w:eastAsia="仿宋_GB2312"/>
          <w:sz w:val="32"/>
          <w:szCs w:val="32"/>
        </w:rPr>
        <w:t>万人次市民踊跃参与。</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此外，成立了厦门市食品药品安全监测预警中心，该中心整合注册登记、许可审批、食品生产、食品销售、餐饮和保化等市场监管系统，可对数据进行实时统计、分析、</w:t>
      </w:r>
      <w:proofErr w:type="gramStart"/>
      <w:r w:rsidRPr="009F3A02">
        <w:rPr>
          <w:rFonts w:eastAsia="仿宋_GB2312"/>
          <w:sz w:val="32"/>
          <w:szCs w:val="32"/>
        </w:rPr>
        <w:t>研</w:t>
      </w:r>
      <w:proofErr w:type="gramEnd"/>
      <w:r w:rsidRPr="009F3A02">
        <w:rPr>
          <w:rFonts w:eastAsia="仿宋_GB2312"/>
          <w:sz w:val="32"/>
          <w:szCs w:val="32"/>
        </w:rPr>
        <w:t>判，具有信息展示、应急处置、实时监测、视频监控等功能。在食品安全监管方面将发挥极大的作用。</w:t>
      </w:r>
    </w:p>
    <w:p w:rsidR="00ED11C1" w:rsidRDefault="00452DC3" w:rsidP="00ED11C1">
      <w:pPr>
        <w:spacing w:line="540" w:lineRule="exact"/>
        <w:rPr>
          <w:rFonts w:eastAsia="仿宋_GB2312"/>
          <w:sz w:val="32"/>
          <w:szCs w:val="32"/>
        </w:rPr>
      </w:pPr>
      <w:r w:rsidRPr="009F3A02">
        <w:rPr>
          <w:rFonts w:eastAsia="仿宋_GB2312"/>
          <w:sz w:val="32"/>
          <w:szCs w:val="32"/>
        </w:rPr>
        <w:br w:type="page"/>
      </w:r>
    </w:p>
    <w:p w:rsidR="00ED11C1" w:rsidRDefault="00ED11C1" w:rsidP="00ED11C1">
      <w:pPr>
        <w:spacing w:line="540" w:lineRule="exact"/>
        <w:rPr>
          <w:rFonts w:eastAsia="仿宋_GB2312"/>
          <w:sz w:val="32"/>
          <w:szCs w:val="32"/>
        </w:rPr>
      </w:pPr>
    </w:p>
    <w:p w:rsidR="003F600B" w:rsidRPr="00ED11C1" w:rsidRDefault="003F600B" w:rsidP="00ED11C1">
      <w:pPr>
        <w:spacing w:line="540" w:lineRule="exact"/>
        <w:jc w:val="center"/>
        <w:rPr>
          <w:rFonts w:ascii="方正小标宋简体" w:eastAsia="方正小标宋简体"/>
          <w:sz w:val="44"/>
          <w:szCs w:val="32"/>
        </w:rPr>
      </w:pPr>
      <w:r w:rsidRPr="00ED11C1">
        <w:rPr>
          <w:rFonts w:ascii="方正小标宋简体" w:eastAsia="方正小标宋简体" w:hint="eastAsia"/>
          <w:sz w:val="44"/>
          <w:szCs w:val="32"/>
        </w:rPr>
        <w:t>抢抓“大数据”发展机遇</w:t>
      </w:r>
    </w:p>
    <w:p w:rsidR="003F600B" w:rsidRPr="00ED11C1" w:rsidRDefault="003F600B" w:rsidP="00ED11C1">
      <w:pPr>
        <w:spacing w:line="540" w:lineRule="exact"/>
        <w:jc w:val="center"/>
        <w:rPr>
          <w:rFonts w:ascii="方正小标宋简体" w:eastAsia="方正小标宋简体"/>
          <w:sz w:val="44"/>
          <w:szCs w:val="32"/>
        </w:rPr>
      </w:pPr>
      <w:r w:rsidRPr="00ED11C1">
        <w:rPr>
          <w:rFonts w:ascii="方正小标宋简体" w:eastAsia="方正小标宋简体" w:hint="eastAsia"/>
          <w:sz w:val="44"/>
          <w:szCs w:val="32"/>
        </w:rPr>
        <w:t>不断提高食品安全治理能力</w:t>
      </w:r>
    </w:p>
    <w:p w:rsidR="003F600B" w:rsidRPr="00ED11C1" w:rsidRDefault="003F600B" w:rsidP="00ED11C1">
      <w:pPr>
        <w:spacing w:line="540" w:lineRule="exact"/>
        <w:jc w:val="center"/>
        <w:rPr>
          <w:rFonts w:ascii="楷体_GB2312" w:eastAsia="楷体_GB2312"/>
          <w:sz w:val="32"/>
          <w:szCs w:val="32"/>
        </w:rPr>
      </w:pPr>
      <w:r w:rsidRPr="00ED11C1">
        <w:rPr>
          <w:rFonts w:ascii="楷体_GB2312" w:eastAsia="楷体_GB2312" w:hint="eastAsia"/>
          <w:sz w:val="32"/>
          <w:szCs w:val="32"/>
        </w:rPr>
        <w:t>贵州省贵阳市食品安全委员会办公室</w:t>
      </w:r>
    </w:p>
    <w:p w:rsidR="003F600B" w:rsidRPr="009F3A02" w:rsidRDefault="003F600B" w:rsidP="009F3A02">
      <w:pPr>
        <w:spacing w:line="540" w:lineRule="exact"/>
        <w:ind w:firstLineChars="200" w:firstLine="640"/>
        <w:rPr>
          <w:rFonts w:eastAsia="仿宋_GB2312"/>
          <w:sz w:val="32"/>
          <w:szCs w:val="32"/>
        </w:rPr>
      </w:pPr>
    </w:p>
    <w:p w:rsidR="003F600B" w:rsidRPr="009F3A02" w:rsidRDefault="003F600B" w:rsidP="009F3A02">
      <w:pPr>
        <w:spacing w:line="540" w:lineRule="exact"/>
        <w:ind w:firstLineChars="200" w:firstLine="640"/>
        <w:rPr>
          <w:rFonts w:eastAsia="仿宋_GB2312"/>
          <w:sz w:val="32"/>
          <w:szCs w:val="32"/>
        </w:rPr>
      </w:pPr>
      <w:r w:rsidRPr="009F3A02">
        <w:rPr>
          <w:rFonts w:eastAsia="仿宋_GB2312"/>
          <w:sz w:val="32"/>
          <w:szCs w:val="32"/>
        </w:rPr>
        <w:t>贵阳市以创建国家食品安全示范城市为核心和主线，抢抓贵阳发展</w:t>
      </w:r>
      <w:r w:rsidRPr="009F3A02">
        <w:rPr>
          <w:rFonts w:eastAsia="仿宋_GB2312"/>
          <w:sz w:val="32"/>
          <w:szCs w:val="32"/>
        </w:rPr>
        <w:t>“</w:t>
      </w:r>
      <w:r w:rsidRPr="009F3A02">
        <w:rPr>
          <w:rFonts w:eastAsia="仿宋_GB2312"/>
          <w:sz w:val="32"/>
          <w:szCs w:val="32"/>
        </w:rPr>
        <w:t>大数据</w:t>
      </w:r>
      <w:r w:rsidRPr="009F3A02">
        <w:rPr>
          <w:rFonts w:eastAsia="仿宋_GB2312"/>
          <w:sz w:val="32"/>
          <w:szCs w:val="32"/>
        </w:rPr>
        <w:t>”</w:t>
      </w:r>
      <w:r w:rsidRPr="009F3A02">
        <w:rPr>
          <w:rFonts w:eastAsia="仿宋_GB2312"/>
          <w:sz w:val="32"/>
          <w:szCs w:val="32"/>
        </w:rPr>
        <w:t>的机遇与优势，努力实现食品安全工作聚</w:t>
      </w:r>
      <w:r w:rsidRPr="009F3A02">
        <w:rPr>
          <w:rFonts w:eastAsia="仿宋_GB2312"/>
          <w:sz w:val="32"/>
          <w:szCs w:val="32"/>
        </w:rPr>
        <w:t>“</w:t>
      </w:r>
      <w:r w:rsidRPr="009F3A02">
        <w:rPr>
          <w:rFonts w:eastAsia="仿宋_GB2312"/>
          <w:sz w:val="32"/>
          <w:szCs w:val="32"/>
        </w:rPr>
        <w:t>数</w:t>
      </w:r>
      <w:r w:rsidRPr="009F3A02">
        <w:rPr>
          <w:rFonts w:eastAsia="仿宋_GB2312"/>
          <w:sz w:val="32"/>
          <w:szCs w:val="32"/>
        </w:rPr>
        <w:t>”</w:t>
      </w:r>
      <w:r w:rsidRPr="009F3A02">
        <w:rPr>
          <w:rFonts w:eastAsia="仿宋_GB2312"/>
          <w:sz w:val="32"/>
          <w:szCs w:val="32"/>
        </w:rPr>
        <w:t>而为、腾</w:t>
      </w:r>
      <w:r w:rsidRPr="009F3A02">
        <w:rPr>
          <w:rFonts w:eastAsia="仿宋_GB2312"/>
          <w:sz w:val="32"/>
          <w:szCs w:val="32"/>
        </w:rPr>
        <w:t>“</w:t>
      </w:r>
      <w:r w:rsidRPr="009F3A02">
        <w:rPr>
          <w:rFonts w:eastAsia="仿宋_GB2312"/>
          <w:sz w:val="32"/>
          <w:szCs w:val="32"/>
        </w:rPr>
        <w:t>云</w:t>
      </w:r>
      <w:r w:rsidRPr="009F3A02">
        <w:rPr>
          <w:rFonts w:eastAsia="仿宋_GB2312"/>
          <w:sz w:val="32"/>
          <w:szCs w:val="32"/>
        </w:rPr>
        <w:t>”</w:t>
      </w:r>
      <w:r w:rsidRPr="009F3A02">
        <w:rPr>
          <w:rFonts w:eastAsia="仿宋_GB2312"/>
          <w:sz w:val="32"/>
          <w:szCs w:val="32"/>
        </w:rPr>
        <w:t>而上，全力让人民群众吃得放心。</w:t>
      </w:r>
    </w:p>
    <w:p w:rsidR="003F600B" w:rsidRPr="00ED11C1" w:rsidRDefault="003F600B"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一、推进“食品安全云”建设，打造食品安全溯源体系</w:t>
      </w:r>
    </w:p>
    <w:p w:rsidR="003F600B" w:rsidRPr="009F3A02" w:rsidRDefault="003F600B" w:rsidP="009F3A02">
      <w:pPr>
        <w:spacing w:line="540" w:lineRule="exact"/>
        <w:ind w:firstLineChars="200" w:firstLine="640"/>
        <w:rPr>
          <w:rFonts w:eastAsia="仿宋_GB2312"/>
          <w:sz w:val="32"/>
          <w:szCs w:val="32"/>
        </w:rPr>
      </w:pPr>
      <w:r w:rsidRPr="009F3A02">
        <w:rPr>
          <w:rFonts w:eastAsia="仿宋_GB2312"/>
          <w:sz w:val="32"/>
          <w:szCs w:val="32"/>
        </w:rPr>
        <w:t>投入资金</w:t>
      </w:r>
      <w:r w:rsidRPr="009F3A02">
        <w:rPr>
          <w:rFonts w:eastAsia="仿宋_GB2312"/>
          <w:sz w:val="32"/>
          <w:szCs w:val="32"/>
        </w:rPr>
        <w:t>600</w:t>
      </w:r>
      <w:r w:rsidRPr="009F3A02">
        <w:rPr>
          <w:rFonts w:eastAsia="仿宋_GB2312"/>
          <w:sz w:val="32"/>
          <w:szCs w:val="32"/>
        </w:rPr>
        <w:t>余万元，建立</w:t>
      </w:r>
      <w:r w:rsidRPr="009F3A02">
        <w:rPr>
          <w:rFonts w:eastAsia="仿宋_GB2312"/>
          <w:sz w:val="32"/>
          <w:szCs w:val="32"/>
        </w:rPr>
        <w:t>“</w:t>
      </w:r>
      <w:r w:rsidRPr="009F3A02">
        <w:rPr>
          <w:rFonts w:eastAsia="仿宋_GB2312"/>
          <w:sz w:val="32"/>
          <w:szCs w:val="32"/>
        </w:rPr>
        <w:t>食品安全云</w:t>
      </w:r>
      <w:r w:rsidRPr="009F3A02">
        <w:rPr>
          <w:rFonts w:eastAsia="仿宋_GB2312"/>
          <w:sz w:val="32"/>
          <w:szCs w:val="32"/>
        </w:rPr>
        <w:t>”</w:t>
      </w:r>
      <w:r w:rsidRPr="009F3A02">
        <w:rPr>
          <w:rFonts w:eastAsia="仿宋_GB2312"/>
          <w:sz w:val="32"/>
          <w:szCs w:val="32"/>
        </w:rPr>
        <w:t>平台，实施</w:t>
      </w:r>
      <w:r w:rsidRPr="009F3A02">
        <w:rPr>
          <w:rFonts w:eastAsia="仿宋_GB2312"/>
          <w:sz w:val="32"/>
          <w:szCs w:val="32"/>
        </w:rPr>
        <w:t>“</w:t>
      </w:r>
      <w:r w:rsidRPr="009F3A02">
        <w:rPr>
          <w:rFonts w:eastAsia="仿宋_GB2312"/>
          <w:sz w:val="32"/>
          <w:szCs w:val="32"/>
        </w:rPr>
        <w:t>食安监</w:t>
      </w:r>
      <w:r w:rsidRPr="009F3A02">
        <w:rPr>
          <w:rFonts w:eastAsia="仿宋_GB2312"/>
          <w:sz w:val="32"/>
          <w:szCs w:val="32"/>
        </w:rPr>
        <w:t>”</w:t>
      </w:r>
      <w:r w:rsidRPr="009F3A02">
        <w:rPr>
          <w:rFonts w:eastAsia="仿宋_GB2312"/>
          <w:sz w:val="32"/>
          <w:szCs w:val="32"/>
        </w:rPr>
        <w:t>、</w:t>
      </w:r>
      <w:r w:rsidRPr="009F3A02">
        <w:rPr>
          <w:rFonts w:eastAsia="仿宋_GB2312"/>
          <w:sz w:val="32"/>
          <w:szCs w:val="32"/>
        </w:rPr>
        <w:t>“</w:t>
      </w:r>
      <w:r w:rsidRPr="009F3A02">
        <w:rPr>
          <w:rFonts w:eastAsia="仿宋_GB2312"/>
          <w:sz w:val="32"/>
          <w:szCs w:val="32"/>
        </w:rPr>
        <w:t>食安溯</w:t>
      </w:r>
      <w:r w:rsidRPr="009F3A02">
        <w:rPr>
          <w:rFonts w:eastAsia="仿宋_GB2312"/>
          <w:sz w:val="32"/>
          <w:szCs w:val="32"/>
        </w:rPr>
        <w:t>”</w:t>
      </w:r>
      <w:r w:rsidRPr="009F3A02">
        <w:rPr>
          <w:rFonts w:eastAsia="仿宋_GB2312"/>
          <w:sz w:val="32"/>
          <w:szCs w:val="32"/>
        </w:rPr>
        <w:t>、</w:t>
      </w:r>
      <w:r w:rsidRPr="009F3A02">
        <w:rPr>
          <w:rFonts w:eastAsia="仿宋_GB2312"/>
          <w:sz w:val="32"/>
          <w:szCs w:val="32"/>
        </w:rPr>
        <w:t>“</w:t>
      </w:r>
      <w:r w:rsidRPr="009F3A02">
        <w:rPr>
          <w:rFonts w:eastAsia="仿宋_GB2312"/>
          <w:sz w:val="32"/>
          <w:szCs w:val="32"/>
        </w:rPr>
        <w:t>食安测</w:t>
      </w:r>
      <w:r w:rsidRPr="009F3A02">
        <w:rPr>
          <w:rFonts w:eastAsia="仿宋_GB2312"/>
          <w:sz w:val="32"/>
          <w:szCs w:val="32"/>
        </w:rPr>
        <w:t>”</w:t>
      </w:r>
      <w:r w:rsidRPr="009F3A02">
        <w:rPr>
          <w:rFonts w:eastAsia="仿宋_GB2312"/>
          <w:sz w:val="32"/>
          <w:szCs w:val="32"/>
        </w:rPr>
        <w:t>三大体系建设。食品执法部门通过</w:t>
      </w:r>
      <w:r w:rsidRPr="009F3A02">
        <w:rPr>
          <w:rFonts w:eastAsia="仿宋_GB2312"/>
          <w:sz w:val="32"/>
          <w:szCs w:val="32"/>
        </w:rPr>
        <w:t>“</w:t>
      </w:r>
      <w:r w:rsidRPr="009F3A02">
        <w:rPr>
          <w:rFonts w:eastAsia="仿宋_GB2312"/>
          <w:sz w:val="32"/>
          <w:szCs w:val="32"/>
        </w:rPr>
        <w:t>食安监</w:t>
      </w:r>
      <w:r w:rsidRPr="009F3A02">
        <w:rPr>
          <w:rFonts w:eastAsia="仿宋_GB2312"/>
          <w:sz w:val="32"/>
          <w:szCs w:val="32"/>
        </w:rPr>
        <w:t>”APP</w:t>
      </w:r>
      <w:r w:rsidRPr="009F3A02">
        <w:rPr>
          <w:rFonts w:eastAsia="仿宋_GB2312"/>
          <w:sz w:val="32"/>
          <w:szCs w:val="32"/>
        </w:rPr>
        <w:t>开展日常检查，实时上</w:t>
      </w:r>
      <w:proofErr w:type="gramStart"/>
      <w:r w:rsidRPr="009F3A02">
        <w:rPr>
          <w:rFonts w:eastAsia="仿宋_GB2312"/>
          <w:sz w:val="32"/>
          <w:szCs w:val="32"/>
        </w:rPr>
        <w:t>传检查</w:t>
      </w:r>
      <w:proofErr w:type="gramEnd"/>
      <w:r w:rsidRPr="009F3A02">
        <w:rPr>
          <w:rFonts w:eastAsia="仿宋_GB2312"/>
          <w:sz w:val="32"/>
          <w:szCs w:val="32"/>
        </w:rPr>
        <w:t>结果，形成监管大数据并加以利用。</w:t>
      </w:r>
      <w:r w:rsidRPr="009F3A02">
        <w:rPr>
          <w:rFonts w:eastAsia="仿宋_GB2312"/>
          <w:sz w:val="32"/>
          <w:szCs w:val="32"/>
        </w:rPr>
        <w:t>“</w:t>
      </w:r>
      <w:r w:rsidRPr="009F3A02">
        <w:rPr>
          <w:rFonts w:eastAsia="仿宋_GB2312"/>
          <w:sz w:val="32"/>
          <w:szCs w:val="32"/>
        </w:rPr>
        <w:t>食安溯</w:t>
      </w:r>
      <w:r w:rsidRPr="009F3A02">
        <w:rPr>
          <w:rFonts w:eastAsia="仿宋_GB2312"/>
          <w:sz w:val="32"/>
          <w:szCs w:val="32"/>
        </w:rPr>
        <w:t>”</w:t>
      </w:r>
      <w:r w:rsidRPr="009F3A02">
        <w:rPr>
          <w:rFonts w:eastAsia="仿宋_GB2312"/>
          <w:sz w:val="32"/>
          <w:szCs w:val="32"/>
        </w:rPr>
        <w:t>系统可追溯企业</w:t>
      </w:r>
      <w:r w:rsidRPr="009F3A02">
        <w:rPr>
          <w:rFonts w:eastAsia="仿宋_GB2312"/>
          <w:sz w:val="32"/>
          <w:szCs w:val="32"/>
        </w:rPr>
        <w:t>32312</w:t>
      </w:r>
      <w:r w:rsidRPr="009F3A02">
        <w:rPr>
          <w:rFonts w:eastAsia="仿宋_GB2312"/>
          <w:sz w:val="32"/>
          <w:szCs w:val="32"/>
        </w:rPr>
        <w:t>户、预包装食品</w:t>
      </w:r>
      <w:r w:rsidRPr="009F3A02">
        <w:rPr>
          <w:rFonts w:eastAsia="仿宋_GB2312"/>
          <w:sz w:val="32"/>
          <w:szCs w:val="32"/>
        </w:rPr>
        <w:t>20</w:t>
      </w:r>
      <w:r w:rsidRPr="009F3A02">
        <w:rPr>
          <w:rFonts w:eastAsia="仿宋_GB2312"/>
          <w:sz w:val="32"/>
          <w:szCs w:val="32"/>
        </w:rPr>
        <w:t>余万个，企业通过</w:t>
      </w:r>
      <w:r w:rsidRPr="009F3A02">
        <w:rPr>
          <w:rFonts w:eastAsia="仿宋_GB2312"/>
          <w:sz w:val="32"/>
          <w:szCs w:val="32"/>
        </w:rPr>
        <w:t>“</w:t>
      </w:r>
      <w:r w:rsidRPr="009F3A02">
        <w:rPr>
          <w:rFonts w:eastAsia="仿宋_GB2312"/>
          <w:sz w:val="32"/>
          <w:szCs w:val="32"/>
        </w:rPr>
        <w:t>食安溯</w:t>
      </w:r>
      <w:r w:rsidRPr="009F3A02">
        <w:rPr>
          <w:rFonts w:eastAsia="仿宋_GB2312"/>
          <w:sz w:val="32"/>
          <w:szCs w:val="32"/>
        </w:rPr>
        <w:t>”</w:t>
      </w:r>
      <w:r w:rsidRPr="009F3A02">
        <w:rPr>
          <w:rFonts w:eastAsia="仿宋_GB2312"/>
          <w:sz w:val="32"/>
          <w:szCs w:val="32"/>
        </w:rPr>
        <w:t>端口，上</w:t>
      </w:r>
      <w:proofErr w:type="gramStart"/>
      <w:r w:rsidRPr="009F3A02">
        <w:rPr>
          <w:rFonts w:eastAsia="仿宋_GB2312"/>
          <w:sz w:val="32"/>
          <w:szCs w:val="32"/>
        </w:rPr>
        <w:t>传企业</w:t>
      </w:r>
      <w:proofErr w:type="gramEnd"/>
      <w:r w:rsidRPr="009F3A02">
        <w:rPr>
          <w:rFonts w:eastAsia="仿宋_GB2312"/>
          <w:sz w:val="32"/>
          <w:szCs w:val="32"/>
        </w:rPr>
        <w:t>进货、生产、检验等信息</w:t>
      </w:r>
      <w:r w:rsidRPr="009F3A02">
        <w:rPr>
          <w:rFonts w:eastAsia="仿宋_GB2312"/>
          <w:sz w:val="32"/>
          <w:szCs w:val="32"/>
        </w:rPr>
        <w:t>50</w:t>
      </w:r>
      <w:r w:rsidRPr="009F3A02">
        <w:rPr>
          <w:rFonts w:eastAsia="仿宋_GB2312"/>
          <w:sz w:val="32"/>
          <w:szCs w:val="32"/>
        </w:rPr>
        <w:t>余万条。消费者通过</w:t>
      </w:r>
      <w:r w:rsidRPr="009F3A02">
        <w:rPr>
          <w:rFonts w:eastAsia="仿宋_GB2312"/>
          <w:sz w:val="32"/>
          <w:szCs w:val="32"/>
        </w:rPr>
        <w:t>“</w:t>
      </w:r>
      <w:r w:rsidRPr="009F3A02">
        <w:rPr>
          <w:rFonts w:eastAsia="仿宋_GB2312"/>
          <w:sz w:val="32"/>
          <w:szCs w:val="32"/>
        </w:rPr>
        <w:t>食安测</w:t>
      </w:r>
      <w:r w:rsidRPr="009F3A02">
        <w:rPr>
          <w:rFonts w:eastAsia="仿宋_GB2312"/>
          <w:sz w:val="32"/>
          <w:szCs w:val="32"/>
        </w:rPr>
        <w:t>”APP</w:t>
      </w:r>
      <w:r w:rsidRPr="009F3A02">
        <w:rPr>
          <w:rFonts w:eastAsia="仿宋_GB2312"/>
          <w:sz w:val="32"/>
          <w:szCs w:val="32"/>
        </w:rPr>
        <w:t>能及时查询到商品信息，详细了解食品的安全性；在全市</w:t>
      </w:r>
      <w:r w:rsidRPr="009F3A02">
        <w:rPr>
          <w:rFonts w:eastAsia="仿宋_GB2312"/>
          <w:sz w:val="32"/>
          <w:szCs w:val="32"/>
        </w:rPr>
        <w:t>10</w:t>
      </w:r>
      <w:r w:rsidRPr="009F3A02">
        <w:rPr>
          <w:rFonts w:eastAsia="仿宋_GB2312"/>
          <w:sz w:val="32"/>
          <w:szCs w:val="32"/>
        </w:rPr>
        <w:t>个区（市、县）和两个开发区的</w:t>
      </w:r>
      <w:r w:rsidRPr="009F3A02">
        <w:rPr>
          <w:rFonts w:eastAsia="仿宋_GB2312"/>
          <w:sz w:val="32"/>
          <w:szCs w:val="32"/>
        </w:rPr>
        <w:t>34</w:t>
      </w:r>
      <w:r w:rsidRPr="009F3A02">
        <w:rPr>
          <w:rFonts w:eastAsia="仿宋_GB2312"/>
          <w:sz w:val="32"/>
          <w:szCs w:val="32"/>
        </w:rPr>
        <w:t>家大中型商场、超市安装了食品安全公众查询终端设备</w:t>
      </w:r>
      <w:r w:rsidRPr="009F3A02">
        <w:rPr>
          <w:rFonts w:eastAsia="仿宋_GB2312"/>
          <w:sz w:val="32"/>
          <w:szCs w:val="32"/>
        </w:rPr>
        <w:t>58</w:t>
      </w:r>
      <w:r w:rsidRPr="009F3A02">
        <w:rPr>
          <w:rFonts w:eastAsia="仿宋_GB2312"/>
          <w:sz w:val="32"/>
          <w:szCs w:val="32"/>
        </w:rPr>
        <w:t>台，约</w:t>
      </w:r>
      <w:r w:rsidRPr="009F3A02">
        <w:rPr>
          <w:rFonts w:eastAsia="仿宋_GB2312"/>
          <w:sz w:val="32"/>
          <w:szCs w:val="32"/>
        </w:rPr>
        <w:t>65</w:t>
      </w:r>
      <w:r w:rsidRPr="009F3A02">
        <w:rPr>
          <w:rFonts w:eastAsia="仿宋_GB2312"/>
          <w:sz w:val="32"/>
          <w:szCs w:val="32"/>
        </w:rPr>
        <w:t>万人次查询。</w:t>
      </w:r>
    </w:p>
    <w:p w:rsidR="003F600B" w:rsidRPr="00ED11C1" w:rsidRDefault="003F600B"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二、应用大数据技术创新，提升网络餐饮服务质量水平</w:t>
      </w:r>
    </w:p>
    <w:p w:rsidR="003F600B" w:rsidRPr="009F3A02" w:rsidRDefault="003F600B" w:rsidP="009F3A02">
      <w:pPr>
        <w:spacing w:line="540" w:lineRule="exact"/>
        <w:ind w:firstLineChars="200" w:firstLine="640"/>
        <w:rPr>
          <w:rFonts w:eastAsia="仿宋_GB2312"/>
          <w:sz w:val="32"/>
          <w:szCs w:val="32"/>
        </w:rPr>
      </w:pPr>
      <w:r w:rsidRPr="009F3A02">
        <w:rPr>
          <w:rFonts w:eastAsia="仿宋_GB2312"/>
          <w:sz w:val="32"/>
          <w:szCs w:val="32"/>
        </w:rPr>
        <w:t>应用</w:t>
      </w:r>
      <w:r w:rsidRPr="009F3A02">
        <w:rPr>
          <w:rFonts w:eastAsia="仿宋_GB2312"/>
          <w:sz w:val="32"/>
          <w:szCs w:val="32"/>
        </w:rPr>
        <w:t>“</w:t>
      </w:r>
      <w:r w:rsidRPr="009F3A02">
        <w:rPr>
          <w:rFonts w:eastAsia="仿宋_GB2312"/>
          <w:sz w:val="32"/>
          <w:szCs w:val="32"/>
        </w:rPr>
        <w:t>互联网</w:t>
      </w:r>
      <w:r w:rsidRPr="009F3A02">
        <w:rPr>
          <w:rFonts w:eastAsia="仿宋_GB2312"/>
          <w:sz w:val="32"/>
          <w:szCs w:val="32"/>
        </w:rPr>
        <w:t>+</w:t>
      </w:r>
      <w:r w:rsidRPr="009F3A02">
        <w:rPr>
          <w:rFonts w:eastAsia="仿宋_GB2312"/>
          <w:sz w:val="32"/>
          <w:szCs w:val="32"/>
        </w:rPr>
        <w:t>大数据</w:t>
      </w:r>
      <w:r w:rsidRPr="009F3A02">
        <w:rPr>
          <w:rFonts w:eastAsia="仿宋_GB2312"/>
          <w:sz w:val="32"/>
          <w:szCs w:val="32"/>
        </w:rPr>
        <w:t>”</w:t>
      </w:r>
      <w:r w:rsidRPr="009F3A02">
        <w:rPr>
          <w:rFonts w:eastAsia="仿宋_GB2312"/>
          <w:sz w:val="32"/>
          <w:szCs w:val="32"/>
        </w:rPr>
        <w:t>技术，搭建</w:t>
      </w:r>
      <w:r w:rsidRPr="009F3A02">
        <w:rPr>
          <w:rFonts w:eastAsia="仿宋_GB2312"/>
          <w:sz w:val="32"/>
          <w:szCs w:val="32"/>
        </w:rPr>
        <w:t>“</w:t>
      </w:r>
      <w:r w:rsidRPr="009F3A02">
        <w:rPr>
          <w:rFonts w:eastAsia="仿宋_GB2312"/>
          <w:sz w:val="32"/>
          <w:szCs w:val="32"/>
        </w:rPr>
        <w:t>贵阳市网络餐饮服务监管系统</w:t>
      </w:r>
      <w:r w:rsidRPr="009F3A02">
        <w:rPr>
          <w:rFonts w:eastAsia="仿宋_GB2312"/>
          <w:sz w:val="32"/>
          <w:szCs w:val="32"/>
        </w:rPr>
        <w:t>”</w:t>
      </w:r>
      <w:r w:rsidRPr="009F3A02">
        <w:rPr>
          <w:rFonts w:eastAsia="仿宋_GB2312"/>
          <w:sz w:val="32"/>
          <w:szCs w:val="32"/>
        </w:rPr>
        <w:t>，有效解决了</w:t>
      </w:r>
      <w:r w:rsidRPr="009F3A02">
        <w:rPr>
          <w:rFonts w:eastAsia="仿宋_GB2312"/>
          <w:sz w:val="32"/>
          <w:szCs w:val="32"/>
        </w:rPr>
        <w:t>“</w:t>
      </w:r>
      <w:r w:rsidRPr="009F3A02">
        <w:rPr>
          <w:rFonts w:eastAsia="仿宋_GB2312"/>
          <w:sz w:val="32"/>
          <w:szCs w:val="32"/>
        </w:rPr>
        <w:t>网络餐饮体量大、网络平台信息真实性存疑、网络餐饮风险总体把控不到位</w:t>
      </w:r>
      <w:r w:rsidRPr="009F3A02">
        <w:rPr>
          <w:rFonts w:eastAsia="仿宋_GB2312"/>
          <w:sz w:val="32"/>
          <w:szCs w:val="32"/>
        </w:rPr>
        <w:t>”</w:t>
      </w:r>
      <w:r w:rsidRPr="009F3A02">
        <w:rPr>
          <w:rFonts w:eastAsia="仿宋_GB2312"/>
          <w:sz w:val="32"/>
          <w:szCs w:val="32"/>
        </w:rPr>
        <w:t>三大突出问题。监管系统覆盖全市</w:t>
      </w:r>
      <w:r w:rsidRPr="009F3A02">
        <w:rPr>
          <w:rFonts w:eastAsia="仿宋_GB2312"/>
          <w:sz w:val="32"/>
          <w:szCs w:val="32"/>
        </w:rPr>
        <w:t>10</w:t>
      </w:r>
      <w:r w:rsidRPr="009F3A02">
        <w:rPr>
          <w:rFonts w:eastAsia="仿宋_GB2312"/>
          <w:sz w:val="32"/>
          <w:szCs w:val="32"/>
        </w:rPr>
        <w:t>个县级局、</w:t>
      </w:r>
      <w:r w:rsidRPr="009F3A02">
        <w:rPr>
          <w:rFonts w:eastAsia="仿宋_GB2312"/>
          <w:sz w:val="32"/>
          <w:szCs w:val="32"/>
        </w:rPr>
        <w:t>88</w:t>
      </w:r>
      <w:r w:rsidRPr="009F3A02">
        <w:rPr>
          <w:rFonts w:eastAsia="仿宋_GB2312"/>
          <w:sz w:val="32"/>
          <w:szCs w:val="32"/>
        </w:rPr>
        <w:t>个市场监管分局。一是使用</w:t>
      </w:r>
      <w:r w:rsidRPr="009F3A02">
        <w:rPr>
          <w:rFonts w:eastAsia="仿宋_GB2312"/>
          <w:sz w:val="32"/>
          <w:szCs w:val="32"/>
        </w:rPr>
        <w:t>“</w:t>
      </w:r>
      <w:r w:rsidRPr="009F3A02">
        <w:rPr>
          <w:rFonts w:eastAsia="仿宋_GB2312"/>
          <w:sz w:val="32"/>
          <w:szCs w:val="32"/>
        </w:rPr>
        <w:t>互联网</w:t>
      </w:r>
      <w:r w:rsidRPr="009F3A02">
        <w:rPr>
          <w:rFonts w:eastAsia="仿宋_GB2312"/>
          <w:sz w:val="32"/>
          <w:szCs w:val="32"/>
        </w:rPr>
        <w:t>+</w:t>
      </w:r>
      <w:r w:rsidRPr="009F3A02">
        <w:rPr>
          <w:rFonts w:eastAsia="仿宋_GB2312"/>
          <w:sz w:val="32"/>
          <w:szCs w:val="32"/>
        </w:rPr>
        <w:t>大数据</w:t>
      </w:r>
      <w:r w:rsidRPr="009F3A02">
        <w:rPr>
          <w:rFonts w:eastAsia="仿宋_GB2312"/>
          <w:sz w:val="32"/>
          <w:szCs w:val="32"/>
        </w:rPr>
        <w:t>”</w:t>
      </w:r>
      <w:r w:rsidRPr="009F3A02">
        <w:rPr>
          <w:rFonts w:eastAsia="仿宋_GB2312"/>
          <w:sz w:val="32"/>
          <w:szCs w:val="32"/>
        </w:rPr>
        <w:t>技术精确找到线上</w:t>
      </w:r>
      <w:r w:rsidRPr="009F3A02">
        <w:rPr>
          <w:rFonts w:eastAsia="仿宋_GB2312"/>
          <w:sz w:val="32"/>
          <w:szCs w:val="32"/>
        </w:rPr>
        <w:t>“</w:t>
      </w:r>
      <w:r w:rsidRPr="009F3A02">
        <w:rPr>
          <w:rFonts w:eastAsia="仿宋_GB2312"/>
          <w:sz w:val="32"/>
          <w:szCs w:val="32"/>
        </w:rPr>
        <w:t>问题店</w:t>
      </w:r>
      <w:r w:rsidRPr="009F3A02">
        <w:rPr>
          <w:rFonts w:eastAsia="仿宋_GB2312"/>
          <w:sz w:val="32"/>
          <w:szCs w:val="32"/>
        </w:rPr>
        <w:t>”</w:t>
      </w:r>
      <w:r w:rsidRPr="009F3A02">
        <w:rPr>
          <w:rFonts w:eastAsia="仿宋_GB2312"/>
          <w:sz w:val="32"/>
          <w:szCs w:val="32"/>
        </w:rPr>
        <w:t>，线下实地排除风险；二是对第三方</w:t>
      </w:r>
      <w:r w:rsidRPr="009F3A02">
        <w:rPr>
          <w:rFonts w:eastAsia="仿宋_GB2312"/>
          <w:sz w:val="32"/>
          <w:szCs w:val="32"/>
        </w:rPr>
        <w:lastRenderedPageBreak/>
        <w:t>平台应用行政约谈，强化事前监管，用在线监测督促其主动作为，节省大量人力、财力和物力；三是实施许可数据、交易数据、监管数据互换等合作互利方式，协同各方共同提升贵阳市网络餐饮的供给规模、餐品品质、服务水准和治理水平。</w:t>
      </w:r>
    </w:p>
    <w:p w:rsidR="003F600B" w:rsidRPr="00ED11C1" w:rsidRDefault="003F600B"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三、构建小作坊智慧监管体系，破解小作坊管理难点</w:t>
      </w:r>
    </w:p>
    <w:p w:rsidR="003F600B" w:rsidRPr="009F3A02" w:rsidRDefault="003F600B" w:rsidP="009F3A02">
      <w:pPr>
        <w:spacing w:line="540" w:lineRule="exact"/>
        <w:ind w:firstLineChars="200" w:firstLine="640"/>
        <w:rPr>
          <w:rFonts w:eastAsia="仿宋_GB2312"/>
          <w:sz w:val="32"/>
          <w:szCs w:val="32"/>
        </w:rPr>
      </w:pPr>
      <w:r w:rsidRPr="009F3A02">
        <w:rPr>
          <w:rFonts w:eastAsia="仿宋_GB2312"/>
          <w:sz w:val="32"/>
          <w:szCs w:val="32"/>
        </w:rPr>
        <w:t>一是实现小作坊智能化</w:t>
      </w:r>
      <w:proofErr w:type="gramStart"/>
      <w:r w:rsidRPr="009F3A02">
        <w:rPr>
          <w:rFonts w:eastAsia="仿宋_GB2312"/>
          <w:sz w:val="32"/>
          <w:szCs w:val="32"/>
        </w:rPr>
        <w:t>监管全</w:t>
      </w:r>
      <w:proofErr w:type="gramEnd"/>
      <w:r w:rsidRPr="009F3A02">
        <w:rPr>
          <w:rFonts w:eastAsia="仿宋_GB2312"/>
          <w:sz w:val="32"/>
          <w:szCs w:val="32"/>
        </w:rPr>
        <w:t>覆盖，全市</w:t>
      </w:r>
      <w:r w:rsidRPr="009F3A02">
        <w:rPr>
          <w:rFonts w:eastAsia="仿宋_GB2312"/>
          <w:sz w:val="32"/>
          <w:szCs w:val="32"/>
        </w:rPr>
        <w:t>505</w:t>
      </w:r>
      <w:r w:rsidRPr="009F3A02">
        <w:rPr>
          <w:rFonts w:eastAsia="仿宋_GB2312"/>
          <w:sz w:val="32"/>
          <w:szCs w:val="32"/>
        </w:rPr>
        <w:t>家小作坊全部纳入智能化监管平台。二是打通食品安全</w:t>
      </w:r>
      <w:r w:rsidRPr="009F3A02">
        <w:rPr>
          <w:rFonts w:eastAsia="仿宋_GB2312"/>
          <w:sz w:val="32"/>
          <w:szCs w:val="32"/>
        </w:rPr>
        <w:t>“</w:t>
      </w:r>
      <w:r w:rsidRPr="009F3A02">
        <w:rPr>
          <w:rFonts w:eastAsia="仿宋_GB2312"/>
          <w:sz w:val="32"/>
          <w:szCs w:val="32"/>
        </w:rPr>
        <w:t>最后一公里</w:t>
      </w:r>
      <w:r w:rsidRPr="009F3A02">
        <w:rPr>
          <w:rFonts w:eastAsia="仿宋_GB2312"/>
          <w:sz w:val="32"/>
          <w:szCs w:val="32"/>
        </w:rPr>
        <w:t>”</w:t>
      </w:r>
      <w:r w:rsidRPr="009F3A02">
        <w:rPr>
          <w:rFonts w:eastAsia="仿宋_GB2312"/>
          <w:sz w:val="32"/>
          <w:szCs w:val="32"/>
        </w:rPr>
        <w:t>，全市</w:t>
      </w:r>
      <w:r w:rsidRPr="009F3A02">
        <w:rPr>
          <w:rFonts w:eastAsia="仿宋_GB2312"/>
          <w:sz w:val="32"/>
          <w:szCs w:val="32"/>
        </w:rPr>
        <w:t>536</w:t>
      </w:r>
      <w:r w:rsidRPr="009F3A02">
        <w:rPr>
          <w:rFonts w:eastAsia="仿宋_GB2312"/>
          <w:sz w:val="32"/>
          <w:szCs w:val="32"/>
        </w:rPr>
        <w:t>名</w:t>
      </w:r>
      <w:r w:rsidRPr="009F3A02">
        <w:rPr>
          <w:rFonts w:eastAsia="仿宋_GB2312"/>
          <w:sz w:val="32"/>
          <w:szCs w:val="32"/>
        </w:rPr>
        <w:t>“</w:t>
      </w:r>
      <w:r w:rsidRPr="009F3A02">
        <w:rPr>
          <w:rFonts w:eastAsia="仿宋_GB2312"/>
          <w:sz w:val="32"/>
          <w:szCs w:val="32"/>
        </w:rPr>
        <w:t>食品安全协管员和信息员</w:t>
      </w:r>
      <w:r w:rsidRPr="009F3A02">
        <w:rPr>
          <w:rFonts w:eastAsia="仿宋_GB2312"/>
          <w:sz w:val="32"/>
          <w:szCs w:val="32"/>
        </w:rPr>
        <w:t>”</w:t>
      </w:r>
      <w:r w:rsidRPr="009F3A02">
        <w:rPr>
          <w:rFonts w:eastAsia="仿宋_GB2312"/>
          <w:sz w:val="32"/>
          <w:szCs w:val="32"/>
        </w:rPr>
        <w:t>参与到食品加工小作坊监管工作中。三是创新数字化移动执法监管，执法人员手持终端现场执法</w:t>
      </w:r>
      <w:r w:rsidRPr="009F3A02">
        <w:rPr>
          <w:rFonts w:eastAsia="仿宋_GB2312"/>
          <w:sz w:val="32"/>
          <w:szCs w:val="32"/>
        </w:rPr>
        <w:t>,</w:t>
      </w:r>
      <w:r w:rsidRPr="009F3A02">
        <w:rPr>
          <w:rFonts w:eastAsia="仿宋_GB2312"/>
          <w:sz w:val="32"/>
          <w:szCs w:val="32"/>
        </w:rPr>
        <w:t>提高了执法检查工作效率，同时把执法权力关进</w:t>
      </w:r>
      <w:r w:rsidRPr="009F3A02">
        <w:rPr>
          <w:rFonts w:eastAsia="仿宋_GB2312"/>
          <w:sz w:val="32"/>
          <w:szCs w:val="32"/>
        </w:rPr>
        <w:t>“</w:t>
      </w:r>
      <w:r w:rsidRPr="009F3A02">
        <w:rPr>
          <w:rFonts w:eastAsia="仿宋_GB2312"/>
          <w:sz w:val="32"/>
          <w:szCs w:val="32"/>
        </w:rPr>
        <w:t>数据铁笼</w:t>
      </w:r>
      <w:r w:rsidRPr="009F3A02">
        <w:rPr>
          <w:rFonts w:eastAsia="仿宋_GB2312"/>
          <w:sz w:val="32"/>
          <w:szCs w:val="32"/>
        </w:rPr>
        <w:t>”,</w:t>
      </w:r>
      <w:r w:rsidRPr="009F3A02">
        <w:rPr>
          <w:rFonts w:eastAsia="仿宋_GB2312"/>
          <w:sz w:val="32"/>
          <w:szCs w:val="32"/>
        </w:rPr>
        <w:t>实现</w:t>
      </w:r>
      <w:r w:rsidRPr="009F3A02">
        <w:rPr>
          <w:rFonts w:eastAsia="仿宋_GB2312"/>
          <w:sz w:val="32"/>
          <w:szCs w:val="32"/>
        </w:rPr>
        <w:t>“</w:t>
      </w:r>
      <w:r w:rsidRPr="009F3A02">
        <w:rPr>
          <w:rFonts w:eastAsia="仿宋_GB2312"/>
          <w:sz w:val="32"/>
          <w:szCs w:val="32"/>
        </w:rPr>
        <w:t>人在干、云在算</w:t>
      </w:r>
      <w:r w:rsidRPr="009F3A02">
        <w:rPr>
          <w:rFonts w:eastAsia="仿宋_GB2312"/>
          <w:sz w:val="32"/>
          <w:szCs w:val="32"/>
        </w:rPr>
        <w:t>”,</w:t>
      </w:r>
      <w:r w:rsidRPr="009F3A02">
        <w:rPr>
          <w:rFonts w:eastAsia="仿宋_GB2312"/>
          <w:sz w:val="32"/>
          <w:szCs w:val="32"/>
        </w:rPr>
        <w:t>让行政执法监管在大数据下处处留痕。四是建立了大数据的分析平台，通过数据智能分析</w:t>
      </w:r>
      <w:r w:rsidRPr="009F3A02">
        <w:rPr>
          <w:rFonts w:eastAsia="仿宋_GB2312"/>
          <w:sz w:val="32"/>
          <w:szCs w:val="32"/>
        </w:rPr>
        <w:t>,</w:t>
      </w:r>
      <w:r w:rsidRPr="009F3A02">
        <w:rPr>
          <w:rFonts w:eastAsia="仿宋_GB2312"/>
          <w:sz w:val="32"/>
          <w:szCs w:val="32"/>
        </w:rPr>
        <w:t>实现了原材料和产品过期预警等功能。</w:t>
      </w:r>
    </w:p>
    <w:p w:rsidR="003F600B" w:rsidRPr="00ED11C1" w:rsidRDefault="003F600B" w:rsidP="009F3A02">
      <w:pPr>
        <w:spacing w:line="540" w:lineRule="exact"/>
        <w:ind w:firstLineChars="200" w:firstLine="640"/>
        <w:rPr>
          <w:rFonts w:ascii="黑体" w:eastAsia="黑体" w:hAnsi="黑体"/>
          <w:sz w:val="32"/>
          <w:szCs w:val="32"/>
        </w:rPr>
      </w:pPr>
      <w:r w:rsidRPr="00ED11C1">
        <w:rPr>
          <w:rFonts w:ascii="黑体" w:eastAsia="黑体" w:hAnsi="黑体"/>
          <w:sz w:val="32"/>
          <w:szCs w:val="32"/>
        </w:rPr>
        <w:t>四、“阳光厨房”与“大数据”手段相结合</w:t>
      </w:r>
    </w:p>
    <w:p w:rsidR="003F600B" w:rsidRPr="009F3A02" w:rsidRDefault="003F600B" w:rsidP="009F3A02">
      <w:pPr>
        <w:spacing w:line="540" w:lineRule="exact"/>
        <w:ind w:firstLineChars="200" w:firstLine="640"/>
        <w:rPr>
          <w:rFonts w:eastAsia="仿宋_GB2312"/>
          <w:sz w:val="32"/>
          <w:szCs w:val="32"/>
        </w:rPr>
      </w:pPr>
      <w:r w:rsidRPr="009F3A02">
        <w:rPr>
          <w:rFonts w:eastAsia="仿宋_GB2312"/>
          <w:sz w:val="32"/>
          <w:szCs w:val="32"/>
        </w:rPr>
        <w:t>采用</w:t>
      </w:r>
      <w:r w:rsidRPr="009F3A02">
        <w:rPr>
          <w:rFonts w:eastAsia="仿宋_GB2312"/>
          <w:sz w:val="32"/>
          <w:szCs w:val="32"/>
        </w:rPr>
        <w:t>“</w:t>
      </w:r>
      <w:r w:rsidRPr="009F3A02">
        <w:rPr>
          <w:rFonts w:eastAsia="仿宋_GB2312"/>
          <w:sz w:val="32"/>
          <w:szCs w:val="32"/>
        </w:rPr>
        <w:t>移动视频</w:t>
      </w:r>
      <w:r w:rsidRPr="009F3A02">
        <w:rPr>
          <w:rFonts w:eastAsia="仿宋_GB2312"/>
          <w:sz w:val="32"/>
          <w:szCs w:val="32"/>
        </w:rPr>
        <w:t>+</w:t>
      </w:r>
      <w:r w:rsidRPr="009F3A02">
        <w:rPr>
          <w:rFonts w:eastAsia="仿宋_GB2312"/>
          <w:sz w:val="32"/>
          <w:szCs w:val="32"/>
        </w:rPr>
        <w:t>互联网</w:t>
      </w:r>
      <w:r w:rsidRPr="009F3A02">
        <w:rPr>
          <w:rFonts w:eastAsia="仿宋_GB2312"/>
          <w:sz w:val="32"/>
          <w:szCs w:val="32"/>
        </w:rPr>
        <w:t>”</w:t>
      </w:r>
      <w:r w:rsidRPr="009F3A02">
        <w:rPr>
          <w:rFonts w:eastAsia="仿宋_GB2312"/>
          <w:sz w:val="32"/>
          <w:szCs w:val="32"/>
        </w:rPr>
        <w:t>的信息化监管手段，在全市</w:t>
      </w:r>
      <w:r w:rsidRPr="009F3A02">
        <w:rPr>
          <w:rFonts w:eastAsia="仿宋_GB2312"/>
          <w:sz w:val="32"/>
          <w:szCs w:val="32"/>
        </w:rPr>
        <w:t>868</w:t>
      </w:r>
      <w:r w:rsidRPr="009F3A02">
        <w:rPr>
          <w:rFonts w:eastAsia="仿宋_GB2312"/>
          <w:sz w:val="32"/>
          <w:szCs w:val="32"/>
        </w:rPr>
        <w:t>家餐饮单位实施</w:t>
      </w:r>
      <w:r w:rsidRPr="009F3A02">
        <w:rPr>
          <w:rFonts w:eastAsia="仿宋_GB2312"/>
          <w:sz w:val="32"/>
          <w:szCs w:val="32"/>
        </w:rPr>
        <w:t>“</w:t>
      </w:r>
      <w:r w:rsidRPr="009F3A02">
        <w:rPr>
          <w:rFonts w:eastAsia="仿宋_GB2312"/>
          <w:sz w:val="32"/>
          <w:szCs w:val="32"/>
        </w:rPr>
        <w:t>阳光厨房</w:t>
      </w:r>
      <w:r w:rsidRPr="009F3A02">
        <w:rPr>
          <w:rFonts w:eastAsia="仿宋_GB2312"/>
          <w:sz w:val="32"/>
          <w:szCs w:val="32"/>
        </w:rPr>
        <w:t>”</w:t>
      </w:r>
      <w:r w:rsidRPr="009F3A02">
        <w:rPr>
          <w:rFonts w:eastAsia="仿宋_GB2312"/>
          <w:sz w:val="32"/>
          <w:szCs w:val="32"/>
        </w:rPr>
        <w:t>信息平台建设。一是通过手机</w:t>
      </w:r>
      <w:r w:rsidRPr="009F3A02">
        <w:rPr>
          <w:rFonts w:eastAsia="仿宋_GB2312"/>
          <w:sz w:val="32"/>
          <w:szCs w:val="32"/>
        </w:rPr>
        <w:t>APP</w:t>
      </w:r>
      <w:r w:rsidRPr="009F3A02">
        <w:rPr>
          <w:rFonts w:eastAsia="仿宋_GB2312"/>
          <w:sz w:val="32"/>
          <w:szCs w:val="32"/>
        </w:rPr>
        <w:t>，时时监控平台餐饮企业，对其生产经营情况进行实时动态监管，有针对性地开展检查。二是在餐厅安装电子显示终端，顾客可接收监管部门推送的食品预警信息，可查看厨房实景、</w:t>
      </w:r>
      <w:proofErr w:type="gramStart"/>
      <w:r w:rsidRPr="009F3A02">
        <w:rPr>
          <w:rFonts w:eastAsia="仿宋_GB2312"/>
          <w:sz w:val="32"/>
          <w:szCs w:val="32"/>
        </w:rPr>
        <w:t>追溯食材来源</w:t>
      </w:r>
      <w:proofErr w:type="gramEnd"/>
      <w:r w:rsidRPr="009F3A02">
        <w:rPr>
          <w:rFonts w:eastAsia="仿宋_GB2312"/>
          <w:sz w:val="32"/>
          <w:szCs w:val="32"/>
        </w:rPr>
        <w:t>、监控</w:t>
      </w:r>
      <w:proofErr w:type="gramStart"/>
      <w:r w:rsidRPr="009F3A02">
        <w:rPr>
          <w:rFonts w:eastAsia="仿宋_GB2312"/>
          <w:sz w:val="32"/>
          <w:szCs w:val="32"/>
        </w:rPr>
        <w:t>厨余垃圾</w:t>
      </w:r>
      <w:proofErr w:type="gramEnd"/>
      <w:r w:rsidRPr="009F3A02">
        <w:rPr>
          <w:rFonts w:eastAsia="仿宋_GB2312"/>
          <w:sz w:val="32"/>
          <w:szCs w:val="32"/>
        </w:rPr>
        <w:t>流向。三是阳光视频还具有错时监管功能，在发生食品安全事件后，能够对事发现场进行追溯。</w:t>
      </w:r>
    </w:p>
    <w:p w:rsidR="00452DC3" w:rsidRPr="009F3A02" w:rsidRDefault="003F600B" w:rsidP="009F3A02">
      <w:pPr>
        <w:spacing w:line="540" w:lineRule="exact"/>
        <w:ind w:firstLineChars="200" w:firstLine="640"/>
        <w:rPr>
          <w:rFonts w:eastAsia="仿宋_GB2312"/>
          <w:sz w:val="32"/>
          <w:szCs w:val="32"/>
        </w:rPr>
      </w:pPr>
      <w:r w:rsidRPr="009F3A02">
        <w:rPr>
          <w:rFonts w:eastAsia="仿宋_GB2312"/>
          <w:sz w:val="32"/>
          <w:szCs w:val="32"/>
        </w:rPr>
        <w:br w:type="page"/>
      </w:r>
    </w:p>
    <w:p w:rsidR="00ED11C1" w:rsidRDefault="00ED11C1" w:rsidP="00ED11C1">
      <w:pPr>
        <w:spacing w:line="540" w:lineRule="exact"/>
        <w:rPr>
          <w:rFonts w:eastAsia="仿宋_GB2312"/>
          <w:sz w:val="32"/>
          <w:szCs w:val="32"/>
        </w:rPr>
      </w:pPr>
    </w:p>
    <w:p w:rsidR="00452DC3" w:rsidRPr="003E0290" w:rsidRDefault="00452DC3" w:rsidP="00ED11C1">
      <w:pPr>
        <w:spacing w:line="540" w:lineRule="exact"/>
        <w:jc w:val="center"/>
        <w:rPr>
          <w:rFonts w:ascii="方正小标宋简体" w:eastAsia="方正小标宋简体"/>
          <w:spacing w:val="-6"/>
          <w:sz w:val="44"/>
          <w:szCs w:val="32"/>
        </w:rPr>
      </w:pPr>
      <w:r w:rsidRPr="003E0290">
        <w:rPr>
          <w:rFonts w:ascii="方正小标宋简体" w:eastAsia="方正小标宋简体" w:hint="eastAsia"/>
          <w:spacing w:val="-6"/>
          <w:sz w:val="44"/>
          <w:szCs w:val="32"/>
        </w:rPr>
        <w:t>嘉峪关市打造食品安全阳光监管</w:t>
      </w:r>
    </w:p>
    <w:p w:rsidR="00452DC3" w:rsidRPr="003E0290" w:rsidRDefault="00452DC3" w:rsidP="00ED11C1">
      <w:pPr>
        <w:spacing w:line="540" w:lineRule="exact"/>
        <w:jc w:val="center"/>
        <w:rPr>
          <w:rFonts w:ascii="方正小标宋简体" w:eastAsia="方正小标宋简体"/>
          <w:spacing w:val="16"/>
          <w:sz w:val="44"/>
          <w:szCs w:val="32"/>
        </w:rPr>
      </w:pPr>
      <w:r w:rsidRPr="003E0290">
        <w:rPr>
          <w:rFonts w:ascii="方正小标宋简体" w:eastAsia="方正小标宋简体" w:hint="eastAsia"/>
          <w:spacing w:val="16"/>
          <w:sz w:val="44"/>
          <w:szCs w:val="32"/>
        </w:rPr>
        <w:t>推进</w:t>
      </w:r>
      <w:r w:rsidR="00635C2F" w:rsidRPr="003E0290">
        <w:rPr>
          <w:rFonts w:ascii="方正小标宋简体" w:eastAsia="方正小标宋简体" w:hint="eastAsia"/>
          <w:spacing w:val="16"/>
          <w:sz w:val="44"/>
          <w:szCs w:val="32"/>
        </w:rPr>
        <w:t>国家</w:t>
      </w:r>
      <w:r w:rsidRPr="003E0290">
        <w:rPr>
          <w:rFonts w:ascii="方正小标宋简体" w:eastAsia="方正小标宋简体" w:hint="eastAsia"/>
          <w:spacing w:val="16"/>
          <w:sz w:val="44"/>
          <w:szCs w:val="32"/>
        </w:rPr>
        <w:t>食品安全示范城市创建</w:t>
      </w:r>
    </w:p>
    <w:p w:rsidR="00452DC3" w:rsidRPr="003E0290" w:rsidRDefault="00452DC3" w:rsidP="00ED11C1">
      <w:pPr>
        <w:spacing w:line="540" w:lineRule="exact"/>
        <w:jc w:val="center"/>
        <w:rPr>
          <w:rFonts w:ascii="楷体_GB2312" w:eastAsia="楷体_GB2312"/>
          <w:sz w:val="32"/>
          <w:szCs w:val="32"/>
        </w:rPr>
      </w:pPr>
      <w:r w:rsidRPr="003E0290">
        <w:rPr>
          <w:rFonts w:ascii="楷体_GB2312" w:eastAsia="楷体_GB2312" w:hint="eastAsia"/>
          <w:sz w:val="32"/>
          <w:szCs w:val="32"/>
        </w:rPr>
        <w:t>甘肃省嘉峪关市食品安全委员会办公室</w:t>
      </w:r>
    </w:p>
    <w:p w:rsidR="00452DC3" w:rsidRPr="009F3A02" w:rsidRDefault="00452DC3" w:rsidP="009F3A02">
      <w:pPr>
        <w:spacing w:line="540" w:lineRule="exact"/>
        <w:ind w:firstLineChars="200" w:firstLine="640"/>
        <w:rPr>
          <w:rFonts w:eastAsia="仿宋_GB2312"/>
          <w:sz w:val="32"/>
          <w:szCs w:val="32"/>
        </w:rPr>
      </w:pP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嘉峪关市紧紧抓住食品安全领域的突出矛盾和问题，不断提高食品安全治理能力和保障水平，初步搭建了从农田到餐桌全链条公众监督、社会共治信息化平台。</w:t>
      </w:r>
    </w:p>
    <w:p w:rsidR="00452DC3" w:rsidRPr="003E0290" w:rsidRDefault="00452DC3"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一、建立</w:t>
      </w:r>
      <w:proofErr w:type="gramStart"/>
      <w:r w:rsidRPr="003E0290">
        <w:rPr>
          <w:rFonts w:ascii="黑体" w:eastAsia="黑体" w:hAnsi="黑体"/>
          <w:sz w:val="32"/>
          <w:szCs w:val="32"/>
        </w:rPr>
        <w:t>二维码追溯</w:t>
      </w:r>
      <w:proofErr w:type="gramEnd"/>
      <w:r w:rsidRPr="003E0290">
        <w:rPr>
          <w:rFonts w:ascii="黑体" w:eastAsia="黑体" w:hAnsi="黑体"/>
          <w:sz w:val="32"/>
          <w:szCs w:val="32"/>
        </w:rPr>
        <w:t>系统，农产品亮明身份闯天下</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印发《进一步加强食用农产品质量安全监管工作的实施意见》加快推进建立农产品质</w:t>
      </w:r>
      <w:proofErr w:type="gramStart"/>
      <w:r w:rsidRPr="009F3A02">
        <w:rPr>
          <w:rFonts w:eastAsia="仿宋_GB2312"/>
          <w:sz w:val="32"/>
          <w:szCs w:val="32"/>
        </w:rPr>
        <w:t>量安全</w:t>
      </w:r>
      <w:proofErr w:type="gramEnd"/>
      <w:r w:rsidRPr="009F3A02">
        <w:rPr>
          <w:rFonts w:eastAsia="仿宋_GB2312"/>
          <w:sz w:val="32"/>
          <w:szCs w:val="32"/>
        </w:rPr>
        <w:t>追溯体系。在农产品生产基地配置电脑、摄像头、条码打印机及软件等质量安全追溯设备，全市纳入追溯系统的单位达到</w:t>
      </w:r>
      <w:r w:rsidRPr="009F3A02">
        <w:rPr>
          <w:rFonts w:eastAsia="仿宋_GB2312"/>
          <w:sz w:val="32"/>
          <w:szCs w:val="32"/>
        </w:rPr>
        <w:t>19</w:t>
      </w:r>
      <w:r w:rsidRPr="009F3A02">
        <w:rPr>
          <w:rFonts w:eastAsia="仿宋_GB2312"/>
          <w:sz w:val="32"/>
          <w:szCs w:val="32"/>
        </w:rPr>
        <w:t>家，本地种植</w:t>
      </w:r>
      <w:r w:rsidRPr="009F3A02">
        <w:rPr>
          <w:rFonts w:eastAsia="仿宋_GB2312"/>
          <w:sz w:val="32"/>
          <w:szCs w:val="32"/>
        </w:rPr>
        <w:t>“</w:t>
      </w:r>
      <w:r w:rsidRPr="009F3A02">
        <w:rPr>
          <w:rFonts w:eastAsia="仿宋_GB2312"/>
          <w:sz w:val="32"/>
          <w:szCs w:val="32"/>
        </w:rPr>
        <w:t>三品一标</w:t>
      </w:r>
      <w:r w:rsidRPr="009F3A02">
        <w:rPr>
          <w:rFonts w:eastAsia="仿宋_GB2312"/>
          <w:sz w:val="32"/>
          <w:szCs w:val="32"/>
        </w:rPr>
        <w:t>”</w:t>
      </w:r>
      <w:r w:rsidRPr="009F3A02">
        <w:rPr>
          <w:rFonts w:eastAsia="仿宋_GB2312"/>
          <w:sz w:val="32"/>
          <w:szCs w:val="32"/>
        </w:rPr>
        <w:t>等</w:t>
      </w:r>
      <w:r w:rsidRPr="009F3A02">
        <w:rPr>
          <w:rFonts w:eastAsia="仿宋_GB2312"/>
          <w:sz w:val="32"/>
          <w:szCs w:val="32"/>
        </w:rPr>
        <w:t>9</w:t>
      </w:r>
      <w:r w:rsidRPr="009F3A02">
        <w:rPr>
          <w:rFonts w:eastAsia="仿宋_GB2312"/>
          <w:sz w:val="32"/>
          <w:szCs w:val="32"/>
        </w:rPr>
        <w:t>个主要农产品使用二维追溯码。构建市级例行监测、速测站日常监测、产地监测的适时、同步、全覆盖监测体系，年抽检食用农产品样品</w:t>
      </w:r>
      <w:r w:rsidRPr="009F3A02">
        <w:rPr>
          <w:rFonts w:eastAsia="仿宋_GB2312"/>
          <w:sz w:val="32"/>
          <w:szCs w:val="32"/>
        </w:rPr>
        <w:t>5.2</w:t>
      </w:r>
      <w:r w:rsidRPr="009F3A02">
        <w:rPr>
          <w:rFonts w:eastAsia="仿宋_GB2312"/>
          <w:sz w:val="32"/>
          <w:szCs w:val="32"/>
        </w:rPr>
        <w:t>万余个，合格率</w:t>
      </w:r>
      <w:r w:rsidRPr="009F3A02">
        <w:rPr>
          <w:rFonts w:eastAsia="仿宋_GB2312"/>
          <w:sz w:val="32"/>
          <w:szCs w:val="32"/>
        </w:rPr>
        <w:t>99%</w:t>
      </w:r>
      <w:r w:rsidRPr="009F3A02">
        <w:rPr>
          <w:rFonts w:eastAsia="仿宋_GB2312"/>
          <w:sz w:val="32"/>
          <w:szCs w:val="32"/>
        </w:rPr>
        <w:t>以上，经检验合格的农产品携带</w:t>
      </w:r>
      <w:proofErr w:type="gramStart"/>
      <w:r w:rsidRPr="009F3A02">
        <w:rPr>
          <w:rFonts w:eastAsia="仿宋_GB2312"/>
          <w:sz w:val="32"/>
          <w:szCs w:val="32"/>
        </w:rPr>
        <w:t>二维码亮明</w:t>
      </w:r>
      <w:proofErr w:type="gramEnd"/>
      <w:r w:rsidRPr="009F3A02">
        <w:rPr>
          <w:rFonts w:eastAsia="仿宋_GB2312"/>
          <w:sz w:val="32"/>
          <w:szCs w:val="32"/>
        </w:rPr>
        <w:t>身份进市场，让老百姓感受到实实在在的安全感。</w:t>
      </w:r>
    </w:p>
    <w:p w:rsidR="00452DC3" w:rsidRPr="003E0290" w:rsidRDefault="00452DC3"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二、推行“透明车间</w:t>
      </w:r>
      <w:smartTag w:uri="urn:schemas-microsoft-com:office:smarttags" w:element="chmetcnv">
        <w:smartTagPr>
          <w:attr w:name="TCSC" w:val="0"/>
          <w:attr w:name="NumberType" w:val="1"/>
          <w:attr w:name="Negative" w:val="False"/>
          <w:attr w:name="HasSpace" w:val="False"/>
          <w:attr w:name="SourceValue" w:val="2"/>
          <w:attr w:name="UnitName" w:val="”"/>
        </w:smartTagPr>
        <w:r w:rsidRPr="003E0290">
          <w:rPr>
            <w:rFonts w:ascii="黑体" w:eastAsia="黑体" w:hAnsi="黑体"/>
            <w:sz w:val="32"/>
            <w:szCs w:val="32"/>
          </w:rPr>
          <w:t>2.0”</w:t>
        </w:r>
      </w:smartTag>
      <w:r w:rsidRPr="003E0290">
        <w:rPr>
          <w:rFonts w:ascii="黑体" w:eastAsia="黑体" w:hAnsi="黑体"/>
          <w:sz w:val="32"/>
          <w:szCs w:val="32"/>
        </w:rPr>
        <w:t>版，食品生产全过程任性看</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通过服务外包方式与第三方运营公司签订</w:t>
      </w:r>
      <w:r w:rsidRPr="009F3A02">
        <w:rPr>
          <w:rFonts w:eastAsia="仿宋_GB2312"/>
          <w:sz w:val="32"/>
          <w:szCs w:val="32"/>
        </w:rPr>
        <w:t>“</w:t>
      </w:r>
      <w:r w:rsidRPr="009F3A02">
        <w:rPr>
          <w:rFonts w:eastAsia="仿宋_GB2312"/>
          <w:sz w:val="32"/>
          <w:szCs w:val="32"/>
        </w:rPr>
        <w:t>透明车间</w:t>
      </w:r>
      <w:r w:rsidRPr="009F3A02">
        <w:rPr>
          <w:rFonts w:eastAsia="仿宋_GB2312"/>
          <w:sz w:val="32"/>
          <w:szCs w:val="32"/>
        </w:rPr>
        <w:t>”</w:t>
      </w:r>
      <w:r w:rsidRPr="009F3A02">
        <w:rPr>
          <w:rFonts w:eastAsia="仿宋_GB2312"/>
          <w:sz w:val="32"/>
          <w:szCs w:val="32"/>
        </w:rPr>
        <w:t>业务合作协议，运用互联网</w:t>
      </w:r>
      <w:r w:rsidRPr="009F3A02">
        <w:rPr>
          <w:rFonts w:eastAsia="仿宋_GB2312"/>
          <w:sz w:val="32"/>
          <w:szCs w:val="32"/>
        </w:rPr>
        <w:t>+</w:t>
      </w:r>
      <w:r w:rsidRPr="009F3A02">
        <w:rPr>
          <w:rFonts w:eastAsia="仿宋_GB2312"/>
          <w:sz w:val="32"/>
          <w:szCs w:val="32"/>
        </w:rPr>
        <w:t>技术构建食品安全现代治理体系，打造</w:t>
      </w:r>
      <w:r w:rsidRPr="009F3A02">
        <w:rPr>
          <w:rFonts w:eastAsia="仿宋_GB2312"/>
          <w:sz w:val="32"/>
          <w:szCs w:val="32"/>
        </w:rPr>
        <w:t>“</w:t>
      </w:r>
      <w:r w:rsidRPr="009F3A02">
        <w:rPr>
          <w:rFonts w:eastAsia="仿宋_GB2312"/>
          <w:sz w:val="32"/>
          <w:szCs w:val="32"/>
        </w:rPr>
        <w:t>透明车间</w:t>
      </w:r>
      <w:smartTag w:uri="urn:schemas-microsoft-com:office:smarttags" w:element="chmetcnv">
        <w:smartTagPr>
          <w:attr w:name="TCSC" w:val="0"/>
          <w:attr w:name="NumberType" w:val="1"/>
          <w:attr w:name="Negative" w:val="False"/>
          <w:attr w:name="HasSpace" w:val="False"/>
          <w:attr w:name="SourceValue" w:val="2"/>
          <w:attr w:name="UnitName" w:val="”"/>
        </w:smartTagPr>
        <w:r w:rsidRPr="009F3A02">
          <w:rPr>
            <w:rFonts w:eastAsia="仿宋_GB2312"/>
            <w:sz w:val="32"/>
            <w:szCs w:val="32"/>
          </w:rPr>
          <w:t>2.0”</w:t>
        </w:r>
      </w:smartTag>
      <w:r w:rsidRPr="009F3A02">
        <w:rPr>
          <w:rFonts w:eastAsia="仿宋_GB2312"/>
          <w:sz w:val="32"/>
          <w:szCs w:val="32"/>
        </w:rPr>
        <w:t>版，实现企业视频数据</w:t>
      </w:r>
      <w:r w:rsidRPr="009F3A02">
        <w:rPr>
          <w:rFonts w:eastAsia="仿宋_GB2312"/>
          <w:sz w:val="32"/>
          <w:szCs w:val="32"/>
        </w:rPr>
        <w:t>“</w:t>
      </w:r>
      <w:r w:rsidRPr="009F3A02">
        <w:rPr>
          <w:rFonts w:eastAsia="仿宋_GB2312"/>
          <w:sz w:val="32"/>
          <w:szCs w:val="32"/>
        </w:rPr>
        <w:t>分散存储，公开全面，联网监控，</w:t>
      </w:r>
      <w:smartTag w:uri="urn:schemas-microsoft-com:office:smarttags" w:element="chmetcnv">
        <w:smartTagPr>
          <w:attr w:name="TCSC" w:val="1"/>
          <w:attr w:name="NumberType" w:val="3"/>
          <w:attr w:name="Negative" w:val="False"/>
          <w:attr w:name="HasSpace" w:val="False"/>
          <w:attr w:name="SourceValue" w:val="1"/>
          <w:attr w:name="UnitName" w:val="码"/>
        </w:smartTagPr>
        <w:r w:rsidRPr="009F3A02">
          <w:rPr>
            <w:rFonts w:eastAsia="仿宋_GB2312"/>
            <w:sz w:val="32"/>
            <w:szCs w:val="32"/>
          </w:rPr>
          <w:t>一码</w:t>
        </w:r>
      </w:smartTag>
      <w:r w:rsidRPr="009F3A02">
        <w:rPr>
          <w:rFonts w:eastAsia="仿宋_GB2312"/>
          <w:sz w:val="32"/>
          <w:szCs w:val="32"/>
        </w:rPr>
        <w:t>查看</w:t>
      </w:r>
      <w:r w:rsidRPr="009F3A02">
        <w:rPr>
          <w:rFonts w:eastAsia="仿宋_GB2312"/>
          <w:sz w:val="32"/>
          <w:szCs w:val="32"/>
        </w:rPr>
        <w:t>”</w:t>
      </w:r>
      <w:r w:rsidRPr="009F3A02">
        <w:rPr>
          <w:rFonts w:eastAsia="仿宋_GB2312"/>
          <w:sz w:val="32"/>
          <w:szCs w:val="32"/>
        </w:rPr>
        <w:t>。全市食品生产企业从原料购进到成品出厂全过程的视频信息都可以通过扫描专用二维码，在手机或移动执法终端设备下载客户端，选择点击任意一家食品生产企业、任意</w:t>
      </w:r>
      <w:r w:rsidRPr="009F3A02">
        <w:rPr>
          <w:rFonts w:eastAsia="仿宋_GB2312"/>
          <w:sz w:val="32"/>
          <w:szCs w:val="32"/>
        </w:rPr>
        <w:lastRenderedPageBreak/>
        <w:t>一个生产环节的视频。</w:t>
      </w:r>
    </w:p>
    <w:p w:rsidR="00452DC3" w:rsidRPr="009F3A02" w:rsidRDefault="00452DC3" w:rsidP="009F3A02">
      <w:pPr>
        <w:spacing w:line="540" w:lineRule="exact"/>
        <w:ind w:firstLineChars="200" w:firstLine="640"/>
        <w:rPr>
          <w:rFonts w:eastAsia="仿宋_GB2312"/>
          <w:sz w:val="32"/>
          <w:szCs w:val="32"/>
        </w:rPr>
      </w:pPr>
      <w:r w:rsidRPr="003E0290">
        <w:rPr>
          <w:rFonts w:ascii="黑体" w:eastAsia="黑体" w:hAnsi="黑体"/>
          <w:sz w:val="32"/>
          <w:szCs w:val="32"/>
        </w:rPr>
        <w:t>三、全面建设“阳光仓储”，仓储过程管控阳光透明</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对全市食品库房进行大规模集中清理改造，加装摄像头，通过</w:t>
      </w:r>
      <w:r w:rsidRPr="009F3A02">
        <w:rPr>
          <w:rFonts w:eastAsia="仿宋_GB2312"/>
          <w:sz w:val="32"/>
          <w:szCs w:val="32"/>
        </w:rPr>
        <w:t>“</w:t>
      </w:r>
      <w:r w:rsidRPr="009F3A02">
        <w:rPr>
          <w:rFonts w:eastAsia="仿宋_GB2312"/>
          <w:sz w:val="32"/>
          <w:szCs w:val="32"/>
        </w:rPr>
        <w:t>互联网</w:t>
      </w:r>
      <w:r w:rsidRPr="009F3A02">
        <w:rPr>
          <w:rFonts w:eastAsia="仿宋_GB2312"/>
          <w:sz w:val="32"/>
          <w:szCs w:val="32"/>
        </w:rPr>
        <w:t>”</w:t>
      </w:r>
      <w:r w:rsidRPr="009F3A02">
        <w:rPr>
          <w:rFonts w:eastAsia="仿宋_GB2312"/>
          <w:sz w:val="32"/>
          <w:szCs w:val="32"/>
        </w:rPr>
        <w:t>技术与监管部门互联互通、信息共享，将食品储存管理、配送运输操作过程置于</w:t>
      </w:r>
      <w:r w:rsidRPr="009F3A02">
        <w:rPr>
          <w:rFonts w:eastAsia="仿宋_GB2312"/>
          <w:sz w:val="32"/>
          <w:szCs w:val="32"/>
        </w:rPr>
        <w:t>“</w:t>
      </w:r>
      <w:r w:rsidRPr="009F3A02">
        <w:rPr>
          <w:rFonts w:eastAsia="仿宋_GB2312"/>
          <w:sz w:val="32"/>
          <w:szCs w:val="32"/>
        </w:rPr>
        <w:t>阳光下</w:t>
      </w:r>
      <w:r w:rsidRPr="009F3A02">
        <w:rPr>
          <w:rFonts w:eastAsia="仿宋_GB2312"/>
          <w:sz w:val="32"/>
          <w:szCs w:val="32"/>
        </w:rPr>
        <w:t>”</w:t>
      </w:r>
      <w:r w:rsidRPr="009F3A02">
        <w:rPr>
          <w:rFonts w:eastAsia="仿宋_GB2312"/>
          <w:sz w:val="32"/>
          <w:szCs w:val="32"/>
        </w:rPr>
        <w:t>运行，对商家违规问题及时发现、及时监督整改，对违法问题及时查处，让违法违规行为见光就死，无处藏身，实现监管的及时化、信息化、阳光化、智慧化。</w:t>
      </w:r>
    </w:p>
    <w:p w:rsidR="00452DC3" w:rsidRPr="003E0290" w:rsidRDefault="00452DC3"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四、打造</w:t>
      </w:r>
      <w:proofErr w:type="gramStart"/>
      <w:r w:rsidRPr="003E0290">
        <w:rPr>
          <w:rFonts w:ascii="黑体" w:eastAsia="黑体" w:hAnsi="黑体"/>
          <w:sz w:val="32"/>
          <w:szCs w:val="32"/>
        </w:rPr>
        <w:t>升级版明厨</w:t>
      </w:r>
      <w:proofErr w:type="gramEnd"/>
      <w:r w:rsidRPr="003E0290">
        <w:rPr>
          <w:rFonts w:ascii="黑体" w:eastAsia="黑体" w:hAnsi="黑体"/>
          <w:sz w:val="32"/>
          <w:szCs w:val="32"/>
        </w:rPr>
        <w:t>亮灶，餐饮质量安全信息“十公开”</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在</w:t>
      </w:r>
      <w:r w:rsidRPr="009F3A02">
        <w:rPr>
          <w:rFonts w:eastAsia="仿宋_GB2312"/>
          <w:sz w:val="32"/>
          <w:szCs w:val="32"/>
        </w:rPr>
        <w:t>100%</w:t>
      </w:r>
      <w:r w:rsidRPr="009F3A02">
        <w:rPr>
          <w:rFonts w:eastAsia="仿宋_GB2312"/>
          <w:sz w:val="32"/>
          <w:szCs w:val="32"/>
        </w:rPr>
        <w:t>完成</w:t>
      </w:r>
      <w:r w:rsidRPr="009F3A02">
        <w:rPr>
          <w:rFonts w:eastAsia="仿宋_GB2312"/>
          <w:sz w:val="32"/>
          <w:szCs w:val="32"/>
        </w:rPr>
        <w:t>“</w:t>
      </w:r>
      <w:r w:rsidRPr="009F3A02">
        <w:rPr>
          <w:rFonts w:eastAsia="仿宋_GB2312"/>
          <w:sz w:val="32"/>
          <w:szCs w:val="32"/>
        </w:rPr>
        <w:t>可视厨房</w:t>
      </w:r>
      <w:r w:rsidRPr="009F3A02">
        <w:rPr>
          <w:rFonts w:eastAsia="仿宋_GB2312"/>
          <w:sz w:val="32"/>
          <w:szCs w:val="32"/>
        </w:rPr>
        <w:t>”“</w:t>
      </w:r>
      <w:r w:rsidRPr="009F3A02">
        <w:rPr>
          <w:rFonts w:eastAsia="仿宋_GB2312"/>
          <w:sz w:val="32"/>
          <w:szCs w:val="32"/>
        </w:rPr>
        <w:t>透明厨房</w:t>
      </w:r>
      <w:r w:rsidRPr="009F3A02">
        <w:rPr>
          <w:rFonts w:eastAsia="仿宋_GB2312"/>
          <w:sz w:val="32"/>
          <w:szCs w:val="32"/>
        </w:rPr>
        <w:t>”“</w:t>
      </w:r>
      <w:r w:rsidRPr="009F3A02">
        <w:rPr>
          <w:rFonts w:eastAsia="仿宋_GB2312"/>
          <w:sz w:val="32"/>
          <w:szCs w:val="32"/>
        </w:rPr>
        <w:t>开放式厨房</w:t>
      </w:r>
      <w:r w:rsidRPr="009F3A02">
        <w:rPr>
          <w:rFonts w:eastAsia="仿宋_GB2312"/>
          <w:sz w:val="32"/>
          <w:szCs w:val="32"/>
        </w:rPr>
        <w:t>”</w:t>
      </w:r>
      <w:r w:rsidRPr="009F3A02">
        <w:rPr>
          <w:rFonts w:eastAsia="仿宋_GB2312"/>
          <w:sz w:val="32"/>
          <w:szCs w:val="32"/>
        </w:rPr>
        <w:t>标准版</w:t>
      </w:r>
      <w:r w:rsidRPr="009F3A02">
        <w:rPr>
          <w:rFonts w:eastAsia="仿宋_GB2312"/>
          <w:sz w:val="32"/>
          <w:szCs w:val="32"/>
        </w:rPr>
        <w:t>“</w:t>
      </w:r>
      <w:r w:rsidRPr="009F3A02">
        <w:rPr>
          <w:rFonts w:eastAsia="仿宋_GB2312"/>
          <w:sz w:val="32"/>
          <w:szCs w:val="32"/>
        </w:rPr>
        <w:t>明厨亮灶</w:t>
      </w:r>
      <w:r w:rsidRPr="009F3A02">
        <w:rPr>
          <w:rFonts w:eastAsia="仿宋_GB2312"/>
          <w:sz w:val="32"/>
          <w:szCs w:val="32"/>
        </w:rPr>
        <w:t>”</w:t>
      </w:r>
      <w:r w:rsidRPr="009F3A02">
        <w:rPr>
          <w:rFonts w:eastAsia="仿宋_GB2312"/>
          <w:sz w:val="32"/>
          <w:szCs w:val="32"/>
        </w:rPr>
        <w:t>的基础上，运用市场的办法，引入社会资本和第三方技术，将</w:t>
      </w:r>
      <w:r w:rsidRPr="009F3A02">
        <w:rPr>
          <w:rFonts w:eastAsia="仿宋_GB2312"/>
          <w:sz w:val="32"/>
          <w:szCs w:val="32"/>
        </w:rPr>
        <w:t>“</w:t>
      </w:r>
      <w:r w:rsidRPr="009F3A02">
        <w:rPr>
          <w:rFonts w:eastAsia="仿宋_GB2312"/>
          <w:sz w:val="32"/>
          <w:szCs w:val="32"/>
        </w:rPr>
        <w:t>互联网</w:t>
      </w:r>
      <w:r w:rsidRPr="009F3A02">
        <w:rPr>
          <w:rFonts w:eastAsia="仿宋_GB2312"/>
          <w:sz w:val="32"/>
          <w:szCs w:val="32"/>
        </w:rPr>
        <w:t>+</w:t>
      </w:r>
      <w:r w:rsidRPr="009F3A02">
        <w:rPr>
          <w:rFonts w:eastAsia="仿宋_GB2312"/>
          <w:sz w:val="32"/>
          <w:szCs w:val="32"/>
        </w:rPr>
        <w:t>食品安全</w:t>
      </w:r>
      <w:r w:rsidRPr="009F3A02">
        <w:rPr>
          <w:rFonts w:eastAsia="仿宋_GB2312"/>
          <w:sz w:val="32"/>
          <w:szCs w:val="32"/>
        </w:rPr>
        <w:t>”</w:t>
      </w:r>
      <w:r w:rsidRPr="009F3A02">
        <w:rPr>
          <w:rFonts w:eastAsia="仿宋_GB2312"/>
          <w:sz w:val="32"/>
          <w:szCs w:val="32"/>
        </w:rPr>
        <w:t>板块全面植入</w:t>
      </w:r>
      <w:r w:rsidRPr="009F3A02">
        <w:rPr>
          <w:rFonts w:eastAsia="仿宋_GB2312"/>
          <w:sz w:val="32"/>
          <w:szCs w:val="32"/>
        </w:rPr>
        <w:t>“</w:t>
      </w:r>
      <w:r w:rsidRPr="009F3A02">
        <w:rPr>
          <w:rFonts w:eastAsia="仿宋_GB2312"/>
          <w:sz w:val="32"/>
          <w:szCs w:val="32"/>
        </w:rPr>
        <w:t>明厨亮灶</w:t>
      </w:r>
      <w:r w:rsidRPr="009F3A02">
        <w:rPr>
          <w:rFonts w:eastAsia="仿宋_GB2312"/>
          <w:sz w:val="32"/>
          <w:szCs w:val="32"/>
        </w:rPr>
        <w:t>”</w:t>
      </w:r>
      <w:r w:rsidRPr="009F3A02">
        <w:rPr>
          <w:rFonts w:eastAsia="仿宋_GB2312"/>
          <w:sz w:val="32"/>
          <w:szCs w:val="32"/>
        </w:rPr>
        <w:t>工程，实施以机器换人智能化监管新模式，建成升级版</w:t>
      </w:r>
      <w:r w:rsidRPr="009F3A02">
        <w:rPr>
          <w:rFonts w:eastAsia="仿宋_GB2312"/>
          <w:sz w:val="32"/>
          <w:szCs w:val="32"/>
        </w:rPr>
        <w:t>“</w:t>
      </w:r>
      <w:r w:rsidRPr="009F3A02">
        <w:rPr>
          <w:rFonts w:eastAsia="仿宋_GB2312"/>
          <w:sz w:val="32"/>
          <w:szCs w:val="32"/>
        </w:rPr>
        <w:t>明厨亮灶</w:t>
      </w:r>
      <w:r w:rsidRPr="009F3A02">
        <w:rPr>
          <w:rFonts w:eastAsia="仿宋_GB2312"/>
          <w:sz w:val="32"/>
          <w:szCs w:val="32"/>
        </w:rPr>
        <w:t>”</w:t>
      </w:r>
      <w:r w:rsidRPr="009F3A02">
        <w:rPr>
          <w:rFonts w:eastAsia="仿宋_GB2312"/>
          <w:sz w:val="32"/>
          <w:szCs w:val="32"/>
        </w:rPr>
        <w:t>为核心的集监管、监督、信息公示、企业展示的信息化平台</w:t>
      </w:r>
      <w:r w:rsidRPr="009F3A02">
        <w:rPr>
          <w:rFonts w:eastAsia="仿宋_GB2312"/>
          <w:sz w:val="32"/>
          <w:szCs w:val="32"/>
        </w:rPr>
        <w:t>——“</w:t>
      </w:r>
      <w:r w:rsidRPr="009F3A02">
        <w:rPr>
          <w:rFonts w:eastAsia="仿宋_GB2312"/>
          <w:sz w:val="32"/>
          <w:szCs w:val="32"/>
        </w:rPr>
        <w:t>智慧食安监管系统</w:t>
      </w:r>
      <w:r w:rsidRPr="009F3A02">
        <w:rPr>
          <w:rFonts w:eastAsia="仿宋_GB2312"/>
          <w:sz w:val="32"/>
          <w:szCs w:val="32"/>
        </w:rPr>
        <w:t>”</w:t>
      </w:r>
      <w:r w:rsidRPr="009F3A02">
        <w:rPr>
          <w:rFonts w:eastAsia="仿宋_GB2312"/>
          <w:sz w:val="32"/>
          <w:szCs w:val="32"/>
        </w:rPr>
        <w:t>，实现了食品安全信息</w:t>
      </w:r>
      <w:r w:rsidRPr="009F3A02">
        <w:rPr>
          <w:rFonts w:eastAsia="仿宋_GB2312"/>
          <w:sz w:val="32"/>
          <w:szCs w:val="32"/>
        </w:rPr>
        <w:t>“</w:t>
      </w:r>
      <w:r w:rsidRPr="009F3A02">
        <w:rPr>
          <w:rFonts w:eastAsia="仿宋_GB2312"/>
          <w:sz w:val="32"/>
          <w:szCs w:val="32"/>
        </w:rPr>
        <w:t>十公开</w:t>
      </w:r>
      <w:r w:rsidRPr="009F3A02">
        <w:rPr>
          <w:rFonts w:eastAsia="仿宋_GB2312"/>
          <w:sz w:val="32"/>
          <w:szCs w:val="32"/>
        </w:rPr>
        <w:t>”</w:t>
      </w:r>
      <w:r w:rsidRPr="009F3A02">
        <w:rPr>
          <w:rFonts w:eastAsia="仿宋_GB2312"/>
          <w:sz w:val="32"/>
          <w:szCs w:val="32"/>
        </w:rPr>
        <w:t>并可查询。</w:t>
      </w:r>
    </w:p>
    <w:p w:rsidR="00452DC3" w:rsidRPr="003E0290" w:rsidRDefault="00452DC3"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五、建立统一追溯平台，食品质量安全</w:t>
      </w:r>
      <w:proofErr w:type="gramStart"/>
      <w:r w:rsidRPr="003E0290">
        <w:rPr>
          <w:rFonts w:ascii="黑体" w:eastAsia="黑体" w:hAnsi="黑体"/>
          <w:sz w:val="32"/>
          <w:szCs w:val="32"/>
        </w:rPr>
        <w:t>全</w:t>
      </w:r>
      <w:proofErr w:type="gramEnd"/>
      <w:r w:rsidRPr="003E0290">
        <w:rPr>
          <w:rFonts w:ascii="黑体" w:eastAsia="黑体" w:hAnsi="黑体"/>
          <w:sz w:val="32"/>
          <w:szCs w:val="32"/>
        </w:rPr>
        <w:t>链条追溯</w:t>
      </w:r>
    </w:p>
    <w:p w:rsidR="003E0290" w:rsidRDefault="00452DC3" w:rsidP="009F3A02">
      <w:pPr>
        <w:spacing w:line="540" w:lineRule="exact"/>
        <w:ind w:firstLineChars="200" w:firstLine="640"/>
        <w:rPr>
          <w:rFonts w:eastAsia="仿宋_GB2312"/>
          <w:sz w:val="32"/>
          <w:szCs w:val="32"/>
        </w:rPr>
      </w:pPr>
      <w:r w:rsidRPr="009F3A02">
        <w:rPr>
          <w:rFonts w:eastAsia="仿宋_GB2312"/>
          <w:sz w:val="32"/>
          <w:szCs w:val="32"/>
        </w:rPr>
        <w:t>全市食品生产企业、商场超市、批发市场、中型以上餐饮单位及学校食堂</w:t>
      </w:r>
      <w:r w:rsidRPr="009F3A02">
        <w:rPr>
          <w:rFonts w:eastAsia="仿宋_GB2312"/>
          <w:sz w:val="32"/>
          <w:szCs w:val="32"/>
        </w:rPr>
        <w:t>100%</w:t>
      </w:r>
      <w:r w:rsidRPr="009F3A02">
        <w:rPr>
          <w:rFonts w:eastAsia="仿宋_GB2312"/>
          <w:sz w:val="32"/>
          <w:szCs w:val="32"/>
        </w:rPr>
        <w:t>加入和应用</w:t>
      </w:r>
      <w:r w:rsidRPr="009F3A02">
        <w:rPr>
          <w:rFonts w:eastAsia="仿宋_GB2312"/>
          <w:sz w:val="32"/>
          <w:szCs w:val="32"/>
        </w:rPr>
        <w:t>“</w:t>
      </w:r>
      <w:r w:rsidRPr="009F3A02">
        <w:rPr>
          <w:rFonts w:eastAsia="仿宋_GB2312"/>
          <w:sz w:val="32"/>
          <w:szCs w:val="32"/>
        </w:rPr>
        <w:t>甘肃省食品安全电子追溯平台</w:t>
      </w:r>
      <w:r w:rsidRPr="009F3A02">
        <w:rPr>
          <w:rFonts w:eastAsia="仿宋_GB2312"/>
          <w:sz w:val="32"/>
          <w:szCs w:val="32"/>
        </w:rPr>
        <w:t>”</w:t>
      </w:r>
      <w:r w:rsidRPr="009F3A02">
        <w:rPr>
          <w:rFonts w:eastAsia="仿宋_GB2312"/>
          <w:sz w:val="32"/>
          <w:szCs w:val="32"/>
        </w:rPr>
        <w:t>，其他经营者</w:t>
      </w:r>
      <w:r w:rsidRPr="009F3A02">
        <w:rPr>
          <w:rFonts w:eastAsia="仿宋_GB2312"/>
          <w:sz w:val="32"/>
          <w:szCs w:val="32"/>
        </w:rPr>
        <w:t>100%</w:t>
      </w:r>
      <w:r w:rsidRPr="009F3A02">
        <w:rPr>
          <w:rFonts w:eastAsia="仿宋_GB2312"/>
          <w:sz w:val="32"/>
          <w:szCs w:val="32"/>
        </w:rPr>
        <w:t>落实进货查验义务和索取</w:t>
      </w:r>
      <w:r w:rsidRPr="009F3A02">
        <w:rPr>
          <w:rFonts w:eastAsia="仿宋_GB2312"/>
          <w:sz w:val="32"/>
          <w:szCs w:val="32"/>
        </w:rPr>
        <w:t>“</w:t>
      </w:r>
      <w:r w:rsidRPr="009F3A02">
        <w:rPr>
          <w:rFonts w:eastAsia="仿宋_GB2312"/>
          <w:sz w:val="32"/>
          <w:szCs w:val="32"/>
        </w:rPr>
        <w:t>电子一票通</w:t>
      </w:r>
      <w:r w:rsidRPr="009F3A02">
        <w:rPr>
          <w:rFonts w:eastAsia="仿宋_GB2312"/>
          <w:sz w:val="32"/>
          <w:szCs w:val="32"/>
        </w:rPr>
        <w:t>”</w:t>
      </w:r>
      <w:r w:rsidRPr="009F3A02">
        <w:rPr>
          <w:rFonts w:eastAsia="仿宋_GB2312"/>
          <w:sz w:val="32"/>
          <w:szCs w:val="32"/>
        </w:rPr>
        <w:t>。无</w:t>
      </w:r>
      <w:r w:rsidRPr="009F3A02">
        <w:rPr>
          <w:rFonts w:eastAsia="仿宋_GB2312"/>
          <w:sz w:val="32"/>
          <w:szCs w:val="32"/>
        </w:rPr>
        <w:t>“</w:t>
      </w:r>
      <w:r w:rsidRPr="009F3A02">
        <w:rPr>
          <w:rFonts w:eastAsia="仿宋_GB2312"/>
          <w:sz w:val="32"/>
          <w:szCs w:val="32"/>
        </w:rPr>
        <w:t>电子一票通</w:t>
      </w:r>
      <w:r w:rsidRPr="009F3A02">
        <w:rPr>
          <w:rFonts w:eastAsia="仿宋_GB2312"/>
          <w:sz w:val="32"/>
          <w:szCs w:val="32"/>
        </w:rPr>
        <w:t>”</w:t>
      </w:r>
      <w:r w:rsidRPr="009F3A02">
        <w:rPr>
          <w:rFonts w:eastAsia="仿宋_GB2312"/>
          <w:sz w:val="32"/>
          <w:szCs w:val="32"/>
        </w:rPr>
        <w:t>的食品不得进入商场超市、餐饮单位；对从外省进货没有</w:t>
      </w:r>
      <w:r w:rsidRPr="009F3A02">
        <w:rPr>
          <w:rFonts w:eastAsia="仿宋_GB2312"/>
          <w:sz w:val="32"/>
          <w:szCs w:val="32"/>
        </w:rPr>
        <w:t>“</w:t>
      </w:r>
      <w:r w:rsidRPr="009F3A02">
        <w:rPr>
          <w:rFonts w:eastAsia="仿宋_GB2312"/>
          <w:sz w:val="32"/>
          <w:szCs w:val="32"/>
        </w:rPr>
        <w:t>电子一票通</w:t>
      </w:r>
      <w:r w:rsidRPr="009F3A02">
        <w:rPr>
          <w:rFonts w:eastAsia="仿宋_GB2312"/>
          <w:sz w:val="32"/>
          <w:szCs w:val="32"/>
        </w:rPr>
        <w:t>”</w:t>
      </w:r>
      <w:r w:rsidRPr="009F3A02">
        <w:rPr>
          <w:rFonts w:eastAsia="仿宋_GB2312"/>
          <w:sz w:val="32"/>
          <w:szCs w:val="32"/>
        </w:rPr>
        <w:t>的必须索取有效的</w:t>
      </w:r>
      <w:r w:rsidRPr="009F3A02">
        <w:rPr>
          <w:rFonts w:eastAsia="仿宋_GB2312"/>
          <w:sz w:val="32"/>
          <w:szCs w:val="32"/>
        </w:rPr>
        <w:t>“</w:t>
      </w:r>
      <w:r w:rsidRPr="009F3A02">
        <w:rPr>
          <w:rFonts w:eastAsia="仿宋_GB2312"/>
          <w:sz w:val="32"/>
          <w:szCs w:val="32"/>
        </w:rPr>
        <w:t>五证</w:t>
      </w:r>
      <w:r w:rsidRPr="009F3A02">
        <w:rPr>
          <w:rFonts w:eastAsia="仿宋_GB2312"/>
          <w:sz w:val="32"/>
          <w:szCs w:val="32"/>
        </w:rPr>
        <w:t>”</w:t>
      </w:r>
      <w:r w:rsidRPr="009F3A02">
        <w:rPr>
          <w:rFonts w:eastAsia="仿宋_GB2312"/>
          <w:sz w:val="32"/>
          <w:szCs w:val="32"/>
        </w:rPr>
        <w:t>，并建立</w:t>
      </w:r>
      <w:proofErr w:type="gramStart"/>
      <w:r w:rsidRPr="009F3A02">
        <w:rPr>
          <w:rFonts w:eastAsia="仿宋_GB2312"/>
          <w:sz w:val="32"/>
          <w:szCs w:val="32"/>
        </w:rPr>
        <w:t>进货台</w:t>
      </w:r>
      <w:proofErr w:type="gramEnd"/>
      <w:r w:rsidRPr="009F3A02">
        <w:rPr>
          <w:rFonts w:eastAsia="仿宋_GB2312"/>
          <w:sz w:val="32"/>
          <w:szCs w:val="32"/>
        </w:rPr>
        <w:t>账。全省一张电子网，食品质量信息共享，监管部门应用平台开展网上巡查，对巡查发现的问题及时记录，对问题食品和违法违规商户及时锁定。</w:t>
      </w:r>
    </w:p>
    <w:p w:rsidR="00452DC3" w:rsidRPr="009F3A02" w:rsidRDefault="00452DC3" w:rsidP="003E0290">
      <w:pPr>
        <w:spacing w:line="240" w:lineRule="exact"/>
        <w:ind w:firstLineChars="200" w:firstLine="640"/>
        <w:rPr>
          <w:rFonts w:eastAsia="仿宋_GB2312"/>
          <w:sz w:val="32"/>
          <w:szCs w:val="32"/>
        </w:rPr>
      </w:pPr>
      <w:r w:rsidRPr="009F3A02">
        <w:rPr>
          <w:rFonts w:eastAsia="仿宋_GB2312"/>
          <w:sz w:val="32"/>
          <w:szCs w:val="32"/>
        </w:rPr>
        <w:br w:type="page"/>
      </w:r>
    </w:p>
    <w:p w:rsidR="003E0290" w:rsidRDefault="003E0290" w:rsidP="003E0290">
      <w:pPr>
        <w:spacing w:line="540" w:lineRule="exact"/>
        <w:jc w:val="center"/>
        <w:rPr>
          <w:rFonts w:eastAsia="仿宋_GB2312"/>
          <w:sz w:val="32"/>
          <w:szCs w:val="32"/>
        </w:rPr>
      </w:pPr>
    </w:p>
    <w:p w:rsidR="00452DC3" w:rsidRPr="003E0290" w:rsidRDefault="00452DC3" w:rsidP="003E0290">
      <w:pPr>
        <w:spacing w:line="540" w:lineRule="exact"/>
        <w:jc w:val="center"/>
        <w:rPr>
          <w:rFonts w:ascii="方正小标宋简体" w:eastAsia="方正小标宋简体"/>
          <w:sz w:val="44"/>
          <w:szCs w:val="32"/>
        </w:rPr>
      </w:pPr>
      <w:r w:rsidRPr="003E0290">
        <w:rPr>
          <w:rFonts w:ascii="方正小标宋简体" w:eastAsia="方正小标宋简体" w:hint="eastAsia"/>
          <w:sz w:val="44"/>
          <w:szCs w:val="32"/>
        </w:rPr>
        <w:t>加强承检机构管理，促进检测结果运用</w:t>
      </w:r>
    </w:p>
    <w:p w:rsidR="00452DC3" w:rsidRPr="003E0290" w:rsidRDefault="00452DC3" w:rsidP="003E0290">
      <w:pPr>
        <w:spacing w:line="540" w:lineRule="exact"/>
        <w:jc w:val="center"/>
        <w:rPr>
          <w:rFonts w:ascii="楷体_GB2312" w:eastAsia="楷体_GB2312"/>
          <w:sz w:val="32"/>
          <w:szCs w:val="32"/>
        </w:rPr>
      </w:pPr>
      <w:r w:rsidRPr="003E0290">
        <w:rPr>
          <w:rFonts w:ascii="楷体_GB2312" w:eastAsia="楷体_GB2312" w:hint="eastAsia"/>
          <w:sz w:val="32"/>
          <w:szCs w:val="32"/>
        </w:rPr>
        <w:t>江苏省南京市食品安全委员会办公室</w:t>
      </w:r>
    </w:p>
    <w:p w:rsidR="00452DC3" w:rsidRPr="009F3A02" w:rsidRDefault="00452DC3" w:rsidP="009F3A02">
      <w:pPr>
        <w:spacing w:line="540" w:lineRule="exact"/>
        <w:ind w:firstLineChars="200" w:firstLine="640"/>
        <w:rPr>
          <w:rFonts w:eastAsia="仿宋_GB2312"/>
          <w:sz w:val="32"/>
          <w:szCs w:val="32"/>
        </w:rPr>
      </w:pP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2016</w:t>
      </w:r>
      <w:r w:rsidRPr="009F3A02">
        <w:rPr>
          <w:rFonts w:eastAsia="仿宋_GB2312"/>
          <w:sz w:val="32"/>
          <w:szCs w:val="32"/>
        </w:rPr>
        <w:t>年以来，南京市紧紧围绕国家食品安全示范城市创建，把食品安全监督抽检作为重要抓手，严格管理食品检验机构，出台了涉及承检机构招标确认、合同签订、任务分配、日常管理、技术规范、费用支付等管理办法。</w:t>
      </w:r>
    </w:p>
    <w:p w:rsidR="00452DC3" w:rsidRPr="003E0290" w:rsidRDefault="00452DC3"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一、着力打造抽样规范、形象统一的专业化抽样工作队伍</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通过统一制作抽样员工作证，在工作证上添加</w:t>
      </w:r>
      <w:proofErr w:type="gramStart"/>
      <w:r w:rsidRPr="009F3A02">
        <w:rPr>
          <w:rFonts w:eastAsia="仿宋_GB2312"/>
          <w:sz w:val="32"/>
          <w:szCs w:val="32"/>
        </w:rPr>
        <w:t>二维码和</w:t>
      </w:r>
      <w:proofErr w:type="gramEnd"/>
      <w:r w:rsidRPr="009F3A02">
        <w:rPr>
          <w:rFonts w:eastAsia="仿宋_GB2312"/>
          <w:sz w:val="32"/>
          <w:szCs w:val="32"/>
        </w:rPr>
        <w:t>采取防伪措施，统一配发抽样人员工作服，便于接受社会监督，展现全市监督抽检抽样队伍管理规范、纪律严明的良好形象。通过飞行检查、</w:t>
      </w:r>
      <w:proofErr w:type="gramStart"/>
      <w:r w:rsidRPr="009F3A02">
        <w:rPr>
          <w:rFonts w:eastAsia="仿宋_GB2312"/>
          <w:sz w:val="32"/>
          <w:szCs w:val="32"/>
        </w:rPr>
        <w:t>盲样比对</w:t>
      </w:r>
      <w:proofErr w:type="gramEnd"/>
      <w:r w:rsidRPr="009F3A02">
        <w:rPr>
          <w:rFonts w:eastAsia="仿宋_GB2312"/>
          <w:sz w:val="32"/>
          <w:szCs w:val="32"/>
        </w:rPr>
        <w:t>、留样再测、能力验证、问题发现率、报告质量和上报时限、不合格复检符合率比对等方式对承检机构进行考核；考核结果作为后续分配抽检任务的主要依据，同时密切关注国家总局、省局对各相关承检机构的考核、分类及排名情况，将上级局及相关部门的考核结论作为选取承检机构和分配抽检任务的重要参考。</w:t>
      </w:r>
    </w:p>
    <w:p w:rsidR="00452DC3" w:rsidRPr="003E0290" w:rsidRDefault="00452DC3"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二、科学制定抽检计划</w:t>
      </w:r>
    </w:p>
    <w:p w:rsidR="00112EF5"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每季度抽检计划制定与任务分配都通过集体讨论决定，按照</w:t>
      </w:r>
      <w:r w:rsidRPr="009F3A02">
        <w:rPr>
          <w:rFonts w:eastAsia="仿宋_GB2312"/>
          <w:sz w:val="32"/>
          <w:szCs w:val="32"/>
        </w:rPr>
        <w:t>“</w:t>
      </w:r>
      <w:r w:rsidRPr="009F3A02">
        <w:rPr>
          <w:rFonts w:eastAsia="仿宋_GB2312"/>
          <w:sz w:val="32"/>
          <w:szCs w:val="32"/>
        </w:rPr>
        <w:t>公开透明、数据严谨、竞争高效、择优录用</w:t>
      </w:r>
      <w:r w:rsidRPr="009F3A02">
        <w:rPr>
          <w:rFonts w:eastAsia="仿宋_GB2312"/>
          <w:sz w:val="32"/>
          <w:szCs w:val="32"/>
        </w:rPr>
        <w:t>”</w:t>
      </w:r>
      <w:r w:rsidRPr="009F3A02">
        <w:rPr>
          <w:rFonts w:eastAsia="仿宋_GB2312"/>
          <w:sz w:val="32"/>
          <w:szCs w:val="32"/>
        </w:rPr>
        <w:t>原则给</w:t>
      </w:r>
      <w:r w:rsidRPr="009F3A02">
        <w:rPr>
          <w:rFonts w:eastAsia="仿宋_GB2312"/>
          <w:sz w:val="32"/>
          <w:szCs w:val="32"/>
        </w:rPr>
        <w:t>14</w:t>
      </w:r>
      <w:r w:rsidRPr="009F3A02">
        <w:rPr>
          <w:rFonts w:eastAsia="仿宋_GB2312"/>
          <w:sz w:val="32"/>
          <w:szCs w:val="32"/>
        </w:rPr>
        <w:t>家承检机构下达抽检计划，征求财务和监察部门意见后以文件形式下发。按照规定，对发生违反抽样程序、出具虚假报告、超范围出报告、违反管理要求及以不正当手段获取抽样任务等一切违反抽检规</w:t>
      </w:r>
      <w:r w:rsidRPr="009F3A02">
        <w:rPr>
          <w:rFonts w:eastAsia="仿宋_GB2312"/>
          <w:sz w:val="32"/>
          <w:szCs w:val="32"/>
        </w:rPr>
        <w:lastRenderedPageBreak/>
        <w:t>范行为的承检机构，暂停半年安排抽检任务，直至取消服务合同。每个季度召开所有承检机构参加的管理会议进行工作讲评和任务解读，达到了管理水平和检验能力双提升的效果。</w:t>
      </w:r>
    </w:p>
    <w:p w:rsidR="00452DC3" w:rsidRPr="009F3A02" w:rsidRDefault="00452DC3" w:rsidP="009F3A02">
      <w:pPr>
        <w:spacing w:line="540" w:lineRule="exact"/>
        <w:ind w:firstLineChars="200" w:firstLine="640"/>
        <w:rPr>
          <w:rFonts w:eastAsia="仿宋_GB2312"/>
          <w:sz w:val="32"/>
          <w:szCs w:val="32"/>
        </w:rPr>
      </w:pPr>
      <w:r w:rsidRPr="003E0290">
        <w:rPr>
          <w:rFonts w:ascii="黑体" w:eastAsia="黑体" w:hAnsi="黑体"/>
          <w:sz w:val="32"/>
          <w:szCs w:val="32"/>
        </w:rPr>
        <w:t>三、建立食品安全风险动态监测与预警体系，促进检测结果综合运用。</w:t>
      </w:r>
      <w:r w:rsidRPr="009F3A02">
        <w:rPr>
          <w:rFonts w:eastAsia="仿宋_GB2312"/>
          <w:sz w:val="32"/>
          <w:szCs w:val="32"/>
        </w:rPr>
        <w:t>一是每季度召开一次食品生产、</w:t>
      </w:r>
      <w:r w:rsidR="00547EF8" w:rsidRPr="009F3A02">
        <w:rPr>
          <w:rFonts w:eastAsia="仿宋_GB2312"/>
          <w:sz w:val="32"/>
          <w:szCs w:val="32"/>
        </w:rPr>
        <w:t>经营</w:t>
      </w:r>
      <w:r w:rsidRPr="009F3A02">
        <w:rPr>
          <w:rFonts w:eastAsia="仿宋_GB2312"/>
          <w:sz w:val="32"/>
          <w:szCs w:val="32"/>
        </w:rPr>
        <w:t>、稽查、应急宣传等监管部门和分管领导参加的工作例会，对全市抽检情况做详细分析，并就抽检中发现的问题给监管处室提出书面意见，监管处室也及时将监管中需要通过抽检来发现的问题提出抽检申请。进一步整合内部信息资源，及时掌握全市食品生产经营现状，全面分析食品安全形势，进一步提高抽检工作针对性、有效性。二是在制定抽检计划时突出问题导向，对有问题的（如上年度抽检不合格、投诉举报查实的、日常监管存在问题多的）重点环节、重点场所、重点对象的抽检，尤其是食用农产品，有针对性地制定抽检计划。三是充分保障百姓的知情权，市本级每周向社会公布抽检批次数、抽检结果及不合格情况和不合格项目解读，消费警示等内容，市区两级所有抽检数据在市局</w:t>
      </w:r>
      <w:proofErr w:type="gramStart"/>
      <w:r w:rsidRPr="009F3A02">
        <w:rPr>
          <w:rFonts w:eastAsia="仿宋_GB2312"/>
          <w:sz w:val="32"/>
          <w:szCs w:val="32"/>
        </w:rPr>
        <w:t>网站均</w:t>
      </w:r>
      <w:proofErr w:type="gramEnd"/>
      <w:r w:rsidRPr="009F3A02">
        <w:rPr>
          <w:rFonts w:eastAsia="仿宋_GB2312"/>
          <w:sz w:val="32"/>
          <w:szCs w:val="32"/>
        </w:rPr>
        <w:t>可查询。通过扎实工作，提高社会关注度，使广大群众了解食品安全、关注食品安全、理解食品安全、支持食品安全，为</w:t>
      </w:r>
      <w:r w:rsidRPr="009F3A02">
        <w:rPr>
          <w:rFonts w:eastAsia="仿宋_GB2312"/>
          <w:sz w:val="32"/>
          <w:szCs w:val="32"/>
        </w:rPr>
        <w:t>“</w:t>
      </w:r>
      <w:r w:rsidRPr="009F3A02">
        <w:rPr>
          <w:rFonts w:eastAsia="仿宋_GB2312"/>
          <w:sz w:val="32"/>
          <w:szCs w:val="32"/>
        </w:rPr>
        <w:t>健康南京</w:t>
      </w:r>
      <w:r w:rsidRPr="009F3A02">
        <w:rPr>
          <w:rFonts w:eastAsia="仿宋_GB2312"/>
          <w:sz w:val="32"/>
          <w:szCs w:val="32"/>
        </w:rPr>
        <w:t>”</w:t>
      </w:r>
      <w:proofErr w:type="gramStart"/>
      <w:r w:rsidRPr="009F3A02">
        <w:rPr>
          <w:rFonts w:eastAsia="仿宋_GB2312"/>
          <w:sz w:val="32"/>
          <w:szCs w:val="32"/>
        </w:rPr>
        <w:t>织密食品</w:t>
      </w:r>
      <w:proofErr w:type="gramEnd"/>
      <w:r w:rsidRPr="009F3A02">
        <w:rPr>
          <w:rFonts w:eastAsia="仿宋_GB2312"/>
          <w:sz w:val="32"/>
          <w:szCs w:val="32"/>
        </w:rPr>
        <w:t>安全网。</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br w:type="page"/>
      </w:r>
    </w:p>
    <w:p w:rsidR="003E0290" w:rsidRDefault="003E0290" w:rsidP="003E0290">
      <w:pPr>
        <w:spacing w:line="540" w:lineRule="exact"/>
        <w:rPr>
          <w:rFonts w:eastAsia="仿宋_GB2312"/>
          <w:sz w:val="32"/>
          <w:szCs w:val="32"/>
        </w:rPr>
      </w:pPr>
    </w:p>
    <w:p w:rsidR="00452DC3" w:rsidRPr="003E0290" w:rsidRDefault="00452DC3" w:rsidP="003E0290">
      <w:pPr>
        <w:spacing w:line="540" w:lineRule="exact"/>
        <w:jc w:val="center"/>
        <w:rPr>
          <w:rFonts w:ascii="方正小标宋简体" w:eastAsia="方正小标宋简体"/>
          <w:sz w:val="44"/>
          <w:szCs w:val="32"/>
        </w:rPr>
      </w:pPr>
      <w:r w:rsidRPr="003E0290">
        <w:rPr>
          <w:rFonts w:ascii="方正小标宋简体" w:eastAsia="方正小标宋简体" w:hint="eastAsia"/>
          <w:sz w:val="44"/>
          <w:szCs w:val="32"/>
        </w:rPr>
        <w:t>杭州市着力打造品质食品示范超市</w:t>
      </w:r>
    </w:p>
    <w:p w:rsidR="00452DC3" w:rsidRPr="003E0290" w:rsidRDefault="00452DC3" w:rsidP="003E0290">
      <w:pPr>
        <w:spacing w:line="540" w:lineRule="exact"/>
        <w:jc w:val="center"/>
        <w:rPr>
          <w:rFonts w:ascii="楷体_GB2312" w:eastAsia="楷体_GB2312"/>
          <w:sz w:val="32"/>
          <w:szCs w:val="32"/>
        </w:rPr>
      </w:pPr>
      <w:r w:rsidRPr="003E0290">
        <w:rPr>
          <w:rFonts w:ascii="楷体_GB2312" w:eastAsia="楷体_GB2312" w:hint="eastAsia"/>
          <w:sz w:val="32"/>
          <w:szCs w:val="32"/>
        </w:rPr>
        <w:t>浙江省杭州市食品安全委员会办公室</w:t>
      </w:r>
    </w:p>
    <w:p w:rsidR="00452DC3" w:rsidRPr="009F3A02" w:rsidRDefault="00452DC3" w:rsidP="009F3A02">
      <w:pPr>
        <w:spacing w:line="540" w:lineRule="exact"/>
        <w:ind w:firstLineChars="200" w:firstLine="640"/>
        <w:rPr>
          <w:rFonts w:eastAsia="仿宋_GB2312"/>
          <w:sz w:val="32"/>
          <w:szCs w:val="32"/>
        </w:rPr>
      </w:pP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杭州市坚持以品质为引领，以满意为导向，拉高标杆、高位推进</w:t>
      </w:r>
      <w:r w:rsidR="00635C2F" w:rsidRPr="009F3A02">
        <w:rPr>
          <w:rFonts w:eastAsia="仿宋_GB2312"/>
          <w:sz w:val="32"/>
          <w:szCs w:val="32"/>
        </w:rPr>
        <w:t>“</w:t>
      </w:r>
      <w:r w:rsidRPr="009F3A02">
        <w:rPr>
          <w:rFonts w:eastAsia="仿宋_GB2312"/>
          <w:sz w:val="32"/>
          <w:szCs w:val="32"/>
        </w:rPr>
        <w:t>放心肉菜示范超市</w:t>
      </w:r>
      <w:r w:rsidR="00635C2F" w:rsidRPr="009F3A02">
        <w:rPr>
          <w:rFonts w:eastAsia="仿宋_GB2312"/>
          <w:sz w:val="32"/>
          <w:szCs w:val="32"/>
        </w:rPr>
        <w:t>”</w:t>
      </w:r>
      <w:r w:rsidRPr="009F3A02">
        <w:rPr>
          <w:rFonts w:eastAsia="仿宋_GB2312"/>
          <w:sz w:val="32"/>
          <w:szCs w:val="32"/>
        </w:rPr>
        <w:t>创建工作，取得了显著的社会成效。</w:t>
      </w:r>
    </w:p>
    <w:p w:rsidR="00452DC3" w:rsidRPr="003E0290" w:rsidRDefault="00452DC3"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一、工作成效</w:t>
      </w:r>
    </w:p>
    <w:p w:rsidR="00452DC3" w:rsidRPr="009F3A02" w:rsidRDefault="00452DC3" w:rsidP="003E0290">
      <w:pPr>
        <w:overflowPunct w:val="0"/>
        <w:spacing w:line="540" w:lineRule="exact"/>
        <w:ind w:firstLineChars="200" w:firstLine="640"/>
        <w:rPr>
          <w:rFonts w:eastAsia="仿宋_GB2312"/>
          <w:sz w:val="32"/>
          <w:szCs w:val="32"/>
        </w:rPr>
      </w:pPr>
      <w:r w:rsidRPr="009F3A02">
        <w:rPr>
          <w:rFonts w:eastAsia="仿宋_GB2312"/>
          <w:sz w:val="32"/>
          <w:szCs w:val="32"/>
        </w:rPr>
        <w:t>一是群众获得感满意度提高。首批三家超市的六家门店不断增加的品质食品丰富了消费需求，受到消费者欢迎。超市设置醒目的标志、专业的导购和各类信息公示，为消费者提供更多更好的选择和服务。根据第三方开展的现场调查显示，消费者对品质食品超市总体满意度达</w:t>
      </w:r>
      <w:r w:rsidRPr="009F3A02">
        <w:rPr>
          <w:rFonts w:eastAsia="仿宋_GB2312"/>
          <w:sz w:val="32"/>
          <w:szCs w:val="32"/>
        </w:rPr>
        <w:t>92.8%</w:t>
      </w:r>
      <w:r w:rsidRPr="009F3A02">
        <w:rPr>
          <w:rFonts w:eastAsia="仿宋_GB2312"/>
          <w:sz w:val="32"/>
          <w:szCs w:val="32"/>
        </w:rPr>
        <w:t>，对品质食品安全放心度达</w:t>
      </w:r>
      <w:r w:rsidRPr="009F3A02">
        <w:rPr>
          <w:rFonts w:eastAsia="仿宋_GB2312"/>
          <w:sz w:val="32"/>
          <w:szCs w:val="32"/>
        </w:rPr>
        <w:t>97.3%</w:t>
      </w:r>
      <w:r w:rsidRPr="009F3A02">
        <w:rPr>
          <w:rFonts w:eastAsia="仿宋_GB2312"/>
          <w:sz w:val="32"/>
          <w:szCs w:val="32"/>
        </w:rPr>
        <w:t>。二是超市和供应商业绩同步增长。肉菜鱼销售额比创建前分别增长了</w:t>
      </w:r>
      <w:r w:rsidRPr="009F3A02">
        <w:rPr>
          <w:rFonts w:eastAsia="仿宋_GB2312"/>
          <w:sz w:val="32"/>
          <w:szCs w:val="32"/>
        </w:rPr>
        <w:t>30.5%</w:t>
      </w:r>
      <w:r w:rsidRPr="009F3A02">
        <w:rPr>
          <w:rFonts w:eastAsia="仿宋_GB2312"/>
          <w:sz w:val="32"/>
          <w:szCs w:val="32"/>
        </w:rPr>
        <w:t>、</w:t>
      </w:r>
      <w:r w:rsidRPr="009F3A02">
        <w:rPr>
          <w:rFonts w:eastAsia="仿宋_GB2312"/>
          <w:sz w:val="32"/>
          <w:szCs w:val="32"/>
        </w:rPr>
        <w:t>91.8%</w:t>
      </w:r>
      <w:r w:rsidRPr="009F3A02">
        <w:rPr>
          <w:rFonts w:eastAsia="仿宋_GB2312"/>
          <w:sz w:val="32"/>
          <w:szCs w:val="32"/>
        </w:rPr>
        <w:t>、</w:t>
      </w:r>
      <w:r w:rsidRPr="009F3A02">
        <w:rPr>
          <w:rFonts w:eastAsia="仿宋_GB2312"/>
          <w:sz w:val="32"/>
          <w:szCs w:val="32"/>
        </w:rPr>
        <w:t>50.5%</w:t>
      </w:r>
      <w:r w:rsidRPr="009F3A02">
        <w:rPr>
          <w:rFonts w:eastAsia="仿宋_GB2312"/>
          <w:sz w:val="32"/>
          <w:szCs w:val="32"/>
        </w:rPr>
        <w:t>。同时，试点超市在采购环节不断加大产超对接、厂超对接、订单农业采购等力度，品质食品直供率提高了</w:t>
      </w:r>
      <w:r w:rsidRPr="009F3A02">
        <w:rPr>
          <w:rFonts w:eastAsia="仿宋_GB2312"/>
          <w:sz w:val="32"/>
          <w:szCs w:val="32"/>
        </w:rPr>
        <w:t>6-19</w:t>
      </w:r>
      <w:r w:rsidRPr="009F3A02">
        <w:rPr>
          <w:rFonts w:eastAsia="仿宋_GB2312"/>
          <w:sz w:val="32"/>
          <w:szCs w:val="32"/>
        </w:rPr>
        <w:t>个百分点。三是超市管理水平明显提升。各试点超市按照标准要求严格把好源头采购、卖场进货、超市销售三个关口，尤其是强化追溯体系建设。三家试点超市分别引入品质食品</w:t>
      </w:r>
      <w:r w:rsidRPr="009F3A02">
        <w:rPr>
          <w:rFonts w:eastAsia="仿宋_GB2312"/>
          <w:sz w:val="32"/>
          <w:szCs w:val="32"/>
        </w:rPr>
        <w:t>190</w:t>
      </w:r>
      <w:r w:rsidRPr="009F3A02">
        <w:rPr>
          <w:rFonts w:eastAsia="仿宋_GB2312"/>
          <w:sz w:val="32"/>
          <w:szCs w:val="32"/>
        </w:rPr>
        <w:t>个、</w:t>
      </w:r>
      <w:r w:rsidRPr="009F3A02">
        <w:rPr>
          <w:rFonts w:eastAsia="仿宋_GB2312"/>
          <w:sz w:val="32"/>
          <w:szCs w:val="32"/>
        </w:rPr>
        <w:t>155</w:t>
      </w:r>
      <w:r w:rsidRPr="009F3A02">
        <w:rPr>
          <w:rFonts w:eastAsia="仿宋_GB2312"/>
          <w:sz w:val="32"/>
          <w:szCs w:val="32"/>
        </w:rPr>
        <w:t>个、</w:t>
      </w:r>
      <w:r w:rsidRPr="009F3A02">
        <w:rPr>
          <w:rFonts w:eastAsia="仿宋_GB2312"/>
          <w:sz w:val="32"/>
          <w:szCs w:val="32"/>
        </w:rPr>
        <w:t>161</w:t>
      </w:r>
      <w:r w:rsidRPr="009F3A02">
        <w:rPr>
          <w:rFonts w:eastAsia="仿宋_GB2312"/>
          <w:sz w:val="32"/>
          <w:szCs w:val="32"/>
        </w:rPr>
        <w:t>个，实现</w:t>
      </w:r>
      <w:proofErr w:type="gramStart"/>
      <w:r w:rsidRPr="009F3A02">
        <w:rPr>
          <w:rFonts w:eastAsia="仿宋_GB2312"/>
          <w:sz w:val="32"/>
          <w:szCs w:val="32"/>
        </w:rPr>
        <w:t>二维码追溯</w:t>
      </w:r>
      <w:proofErr w:type="gramEnd"/>
      <w:r w:rsidRPr="009F3A02">
        <w:rPr>
          <w:rFonts w:eastAsia="仿宋_GB2312"/>
          <w:sz w:val="32"/>
          <w:szCs w:val="32"/>
        </w:rPr>
        <w:t>率</w:t>
      </w:r>
      <w:r w:rsidRPr="009F3A02">
        <w:rPr>
          <w:rFonts w:eastAsia="仿宋_GB2312"/>
          <w:sz w:val="32"/>
          <w:szCs w:val="32"/>
        </w:rPr>
        <w:t>100%</w:t>
      </w:r>
      <w:r w:rsidRPr="009F3A02">
        <w:rPr>
          <w:rFonts w:eastAsia="仿宋_GB2312"/>
          <w:sz w:val="32"/>
          <w:szCs w:val="32"/>
        </w:rPr>
        <w:t>。五次监督抽检</w:t>
      </w:r>
      <w:r w:rsidRPr="009F3A02">
        <w:rPr>
          <w:rFonts w:eastAsia="仿宋_GB2312"/>
          <w:sz w:val="32"/>
          <w:szCs w:val="32"/>
        </w:rPr>
        <w:t>189</w:t>
      </w:r>
      <w:r w:rsidRPr="009F3A02">
        <w:rPr>
          <w:rFonts w:eastAsia="仿宋_GB2312"/>
          <w:sz w:val="32"/>
          <w:szCs w:val="32"/>
        </w:rPr>
        <w:t>个批次产品全部合格，而且不少指标检测值大大低于限值。</w:t>
      </w:r>
    </w:p>
    <w:p w:rsidR="00452DC3" w:rsidRPr="003E0290" w:rsidRDefault="00452DC3"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二、做法和体会</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一是合力推动，自我加压、拉高标杆。以市政府名义下发试点工作方案，成立副秘书长为组长的领导小组，食药、农业、出</w:t>
      </w:r>
      <w:r w:rsidRPr="009F3A02">
        <w:rPr>
          <w:rFonts w:eastAsia="仿宋_GB2312"/>
          <w:sz w:val="32"/>
          <w:szCs w:val="32"/>
        </w:rPr>
        <w:lastRenderedPageBreak/>
        <w:t>入境检验检疫等部门精诚合作，推进创建工作深入开展。二是高标创建，突出杭州特色。创新提出品质食品</w:t>
      </w:r>
      <w:r w:rsidRPr="009F3A02">
        <w:rPr>
          <w:rFonts w:eastAsia="仿宋_GB2312"/>
          <w:sz w:val="32"/>
          <w:szCs w:val="32"/>
        </w:rPr>
        <w:t>“244”</w:t>
      </w:r>
      <w:r w:rsidRPr="009F3A02">
        <w:rPr>
          <w:rFonts w:eastAsia="仿宋_GB2312"/>
          <w:sz w:val="32"/>
          <w:szCs w:val="32"/>
        </w:rPr>
        <w:t>标准体系（</w:t>
      </w:r>
      <w:r w:rsidRPr="009F3A02">
        <w:rPr>
          <w:rFonts w:eastAsia="仿宋_GB2312"/>
          <w:sz w:val="32"/>
          <w:szCs w:val="32"/>
        </w:rPr>
        <w:t>“2”</w:t>
      </w:r>
      <w:r w:rsidRPr="009F3A02">
        <w:rPr>
          <w:rFonts w:eastAsia="仿宋_GB2312"/>
          <w:sz w:val="32"/>
          <w:szCs w:val="32"/>
        </w:rPr>
        <w:t>就是遵循两个原则</w:t>
      </w:r>
      <w:r w:rsidRPr="009F3A02">
        <w:rPr>
          <w:rFonts w:eastAsia="仿宋_GB2312"/>
          <w:sz w:val="32"/>
          <w:szCs w:val="32"/>
        </w:rPr>
        <w:t>——</w:t>
      </w:r>
      <w:r w:rsidRPr="009F3A02">
        <w:rPr>
          <w:rFonts w:eastAsia="仿宋_GB2312"/>
          <w:sz w:val="32"/>
          <w:szCs w:val="32"/>
        </w:rPr>
        <w:t>标准</w:t>
      </w:r>
      <w:r w:rsidRPr="009F3A02">
        <w:rPr>
          <w:rFonts w:eastAsia="仿宋_GB2312"/>
          <w:sz w:val="32"/>
          <w:szCs w:val="32"/>
        </w:rPr>
        <w:t>“</w:t>
      </w:r>
      <w:r w:rsidRPr="009F3A02">
        <w:rPr>
          <w:rFonts w:eastAsia="仿宋_GB2312"/>
          <w:sz w:val="32"/>
          <w:szCs w:val="32"/>
        </w:rPr>
        <w:t>就高不就低</w:t>
      </w:r>
      <w:r w:rsidRPr="009F3A02">
        <w:rPr>
          <w:rFonts w:eastAsia="仿宋_GB2312"/>
          <w:sz w:val="32"/>
          <w:szCs w:val="32"/>
        </w:rPr>
        <w:t>”</w:t>
      </w:r>
      <w:r w:rsidRPr="009F3A02">
        <w:rPr>
          <w:rFonts w:eastAsia="仿宋_GB2312"/>
          <w:sz w:val="32"/>
          <w:szCs w:val="32"/>
        </w:rPr>
        <w:t>、指标</w:t>
      </w:r>
      <w:r w:rsidRPr="009F3A02">
        <w:rPr>
          <w:rFonts w:eastAsia="仿宋_GB2312"/>
          <w:sz w:val="32"/>
          <w:szCs w:val="32"/>
        </w:rPr>
        <w:t>“</w:t>
      </w:r>
      <w:r w:rsidRPr="009F3A02">
        <w:rPr>
          <w:rFonts w:eastAsia="仿宋_GB2312"/>
          <w:sz w:val="32"/>
          <w:szCs w:val="32"/>
        </w:rPr>
        <w:t>就多不就少</w:t>
      </w:r>
      <w:r w:rsidRPr="009F3A02">
        <w:rPr>
          <w:rFonts w:eastAsia="仿宋_GB2312"/>
          <w:sz w:val="32"/>
          <w:szCs w:val="32"/>
        </w:rPr>
        <w:t>”</w:t>
      </w:r>
      <w:r w:rsidRPr="009F3A02">
        <w:rPr>
          <w:rFonts w:eastAsia="仿宋_GB2312"/>
          <w:sz w:val="32"/>
          <w:szCs w:val="32"/>
        </w:rPr>
        <w:t>；一个</w:t>
      </w:r>
      <w:r w:rsidRPr="009F3A02">
        <w:rPr>
          <w:rFonts w:eastAsia="仿宋_GB2312"/>
          <w:sz w:val="32"/>
          <w:szCs w:val="32"/>
        </w:rPr>
        <w:t>“4”</w:t>
      </w:r>
      <w:r w:rsidRPr="009F3A02">
        <w:rPr>
          <w:rFonts w:eastAsia="仿宋_GB2312"/>
          <w:sz w:val="32"/>
          <w:szCs w:val="32"/>
        </w:rPr>
        <w:t>指品质食品四方面标准；一个</w:t>
      </w:r>
      <w:r w:rsidRPr="009F3A02">
        <w:rPr>
          <w:rFonts w:eastAsia="仿宋_GB2312"/>
          <w:sz w:val="32"/>
          <w:szCs w:val="32"/>
        </w:rPr>
        <w:t>“4”</w:t>
      </w:r>
      <w:r w:rsidRPr="009F3A02">
        <w:rPr>
          <w:rFonts w:eastAsia="仿宋_GB2312"/>
          <w:sz w:val="32"/>
          <w:szCs w:val="32"/>
        </w:rPr>
        <w:t>指突出四项重点检测指标）。自我加压</w:t>
      </w:r>
      <w:proofErr w:type="gramStart"/>
      <w:r w:rsidRPr="009F3A02">
        <w:rPr>
          <w:rFonts w:eastAsia="仿宋_GB2312"/>
          <w:sz w:val="32"/>
          <w:szCs w:val="32"/>
        </w:rPr>
        <w:t>将品种</w:t>
      </w:r>
      <w:proofErr w:type="gramEnd"/>
      <w:r w:rsidRPr="009F3A02">
        <w:rPr>
          <w:rFonts w:eastAsia="仿宋_GB2312"/>
          <w:sz w:val="32"/>
          <w:szCs w:val="32"/>
        </w:rPr>
        <w:t>扩大到生鲜水产品，试点超市在销售品质采取</w:t>
      </w:r>
      <w:r w:rsidRPr="009F3A02">
        <w:rPr>
          <w:rFonts w:eastAsia="仿宋_GB2312"/>
          <w:sz w:val="32"/>
          <w:szCs w:val="32"/>
        </w:rPr>
        <w:t>“3+X”</w:t>
      </w:r>
      <w:r w:rsidRPr="009F3A02">
        <w:rPr>
          <w:rFonts w:eastAsia="仿宋_GB2312"/>
          <w:sz w:val="32"/>
          <w:szCs w:val="32"/>
        </w:rPr>
        <w:t>模式，</w:t>
      </w:r>
      <w:r w:rsidRPr="009F3A02">
        <w:rPr>
          <w:rFonts w:eastAsia="仿宋_GB2312"/>
          <w:sz w:val="32"/>
          <w:szCs w:val="32"/>
        </w:rPr>
        <w:t>“3”</w:t>
      </w:r>
      <w:r w:rsidRPr="009F3A02">
        <w:rPr>
          <w:rFonts w:eastAsia="仿宋_GB2312"/>
          <w:sz w:val="32"/>
          <w:szCs w:val="32"/>
        </w:rPr>
        <w:t>即突出</w:t>
      </w:r>
      <w:r w:rsidRPr="009F3A02">
        <w:rPr>
          <w:rFonts w:eastAsia="仿宋_GB2312"/>
          <w:sz w:val="32"/>
          <w:szCs w:val="32"/>
        </w:rPr>
        <w:t>“</w:t>
      </w:r>
      <w:r w:rsidRPr="009F3A02">
        <w:rPr>
          <w:rFonts w:eastAsia="仿宋_GB2312"/>
          <w:sz w:val="32"/>
          <w:szCs w:val="32"/>
        </w:rPr>
        <w:t>肉、菜、鱼</w:t>
      </w:r>
      <w:r w:rsidRPr="009F3A02">
        <w:rPr>
          <w:rFonts w:eastAsia="仿宋_GB2312"/>
          <w:sz w:val="32"/>
          <w:szCs w:val="32"/>
        </w:rPr>
        <w:t>”</w:t>
      </w:r>
      <w:r w:rsidRPr="009F3A02">
        <w:rPr>
          <w:rFonts w:eastAsia="仿宋_GB2312"/>
          <w:sz w:val="32"/>
          <w:szCs w:val="32"/>
        </w:rPr>
        <w:t>三大重点品种，</w:t>
      </w:r>
      <w:r w:rsidRPr="009F3A02">
        <w:rPr>
          <w:rFonts w:eastAsia="仿宋_GB2312"/>
          <w:sz w:val="32"/>
          <w:szCs w:val="32"/>
        </w:rPr>
        <w:t>“X”</w:t>
      </w:r>
      <w:r w:rsidRPr="009F3A02">
        <w:rPr>
          <w:rFonts w:eastAsia="仿宋_GB2312"/>
          <w:sz w:val="32"/>
          <w:szCs w:val="32"/>
        </w:rPr>
        <w:t>即兼顾其他食品供应。三是坚持多赢，确保创建动力。以提高消费者获得感和满意度为导向，让消费者积极参与问卷调查、体验互动、提出意见，超市通过丰富品种满足需求，在提升消费品质的同时能兼顾消费方便。以超市业绩增长为创建动力，超市实行</w:t>
      </w:r>
      <w:r w:rsidRPr="009F3A02">
        <w:rPr>
          <w:rFonts w:eastAsia="仿宋_GB2312"/>
          <w:sz w:val="32"/>
          <w:szCs w:val="32"/>
        </w:rPr>
        <w:t>“</w:t>
      </w:r>
      <w:r w:rsidRPr="009F3A02">
        <w:rPr>
          <w:rFonts w:eastAsia="仿宋_GB2312"/>
          <w:sz w:val="32"/>
          <w:szCs w:val="32"/>
        </w:rPr>
        <w:t>优质优价</w:t>
      </w:r>
      <w:r w:rsidRPr="009F3A02">
        <w:rPr>
          <w:rFonts w:eastAsia="仿宋_GB2312"/>
          <w:sz w:val="32"/>
          <w:szCs w:val="32"/>
        </w:rPr>
        <w:t>”</w:t>
      </w:r>
      <w:r w:rsidRPr="009F3A02">
        <w:rPr>
          <w:rFonts w:eastAsia="仿宋_GB2312"/>
          <w:sz w:val="32"/>
          <w:szCs w:val="32"/>
        </w:rPr>
        <w:t>销售，销售额逐月提高，变</w:t>
      </w:r>
      <w:r w:rsidRPr="009F3A02">
        <w:rPr>
          <w:rFonts w:eastAsia="仿宋_GB2312"/>
          <w:sz w:val="32"/>
          <w:szCs w:val="32"/>
        </w:rPr>
        <w:t>“</w:t>
      </w:r>
      <w:r w:rsidRPr="009F3A02">
        <w:rPr>
          <w:rFonts w:eastAsia="仿宋_GB2312"/>
          <w:sz w:val="32"/>
          <w:szCs w:val="32"/>
        </w:rPr>
        <w:t>要我创</w:t>
      </w:r>
      <w:r w:rsidRPr="009F3A02">
        <w:rPr>
          <w:rFonts w:eastAsia="仿宋_GB2312"/>
          <w:sz w:val="32"/>
          <w:szCs w:val="32"/>
        </w:rPr>
        <w:t>”</w:t>
      </w:r>
      <w:r w:rsidRPr="009F3A02">
        <w:rPr>
          <w:rFonts w:eastAsia="仿宋_GB2312"/>
          <w:sz w:val="32"/>
          <w:szCs w:val="32"/>
        </w:rPr>
        <w:t>为</w:t>
      </w:r>
      <w:r w:rsidRPr="009F3A02">
        <w:rPr>
          <w:rFonts w:eastAsia="仿宋_GB2312"/>
          <w:sz w:val="32"/>
          <w:szCs w:val="32"/>
        </w:rPr>
        <w:t>“</w:t>
      </w:r>
      <w:r w:rsidRPr="009F3A02">
        <w:rPr>
          <w:rFonts w:eastAsia="仿宋_GB2312"/>
          <w:sz w:val="32"/>
          <w:szCs w:val="32"/>
        </w:rPr>
        <w:t>我要创</w:t>
      </w:r>
      <w:r w:rsidRPr="009F3A02">
        <w:rPr>
          <w:rFonts w:eastAsia="仿宋_GB2312"/>
          <w:sz w:val="32"/>
          <w:szCs w:val="32"/>
        </w:rPr>
        <w:t>”</w:t>
      </w:r>
      <w:r w:rsidRPr="009F3A02">
        <w:rPr>
          <w:rFonts w:eastAsia="仿宋_GB2312"/>
          <w:sz w:val="32"/>
          <w:szCs w:val="32"/>
        </w:rPr>
        <w:t>。以增加企业效益作为提升食品品质的动力。采购产品来源采用</w:t>
      </w:r>
      <w:r w:rsidRPr="009F3A02">
        <w:rPr>
          <w:rFonts w:eastAsia="仿宋_GB2312"/>
          <w:sz w:val="32"/>
          <w:szCs w:val="32"/>
        </w:rPr>
        <w:t>“</w:t>
      </w:r>
      <w:r w:rsidRPr="009F3A02">
        <w:rPr>
          <w:rFonts w:eastAsia="仿宋_GB2312"/>
          <w:sz w:val="32"/>
          <w:szCs w:val="32"/>
        </w:rPr>
        <w:t>本地</w:t>
      </w:r>
      <w:r w:rsidRPr="009F3A02">
        <w:rPr>
          <w:rFonts w:eastAsia="仿宋_GB2312"/>
          <w:sz w:val="32"/>
          <w:szCs w:val="32"/>
        </w:rPr>
        <w:t>+</w:t>
      </w:r>
      <w:r w:rsidRPr="009F3A02">
        <w:rPr>
          <w:rFonts w:eastAsia="仿宋_GB2312"/>
          <w:sz w:val="32"/>
          <w:szCs w:val="32"/>
        </w:rPr>
        <w:t>本土</w:t>
      </w:r>
      <w:r w:rsidRPr="009F3A02">
        <w:rPr>
          <w:rFonts w:eastAsia="仿宋_GB2312"/>
          <w:sz w:val="32"/>
          <w:szCs w:val="32"/>
        </w:rPr>
        <w:t>”</w:t>
      </w:r>
      <w:r w:rsidRPr="009F3A02">
        <w:rPr>
          <w:rFonts w:eastAsia="仿宋_GB2312"/>
          <w:sz w:val="32"/>
          <w:szCs w:val="32"/>
        </w:rPr>
        <w:t>，提高产品直供率，倒逼了农业供给</w:t>
      </w:r>
      <w:proofErr w:type="gramStart"/>
      <w:r w:rsidRPr="009F3A02">
        <w:rPr>
          <w:rFonts w:eastAsia="仿宋_GB2312"/>
          <w:sz w:val="32"/>
          <w:szCs w:val="32"/>
        </w:rPr>
        <w:t>侧结构</w:t>
      </w:r>
      <w:proofErr w:type="gramEnd"/>
      <w:r w:rsidRPr="009F3A02">
        <w:rPr>
          <w:rFonts w:eastAsia="仿宋_GB2312"/>
          <w:sz w:val="32"/>
          <w:szCs w:val="32"/>
        </w:rPr>
        <w:t>改革和产业转型升级。四是以区带面，提升安全水平。通过开展</w:t>
      </w:r>
      <w:r w:rsidRPr="009F3A02">
        <w:rPr>
          <w:rFonts w:eastAsia="仿宋_GB2312"/>
          <w:sz w:val="32"/>
          <w:szCs w:val="32"/>
        </w:rPr>
        <w:t>“</w:t>
      </w:r>
      <w:r w:rsidRPr="009F3A02">
        <w:rPr>
          <w:rFonts w:eastAsia="仿宋_GB2312"/>
          <w:sz w:val="32"/>
          <w:szCs w:val="32"/>
        </w:rPr>
        <w:t>品质食品示范超市</w:t>
      </w:r>
      <w:r w:rsidRPr="009F3A02">
        <w:rPr>
          <w:rFonts w:eastAsia="仿宋_GB2312"/>
          <w:sz w:val="32"/>
          <w:szCs w:val="32"/>
        </w:rPr>
        <w:t>”</w:t>
      </w:r>
      <w:r w:rsidRPr="009F3A02">
        <w:rPr>
          <w:rFonts w:eastAsia="仿宋_GB2312"/>
          <w:sz w:val="32"/>
          <w:szCs w:val="32"/>
        </w:rPr>
        <w:t>创建，采取品质食品专区（专柜）</w:t>
      </w:r>
      <w:r w:rsidRPr="009F3A02">
        <w:rPr>
          <w:rFonts w:eastAsia="仿宋_GB2312"/>
          <w:sz w:val="32"/>
          <w:szCs w:val="32"/>
        </w:rPr>
        <w:t>+</w:t>
      </w:r>
      <w:r w:rsidRPr="009F3A02">
        <w:rPr>
          <w:rFonts w:eastAsia="仿宋_GB2312"/>
          <w:sz w:val="32"/>
          <w:szCs w:val="32"/>
        </w:rPr>
        <w:t>超市模式，以专区带动整个超市食品安全水平提升。五是严格管理，落实各方责任。试点超市完善食品安全管理体系落实主体责任，建立专职食品安全管理团队，严格按照标准要求把好</w:t>
      </w:r>
      <w:r w:rsidRPr="009F3A02">
        <w:rPr>
          <w:rFonts w:eastAsia="仿宋_GB2312"/>
          <w:sz w:val="32"/>
          <w:szCs w:val="32"/>
        </w:rPr>
        <w:t>“</w:t>
      </w:r>
      <w:r w:rsidRPr="009F3A02">
        <w:rPr>
          <w:rFonts w:eastAsia="仿宋_GB2312"/>
          <w:sz w:val="32"/>
          <w:szCs w:val="32"/>
        </w:rPr>
        <w:t>三个关口</w:t>
      </w:r>
      <w:r w:rsidRPr="009F3A02">
        <w:rPr>
          <w:rFonts w:eastAsia="仿宋_GB2312"/>
          <w:sz w:val="32"/>
          <w:szCs w:val="32"/>
        </w:rPr>
        <w:t>”</w:t>
      </w:r>
      <w:r w:rsidRPr="009F3A02">
        <w:rPr>
          <w:rFonts w:eastAsia="仿宋_GB2312"/>
          <w:sz w:val="32"/>
          <w:szCs w:val="32"/>
        </w:rPr>
        <w:t>。食品药品、农业、出入境检验检疫部门落实监管责任，分别抓好监督检查和抽检、基地种养殖过程规范化、推进</w:t>
      </w:r>
      <w:r w:rsidRPr="009F3A02">
        <w:rPr>
          <w:rFonts w:eastAsia="仿宋_GB2312"/>
          <w:sz w:val="32"/>
          <w:szCs w:val="32"/>
        </w:rPr>
        <w:t>“</w:t>
      </w:r>
      <w:r w:rsidRPr="009F3A02">
        <w:rPr>
          <w:rFonts w:eastAsia="仿宋_GB2312"/>
          <w:sz w:val="32"/>
          <w:szCs w:val="32"/>
        </w:rPr>
        <w:t>同线同质同标</w:t>
      </w:r>
      <w:r w:rsidRPr="009F3A02">
        <w:rPr>
          <w:rFonts w:eastAsia="仿宋_GB2312"/>
          <w:sz w:val="32"/>
          <w:szCs w:val="32"/>
        </w:rPr>
        <w:t>”</w:t>
      </w:r>
      <w:r w:rsidRPr="009F3A02">
        <w:rPr>
          <w:rFonts w:eastAsia="仿宋_GB2312"/>
          <w:sz w:val="32"/>
          <w:szCs w:val="32"/>
        </w:rPr>
        <w:t>食品进超市等相关工作，推动创建工作持续深入开展。</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br w:type="page"/>
      </w:r>
    </w:p>
    <w:p w:rsidR="003E0290" w:rsidRDefault="003E0290" w:rsidP="003E0290">
      <w:pPr>
        <w:spacing w:line="540" w:lineRule="exact"/>
        <w:jc w:val="center"/>
        <w:rPr>
          <w:rFonts w:eastAsia="仿宋_GB2312"/>
          <w:sz w:val="32"/>
          <w:szCs w:val="32"/>
        </w:rPr>
      </w:pPr>
    </w:p>
    <w:p w:rsidR="00452DC3" w:rsidRPr="003E0290" w:rsidRDefault="00452DC3" w:rsidP="003E0290">
      <w:pPr>
        <w:spacing w:line="540" w:lineRule="exact"/>
        <w:jc w:val="center"/>
        <w:rPr>
          <w:rFonts w:ascii="方正小标宋简体" w:eastAsia="方正小标宋简体"/>
          <w:sz w:val="44"/>
          <w:szCs w:val="32"/>
        </w:rPr>
      </w:pPr>
      <w:r w:rsidRPr="003E0290">
        <w:rPr>
          <w:rFonts w:ascii="方正小标宋简体" w:eastAsia="方正小标宋简体" w:hint="eastAsia"/>
          <w:sz w:val="44"/>
          <w:szCs w:val="32"/>
        </w:rPr>
        <w:t>乌兰察布市建设便民连锁超市</w:t>
      </w:r>
    </w:p>
    <w:p w:rsidR="00452DC3" w:rsidRPr="003E0290" w:rsidRDefault="00452DC3" w:rsidP="003E0290">
      <w:pPr>
        <w:spacing w:line="540" w:lineRule="exact"/>
        <w:jc w:val="center"/>
        <w:rPr>
          <w:rFonts w:ascii="楷体_GB2312" w:eastAsia="楷体_GB2312"/>
          <w:sz w:val="32"/>
          <w:szCs w:val="32"/>
        </w:rPr>
      </w:pPr>
      <w:r w:rsidRPr="003E0290">
        <w:rPr>
          <w:rFonts w:ascii="楷体_GB2312" w:eastAsia="楷体_GB2312" w:hint="eastAsia"/>
          <w:sz w:val="32"/>
          <w:szCs w:val="32"/>
        </w:rPr>
        <w:t>内蒙古乌兰察布市食品药品安全委员会办公室</w:t>
      </w:r>
    </w:p>
    <w:p w:rsidR="00452DC3" w:rsidRPr="009F3A02" w:rsidRDefault="00452DC3" w:rsidP="003E0290">
      <w:pPr>
        <w:spacing w:line="520" w:lineRule="exact"/>
        <w:ind w:firstLineChars="200" w:firstLine="640"/>
        <w:rPr>
          <w:rFonts w:eastAsia="仿宋_GB2312"/>
          <w:sz w:val="32"/>
          <w:szCs w:val="32"/>
        </w:rPr>
      </w:pPr>
    </w:p>
    <w:p w:rsidR="00452DC3" w:rsidRPr="009F3A02" w:rsidRDefault="00452DC3" w:rsidP="003E0290">
      <w:pPr>
        <w:spacing w:line="520" w:lineRule="exact"/>
        <w:ind w:firstLineChars="200" w:firstLine="640"/>
        <w:rPr>
          <w:rFonts w:eastAsia="仿宋_GB2312"/>
          <w:sz w:val="32"/>
          <w:szCs w:val="32"/>
        </w:rPr>
      </w:pPr>
      <w:r w:rsidRPr="009F3A02">
        <w:rPr>
          <w:rFonts w:eastAsia="仿宋_GB2312"/>
          <w:sz w:val="32"/>
          <w:szCs w:val="32"/>
        </w:rPr>
        <w:t>近年来，为从根本上解决农村牧区食品安全问题，乌兰察布市结合地域特点，加强便民服务连锁超市建设，推行连锁配送、统一监管，有效排除了农村市场食品的安全隐患</w:t>
      </w:r>
      <w:r w:rsidRPr="009F3A02">
        <w:rPr>
          <w:rFonts w:eastAsia="仿宋_GB2312"/>
          <w:sz w:val="32"/>
          <w:szCs w:val="32"/>
        </w:rPr>
        <w:t>,</w:t>
      </w:r>
      <w:r w:rsidRPr="009F3A02">
        <w:rPr>
          <w:rFonts w:eastAsia="仿宋_GB2312"/>
          <w:sz w:val="32"/>
          <w:szCs w:val="32"/>
        </w:rPr>
        <w:t>进一步规范了农村食品市场秩序。</w:t>
      </w:r>
    </w:p>
    <w:p w:rsidR="00452DC3" w:rsidRPr="003E0290" w:rsidRDefault="00452DC3" w:rsidP="003E0290">
      <w:pPr>
        <w:spacing w:line="520" w:lineRule="exact"/>
        <w:ind w:firstLineChars="200" w:firstLine="640"/>
        <w:rPr>
          <w:rFonts w:ascii="黑体" w:eastAsia="黑体" w:hAnsi="黑体"/>
          <w:sz w:val="32"/>
          <w:szCs w:val="32"/>
        </w:rPr>
      </w:pPr>
      <w:r w:rsidRPr="003E0290">
        <w:rPr>
          <w:rFonts w:ascii="黑体" w:eastAsia="黑体" w:hAnsi="黑体"/>
          <w:sz w:val="32"/>
          <w:szCs w:val="32"/>
        </w:rPr>
        <w:t>一、提早部署，明确目标，落实工作任务</w:t>
      </w:r>
    </w:p>
    <w:p w:rsidR="00452DC3" w:rsidRPr="009F3A02" w:rsidRDefault="00452DC3" w:rsidP="003E0290">
      <w:pPr>
        <w:spacing w:line="520" w:lineRule="exact"/>
        <w:ind w:firstLineChars="200" w:firstLine="640"/>
        <w:rPr>
          <w:rFonts w:eastAsia="仿宋_GB2312"/>
          <w:sz w:val="32"/>
          <w:szCs w:val="32"/>
        </w:rPr>
      </w:pPr>
      <w:r w:rsidRPr="009F3A02">
        <w:rPr>
          <w:rFonts w:eastAsia="仿宋_GB2312"/>
          <w:sz w:val="32"/>
          <w:szCs w:val="32"/>
        </w:rPr>
        <w:t>采取进店铺、到农户的方式，广泛开展农村牧区超市调研活动，充分了解</w:t>
      </w:r>
      <w:r w:rsidRPr="009F3A02">
        <w:rPr>
          <w:rFonts w:eastAsia="仿宋_GB2312"/>
          <w:sz w:val="32"/>
          <w:szCs w:val="32"/>
        </w:rPr>
        <w:t>“</w:t>
      </w:r>
      <w:r w:rsidRPr="009F3A02">
        <w:rPr>
          <w:rFonts w:eastAsia="仿宋_GB2312"/>
          <w:sz w:val="32"/>
          <w:szCs w:val="32"/>
        </w:rPr>
        <w:t>便民连锁超市全覆盖工程</w:t>
      </w:r>
      <w:r w:rsidRPr="009F3A02">
        <w:rPr>
          <w:rFonts w:eastAsia="仿宋_GB2312"/>
          <w:sz w:val="32"/>
          <w:szCs w:val="32"/>
        </w:rPr>
        <w:t>”</w:t>
      </w:r>
      <w:r w:rsidRPr="009F3A02">
        <w:rPr>
          <w:rFonts w:eastAsia="仿宋_GB2312"/>
          <w:sz w:val="32"/>
          <w:szCs w:val="32"/>
        </w:rPr>
        <w:t>的实施基础。采取自治区财政补贴、市县两级财政配套、企业自筹等形式，投资</w:t>
      </w:r>
      <w:r w:rsidRPr="009F3A02">
        <w:rPr>
          <w:rFonts w:eastAsia="仿宋_GB2312"/>
          <w:sz w:val="32"/>
          <w:szCs w:val="32"/>
        </w:rPr>
        <w:t>2800</w:t>
      </w:r>
      <w:r w:rsidRPr="009F3A02">
        <w:rPr>
          <w:rFonts w:eastAsia="仿宋_GB2312"/>
          <w:sz w:val="32"/>
          <w:szCs w:val="32"/>
        </w:rPr>
        <w:t>多万元，建成配送中心</w:t>
      </w:r>
      <w:r w:rsidRPr="009F3A02">
        <w:rPr>
          <w:rFonts w:eastAsia="仿宋_GB2312"/>
          <w:sz w:val="32"/>
          <w:szCs w:val="32"/>
        </w:rPr>
        <w:t>13</w:t>
      </w:r>
      <w:r w:rsidRPr="009F3A02">
        <w:rPr>
          <w:rFonts w:eastAsia="仿宋_GB2312"/>
          <w:sz w:val="32"/>
          <w:szCs w:val="32"/>
        </w:rPr>
        <w:t>家，牧区商贸服务中心</w:t>
      </w:r>
      <w:r w:rsidRPr="009F3A02">
        <w:rPr>
          <w:rFonts w:eastAsia="仿宋_GB2312"/>
          <w:sz w:val="32"/>
          <w:szCs w:val="32"/>
        </w:rPr>
        <w:t>11</w:t>
      </w:r>
      <w:r w:rsidRPr="009F3A02">
        <w:rPr>
          <w:rFonts w:eastAsia="仿宋_GB2312"/>
          <w:sz w:val="32"/>
          <w:szCs w:val="32"/>
        </w:rPr>
        <w:t>家，便民服务连锁超市</w:t>
      </w:r>
      <w:r w:rsidRPr="009F3A02">
        <w:rPr>
          <w:rFonts w:eastAsia="仿宋_GB2312"/>
          <w:sz w:val="32"/>
          <w:szCs w:val="32"/>
        </w:rPr>
        <w:t>1422</w:t>
      </w:r>
      <w:r w:rsidRPr="009F3A02">
        <w:rPr>
          <w:rFonts w:eastAsia="仿宋_GB2312"/>
          <w:sz w:val="32"/>
          <w:szCs w:val="32"/>
        </w:rPr>
        <w:t>家。同时市政府拨付专项资金</w:t>
      </w:r>
      <w:r w:rsidRPr="009F3A02">
        <w:rPr>
          <w:rFonts w:eastAsia="仿宋_GB2312"/>
          <w:sz w:val="32"/>
          <w:szCs w:val="32"/>
        </w:rPr>
        <w:t>590</w:t>
      </w:r>
      <w:r w:rsidRPr="009F3A02">
        <w:rPr>
          <w:rFonts w:eastAsia="仿宋_GB2312"/>
          <w:sz w:val="32"/>
          <w:szCs w:val="32"/>
        </w:rPr>
        <w:t>万元为</w:t>
      </w:r>
      <w:r w:rsidRPr="009F3A02">
        <w:rPr>
          <w:rFonts w:eastAsia="仿宋_GB2312"/>
          <w:sz w:val="32"/>
          <w:szCs w:val="32"/>
        </w:rPr>
        <w:t>13</w:t>
      </w:r>
      <w:r w:rsidRPr="009F3A02">
        <w:rPr>
          <w:rFonts w:eastAsia="仿宋_GB2312"/>
          <w:sz w:val="32"/>
          <w:szCs w:val="32"/>
        </w:rPr>
        <w:t>家配送中心和</w:t>
      </w:r>
      <w:r w:rsidRPr="009F3A02">
        <w:rPr>
          <w:rFonts w:eastAsia="仿宋_GB2312"/>
          <w:sz w:val="32"/>
          <w:szCs w:val="32"/>
        </w:rPr>
        <w:t>11</w:t>
      </w:r>
      <w:r w:rsidRPr="009F3A02">
        <w:rPr>
          <w:rFonts w:eastAsia="仿宋_GB2312"/>
          <w:sz w:val="32"/>
          <w:szCs w:val="32"/>
        </w:rPr>
        <w:t>家牧区商贸服务中心配备了</w:t>
      </w:r>
      <w:r w:rsidRPr="009F3A02">
        <w:rPr>
          <w:rFonts w:eastAsia="仿宋_GB2312"/>
          <w:sz w:val="32"/>
          <w:szCs w:val="32"/>
        </w:rPr>
        <w:t>48</w:t>
      </w:r>
      <w:r w:rsidRPr="009F3A02">
        <w:rPr>
          <w:rFonts w:eastAsia="仿宋_GB2312"/>
          <w:sz w:val="32"/>
          <w:szCs w:val="32"/>
        </w:rPr>
        <w:t>台配送专用车辆（每家</w:t>
      </w:r>
      <w:r w:rsidRPr="009F3A02">
        <w:rPr>
          <w:rFonts w:eastAsia="仿宋_GB2312"/>
          <w:sz w:val="32"/>
          <w:szCs w:val="32"/>
        </w:rPr>
        <w:t>2</w:t>
      </w:r>
      <w:r w:rsidRPr="009F3A02">
        <w:rPr>
          <w:rFonts w:eastAsia="仿宋_GB2312"/>
          <w:sz w:val="32"/>
          <w:szCs w:val="32"/>
        </w:rPr>
        <w:t>台）。便民服务连锁超市覆盖了全市</w:t>
      </w:r>
      <w:r w:rsidRPr="009F3A02">
        <w:rPr>
          <w:rFonts w:eastAsia="仿宋_GB2312"/>
          <w:sz w:val="32"/>
          <w:szCs w:val="32"/>
        </w:rPr>
        <w:t>91</w:t>
      </w:r>
      <w:r w:rsidRPr="009F3A02">
        <w:rPr>
          <w:rFonts w:eastAsia="仿宋_GB2312"/>
          <w:sz w:val="32"/>
          <w:szCs w:val="32"/>
        </w:rPr>
        <w:t>个乡镇</w:t>
      </w:r>
      <w:r w:rsidRPr="009F3A02">
        <w:rPr>
          <w:rFonts w:eastAsia="仿宋_GB2312"/>
          <w:sz w:val="32"/>
          <w:szCs w:val="32"/>
        </w:rPr>
        <w:t>(</w:t>
      </w:r>
      <w:r w:rsidRPr="009F3A02">
        <w:rPr>
          <w:rFonts w:eastAsia="仿宋_GB2312"/>
          <w:sz w:val="32"/>
          <w:szCs w:val="32"/>
        </w:rPr>
        <w:t>苏木</w:t>
      </w:r>
      <w:r w:rsidRPr="009F3A02">
        <w:rPr>
          <w:rFonts w:eastAsia="仿宋_GB2312"/>
          <w:sz w:val="32"/>
          <w:szCs w:val="32"/>
        </w:rPr>
        <w:t>)</w:t>
      </w:r>
      <w:r w:rsidRPr="009F3A02">
        <w:rPr>
          <w:rFonts w:eastAsia="仿宋_GB2312"/>
          <w:sz w:val="32"/>
          <w:szCs w:val="32"/>
        </w:rPr>
        <w:t>和</w:t>
      </w:r>
      <w:r w:rsidRPr="009F3A02">
        <w:rPr>
          <w:rFonts w:eastAsia="仿宋_GB2312"/>
          <w:sz w:val="32"/>
          <w:szCs w:val="32"/>
        </w:rPr>
        <w:t>1321</w:t>
      </w:r>
      <w:r w:rsidRPr="009F3A02">
        <w:rPr>
          <w:rFonts w:eastAsia="仿宋_GB2312"/>
          <w:sz w:val="32"/>
          <w:szCs w:val="32"/>
        </w:rPr>
        <w:t>个行政村</w:t>
      </w:r>
      <w:r w:rsidRPr="009F3A02">
        <w:rPr>
          <w:rFonts w:eastAsia="仿宋_GB2312"/>
          <w:sz w:val="32"/>
          <w:szCs w:val="32"/>
        </w:rPr>
        <w:t>(</w:t>
      </w:r>
      <w:r w:rsidRPr="009F3A02">
        <w:rPr>
          <w:rFonts w:eastAsia="仿宋_GB2312"/>
          <w:sz w:val="32"/>
          <w:szCs w:val="32"/>
        </w:rPr>
        <w:t>嘎查</w:t>
      </w:r>
      <w:r w:rsidRPr="009F3A02">
        <w:rPr>
          <w:rFonts w:eastAsia="仿宋_GB2312"/>
          <w:sz w:val="32"/>
          <w:szCs w:val="32"/>
        </w:rPr>
        <w:t>)</w:t>
      </w:r>
      <w:r w:rsidRPr="009F3A02">
        <w:rPr>
          <w:rFonts w:eastAsia="仿宋_GB2312"/>
          <w:sz w:val="32"/>
          <w:szCs w:val="32"/>
        </w:rPr>
        <w:t>，便民服务连锁超市覆盖面达</w:t>
      </w:r>
      <w:r w:rsidRPr="009F3A02">
        <w:rPr>
          <w:rFonts w:eastAsia="仿宋_GB2312"/>
          <w:sz w:val="32"/>
          <w:szCs w:val="32"/>
        </w:rPr>
        <w:t>100%</w:t>
      </w:r>
      <w:r w:rsidRPr="009F3A02">
        <w:rPr>
          <w:rFonts w:eastAsia="仿宋_GB2312"/>
          <w:sz w:val="32"/>
          <w:szCs w:val="32"/>
        </w:rPr>
        <w:t>，</w:t>
      </w:r>
      <w:proofErr w:type="gramStart"/>
      <w:r w:rsidRPr="009F3A02">
        <w:rPr>
          <w:rFonts w:eastAsia="仿宋_GB2312"/>
          <w:sz w:val="32"/>
          <w:szCs w:val="32"/>
        </w:rPr>
        <w:t>配送率</w:t>
      </w:r>
      <w:proofErr w:type="gramEnd"/>
      <w:r w:rsidRPr="009F3A02">
        <w:rPr>
          <w:rFonts w:eastAsia="仿宋_GB2312"/>
          <w:sz w:val="32"/>
          <w:szCs w:val="32"/>
        </w:rPr>
        <w:t>达</w:t>
      </w:r>
      <w:r w:rsidRPr="009F3A02">
        <w:rPr>
          <w:rFonts w:eastAsia="仿宋_GB2312"/>
          <w:sz w:val="32"/>
          <w:szCs w:val="32"/>
        </w:rPr>
        <w:t>90%</w:t>
      </w:r>
      <w:r w:rsidRPr="009F3A02">
        <w:rPr>
          <w:rFonts w:eastAsia="仿宋_GB2312"/>
          <w:sz w:val="32"/>
          <w:szCs w:val="32"/>
        </w:rPr>
        <w:t>以上，位列自治区之首。</w:t>
      </w:r>
    </w:p>
    <w:p w:rsidR="00452DC3" w:rsidRPr="003E0290" w:rsidRDefault="00452DC3" w:rsidP="003E0290">
      <w:pPr>
        <w:spacing w:line="520" w:lineRule="exact"/>
        <w:ind w:firstLineChars="200" w:firstLine="640"/>
        <w:rPr>
          <w:rFonts w:ascii="黑体" w:eastAsia="黑体" w:hAnsi="黑体"/>
          <w:sz w:val="32"/>
          <w:szCs w:val="32"/>
        </w:rPr>
      </w:pPr>
      <w:r w:rsidRPr="003E0290">
        <w:rPr>
          <w:rFonts w:ascii="黑体" w:eastAsia="黑体" w:hAnsi="黑体"/>
          <w:sz w:val="32"/>
          <w:szCs w:val="32"/>
        </w:rPr>
        <w:t>二、强化管理，明确责任，确保工程质量</w:t>
      </w:r>
    </w:p>
    <w:p w:rsidR="00452DC3" w:rsidRPr="009F3A02" w:rsidRDefault="00452DC3" w:rsidP="003E0290">
      <w:pPr>
        <w:spacing w:line="520" w:lineRule="exact"/>
        <w:ind w:firstLineChars="200" w:firstLine="640"/>
        <w:rPr>
          <w:rFonts w:eastAsia="仿宋_GB2312"/>
          <w:sz w:val="32"/>
          <w:szCs w:val="32"/>
        </w:rPr>
      </w:pPr>
      <w:r w:rsidRPr="009F3A02">
        <w:rPr>
          <w:rFonts w:eastAsia="仿宋_GB2312"/>
          <w:sz w:val="32"/>
          <w:szCs w:val="32"/>
        </w:rPr>
        <w:t>市商务局与旗县市区商务局签订目标管理责任状，明确各级职责。在建设规范和运营管理上，执行统一的标识编号和经营管理制度；建立配送中心与便民连锁超市一一对应的</w:t>
      </w:r>
      <w:proofErr w:type="gramStart"/>
      <w:r w:rsidRPr="009F3A02">
        <w:rPr>
          <w:rFonts w:eastAsia="仿宋_GB2312"/>
          <w:sz w:val="32"/>
          <w:szCs w:val="32"/>
        </w:rPr>
        <w:t>商品台</w:t>
      </w:r>
      <w:proofErr w:type="gramEnd"/>
      <w:r w:rsidRPr="009F3A02">
        <w:rPr>
          <w:rFonts w:eastAsia="仿宋_GB2312"/>
          <w:sz w:val="32"/>
          <w:szCs w:val="32"/>
        </w:rPr>
        <w:t>账，如实记录配送商品的名称、出货时间、规格、数量等；签订配送中心与所负责便民超市的商品配送协议，就商品质量、价格、配送等内容进行规定，规范经营行为，保证商品</w:t>
      </w:r>
      <w:proofErr w:type="gramStart"/>
      <w:r w:rsidRPr="009F3A02">
        <w:rPr>
          <w:rFonts w:eastAsia="仿宋_GB2312"/>
          <w:sz w:val="32"/>
          <w:szCs w:val="32"/>
        </w:rPr>
        <w:t>配送率</w:t>
      </w:r>
      <w:proofErr w:type="gramEnd"/>
      <w:r w:rsidRPr="009F3A02">
        <w:rPr>
          <w:rFonts w:eastAsia="仿宋_GB2312"/>
          <w:sz w:val="32"/>
          <w:szCs w:val="32"/>
        </w:rPr>
        <w:t>和商品质量。</w:t>
      </w:r>
      <w:r w:rsidRPr="009F3A02">
        <w:rPr>
          <w:rFonts w:eastAsia="仿宋_GB2312"/>
          <w:sz w:val="32"/>
          <w:szCs w:val="32"/>
        </w:rPr>
        <w:lastRenderedPageBreak/>
        <w:t>各级食药监管部门着力加强对便民超市的索票索证、智慧监管、在线监控，定期不定期地对食品</w:t>
      </w:r>
      <w:r w:rsidR="00547EF8" w:rsidRPr="009F3A02">
        <w:rPr>
          <w:rFonts w:eastAsia="仿宋_GB2312"/>
          <w:sz w:val="32"/>
          <w:szCs w:val="32"/>
        </w:rPr>
        <w:t>经营</w:t>
      </w:r>
      <w:r w:rsidRPr="009F3A02">
        <w:rPr>
          <w:rFonts w:eastAsia="仿宋_GB2312"/>
          <w:sz w:val="32"/>
          <w:szCs w:val="32"/>
        </w:rPr>
        <w:t>环节进行监督抽检，实现了严格监管、科学监管。</w:t>
      </w:r>
    </w:p>
    <w:p w:rsidR="00452DC3" w:rsidRPr="003E0290" w:rsidRDefault="00452DC3"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三、加强指导，提高配送，发挥工程效益</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在配送管理上，充分发挥商务主管部门的监督作用，各旗县商务局每月对属地配送中心及便民连锁超市进行检查并将结果上报市商务局。市商务局不定期对全市便民连锁超市及配送中心经营情况进行抽查，发现问题及时解决。同时，各配送中心及便民连锁超市加强与</w:t>
      </w:r>
      <w:r w:rsidRPr="009F3A02">
        <w:rPr>
          <w:rFonts w:eastAsia="仿宋_GB2312"/>
          <w:sz w:val="32"/>
          <w:szCs w:val="32"/>
        </w:rPr>
        <w:t>“</w:t>
      </w:r>
      <w:r w:rsidRPr="009F3A02">
        <w:rPr>
          <w:rFonts w:eastAsia="仿宋_GB2312"/>
          <w:sz w:val="32"/>
          <w:szCs w:val="32"/>
        </w:rPr>
        <w:t>放心食品加工园区</w:t>
      </w:r>
      <w:r w:rsidRPr="009F3A02">
        <w:rPr>
          <w:rFonts w:eastAsia="仿宋_GB2312"/>
          <w:sz w:val="32"/>
          <w:szCs w:val="32"/>
        </w:rPr>
        <w:t>”</w:t>
      </w:r>
      <w:r w:rsidRPr="009F3A02">
        <w:rPr>
          <w:rFonts w:eastAsia="仿宋_GB2312"/>
          <w:sz w:val="32"/>
          <w:szCs w:val="32"/>
        </w:rPr>
        <w:t>、</w:t>
      </w:r>
      <w:r w:rsidRPr="009F3A02">
        <w:rPr>
          <w:rFonts w:eastAsia="仿宋_GB2312"/>
          <w:sz w:val="32"/>
          <w:szCs w:val="32"/>
        </w:rPr>
        <w:t>“</w:t>
      </w:r>
      <w:r w:rsidRPr="009F3A02">
        <w:rPr>
          <w:rFonts w:eastAsia="仿宋_GB2312"/>
          <w:sz w:val="32"/>
          <w:szCs w:val="32"/>
        </w:rPr>
        <w:t>放心农贸市场</w:t>
      </w:r>
      <w:r w:rsidRPr="009F3A02">
        <w:rPr>
          <w:rFonts w:eastAsia="仿宋_GB2312"/>
          <w:sz w:val="32"/>
          <w:szCs w:val="32"/>
        </w:rPr>
        <w:t>”</w:t>
      </w:r>
      <w:r w:rsidRPr="009F3A02">
        <w:rPr>
          <w:rFonts w:eastAsia="仿宋_GB2312"/>
          <w:sz w:val="32"/>
          <w:szCs w:val="32"/>
        </w:rPr>
        <w:t>和</w:t>
      </w:r>
      <w:r w:rsidRPr="009F3A02">
        <w:rPr>
          <w:rFonts w:eastAsia="仿宋_GB2312"/>
          <w:sz w:val="32"/>
          <w:szCs w:val="32"/>
        </w:rPr>
        <w:t>“</w:t>
      </w:r>
      <w:r w:rsidRPr="009F3A02">
        <w:rPr>
          <w:rFonts w:eastAsia="仿宋_GB2312"/>
          <w:sz w:val="32"/>
          <w:szCs w:val="32"/>
        </w:rPr>
        <w:t>放心肉菜超市</w:t>
      </w:r>
      <w:r w:rsidRPr="009F3A02">
        <w:rPr>
          <w:rFonts w:eastAsia="仿宋_GB2312"/>
          <w:sz w:val="32"/>
          <w:szCs w:val="32"/>
        </w:rPr>
        <w:t>”</w:t>
      </w:r>
      <w:r w:rsidRPr="009F3A02">
        <w:rPr>
          <w:rFonts w:eastAsia="仿宋_GB2312"/>
          <w:sz w:val="32"/>
          <w:szCs w:val="32"/>
        </w:rPr>
        <w:t>三种</w:t>
      </w:r>
      <w:r w:rsidRPr="009F3A02">
        <w:rPr>
          <w:rFonts w:eastAsia="仿宋_GB2312"/>
          <w:sz w:val="32"/>
          <w:szCs w:val="32"/>
        </w:rPr>
        <w:t>“</w:t>
      </w:r>
      <w:r w:rsidRPr="009F3A02">
        <w:rPr>
          <w:rFonts w:eastAsia="仿宋_GB2312"/>
          <w:sz w:val="32"/>
          <w:szCs w:val="32"/>
        </w:rPr>
        <w:t>放心</w:t>
      </w:r>
      <w:r w:rsidRPr="009F3A02">
        <w:rPr>
          <w:rFonts w:eastAsia="仿宋_GB2312"/>
          <w:sz w:val="32"/>
          <w:szCs w:val="32"/>
        </w:rPr>
        <w:t>”</w:t>
      </w:r>
      <w:r w:rsidRPr="009F3A02">
        <w:rPr>
          <w:rFonts w:eastAsia="仿宋_GB2312"/>
          <w:sz w:val="32"/>
          <w:szCs w:val="32"/>
        </w:rPr>
        <w:t>业</w:t>
      </w:r>
      <w:proofErr w:type="gramStart"/>
      <w:r w:rsidRPr="009F3A02">
        <w:rPr>
          <w:rFonts w:eastAsia="仿宋_GB2312"/>
          <w:sz w:val="32"/>
          <w:szCs w:val="32"/>
        </w:rPr>
        <w:t>态相互</w:t>
      </w:r>
      <w:proofErr w:type="gramEnd"/>
      <w:r w:rsidRPr="009F3A02">
        <w:rPr>
          <w:rFonts w:eastAsia="仿宋_GB2312"/>
          <w:sz w:val="32"/>
          <w:szCs w:val="32"/>
        </w:rPr>
        <w:t>合作，不断提升食品和食用农产品质量安全，让消费者放心消费、安心消费。</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下一步，乌兰察布市将借助商务部</w:t>
      </w:r>
      <w:r w:rsidRPr="009F3A02">
        <w:rPr>
          <w:rFonts w:eastAsia="仿宋_GB2312"/>
          <w:sz w:val="32"/>
          <w:szCs w:val="32"/>
        </w:rPr>
        <w:t>“</w:t>
      </w:r>
      <w:r w:rsidRPr="009F3A02">
        <w:rPr>
          <w:rFonts w:eastAsia="仿宋_GB2312"/>
          <w:sz w:val="32"/>
          <w:szCs w:val="32"/>
        </w:rPr>
        <w:t>电子商务进农村综合示范</w:t>
      </w:r>
      <w:r w:rsidRPr="009F3A02">
        <w:rPr>
          <w:rFonts w:eastAsia="仿宋_GB2312"/>
          <w:sz w:val="32"/>
          <w:szCs w:val="32"/>
        </w:rPr>
        <w:t>”</w:t>
      </w:r>
      <w:r w:rsidRPr="009F3A02">
        <w:rPr>
          <w:rFonts w:eastAsia="仿宋_GB2312"/>
          <w:sz w:val="32"/>
          <w:szCs w:val="32"/>
        </w:rPr>
        <w:t>政策优势，促进</w:t>
      </w:r>
      <w:r w:rsidRPr="009F3A02">
        <w:rPr>
          <w:rFonts w:eastAsia="仿宋_GB2312"/>
          <w:sz w:val="32"/>
          <w:szCs w:val="32"/>
        </w:rPr>
        <w:t>“</w:t>
      </w:r>
      <w:r w:rsidRPr="009F3A02">
        <w:rPr>
          <w:rFonts w:eastAsia="仿宋_GB2312"/>
          <w:sz w:val="32"/>
          <w:szCs w:val="32"/>
        </w:rPr>
        <w:t>便民连锁超市全覆盖工程</w:t>
      </w:r>
      <w:r w:rsidRPr="009F3A02">
        <w:rPr>
          <w:rFonts w:eastAsia="仿宋_GB2312"/>
          <w:sz w:val="32"/>
          <w:szCs w:val="32"/>
        </w:rPr>
        <w:t>”</w:t>
      </w:r>
      <w:r w:rsidRPr="009F3A02">
        <w:rPr>
          <w:rFonts w:eastAsia="仿宋_GB2312"/>
          <w:sz w:val="32"/>
          <w:szCs w:val="32"/>
        </w:rPr>
        <w:t>向电子商务综合服务站转型，发挥其工业品下乡、农畜产品进城的双向功能，充分体现</w:t>
      </w:r>
      <w:r w:rsidRPr="009F3A02">
        <w:rPr>
          <w:rFonts w:eastAsia="仿宋_GB2312"/>
          <w:sz w:val="32"/>
          <w:szCs w:val="32"/>
        </w:rPr>
        <w:t>“</w:t>
      </w:r>
      <w:r w:rsidRPr="009F3A02">
        <w:rPr>
          <w:rFonts w:eastAsia="仿宋_GB2312"/>
          <w:sz w:val="32"/>
          <w:szCs w:val="32"/>
        </w:rPr>
        <w:t>互联网</w:t>
      </w:r>
      <w:r w:rsidRPr="009F3A02">
        <w:rPr>
          <w:rFonts w:eastAsia="仿宋_GB2312"/>
          <w:sz w:val="32"/>
          <w:szCs w:val="32"/>
        </w:rPr>
        <w:t>+”</w:t>
      </w:r>
      <w:r w:rsidRPr="009F3A02">
        <w:rPr>
          <w:rFonts w:eastAsia="仿宋_GB2312"/>
          <w:sz w:val="32"/>
          <w:szCs w:val="32"/>
        </w:rPr>
        <w:t>的实际效应，把</w:t>
      </w:r>
      <w:r w:rsidRPr="009F3A02">
        <w:rPr>
          <w:rFonts w:eastAsia="仿宋_GB2312"/>
          <w:sz w:val="32"/>
          <w:szCs w:val="32"/>
        </w:rPr>
        <w:t>“</w:t>
      </w:r>
      <w:r w:rsidRPr="009F3A02">
        <w:rPr>
          <w:rFonts w:eastAsia="仿宋_GB2312"/>
          <w:sz w:val="32"/>
          <w:szCs w:val="32"/>
        </w:rPr>
        <w:t>代买、代卖、代办</w:t>
      </w:r>
      <w:r w:rsidRPr="009F3A02">
        <w:rPr>
          <w:rFonts w:eastAsia="仿宋_GB2312"/>
          <w:sz w:val="32"/>
          <w:szCs w:val="32"/>
        </w:rPr>
        <w:t>”</w:t>
      </w:r>
      <w:r w:rsidRPr="009F3A02">
        <w:rPr>
          <w:rFonts w:eastAsia="仿宋_GB2312"/>
          <w:sz w:val="32"/>
          <w:szCs w:val="32"/>
        </w:rPr>
        <w:t>作为发展村级电商的途径，不断促进农牧民增收。</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br w:type="page"/>
      </w:r>
    </w:p>
    <w:p w:rsidR="003E0290" w:rsidRDefault="003E0290" w:rsidP="003E0290">
      <w:pPr>
        <w:tabs>
          <w:tab w:val="left" w:pos="1937"/>
          <w:tab w:val="center" w:pos="4422"/>
        </w:tabs>
        <w:spacing w:line="540" w:lineRule="exact"/>
        <w:jc w:val="left"/>
        <w:rPr>
          <w:rFonts w:eastAsia="仿宋_GB2312"/>
          <w:sz w:val="32"/>
          <w:szCs w:val="32"/>
        </w:rPr>
      </w:pPr>
    </w:p>
    <w:p w:rsidR="00452DC3" w:rsidRPr="003E0290" w:rsidRDefault="00452DC3" w:rsidP="003E0290">
      <w:pPr>
        <w:tabs>
          <w:tab w:val="left" w:pos="1937"/>
          <w:tab w:val="center" w:pos="4422"/>
        </w:tabs>
        <w:spacing w:line="540" w:lineRule="exact"/>
        <w:jc w:val="center"/>
        <w:rPr>
          <w:rFonts w:ascii="方正小标宋简体" w:eastAsia="方正小标宋简体"/>
          <w:sz w:val="44"/>
          <w:szCs w:val="32"/>
        </w:rPr>
      </w:pPr>
      <w:r w:rsidRPr="003E0290">
        <w:rPr>
          <w:rFonts w:ascii="方正小标宋简体" w:eastAsia="方正小标宋简体" w:hint="eastAsia"/>
          <w:sz w:val="44"/>
          <w:szCs w:val="32"/>
        </w:rPr>
        <w:t>积极指导  强化监管</w:t>
      </w:r>
    </w:p>
    <w:p w:rsidR="00452DC3" w:rsidRPr="003E0290" w:rsidRDefault="00452DC3" w:rsidP="003E0290">
      <w:pPr>
        <w:spacing w:line="540" w:lineRule="exact"/>
        <w:jc w:val="center"/>
        <w:rPr>
          <w:rFonts w:ascii="方正小标宋简体" w:eastAsia="方正小标宋简体"/>
          <w:sz w:val="44"/>
          <w:szCs w:val="32"/>
        </w:rPr>
      </w:pPr>
      <w:r w:rsidRPr="003E0290">
        <w:rPr>
          <w:rFonts w:ascii="方正小标宋简体" w:eastAsia="方正小标宋简体" w:hint="eastAsia"/>
          <w:sz w:val="44"/>
          <w:szCs w:val="32"/>
        </w:rPr>
        <w:t>“放心肉菜示范超市”创建取得新进展</w:t>
      </w:r>
    </w:p>
    <w:p w:rsidR="00452DC3" w:rsidRPr="003E0290" w:rsidRDefault="00452DC3" w:rsidP="003E0290">
      <w:pPr>
        <w:spacing w:line="540" w:lineRule="exact"/>
        <w:jc w:val="center"/>
        <w:rPr>
          <w:rFonts w:ascii="楷体_GB2312" w:eastAsia="楷体_GB2312"/>
          <w:sz w:val="32"/>
          <w:szCs w:val="32"/>
        </w:rPr>
      </w:pPr>
      <w:r w:rsidRPr="003E0290">
        <w:rPr>
          <w:rFonts w:ascii="楷体_GB2312" w:eastAsia="楷体_GB2312" w:hint="eastAsia"/>
          <w:sz w:val="32"/>
          <w:szCs w:val="32"/>
        </w:rPr>
        <w:t>江西省南昌市食品安全委员会办公室</w:t>
      </w:r>
    </w:p>
    <w:p w:rsidR="00452DC3" w:rsidRPr="009F3A02" w:rsidRDefault="00452DC3" w:rsidP="009F3A02">
      <w:pPr>
        <w:spacing w:line="540" w:lineRule="exact"/>
        <w:ind w:firstLineChars="200" w:firstLine="640"/>
        <w:rPr>
          <w:rFonts w:eastAsia="仿宋_GB2312"/>
          <w:sz w:val="32"/>
          <w:szCs w:val="32"/>
        </w:rPr>
      </w:pP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南昌市以创建国家食品安全示范城市为契机，在全市开展</w:t>
      </w:r>
      <w:r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w:t>
      </w:r>
      <w:r w:rsidRPr="009F3A02">
        <w:rPr>
          <w:rFonts w:eastAsia="仿宋_GB2312"/>
          <w:sz w:val="32"/>
          <w:szCs w:val="32"/>
        </w:rPr>
        <w:t>创建活动，不断加强肉菜等食用农产品质量安全管理，进一步提升市民食品安全的满足感、幸福感。</w:t>
      </w:r>
    </w:p>
    <w:p w:rsidR="00452DC3" w:rsidRPr="003E0290" w:rsidRDefault="00452DC3"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一、预先调研，提前准备</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t>5</w:t>
      </w:r>
      <w:r w:rsidRPr="009F3A02">
        <w:rPr>
          <w:rFonts w:eastAsia="仿宋_GB2312"/>
          <w:sz w:val="32"/>
          <w:szCs w:val="32"/>
        </w:rPr>
        <w:t>月，为贯彻国务院食品安全委员会办公室关于开展创建</w:t>
      </w:r>
      <w:r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w:t>
      </w:r>
      <w:r w:rsidRPr="009F3A02">
        <w:rPr>
          <w:rFonts w:eastAsia="仿宋_GB2312"/>
          <w:sz w:val="32"/>
          <w:szCs w:val="32"/>
        </w:rPr>
        <w:t>活动的相关要求，就做好</w:t>
      </w:r>
      <w:r w:rsidR="00635C2F" w:rsidRPr="009F3A02">
        <w:rPr>
          <w:rFonts w:eastAsia="仿宋_GB2312"/>
          <w:sz w:val="32"/>
          <w:szCs w:val="32"/>
        </w:rPr>
        <w:t>“</w:t>
      </w:r>
      <w:r w:rsidR="00635C2F" w:rsidRPr="009F3A02">
        <w:rPr>
          <w:rFonts w:eastAsia="仿宋_GB2312"/>
          <w:sz w:val="32"/>
          <w:szCs w:val="32"/>
        </w:rPr>
        <w:t>放心肉菜</w:t>
      </w:r>
      <w:r w:rsidRPr="009F3A02">
        <w:rPr>
          <w:rFonts w:eastAsia="仿宋_GB2312"/>
          <w:sz w:val="32"/>
          <w:szCs w:val="32"/>
        </w:rPr>
        <w:t>示范超市</w:t>
      </w:r>
      <w:r w:rsidR="00635C2F" w:rsidRPr="009F3A02">
        <w:rPr>
          <w:rFonts w:eastAsia="仿宋_GB2312"/>
          <w:sz w:val="32"/>
          <w:szCs w:val="32"/>
        </w:rPr>
        <w:t>”</w:t>
      </w:r>
      <w:r w:rsidRPr="009F3A02">
        <w:rPr>
          <w:rFonts w:eastAsia="仿宋_GB2312"/>
          <w:sz w:val="32"/>
          <w:szCs w:val="32"/>
        </w:rPr>
        <w:t>创建活动开展了工作调研和座谈。向城区部分监管代表和大中型超市负责人介绍了</w:t>
      </w:r>
      <w:r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w:t>
      </w:r>
      <w:r w:rsidRPr="009F3A02">
        <w:rPr>
          <w:rFonts w:eastAsia="仿宋_GB2312"/>
          <w:sz w:val="32"/>
          <w:szCs w:val="32"/>
        </w:rPr>
        <w:t>创建工作相关要求，动员积极申报创建，认真听取意见建议，为后续全市开展创建活动打下了基础。</w:t>
      </w:r>
    </w:p>
    <w:p w:rsidR="00452DC3" w:rsidRPr="003E0290" w:rsidRDefault="00452DC3"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二、细化方案，统一部署</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市食品安全办联合市食药监局印发了《关于开展创建</w:t>
      </w:r>
      <w:r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w:t>
      </w:r>
      <w:r w:rsidRPr="009F3A02">
        <w:rPr>
          <w:rFonts w:eastAsia="仿宋_GB2312"/>
          <w:sz w:val="32"/>
          <w:szCs w:val="32"/>
        </w:rPr>
        <w:t>活动的工作方案》，细化创建标准、创建程序和工作步骤，提出日常监管具体要求。要求辖区监管部门每月对参</w:t>
      </w:r>
      <w:proofErr w:type="gramStart"/>
      <w:r w:rsidRPr="009F3A02">
        <w:rPr>
          <w:rFonts w:eastAsia="仿宋_GB2312"/>
          <w:sz w:val="32"/>
          <w:szCs w:val="32"/>
        </w:rPr>
        <w:t>创单位</w:t>
      </w:r>
      <w:proofErr w:type="gramEnd"/>
      <w:r w:rsidRPr="009F3A02">
        <w:rPr>
          <w:rFonts w:eastAsia="仿宋_GB2312"/>
          <w:sz w:val="32"/>
          <w:szCs w:val="32"/>
        </w:rPr>
        <w:t>开展</w:t>
      </w:r>
      <w:r w:rsidRPr="009F3A02">
        <w:rPr>
          <w:rFonts w:eastAsia="仿宋_GB2312"/>
          <w:sz w:val="32"/>
          <w:szCs w:val="32"/>
        </w:rPr>
        <w:t>1</w:t>
      </w:r>
      <w:r w:rsidRPr="009F3A02">
        <w:rPr>
          <w:rFonts w:eastAsia="仿宋_GB2312"/>
          <w:sz w:val="32"/>
          <w:szCs w:val="32"/>
        </w:rPr>
        <w:t>次以上监督检查、抽检，全年监督抽检实现抽检品种、项目全覆盖。监督检查和抽检结果在市食药监局门户网站</w:t>
      </w:r>
      <w:r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w:t>
      </w:r>
      <w:r w:rsidRPr="009F3A02">
        <w:rPr>
          <w:rFonts w:eastAsia="仿宋_GB2312"/>
          <w:sz w:val="32"/>
          <w:szCs w:val="32"/>
        </w:rPr>
        <w:t>专栏公示，接受群众监督。</w:t>
      </w:r>
    </w:p>
    <w:p w:rsidR="00452DC3" w:rsidRPr="003E0290" w:rsidRDefault="00452DC3"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三、积极指导，强化监管</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一是实地查看。派出工作</w:t>
      </w:r>
      <w:proofErr w:type="gramStart"/>
      <w:r w:rsidRPr="009F3A02">
        <w:rPr>
          <w:rFonts w:eastAsia="仿宋_GB2312"/>
          <w:sz w:val="32"/>
          <w:szCs w:val="32"/>
        </w:rPr>
        <w:t>小组赴参创</w:t>
      </w:r>
      <w:proofErr w:type="gramEnd"/>
      <w:r w:rsidRPr="009F3A02">
        <w:rPr>
          <w:rFonts w:eastAsia="仿宋_GB2312"/>
          <w:sz w:val="32"/>
          <w:szCs w:val="32"/>
        </w:rPr>
        <w:t>超市开展调研走访，宣</w:t>
      </w:r>
      <w:r w:rsidRPr="009F3A02">
        <w:rPr>
          <w:rFonts w:eastAsia="仿宋_GB2312"/>
          <w:sz w:val="32"/>
          <w:szCs w:val="32"/>
        </w:rPr>
        <w:lastRenderedPageBreak/>
        <w:t>讲</w:t>
      </w:r>
      <w:r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w:t>
      </w:r>
      <w:r w:rsidRPr="009F3A02">
        <w:rPr>
          <w:rFonts w:eastAsia="仿宋_GB2312"/>
          <w:sz w:val="32"/>
          <w:szCs w:val="32"/>
        </w:rPr>
        <w:t>创建目的、条件、标准，评估是否适合申报创建，帮助改进管理和硬件设施改造。二是加强沟通。指派专人负责对接创建工作，建立了由超市负责人和相关监管人员组成的</w:t>
      </w:r>
      <w:proofErr w:type="gramStart"/>
      <w:r w:rsidRPr="009F3A02">
        <w:rPr>
          <w:rFonts w:eastAsia="仿宋_GB2312"/>
          <w:sz w:val="32"/>
          <w:szCs w:val="32"/>
        </w:rPr>
        <w:t>微信群</w:t>
      </w:r>
      <w:proofErr w:type="gramEnd"/>
      <w:r w:rsidRPr="009F3A02">
        <w:rPr>
          <w:rFonts w:eastAsia="仿宋_GB2312"/>
          <w:sz w:val="32"/>
          <w:szCs w:val="32"/>
        </w:rPr>
        <w:t>，方便传送信息、沟通交流和解惑答疑。三是严格监督抽检。</w:t>
      </w: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t>10</w:t>
      </w:r>
      <w:r w:rsidRPr="009F3A02">
        <w:rPr>
          <w:rFonts w:eastAsia="仿宋_GB2312"/>
          <w:sz w:val="32"/>
          <w:szCs w:val="32"/>
        </w:rPr>
        <w:t>月至</w:t>
      </w:r>
      <w:r w:rsidRPr="009F3A02">
        <w:rPr>
          <w:rFonts w:eastAsia="仿宋_GB2312"/>
          <w:sz w:val="32"/>
          <w:szCs w:val="32"/>
        </w:rPr>
        <w:t>12</w:t>
      </w:r>
      <w:r w:rsidRPr="009F3A02">
        <w:rPr>
          <w:rFonts w:eastAsia="仿宋_GB2312"/>
          <w:sz w:val="32"/>
          <w:szCs w:val="32"/>
        </w:rPr>
        <w:t>月，委托江西省出入境检验检疫局每月在各创建超市抽检</w:t>
      </w:r>
      <w:r w:rsidRPr="009F3A02">
        <w:rPr>
          <w:rFonts w:eastAsia="仿宋_GB2312"/>
          <w:sz w:val="32"/>
          <w:szCs w:val="32"/>
        </w:rPr>
        <w:t>20</w:t>
      </w:r>
      <w:r w:rsidRPr="009F3A02">
        <w:rPr>
          <w:rFonts w:eastAsia="仿宋_GB2312"/>
          <w:sz w:val="32"/>
          <w:szCs w:val="32"/>
        </w:rPr>
        <w:t>批次食用农产品，共抽检</w:t>
      </w:r>
      <w:r w:rsidRPr="009F3A02">
        <w:rPr>
          <w:rFonts w:eastAsia="仿宋_GB2312"/>
          <w:sz w:val="32"/>
          <w:szCs w:val="32"/>
        </w:rPr>
        <w:t>360</w:t>
      </w:r>
      <w:r w:rsidRPr="009F3A02">
        <w:rPr>
          <w:rFonts w:eastAsia="仿宋_GB2312"/>
          <w:sz w:val="32"/>
          <w:szCs w:val="32"/>
        </w:rPr>
        <w:t>批次。四是加强学习创新。组织参创超市负责人及属地监管单位人员赴杭州和厦门学习考察，并召开创建</w:t>
      </w:r>
      <w:r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w:t>
      </w:r>
      <w:r w:rsidRPr="009F3A02">
        <w:rPr>
          <w:rFonts w:eastAsia="仿宋_GB2312"/>
          <w:sz w:val="32"/>
          <w:szCs w:val="32"/>
        </w:rPr>
        <w:t>工作推进会议，要求</w:t>
      </w:r>
      <w:r w:rsidRPr="009F3A02">
        <w:rPr>
          <w:rFonts w:eastAsia="仿宋_GB2312"/>
          <w:sz w:val="32"/>
          <w:szCs w:val="32"/>
        </w:rPr>
        <w:t>6</w:t>
      </w:r>
      <w:r w:rsidRPr="009F3A02">
        <w:rPr>
          <w:rFonts w:eastAsia="仿宋_GB2312"/>
          <w:sz w:val="32"/>
          <w:szCs w:val="32"/>
        </w:rPr>
        <w:t>家参创超市结合实际，对照标准，从丰富</w:t>
      </w:r>
      <w:r w:rsidRPr="009F3A02">
        <w:rPr>
          <w:rFonts w:eastAsia="仿宋_GB2312"/>
          <w:sz w:val="32"/>
          <w:szCs w:val="32"/>
        </w:rPr>
        <w:t>“</w:t>
      </w:r>
      <w:r w:rsidRPr="009F3A02">
        <w:rPr>
          <w:rFonts w:eastAsia="仿宋_GB2312"/>
          <w:sz w:val="32"/>
          <w:szCs w:val="32"/>
        </w:rPr>
        <w:t>三品一标</w:t>
      </w:r>
      <w:r w:rsidRPr="009F3A02">
        <w:rPr>
          <w:rFonts w:eastAsia="仿宋_GB2312"/>
          <w:sz w:val="32"/>
          <w:szCs w:val="32"/>
        </w:rPr>
        <w:t>”</w:t>
      </w:r>
      <w:r w:rsidRPr="009F3A02">
        <w:rPr>
          <w:rFonts w:eastAsia="仿宋_GB2312"/>
          <w:sz w:val="32"/>
          <w:szCs w:val="32"/>
        </w:rPr>
        <w:t>肉菜种类、设置优质精品肉菜专区、完善相关工作制度等方面进一步做好创建工作。</w:t>
      </w:r>
    </w:p>
    <w:p w:rsidR="00452DC3" w:rsidRPr="003E0290" w:rsidRDefault="00452DC3"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四、统筹协调，确定名单</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t>全市各大型商场超市积极申报，</w:t>
      </w:r>
      <w:r w:rsidRPr="009F3A02">
        <w:rPr>
          <w:rFonts w:eastAsia="仿宋_GB2312"/>
          <w:sz w:val="32"/>
          <w:szCs w:val="32"/>
        </w:rPr>
        <w:t>12</w:t>
      </w:r>
      <w:r w:rsidRPr="009F3A02">
        <w:rPr>
          <w:rFonts w:eastAsia="仿宋_GB2312"/>
          <w:sz w:val="32"/>
          <w:szCs w:val="32"/>
        </w:rPr>
        <w:t>家超市提交了创建申请表。经过合并同品牌和分区域合理布局，确定了</w:t>
      </w:r>
      <w:r w:rsidRPr="009F3A02">
        <w:rPr>
          <w:rFonts w:eastAsia="仿宋_GB2312"/>
          <w:sz w:val="32"/>
          <w:szCs w:val="32"/>
        </w:rPr>
        <w:t>6</w:t>
      </w:r>
      <w:r w:rsidRPr="009F3A02">
        <w:rPr>
          <w:rFonts w:eastAsia="仿宋_GB2312"/>
          <w:sz w:val="32"/>
          <w:szCs w:val="32"/>
        </w:rPr>
        <w:t>家超市参与创建。按照</w:t>
      </w:r>
      <w:r w:rsidRPr="009F3A02">
        <w:rPr>
          <w:rFonts w:eastAsia="仿宋_GB2312"/>
          <w:sz w:val="32"/>
          <w:szCs w:val="32"/>
        </w:rPr>
        <w:t>“</w:t>
      </w:r>
      <w:r w:rsidRPr="009F3A02">
        <w:rPr>
          <w:rFonts w:eastAsia="仿宋_GB2312"/>
          <w:sz w:val="32"/>
          <w:szCs w:val="32"/>
        </w:rPr>
        <w:t>成熟一个，推荐一个；推荐一个，考核一个；考核一个，公示一个</w:t>
      </w:r>
      <w:r w:rsidRPr="009F3A02">
        <w:rPr>
          <w:rFonts w:eastAsia="仿宋_GB2312"/>
          <w:sz w:val="32"/>
          <w:szCs w:val="32"/>
        </w:rPr>
        <w:t>”</w:t>
      </w:r>
      <w:r w:rsidRPr="009F3A02">
        <w:rPr>
          <w:rFonts w:eastAsia="仿宋_GB2312"/>
          <w:sz w:val="32"/>
          <w:szCs w:val="32"/>
        </w:rPr>
        <w:t>的工作原则，确定推荐华润万家</w:t>
      </w:r>
      <w:proofErr w:type="gramStart"/>
      <w:r w:rsidRPr="009F3A02">
        <w:rPr>
          <w:rFonts w:eastAsia="仿宋_GB2312"/>
          <w:sz w:val="32"/>
          <w:szCs w:val="32"/>
        </w:rPr>
        <w:t>红谷滩店</w:t>
      </w:r>
      <w:proofErr w:type="gramEnd"/>
      <w:r w:rsidRPr="009F3A02">
        <w:rPr>
          <w:rFonts w:eastAsia="仿宋_GB2312"/>
          <w:sz w:val="32"/>
          <w:szCs w:val="32"/>
        </w:rPr>
        <w:t>、天虹商场</w:t>
      </w:r>
      <w:proofErr w:type="gramStart"/>
      <w:r w:rsidRPr="009F3A02">
        <w:rPr>
          <w:rFonts w:eastAsia="仿宋_GB2312"/>
          <w:sz w:val="32"/>
          <w:szCs w:val="32"/>
        </w:rPr>
        <w:t>象</w:t>
      </w:r>
      <w:proofErr w:type="gramEnd"/>
      <w:r w:rsidRPr="009F3A02">
        <w:rPr>
          <w:rFonts w:eastAsia="仿宋_GB2312"/>
          <w:sz w:val="32"/>
          <w:szCs w:val="32"/>
        </w:rPr>
        <w:t>湖店、大润发高新大道店、家乐福上海路店等</w:t>
      </w:r>
      <w:r w:rsidRPr="009F3A02">
        <w:rPr>
          <w:rFonts w:eastAsia="仿宋_GB2312"/>
          <w:sz w:val="32"/>
          <w:szCs w:val="32"/>
        </w:rPr>
        <w:t>4</w:t>
      </w:r>
      <w:r w:rsidRPr="009F3A02">
        <w:rPr>
          <w:rFonts w:eastAsia="仿宋_GB2312"/>
          <w:sz w:val="32"/>
          <w:szCs w:val="32"/>
        </w:rPr>
        <w:t>家超市参加</w:t>
      </w:r>
      <w:r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w:t>
      </w:r>
      <w:r w:rsidRPr="009F3A02">
        <w:rPr>
          <w:rFonts w:eastAsia="仿宋_GB2312"/>
          <w:sz w:val="32"/>
          <w:szCs w:val="32"/>
        </w:rPr>
        <w:t>评选，目前已顺利通过江西省食药监局审核。</w:t>
      </w:r>
    </w:p>
    <w:p w:rsidR="00452DC3" w:rsidRPr="009F3A02" w:rsidRDefault="00ED2093" w:rsidP="009F3A02">
      <w:pPr>
        <w:spacing w:line="540" w:lineRule="exact"/>
        <w:ind w:firstLineChars="200" w:firstLine="640"/>
        <w:rPr>
          <w:rFonts w:eastAsia="仿宋_GB2312"/>
          <w:sz w:val="32"/>
          <w:szCs w:val="32"/>
        </w:rPr>
      </w:pPr>
      <w:r w:rsidRPr="009F3A02">
        <w:rPr>
          <w:rFonts w:eastAsia="仿宋_GB2312"/>
          <w:sz w:val="32"/>
          <w:szCs w:val="32"/>
        </w:rPr>
        <w:t>下一步，南昌</w:t>
      </w:r>
      <w:r w:rsidR="00452DC3" w:rsidRPr="009F3A02">
        <w:rPr>
          <w:rFonts w:eastAsia="仿宋_GB2312"/>
          <w:sz w:val="32"/>
          <w:szCs w:val="32"/>
        </w:rPr>
        <w:t>市将对获得</w:t>
      </w:r>
      <w:r w:rsidR="00452DC3" w:rsidRPr="009F3A02">
        <w:rPr>
          <w:rFonts w:eastAsia="仿宋_GB2312"/>
          <w:sz w:val="32"/>
          <w:szCs w:val="32"/>
        </w:rPr>
        <w:t>“</w:t>
      </w:r>
      <w:r w:rsidR="00452DC3" w:rsidRPr="009F3A02">
        <w:rPr>
          <w:rFonts w:eastAsia="仿宋_GB2312"/>
          <w:sz w:val="32"/>
          <w:szCs w:val="32"/>
        </w:rPr>
        <w:t>放心肉菜示范超市</w:t>
      </w:r>
      <w:r w:rsidR="00452DC3" w:rsidRPr="009F3A02">
        <w:rPr>
          <w:rFonts w:eastAsia="仿宋_GB2312"/>
          <w:sz w:val="32"/>
          <w:szCs w:val="32"/>
        </w:rPr>
        <w:t>”</w:t>
      </w:r>
      <w:r w:rsidR="00452DC3" w:rsidRPr="009F3A02">
        <w:rPr>
          <w:rFonts w:eastAsia="仿宋_GB2312"/>
          <w:sz w:val="32"/>
          <w:szCs w:val="32"/>
        </w:rPr>
        <w:t>的企业进行授牌，并积极争取财政支持对授牌企业进行奖补。</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br w:type="page"/>
      </w:r>
    </w:p>
    <w:p w:rsidR="003E0290" w:rsidRDefault="003E0290" w:rsidP="003E0290">
      <w:pPr>
        <w:spacing w:line="540" w:lineRule="exact"/>
        <w:rPr>
          <w:rFonts w:eastAsia="仿宋_GB2312"/>
          <w:sz w:val="32"/>
          <w:szCs w:val="32"/>
        </w:rPr>
      </w:pPr>
    </w:p>
    <w:p w:rsidR="00452DC3" w:rsidRPr="003E0290" w:rsidRDefault="00452DC3" w:rsidP="003E0290">
      <w:pPr>
        <w:spacing w:line="540" w:lineRule="exact"/>
        <w:jc w:val="center"/>
        <w:rPr>
          <w:rFonts w:ascii="方正小标宋简体" w:eastAsia="方正小标宋简体"/>
          <w:sz w:val="44"/>
          <w:szCs w:val="32"/>
        </w:rPr>
      </w:pPr>
      <w:r w:rsidRPr="003E0290">
        <w:rPr>
          <w:rFonts w:ascii="方正小标宋简体" w:eastAsia="方正小标宋简体" w:hint="eastAsia"/>
          <w:sz w:val="44"/>
          <w:szCs w:val="32"/>
        </w:rPr>
        <w:t>张家界市多</w:t>
      </w:r>
      <w:proofErr w:type="gramStart"/>
      <w:r w:rsidRPr="003E0290">
        <w:rPr>
          <w:rFonts w:ascii="方正小标宋简体" w:eastAsia="方正小标宋简体" w:hint="eastAsia"/>
          <w:sz w:val="44"/>
          <w:szCs w:val="32"/>
        </w:rPr>
        <w:t>措</w:t>
      </w:r>
      <w:proofErr w:type="gramEnd"/>
      <w:r w:rsidRPr="003E0290">
        <w:rPr>
          <w:rFonts w:ascii="方正小标宋简体" w:eastAsia="方正小标宋简体" w:hint="eastAsia"/>
          <w:sz w:val="44"/>
          <w:szCs w:val="32"/>
        </w:rPr>
        <w:t>并举  强力推进</w:t>
      </w:r>
    </w:p>
    <w:p w:rsidR="00452DC3" w:rsidRPr="003E0290" w:rsidRDefault="00452DC3" w:rsidP="003E0290">
      <w:pPr>
        <w:spacing w:line="540" w:lineRule="exact"/>
        <w:jc w:val="center"/>
        <w:rPr>
          <w:rFonts w:ascii="方正小标宋简体" w:eastAsia="方正小标宋简体"/>
          <w:sz w:val="44"/>
          <w:szCs w:val="32"/>
        </w:rPr>
      </w:pPr>
      <w:r w:rsidRPr="003E0290">
        <w:rPr>
          <w:rFonts w:ascii="方正小标宋简体" w:eastAsia="方正小标宋简体" w:hint="eastAsia"/>
          <w:sz w:val="44"/>
          <w:szCs w:val="32"/>
        </w:rPr>
        <w:t>“放心肉菜示范超市”创建初见成效</w:t>
      </w:r>
    </w:p>
    <w:p w:rsidR="00452DC3" w:rsidRPr="003E0290" w:rsidRDefault="00452DC3" w:rsidP="003E0290">
      <w:pPr>
        <w:spacing w:line="540" w:lineRule="exact"/>
        <w:jc w:val="center"/>
        <w:rPr>
          <w:rFonts w:ascii="楷体_GB2312" w:eastAsia="楷体_GB2312"/>
          <w:sz w:val="32"/>
          <w:szCs w:val="32"/>
        </w:rPr>
      </w:pPr>
      <w:r w:rsidRPr="003E0290">
        <w:rPr>
          <w:rFonts w:ascii="楷体_GB2312" w:eastAsia="楷体_GB2312" w:hint="eastAsia"/>
          <w:sz w:val="32"/>
          <w:szCs w:val="32"/>
        </w:rPr>
        <w:t>湖南省张家界市食品安全委员会办公室</w:t>
      </w:r>
    </w:p>
    <w:p w:rsidR="00452DC3" w:rsidRPr="009F3A02" w:rsidRDefault="00452DC3" w:rsidP="003E0290">
      <w:pPr>
        <w:overflowPunct w:val="0"/>
        <w:spacing w:line="520" w:lineRule="exact"/>
        <w:ind w:firstLineChars="200" w:firstLine="640"/>
        <w:rPr>
          <w:rFonts w:eastAsia="仿宋_GB2312"/>
          <w:sz w:val="32"/>
          <w:szCs w:val="32"/>
        </w:rPr>
      </w:pPr>
    </w:p>
    <w:p w:rsidR="00452DC3" w:rsidRPr="009F3A02" w:rsidRDefault="00452DC3" w:rsidP="003E0290">
      <w:pPr>
        <w:overflowPunct w:val="0"/>
        <w:spacing w:line="520" w:lineRule="exact"/>
        <w:ind w:firstLineChars="200" w:firstLine="640"/>
        <w:rPr>
          <w:rFonts w:eastAsia="仿宋_GB2312"/>
          <w:sz w:val="32"/>
          <w:szCs w:val="32"/>
        </w:rPr>
      </w:pPr>
      <w:r w:rsidRPr="009F3A02">
        <w:rPr>
          <w:rFonts w:eastAsia="仿宋_GB2312"/>
          <w:sz w:val="32"/>
          <w:szCs w:val="32"/>
        </w:rPr>
        <w:t>张家界市以</w:t>
      </w:r>
      <w:r w:rsidR="00635C2F" w:rsidRPr="009F3A02">
        <w:rPr>
          <w:rFonts w:eastAsia="仿宋_GB2312"/>
          <w:sz w:val="32"/>
          <w:szCs w:val="32"/>
        </w:rPr>
        <w:t>创建</w:t>
      </w:r>
      <w:r w:rsidR="00635C2F"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w:t>
      </w:r>
      <w:r w:rsidRPr="009F3A02">
        <w:rPr>
          <w:rFonts w:eastAsia="仿宋_GB2312"/>
          <w:sz w:val="32"/>
          <w:szCs w:val="32"/>
        </w:rPr>
        <w:t>为抓手，强力推进国家食品安全示范城市创建工作。</w:t>
      </w:r>
    </w:p>
    <w:p w:rsidR="00452DC3" w:rsidRPr="009F3A02" w:rsidRDefault="00452DC3" w:rsidP="003E0290">
      <w:pPr>
        <w:overflowPunct w:val="0"/>
        <w:spacing w:line="520" w:lineRule="exact"/>
        <w:ind w:firstLineChars="200" w:firstLine="640"/>
        <w:rPr>
          <w:rFonts w:eastAsia="仿宋_GB2312"/>
          <w:sz w:val="32"/>
          <w:szCs w:val="32"/>
        </w:rPr>
      </w:pPr>
      <w:r w:rsidRPr="009F3A02">
        <w:rPr>
          <w:rFonts w:eastAsia="仿宋_GB2312"/>
          <w:sz w:val="32"/>
          <w:szCs w:val="32"/>
        </w:rPr>
        <w:t>一是健全组织强领导。制定了《张家界市食品药品监督管理局</w:t>
      </w:r>
      <w:r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w:t>
      </w:r>
      <w:r w:rsidRPr="009F3A02">
        <w:rPr>
          <w:rFonts w:eastAsia="仿宋_GB2312"/>
          <w:sz w:val="32"/>
          <w:szCs w:val="32"/>
        </w:rPr>
        <w:t>创建活动实施方案》，成立了创建领导小组，市食药监局</w:t>
      </w:r>
      <w:r w:rsidRPr="009F3A02">
        <w:rPr>
          <w:rFonts w:eastAsia="仿宋_GB2312"/>
          <w:sz w:val="32"/>
          <w:szCs w:val="32"/>
        </w:rPr>
        <w:t>“</w:t>
      </w:r>
      <w:r w:rsidRPr="009F3A02">
        <w:rPr>
          <w:rFonts w:eastAsia="仿宋_GB2312"/>
          <w:sz w:val="32"/>
          <w:szCs w:val="32"/>
        </w:rPr>
        <w:t>一把手</w:t>
      </w:r>
      <w:r w:rsidRPr="009F3A02">
        <w:rPr>
          <w:rFonts w:eastAsia="仿宋_GB2312"/>
          <w:sz w:val="32"/>
          <w:szCs w:val="32"/>
        </w:rPr>
        <w:t>”</w:t>
      </w:r>
      <w:r w:rsidRPr="009F3A02">
        <w:rPr>
          <w:rFonts w:eastAsia="仿宋_GB2312"/>
          <w:sz w:val="32"/>
          <w:szCs w:val="32"/>
        </w:rPr>
        <w:t>亲自挂帅，分管领导全程掌控，专人全程指导，每两日检查超市创建进展，全面跟踪问效。二是明确方向严标准。国家食品安全示范城市创建单位，必须成功创建</w:t>
      </w:r>
      <w:r w:rsidRPr="009F3A02">
        <w:rPr>
          <w:rFonts w:eastAsia="仿宋_GB2312"/>
          <w:sz w:val="32"/>
          <w:szCs w:val="32"/>
        </w:rPr>
        <w:t>1</w:t>
      </w:r>
      <w:r w:rsidRPr="009F3A02">
        <w:rPr>
          <w:rFonts w:eastAsia="仿宋_GB2312"/>
          <w:sz w:val="32"/>
          <w:szCs w:val="32"/>
        </w:rPr>
        <w:t>家国家级</w:t>
      </w:r>
      <w:r w:rsidR="00635C2F" w:rsidRPr="009F3A02">
        <w:rPr>
          <w:rFonts w:eastAsia="仿宋_GB2312"/>
          <w:sz w:val="32"/>
          <w:szCs w:val="32"/>
        </w:rPr>
        <w:t>“</w:t>
      </w:r>
      <w:r w:rsidRPr="009F3A02">
        <w:rPr>
          <w:rFonts w:eastAsia="仿宋_GB2312"/>
          <w:sz w:val="32"/>
          <w:szCs w:val="32"/>
        </w:rPr>
        <w:t>放心肉菜示范超市</w:t>
      </w:r>
      <w:r w:rsidR="00635C2F" w:rsidRPr="009F3A02">
        <w:rPr>
          <w:rFonts w:eastAsia="仿宋_GB2312"/>
          <w:sz w:val="32"/>
          <w:szCs w:val="32"/>
        </w:rPr>
        <w:t>”</w:t>
      </w:r>
      <w:r w:rsidRPr="009F3A02">
        <w:rPr>
          <w:rFonts w:eastAsia="仿宋_GB2312"/>
          <w:sz w:val="32"/>
          <w:szCs w:val="32"/>
        </w:rPr>
        <w:t>，</w:t>
      </w:r>
      <w:r w:rsidRPr="009F3A02">
        <w:rPr>
          <w:rFonts w:eastAsia="仿宋_GB2312"/>
          <w:sz w:val="32"/>
          <w:szCs w:val="32"/>
        </w:rPr>
        <w:t>2017</w:t>
      </w:r>
      <w:r w:rsidR="00ED2093" w:rsidRPr="009F3A02">
        <w:rPr>
          <w:rFonts w:eastAsia="仿宋_GB2312"/>
          <w:sz w:val="32"/>
          <w:szCs w:val="32"/>
        </w:rPr>
        <w:t>年，张家界</w:t>
      </w:r>
      <w:r w:rsidRPr="009F3A02">
        <w:rPr>
          <w:rFonts w:eastAsia="仿宋_GB2312"/>
          <w:sz w:val="32"/>
          <w:szCs w:val="32"/>
        </w:rPr>
        <w:t>市按照国家级标准在梅尼购物中心店和张家界步步高十字街店先行试点；</w:t>
      </w:r>
      <w:r w:rsidRPr="009F3A02">
        <w:rPr>
          <w:rFonts w:eastAsia="仿宋_GB2312"/>
          <w:sz w:val="32"/>
          <w:szCs w:val="32"/>
        </w:rPr>
        <w:t>2018</w:t>
      </w:r>
      <w:r w:rsidRPr="009F3A02">
        <w:rPr>
          <w:rFonts w:eastAsia="仿宋_GB2312"/>
          <w:sz w:val="32"/>
          <w:szCs w:val="32"/>
        </w:rPr>
        <w:t>年，全市再选</w:t>
      </w:r>
      <w:r w:rsidRPr="009F3A02">
        <w:rPr>
          <w:rFonts w:eastAsia="仿宋_GB2312"/>
          <w:sz w:val="32"/>
          <w:szCs w:val="32"/>
        </w:rPr>
        <w:t>6</w:t>
      </w:r>
      <w:r w:rsidR="00ED2093" w:rsidRPr="009F3A02">
        <w:rPr>
          <w:rFonts w:eastAsia="仿宋_GB2312"/>
          <w:sz w:val="32"/>
          <w:szCs w:val="32"/>
        </w:rPr>
        <w:t>家超市，形成</w:t>
      </w:r>
      <w:r w:rsidR="00ED2093" w:rsidRPr="009F3A02">
        <w:rPr>
          <w:rFonts w:eastAsia="仿宋_GB2312"/>
          <w:sz w:val="32"/>
          <w:szCs w:val="32"/>
        </w:rPr>
        <w:t>“</w:t>
      </w:r>
      <w:r w:rsidR="00ED2093" w:rsidRPr="009F3A02">
        <w:rPr>
          <w:rFonts w:eastAsia="仿宋_GB2312"/>
          <w:sz w:val="32"/>
          <w:szCs w:val="32"/>
        </w:rPr>
        <w:t>梯级</w:t>
      </w:r>
      <w:r w:rsidR="00ED2093" w:rsidRPr="009F3A02">
        <w:rPr>
          <w:rFonts w:eastAsia="仿宋_GB2312"/>
          <w:sz w:val="32"/>
          <w:szCs w:val="32"/>
        </w:rPr>
        <w:t>”</w:t>
      </w:r>
      <w:r w:rsidR="00ED2093" w:rsidRPr="009F3A02">
        <w:rPr>
          <w:rFonts w:eastAsia="仿宋_GB2312"/>
          <w:sz w:val="32"/>
          <w:szCs w:val="32"/>
        </w:rPr>
        <w:t>创建格局。</w:t>
      </w:r>
      <w:r w:rsidRPr="009F3A02">
        <w:rPr>
          <w:rFonts w:eastAsia="仿宋_GB2312"/>
          <w:sz w:val="32"/>
          <w:szCs w:val="32"/>
        </w:rPr>
        <w:t>认真研读总局（</w:t>
      </w:r>
      <w:r w:rsidRPr="009F3A02">
        <w:rPr>
          <w:rFonts w:eastAsia="仿宋_GB2312"/>
          <w:sz w:val="32"/>
          <w:szCs w:val="32"/>
        </w:rPr>
        <w:t>4+8</w:t>
      </w:r>
      <w:r w:rsidRPr="009F3A02">
        <w:rPr>
          <w:rFonts w:eastAsia="仿宋_GB2312"/>
          <w:sz w:val="32"/>
          <w:szCs w:val="32"/>
        </w:rPr>
        <w:t>）和省局（</w:t>
      </w:r>
      <w:r w:rsidRPr="009F3A02">
        <w:rPr>
          <w:rFonts w:eastAsia="仿宋_GB2312"/>
          <w:sz w:val="32"/>
          <w:szCs w:val="32"/>
        </w:rPr>
        <w:t>12</w:t>
      </w:r>
      <w:r w:rsidRPr="009F3A02">
        <w:rPr>
          <w:rFonts w:eastAsia="仿宋_GB2312"/>
          <w:sz w:val="32"/>
          <w:szCs w:val="32"/>
        </w:rPr>
        <w:t>条）标准，拟定了</w:t>
      </w:r>
      <w:r w:rsidRPr="009F3A02">
        <w:rPr>
          <w:rFonts w:eastAsia="仿宋_GB2312"/>
          <w:sz w:val="32"/>
          <w:szCs w:val="32"/>
        </w:rPr>
        <w:t>17</w:t>
      </w:r>
      <w:r w:rsidRPr="009F3A02">
        <w:rPr>
          <w:rFonts w:eastAsia="仿宋_GB2312"/>
          <w:sz w:val="32"/>
          <w:szCs w:val="32"/>
        </w:rPr>
        <w:t>项标准；学习了杭州</w:t>
      </w:r>
      <w:r w:rsidRPr="009F3A02">
        <w:rPr>
          <w:rFonts w:eastAsia="仿宋_GB2312"/>
          <w:sz w:val="32"/>
          <w:szCs w:val="32"/>
        </w:rPr>
        <w:t>G20</w:t>
      </w:r>
      <w:r w:rsidRPr="009F3A02">
        <w:rPr>
          <w:rFonts w:eastAsia="仿宋_GB2312"/>
          <w:sz w:val="32"/>
          <w:szCs w:val="32"/>
        </w:rPr>
        <w:t>峰会食品标准，结合工作实际，将标准细化为</w:t>
      </w:r>
      <w:r w:rsidRPr="009F3A02">
        <w:rPr>
          <w:rFonts w:eastAsia="仿宋_GB2312"/>
          <w:sz w:val="32"/>
          <w:szCs w:val="32"/>
        </w:rPr>
        <w:t>60</w:t>
      </w:r>
      <w:r w:rsidRPr="009F3A02">
        <w:rPr>
          <w:rFonts w:eastAsia="仿宋_GB2312"/>
          <w:sz w:val="32"/>
          <w:szCs w:val="32"/>
        </w:rPr>
        <w:t>条，省局在此基础上出台验收标准</w:t>
      </w:r>
      <w:r w:rsidRPr="009F3A02">
        <w:rPr>
          <w:rFonts w:eastAsia="仿宋_GB2312"/>
          <w:sz w:val="32"/>
          <w:szCs w:val="32"/>
        </w:rPr>
        <w:t>52</w:t>
      </w:r>
      <w:r w:rsidRPr="009F3A02">
        <w:rPr>
          <w:rFonts w:eastAsia="仿宋_GB2312"/>
          <w:sz w:val="32"/>
          <w:szCs w:val="32"/>
        </w:rPr>
        <w:t>条（</w:t>
      </w:r>
      <w:r w:rsidRPr="009F3A02">
        <w:rPr>
          <w:rFonts w:eastAsia="仿宋_GB2312"/>
          <w:sz w:val="32"/>
          <w:szCs w:val="32"/>
        </w:rPr>
        <w:t>6+46</w:t>
      </w:r>
      <w:r w:rsidRPr="009F3A02">
        <w:rPr>
          <w:rFonts w:eastAsia="仿宋_GB2312"/>
          <w:sz w:val="32"/>
          <w:szCs w:val="32"/>
        </w:rPr>
        <w:t>）。三是完善档案严管理。市食药监局指派专人，多次上门指导创建单位如何建立健全</w:t>
      </w:r>
      <w:r w:rsidRPr="009F3A02">
        <w:rPr>
          <w:rFonts w:eastAsia="仿宋_GB2312"/>
          <w:sz w:val="32"/>
          <w:szCs w:val="32"/>
        </w:rPr>
        <w:t>“</w:t>
      </w:r>
      <w:r w:rsidRPr="009F3A02">
        <w:rPr>
          <w:rFonts w:eastAsia="仿宋_GB2312"/>
          <w:sz w:val="32"/>
          <w:szCs w:val="32"/>
        </w:rPr>
        <w:t>十个档案</w:t>
      </w:r>
      <w:r w:rsidRPr="009F3A02">
        <w:rPr>
          <w:rFonts w:eastAsia="仿宋_GB2312"/>
          <w:sz w:val="32"/>
          <w:szCs w:val="32"/>
        </w:rPr>
        <w:t>”</w:t>
      </w:r>
      <w:r w:rsidRPr="009F3A02">
        <w:rPr>
          <w:rFonts w:eastAsia="仿宋_GB2312"/>
          <w:sz w:val="32"/>
          <w:szCs w:val="32"/>
        </w:rPr>
        <w:t>，分别是经营者资质、食品安全管理人员、采购评审、供货商资质、索证索票、食用农产品安全管理流程及溯源、问题食品退市、食用农产品检验检测、食品安全自查和监管机构日常监管档案。四是抓好公示强监督。做好</w:t>
      </w:r>
      <w:r w:rsidRPr="009F3A02">
        <w:rPr>
          <w:rFonts w:eastAsia="仿宋_GB2312"/>
          <w:sz w:val="32"/>
          <w:szCs w:val="32"/>
        </w:rPr>
        <w:t>“</w:t>
      </w:r>
      <w:r w:rsidRPr="009F3A02">
        <w:rPr>
          <w:rFonts w:eastAsia="仿宋_GB2312"/>
          <w:sz w:val="32"/>
          <w:szCs w:val="32"/>
        </w:rPr>
        <w:t>八个公示</w:t>
      </w:r>
      <w:r w:rsidRPr="009F3A02">
        <w:rPr>
          <w:rFonts w:eastAsia="仿宋_GB2312"/>
          <w:sz w:val="32"/>
          <w:szCs w:val="32"/>
        </w:rPr>
        <w:t>”</w:t>
      </w:r>
      <w:r w:rsidRPr="009F3A02">
        <w:rPr>
          <w:rFonts w:eastAsia="仿宋_GB2312"/>
          <w:sz w:val="32"/>
          <w:szCs w:val="32"/>
        </w:rPr>
        <w:t>：食品安全管理架构及职责公示；创建标准和食品安全承诺书公示；主体责任内容公示；食用农产品检验检测结果公示；不合格食品或风险食</w:t>
      </w:r>
      <w:r w:rsidRPr="009F3A02">
        <w:rPr>
          <w:rFonts w:eastAsia="仿宋_GB2312"/>
          <w:sz w:val="32"/>
          <w:szCs w:val="32"/>
        </w:rPr>
        <w:lastRenderedPageBreak/>
        <w:t>品处理结果公示；食品安全管理制度公示；</w:t>
      </w:r>
      <w:r w:rsidRPr="009F3A02">
        <w:rPr>
          <w:rFonts w:eastAsia="仿宋_GB2312"/>
          <w:sz w:val="32"/>
          <w:szCs w:val="32"/>
        </w:rPr>
        <w:t>“</w:t>
      </w:r>
      <w:r w:rsidRPr="009F3A02">
        <w:rPr>
          <w:rFonts w:eastAsia="仿宋_GB2312"/>
          <w:sz w:val="32"/>
          <w:szCs w:val="32"/>
        </w:rPr>
        <w:t>三品一标</w:t>
      </w:r>
      <w:r w:rsidRPr="009F3A02">
        <w:rPr>
          <w:rFonts w:eastAsia="仿宋_GB2312"/>
          <w:sz w:val="32"/>
          <w:szCs w:val="32"/>
        </w:rPr>
        <w:t>”</w:t>
      </w:r>
      <w:r w:rsidRPr="009F3A02">
        <w:rPr>
          <w:rFonts w:eastAsia="仿宋_GB2312"/>
          <w:sz w:val="32"/>
          <w:szCs w:val="32"/>
        </w:rPr>
        <w:t>食用农产品认证证书公示；食品消费投诉受理流程公示。发挥监管部门监督检查和监督抽检职能和社会监督功能，倒逼超市、供应商、种植养殖基地落实主体责任，按要求对超市食用农产品全面抽检。五是政企联手强效果。市食药监局与市农业委、市工商联牵头搭建产销对接平台，扩大货源供应渠道，设立</w:t>
      </w:r>
      <w:r w:rsidRPr="009F3A02">
        <w:rPr>
          <w:rFonts w:eastAsia="仿宋_GB2312"/>
          <w:sz w:val="32"/>
          <w:szCs w:val="32"/>
        </w:rPr>
        <w:t>“</w:t>
      </w:r>
      <w:r w:rsidRPr="009F3A02">
        <w:rPr>
          <w:rFonts w:eastAsia="仿宋_GB2312"/>
          <w:sz w:val="32"/>
          <w:szCs w:val="32"/>
        </w:rPr>
        <w:t>三品一标</w:t>
      </w:r>
      <w:r w:rsidRPr="009F3A02">
        <w:rPr>
          <w:rFonts w:eastAsia="仿宋_GB2312"/>
          <w:sz w:val="32"/>
          <w:szCs w:val="32"/>
        </w:rPr>
        <w:t>”</w:t>
      </w:r>
      <w:r w:rsidRPr="009F3A02">
        <w:rPr>
          <w:rFonts w:eastAsia="仿宋_GB2312"/>
          <w:sz w:val="32"/>
          <w:szCs w:val="32"/>
        </w:rPr>
        <w:t>专柜，满足消费者各类</w:t>
      </w:r>
      <w:proofErr w:type="gramStart"/>
      <w:r w:rsidRPr="009F3A02">
        <w:rPr>
          <w:rFonts w:eastAsia="仿宋_GB2312"/>
          <w:sz w:val="32"/>
          <w:szCs w:val="32"/>
        </w:rPr>
        <w:t>重点食材需求</w:t>
      </w:r>
      <w:proofErr w:type="gramEnd"/>
      <w:r w:rsidRPr="009F3A02">
        <w:rPr>
          <w:rFonts w:eastAsia="仿宋_GB2312"/>
          <w:sz w:val="32"/>
          <w:szCs w:val="32"/>
        </w:rPr>
        <w:t>。</w:t>
      </w:r>
      <w:r w:rsidRPr="009F3A02">
        <w:rPr>
          <w:rFonts w:eastAsia="仿宋_GB2312"/>
          <w:sz w:val="32"/>
          <w:szCs w:val="32"/>
        </w:rPr>
        <w:t>10</w:t>
      </w:r>
      <w:r w:rsidRPr="009F3A02">
        <w:rPr>
          <w:rFonts w:eastAsia="仿宋_GB2312"/>
          <w:sz w:val="32"/>
          <w:szCs w:val="32"/>
        </w:rPr>
        <w:t>月</w:t>
      </w:r>
      <w:r w:rsidRPr="009F3A02">
        <w:rPr>
          <w:rFonts w:eastAsia="仿宋_GB2312"/>
          <w:sz w:val="32"/>
          <w:szCs w:val="32"/>
        </w:rPr>
        <w:t>10</w:t>
      </w:r>
      <w:r w:rsidRPr="009F3A02">
        <w:rPr>
          <w:rFonts w:eastAsia="仿宋_GB2312"/>
          <w:sz w:val="32"/>
          <w:szCs w:val="32"/>
        </w:rPr>
        <w:t>日，召开了张家界市</w:t>
      </w:r>
      <w:r w:rsidRPr="009F3A02">
        <w:rPr>
          <w:rFonts w:eastAsia="仿宋_GB2312"/>
          <w:sz w:val="32"/>
          <w:szCs w:val="32"/>
        </w:rPr>
        <w:t>“</w:t>
      </w:r>
      <w:r w:rsidRPr="009F3A02">
        <w:rPr>
          <w:rFonts w:eastAsia="仿宋_GB2312"/>
          <w:sz w:val="32"/>
          <w:szCs w:val="32"/>
        </w:rPr>
        <w:t>全国放心肉菜示范超市创建产销洽谈会</w:t>
      </w:r>
      <w:r w:rsidRPr="009F3A02">
        <w:rPr>
          <w:rFonts w:eastAsia="仿宋_GB2312"/>
          <w:sz w:val="32"/>
          <w:szCs w:val="32"/>
        </w:rPr>
        <w:t>”</w:t>
      </w:r>
      <w:r w:rsidRPr="009F3A02">
        <w:rPr>
          <w:rFonts w:eastAsia="仿宋_GB2312"/>
          <w:sz w:val="32"/>
          <w:szCs w:val="32"/>
        </w:rPr>
        <w:t>，梅尼超市与</w:t>
      </w:r>
      <w:r w:rsidRPr="009F3A02">
        <w:rPr>
          <w:rFonts w:eastAsia="仿宋_GB2312"/>
          <w:sz w:val="32"/>
          <w:szCs w:val="32"/>
        </w:rPr>
        <w:t>8</w:t>
      </w:r>
      <w:r w:rsidRPr="009F3A02">
        <w:rPr>
          <w:rFonts w:eastAsia="仿宋_GB2312"/>
          <w:sz w:val="32"/>
          <w:szCs w:val="32"/>
        </w:rPr>
        <w:t>家公司（合作社）、步步高超市与</w:t>
      </w:r>
      <w:r w:rsidRPr="009F3A02">
        <w:rPr>
          <w:rFonts w:eastAsia="仿宋_GB2312"/>
          <w:sz w:val="32"/>
          <w:szCs w:val="32"/>
        </w:rPr>
        <w:t>5</w:t>
      </w:r>
      <w:r w:rsidRPr="009F3A02">
        <w:rPr>
          <w:rFonts w:eastAsia="仿宋_GB2312"/>
          <w:sz w:val="32"/>
          <w:szCs w:val="32"/>
        </w:rPr>
        <w:t>家达成产销协议。综合运用宣传手段，在超市内外悬挂、电子显示屏播放宣传标语超，超市内电视播放</w:t>
      </w:r>
      <w:r w:rsidRPr="009F3A02">
        <w:rPr>
          <w:rFonts w:eastAsia="仿宋_GB2312"/>
          <w:sz w:val="32"/>
          <w:szCs w:val="32"/>
        </w:rPr>
        <w:t>“</w:t>
      </w:r>
      <w:r w:rsidRPr="009F3A02">
        <w:rPr>
          <w:rFonts w:eastAsia="仿宋_GB2312"/>
          <w:sz w:val="32"/>
          <w:szCs w:val="32"/>
        </w:rPr>
        <w:t>三品一标</w:t>
      </w:r>
      <w:r w:rsidRPr="009F3A02">
        <w:rPr>
          <w:rFonts w:eastAsia="仿宋_GB2312"/>
          <w:sz w:val="32"/>
          <w:szCs w:val="32"/>
        </w:rPr>
        <w:t>”</w:t>
      </w:r>
      <w:r w:rsidRPr="009F3A02">
        <w:rPr>
          <w:rFonts w:eastAsia="仿宋_GB2312"/>
          <w:sz w:val="32"/>
          <w:szCs w:val="32"/>
        </w:rPr>
        <w:t>产品基地生产、检测、包装情况及科普知识宣传，在市城区、企业内部广泛开展创建宣传，营造良好社会氛围。六是因势利导促创建。省政府分管领导和市委市政府主要领导多次督查创建进展，强调企业创建责任。通过电视、报社、</w:t>
      </w:r>
      <w:proofErr w:type="gramStart"/>
      <w:r w:rsidRPr="009F3A02">
        <w:rPr>
          <w:rFonts w:eastAsia="仿宋_GB2312"/>
          <w:sz w:val="32"/>
          <w:szCs w:val="32"/>
        </w:rPr>
        <w:t>红网等</w:t>
      </w:r>
      <w:proofErr w:type="gramEnd"/>
      <w:r w:rsidRPr="009F3A02">
        <w:rPr>
          <w:rFonts w:eastAsia="仿宋_GB2312"/>
          <w:sz w:val="32"/>
          <w:szCs w:val="32"/>
        </w:rPr>
        <w:t>媒体强力宣传，营造创建氛围，传导创建压力。建立了监管部门主要领导、两家公司董事长、总经理、门店店长及创建成员的</w:t>
      </w:r>
      <w:r w:rsidRPr="009F3A02">
        <w:rPr>
          <w:rFonts w:eastAsia="仿宋_GB2312"/>
          <w:sz w:val="32"/>
          <w:szCs w:val="32"/>
        </w:rPr>
        <w:t>“</w:t>
      </w:r>
      <w:r w:rsidRPr="009F3A02">
        <w:rPr>
          <w:rFonts w:eastAsia="仿宋_GB2312"/>
          <w:sz w:val="32"/>
          <w:szCs w:val="32"/>
        </w:rPr>
        <w:t>创建放心肉菜示范超市微信群</w:t>
      </w:r>
      <w:r w:rsidRPr="009F3A02">
        <w:rPr>
          <w:rFonts w:eastAsia="仿宋_GB2312"/>
          <w:sz w:val="32"/>
          <w:szCs w:val="32"/>
        </w:rPr>
        <w:t>”</w:t>
      </w:r>
      <w:r w:rsidRPr="009F3A02">
        <w:rPr>
          <w:rFonts w:eastAsia="仿宋_GB2312"/>
          <w:sz w:val="32"/>
          <w:szCs w:val="32"/>
        </w:rPr>
        <w:t>，及时公布工作进展、存在问题，明确具体标准、完成时间，让监管部门和企业主要负责人实时监督、了解、推动创建工作。</w:t>
      </w:r>
    </w:p>
    <w:p w:rsidR="00452DC3" w:rsidRPr="009F3A02" w:rsidRDefault="00452DC3" w:rsidP="009F3A02">
      <w:pPr>
        <w:spacing w:line="540" w:lineRule="exact"/>
        <w:ind w:firstLineChars="200" w:firstLine="640"/>
        <w:rPr>
          <w:rFonts w:eastAsia="仿宋_GB2312"/>
          <w:sz w:val="32"/>
          <w:szCs w:val="32"/>
        </w:rPr>
      </w:pPr>
      <w:r w:rsidRPr="009F3A02">
        <w:rPr>
          <w:rFonts w:eastAsia="仿宋_GB2312"/>
          <w:sz w:val="32"/>
          <w:szCs w:val="32"/>
        </w:rPr>
        <w:br w:type="page"/>
      </w:r>
    </w:p>
    <w:p w:rsidR="003E0290" w:rsidRDefault="003E0290" w:rsidP="003E0290">
      <w:pPr>
        <w:spacing w:line="540" w:lineRule="exact"/>
        <w:rPr>
          <w:rFonts w:eastAsia="仿宋_GB2312"/>
          <w:sz w:val="32"/>
          <w:szCs w:val="32"/>
        </w:rPr>
      </w:pPr>
    </w:p>
    <w:p w:rsidR="00B65E02" w:rsidRPr="003E0290" w:rsidRDefault="00B65E02" w:rsidP="003E0290">
      <w:pPr>
        <w:spacing w:line="540" w:lineRule="exact"/>
        <w:jc w:val="center"/>
        <w:rPr>
          <w:rFonts w:ascii="方正小标宋简体" w:eastAsia="方正小标宋简体"/>
          <w:sz w:val="44"/>
          <w:szCs w:val="32"/>
        </w:rPr>
      </w:pPr>
      <w:r w:rsidRPr="003E0290">
        <w:rPr>
          <w:rFonts w:ascii="方正小标宋简体" w:eastAsia="方正小标宋简体" w:hint="eastAsia"/>
          <w:sz w:val="44"/>
          <w:szCs w:val="32"/>
        </w:rPr>
        <w:t>建设“阳光餐饮”工程</w:t>
      </w:r>
    </w:p>
    <w:p w:rsidR="00B65E02" w:rsidRPr="003E0290" w:rsidRDefault="00B65E02" w:rsidP="003E0290">
      <w:pPr>
        <w:spacing w:line="540" w:lineRule="exact"/>
        <w:jc w:val="center"/>
        <w:rPr>
          <w:rFonts w:ascii="方正小标宋简体" w:eastAsia="方正小标宋简体"/>
          <w:sz w:val="44"/>
          <w:szCs w:val="32"/>
        </w:rPr>
      </w:pPr>
      <w:r w:rsidRPr="003E0290">
        <w:rPr>
          <w:rFonts w:ascii="方正小标宋简体" w:eastAsia="方正小标宋简体" w:hint="eastAsia"/>
          <w:sz w:val="44"/>
          <w:szCs w:val="32"/>
        </w:rPr>
        <w:t>提升首都人民食品安全信心</w:t>
      </w:r>
    </w:p>
    <w:p w:rsidR="00B65E02" w:rsidRPr="003E0290" w:rsidRDefault="00B65E02" w:rsidP="003E0290">
      <w:pPr>
        <w:spacing w:line="540" w:lineRule="exact"/>
        <w:jc w:val="center"/>
        <w:rPr>
          <w:rFonts w:ascii="楷体_GB2312" w:eastAsia="楷体_GB2312"/>
          <w:sz w:val="32"/>
          <w:szCs w:val="32"/>
        </w:rPr>
      </w:pPr>
      <w:r w:rsidRPr="003E0290">
        <w:rPr>
          <w:rFonts w:ascii="楷体_GB2312" w:eastAsia="楷体_GB2312" w:hint="eastAsia"/>
          <w:sz w:val="32"/>
          <w:szCs w:val="32"/>
        </w:rPr>
        <w:t>北京市食品药品安全委员会办公室</w:t>
      </w:r>
    </w:p>
    <w:p w:rsidR="00B65E02" w:rsidRPr="009F3A02" w:rsidRDefault="00B65E02" w:rsidP="003E0290">
      <w:pPr>
        <w:spacing w:line="520" w:lineRule="exact"/>
        <w:ind w:firstLineChars="200" w:firstLine="640"/>
        <w:rPr>
          <w:rFonts w:eastAsia="仿宋_GB2312"/>
          <w:sz w:val="32"/>
          <w:szCs w:val="32"/>
        </w:rPr>
      </w:pPr>
    </w:p>
    <w:p w:rsidR="00B65E02" w:rsidRPr="009F3A02" w:rsidRDefault="00B65E02" w:rsidP="003E0290">
      <w:pPr>
        <w:spacing w:line="520" w:lineRule="exact"/>
        <w:ind w:firstLineChars="200" w:firstLine="640"/>
        <w:rPr>
          <w:rFonts w:eastAsia="仿宋_GB2312"/>
          <w:sz w:val="32"/>
          <w:szCs w:val="32"/>
        </w:rPr>
      </w:pPr>
      <w:r w:rsidRPr="009F3A02">
        <w:rPr>
          <w:rFonts w:eastAsia="仿宋_GB2312"/>
          <w:sz w:val="32"/>
          <w:szCs w:val="32"/>
        </w:rPr>
        <w:t>为深入贯彻落实党中央、国务院关于治理</w:t>
      </w:r>
      <w:r w:rsidRPr="009F3A02">
        <w:rPr>
          <w:rFonts w:eastAsia="仿宋_GB2312"/>
          <w:sz w:val="32"/>
          <w:szCs w:val="32"/>
        </w:rPr>
        <w:t>“</w:t>
      </w:r>
      <w:r w:rsidRPr="009F3A02">
        <w:rPr>
          <w:rFonts w:eastAsia="仿宋_GB2312"/>
          <w:sz w:val="32"/>
          <w:szCs w:val="32"/>
        </w:rPr>
        <w:t>餐桌污染</w:t>
      </w:r>
      <w:r w:rsidRPr="009F3A02">
        <w:rPr>
          <w:rFonts w:eastAsia="仿宋_GB2312"/>
          <w:sz w:val="32"/>
          <w:szCs w:val="32"/>
        </w:rPr>
        <w:t>”</w:t>
      </w:r>
      <w:r w:rsidRPr="009F3A02">
        <w:rPr>
          <w:rFonts w:eastAsia="仿宋_GB2312"/>
          <w:sz w:val="32"/>
          <w:szCs w:val="32"/>
        </w:rPr>
        <w:t>和提高餐饮业质量安全水平的要求，北京市在全市范围内实施</w:t>
      </w:r>
      <w:r w:rsidRPr="009F3A02">
        <w:rPr>
          <w:rFonts w:eastAsia="仿宋_GB2312"/>
          <w:sz w:val="32"/>
          <w:szCs w:val="32"/>
        </w:rPr>
        <w:t>“</w:t>
      </w:r>
      <w:r w:rsidRPr="009F3A02">
        <w:rPr>
          <w:rFonts w:eastAsia="仿宋_GB2312"/>
          <w:sz w:val="32"/>
          <w:szCs w:val="32"/>
        </w:rPr>
        <w:t>阳光餐饮</w:t>
      </w:r>
      <w:r w:rsidRPr="009F3A02">
        <w:rPr>
          <w:rFonts w:eastAsia="仿宋_GB2312"/>
          <w:sz w:val="32"/>
          <w:szCs w:val="32"/>
        </w:rPr>
        <w:t>”</w:t>
      </w:r>
      <w:r w:rsidRPr="009F3A02">
        <w:rPr>
          <w:rFonts w:eastAsia="仿宋_GB2312"/>
          <w:sz w:val="32"/>
          <w:szCs w:val="32"/>
        </w:rPr>
        <w:t>工程。截至目前，全市已完成</w:t>
      </w:r>
      <w:r w:rsidRPr="009F3A02">
        <w:rPr>
          <w:rFonts w:eastAsia="仿宋_GB2312"/>
          <w:sz w:val="32"/>
          <w:szCs w:val="32"/>
        </w:rPr>
        <w:t>“</w:t>
      </w:r>
      <w:r w:rsidRPr="009F3A02">
        <w:rPr>
          <w:rFonts w:eastAsia="仿宋_GB2312"/>
          <w:sz w:val="32"/>
          <w:szCs w:val="32"/>
        </w:rPr>
        <w:t>阳光餐饮</w:t>
      </w:r>
      <w:r w:rsidRPr="009F3A02">
        <w:rPr>
          <w:rFonts w:eastAsia="仿宋_GB2312"/>
          <w:sz w:val="32"/>
          <w:szCs w:val="32"/>
        </w:rPr>
        <w:t>”</w:t>
      </w:r>
      <w:r w:rsidRPr="009F3A02">
        <w:rPr>
          <w:rFonts w:eastAsia="仿宋_GB2312"/>
          <w:sz w:val="32"/>
          <w:szCs w:val="32"/>
        </w:rPr>
        <w:t>工程建设的各类餐饮服务单位共计</w:t>
      </w:r>
      <w:r w:rsidRPr="009F3A02">
        <w:rPr>
          <w:rFonts w:eastAsia="仿宋_GB2312"/>
          <w:sz w:val="32"/>
          <w:szCs w:val="32"/>
        </w:rPr>
        <w:t>21842</w:t>
      </w:r>
      <w:r w:rsidRPr="009F3A02">
        <w:rPr>
          <w:rFonts w:eastAsia="仿宋_GB2312"/>
          <w:sz w:val="32"/>
          <w:szCs w:val="32"/>
        </w:rPr>
        <w:t>家，其中包括中小学校食堂</w:t>
      </w:r>
      <w:r w:rsidRPr="009F3A02">
        <w:rPr>
          <w:rFonts w:eastAsia="仿宋_GB2312"/>
          <w:sz w:val="32"/>
          <w:szCs w:val="32"/>
        </w:rPr>
        <w:t>871</w:t>
      </w:r>
      <w:r w:rsidRPr="009F3A02">
        <w:rPr>
          <w:rFonts w:eastAsia="仿宋_GB2312"/>
          <w:sz w:val="32"/>
          <w:szCs w:val="32"/>
        </w:rPr>
        <w:t>家，托幼机构食堂</w:t>
      </w:r>
      <w:r w:rsidRPr="009F3A02">
        <w:rPr>
          <w:rFonts w:eastAsia="仿宋_GB2312"/>
          <w:sz w:val="32"/>
          <w:szCs w:val="32"/>
        </w:rPr>
        <w:t>649</w:t>
      </w:r>
      <w:r w:rsidRPr="009F3A02">
        <w:rPr>
          <w:rFonts w:eastAsia="仿宋_GB2312"/>
          <w:sz w:val="32"/>
          <w:szCs w:val="32"/>
        </w:rPr>
        <w:t>家，养老机构食堂</w:t>
      </w:r>
      <w:r w:rsidRPr="009F3A02">
        <w:rPr>
          <w:rFonts w:eastAsia="仿宋_GB2312"/>
          <w:sz w:val="32"/>
          <w:szCs w:val="32"/>
        </w:rPr>
        <w:t>189</w:t>
      </w:r>
      <w:r w:rsidRPr="009F3A02">
        <w:rPr>
          <w:rFonts w:eastAsia="仿宋_GB2312"/>
          <w:sz w:val="32"/>
          <w:szCs w:val="32"/>
        </w:rPr>
        <w:t>家，中央厨房</w:t>
      </w:r>
      <w:r w:rsidRPr="009F3A02">
        <w:rPr>
          <w:rFonts w:eastAsia="仿宋_GB2312"/>
          <w:sz w:val="32"/>
          <w:szCs w:val="32"/>
        </w:rPr>
        <w:t>53</w:t>
      </w:r>
      <w:r w:rsidRPr="009F3A02">
        <w:rPr>
          <w:rFonts w:eastAsia="仿宋_GB2312"/>
          <w:sz w:val="32"/>
          <w:szCs w:val="32"/>
        </w:rPr>
        <w:t>家，集体用餐配送单位</w:t>
      </w:r>
      <w:r w:rsidRPr="009F3A02">
        <w:rPr>
          <w:rFonts w:eastAsia="仿宋_GB2312"/>
          <w:sz w:val="32"/>
          <w:szCs w:val="32"/>
        </w:rPr>
        <w:t>119</w:t>
      </w:r>
      <w:r w:rsidRPr="009F3A02">
        <w:rPr>
          <w:rFonts w:eastAsia="仿宋_GB2312"/>
          <w:sz w:val="32"/>
          <w:szCs w:val="32"/>
        </w:rPr>
        <w:t>家，其他类型餐饮服务单位</w:t>
      </w:r>
      <w:r w:rsidRPr="009F3A02">
        <w:rPr>
          <w:rFonts w:eastAsia="仿宋_GB2312"/>
          <w:sz w:val="32"/>
          <w:szCs w:val="32"/>
        </w:rPr>
        <w:t>19961</w:t>
      </w:r>
      <w:r w:rsidRPr="009F3A02">
        <w:rPr>
          <w:rFonts w:eastAsia="仿宋_GB2312"/>
          <w:sz w:val="32"/>
          <w:szCs w:val="32"/>
        </w:rPr>
        <w:t>家（包括</w:t>
      </w:r>
      <w:r w:rsidRPr="009F3A02">
        <w:rPr>
          <w:rFonts w:eastAsia="仿宋_GB2312"/>
          <w:sz w:val="32"/>
          <w:szCs w:val="32"/>
        </w:rPr>
        <w:t>190</w:t>
      </w:r>
      <w:r w:rsidRPr="009F3A02">
        <w:rPr>
          <w:rFonts w:eastAsia="仿宋_GB2312"/>
          <w:sz w:val="32"/>
          <w:szCs w:val="32"/>
        </w:rPr>
        <w:t>家老字号餐饮企业门店）；建设完成</w:t>
      </w:r>
      <w:r w:rsidRPr="009F3A02">
        <w:rPr>
          <w:rFonts w:eastAsia="仿宋_GB2312"/>
          <w:sz w:val="32"/>
          <w:szCs w:val="32"/>
        </w:rPr>
        <w:t>53</w:t>
      </w:r>
      <w:r w:rsidRPr="009F3A02">
        <w:rPr>
          <w:rFonts w:eastAsia="仿宋_GB2312"/>
          <w:sz w:val="32"/>
          <w:szCs w:val="32"/>
        </w:rPr>
        <w:t>条阳光餐饮示范街（区）。</w:t>
      </w:r>
    </w:p>
    <w:p w:rsidR="00B65E02" w:rsidRPr="003E0290" w:rsidRDefault="00B65E02" w:rsidP="003E0290">
      <w:pPr>
        <w:spacing w:line="520" w:lineRule="exact"/>
        <w:ind w:firstLineChars="200" w:firstLine="640"/>
        <w:rPr>
          <w:rFonts w:ascii="黑体" w:eastAsia="黑体" w:hAnsi="黑体"/>
          <w:sz w:val="32"/>
          <w:szCs w:val="32"/>
        </w:rPr>
      </w:pPr>
      <w:r w:rsidRPr="003E0290">
        <w:rPr>
          <w:rFonts w:ascii="黑体" w:eastAsia="黑体" w:hAnsi="黑体"/>
          <w:sz w:val="32"/>
          <w:szCs w:val="32"/>
        </w:rPr>
        <w:t>一、强化组织保障，加强部门协同</w:t>
      </w:r>
    </w:p>
    <w:p w:rsidR="00B65E02" w:rsidRPr="009F3A02" w:rsidRDefault="00B65E02" w:rsidP="003E0290">
      <w:pPr>
        <w:spacing w:line="520" w:lineRule="exact"/>
        <w:ind w:firstLineChars="200" w:firstLine="640"/>
        <w:rPr>
          <w:rFonts w:eastAsia="仿宋_GB2312"/>
          <w:sz w:val="32"/>
          <w:szCs w:val="32"/>
        </w:rPr>
      </w:pPr>
      <w:r w:rsidRPr="009F3A02">
        <w:rPr>
          <w:rFonts w:eastAsia="仿宋_GB2312"/>
          <w:sz w:val="32"/>
          <w:szCs w:val="32"/>
        </w:rPr>
        <w:t>为确保</w:t>
      </w:r>
      <w:r w:rsidRPr="009F3A02">
        <w:rPr>
          <w:rFonts w:eastAsia="仿宋_GB2312"/>
          <w:sz w:val="32"/>
          <w:szCs w:val="32"/>
        </w:rPr>
        <w:t>“</w:t>
      </w:r>
      <w:r w:rsidRPr="009F3A02">
        <w:rPr>
          <w:rFonts w:eastAsia="仿宋_GB2312"/>
          <w:sz w:val="32"/>
          <w:szCs w:val="32"/>
        </w:rPr>
        <w:t>阳光餐饮</w:t>
      </w:r>
      <w:r w:rsidRPr="009F3A02">
        <w:rPr>
          <w:rFonts w:eastAsia="仿宋_GB2312"/>
          <w:sz w:val="32"/>
          <w:szCs w:val="32"/>
        </w:rPr>
        <w:t>”</w:t>
      </w:r>
      <w:r w:rsidRPr="009F3A02">
        <w:rPr>
          <w:rFonts w:eastAsia="仿宋_GB2312"/>
          <w:sz w:val="32"/>
          <w:szCs w:val="32"/>
        </w:rPr>
        <w:t>工程顺利实施，北京市人民政府办公厅印发了《北京市推进</w:t>
      </w:r>
      <w:r w:rsidRPr="009F3A02">
        <w:rPr>
          <w:rFonts w:eastAsia="仿宋_GB2312"/>
          <w:sz w:val="32"/>
          <w:szCs w:val="32"/>
        </w:rPr>
        <w:t>“</w:t>
      </w:r>
      <w:r w:rsidRPr="009F3A02">
        <w:rPr>
          <w:rFonts w:eastAsia="仿宋_GB2312"/>
          <w:sz w:val="32"/>
          <w:szCs w:val="32"/>
        </w:rPr>
        <w:t>阳光餐饮</w:t>
      </w:r>
      <w:r w:rsidRPr="009F3A02">
        <w:rPr>
          <w:rFonts w:eastAsia="仿宋_GB2312"/>
          <w:sz w:val="32"/>
          <w:szCs w:val="32"/>
        </w:rPr>
        <w:t>”</w:t>
      </w:r>
      <w:r w:rsidRPr="009F3A02">
        <w:rPr>
          <w:rFonts w:eastAsia="仿宋_GB2312"/>
          <w:sz w:val="32"/>
          <w:szCs w:val="32"/>
        </w:rPr>
        <w:t>工程工作方案》，拟通过</w:t>
      </w:r>
      <w:r w:rsidRPr="009F3A02">
        <w:rPr>
          <w:rFonts w:eastAsia="仿宋_GB2312"/>
          <w:sz w:val="32"/>
          <w:szCs w:val="32"/>
        </w:rPr>
        <w:t>3</w:t>
      </w:r>
      <w:r w:rsidRPr="009F3A02">
        <w:rPr>
          <w:rFonts w:eastAsia="仿宋_GB2312"/>
          <w:sz w:val="32"/>
          <w:szCs w:val="32"/>
        </w:rPr>
        <w:t>年时间，实现</w:t>
      </w:r>
      <w:r w:rsidRPr="009F3A02">
        <w:rPr>
          <w:rFonts w:eastAsia="仿宋_GB2312"/>
          <w:sz w:val="32"/>
          <w:szCs w:val="32"/>
        </w:rPr>
        <w:t>“</w:t>
      </w:r>
      <w:r w:rsidRPr="009F3A02">
        <w:rPr>
          <w:rFonts w:eastAsia="仿宋_GB2312"/>
          <w:sz w:val="32"/>
          <w:szCs w:val="32"/>
        </w:rPr>
        <w:t>阳光餐饮</w:t>
      </w:r>
      <w:r w:rsidRPr="009F3A02">
        <w:rPr>
          <w:rFonts w:eastAsia="仿宋_GB2312"/>
          <w:sz w:val="32"/>
          <w:szCs w:val="32"/>
        </w:rPr>
        <w:t>”</w:t>
      </w:r>
      <w:r w:rsidRPr="009F3A02">
        <w:rPr>
          <w:rFonts w:eastAsia="仿宋_GB2312"/>
          <w:sz w:val="32"/>
          <w:szCs w:val="32"/>
        </w:rPr>
        <w:t>工程基本覆盖全市各类餐饮服务单位，</w:t>
      </w:r>
      <w:r w:rsidRPr="009F3A02">
        <w:rPr>
          <w:rFonts w:eastAsia="仿宋_GB2312"/>
          <w:sz w:val="32"/>
          <w:szCs w:val="32"/>
        </w:rPr>
        <w:t>“</w:t>
      </w:r>
      <w:r w:rsidRPr="009F3A02">
        <w:rPr>
          <w:rFonts w:eastAsia="仿宋_GB2312"/>
          <w:sz w:val="32"/>
          <w:szCs w:val="32"/>
        </w:rPr>
        <w:t>阳光餐饮</w:t>
      </w:r>
      <w:r w:rsidRPr="009F3A02">
        <w:rPr>
          <w:rFonts w:eastAsia="仿宋_GB2312"/>
          <w:sz w:val="32"/>
          <w:szCs w:val="32"/>
        </w:rPr>
        <w:t>”</w:t>
      </w:r>
      <w:r w:rsidRPr="009F3A02">
        <w:rPr>
          <w:rFonts w:eastAsia="仿宋_GB2312"/>
          <w:sz w:val="32"/>
          <w:szCs w:val="32"/>
        </w:rPr>
        <w:t>工程示范街区达到</w:t>
      </w:r>
      <w:r w:rsidRPr="009F3A02">
        <w:rPr>
          <w:rFonts w:eastAsia="仿宋_GB2312"/>
          <w:sz w:val="32"/>
          <w:szCs w:val="32"/>
        </w:rPr>
        <w:t>100</w:t>
      </w:r>
      <w:r w:rsidRPr="009F3A02">
        <w:rPr>
          <w:rFonts w:eastAsia="仿宋_GB2312"/>
          <w:sz w:val="32"/>
          <w:szCs w:val="32"/>
        </w:rPr>
        <w:t>条以上，形成一批</w:t>
      </w:r>
      <w:proofErr w:type="gramStart"/>
      <w:r w:rsidRPr="009F3A02">
        <w:rPr>
          <w:rFonts w:eastAsia="仿宋_GB2312"/>
          <w:sz w:val="32"/>
          <w:szCs w:val="32"/>
        </w:rPr>
        <w:t>集食品</w:t>
      </w:r>
      <w:proofErr w:type="gramEnd"/>
      <w:r w:rsidRPr="009F3A02">
        <w:rPr>
          <w:rFonts w:eastAsia="仿宋_GB2312"/>
          <w:sz w:val="32"/>
          <w:szCs w:val="32"/>
        </w:rPr>
        <w:t>安全、特色风味、优质服务于一体的品牌餐饮企业，餐饮业诚信自律意识和食品安全保障能力全面增强，</w:t>
      </w:r>
      <w:r w:rsidRPr="009F3A02">
        <w:rPr>
          <w:rFonts w:eastAsia="仿宋_GB2312"/>
          <w:sz w:val="32"/>
          <w:szCs w:val="32"/>
        </w:rPr>
        <w:t>“</w:t>
      </w:r>
      <w:r w:rsidRPr="009F3A02">
        <w:rPr>
          <w:rFonts w:eastAsia="仿宋_GB2312"/>
          <w:sz w:val="32"/>
          <w:szCs w:val="32"/>
        </w:rPr>
        <w:t>餐桌污染</w:t>
      </w:r>
      <w:r w:rsidRPr="009F3A02">
        <w:rPr>
          <w:rFonts w:eastAsia="仿宋_GB2312"/>
          <w:sz w:val="32"/>
          <w:szCs w:val="32"/>
        </w:rPr>
        <w:t>”</w:t>
      </w:r>
      <w:r w:rsidRPr="009F3A02">
        <w:rPr>
          <w:rFonts w:eastAsia="仿宋_GB2312"/>
          <w:sz w:val="32"/>
          <w:szCs w:val="32"/>
        </w:rPr>
        <w:t>问题得到有效治理，人民群众对餐饮业质量安全满意</w:t>
      </w:r>
      <w:proofErr w:type="gramStart"/>
      <w:r w:rsidRPr="009F3A02">
        <w:rPr>
          <w:rFonts w:eastAsia="仿宋_GB2312"/>
          <w:sz w:val="32"/>
          <w:szCs w:val="32"/>
        </w:rPr>
        <w:t>度显著</w:t>
      </w:r>
      <w:proofErr w:type="gramEnd"/>
      <w:r w:rsidRPr="009F3A02">
        <w:rPr>
          <w:rFonts w:eastAsia="仿宋_GB2312"/>
          <w:sz w:val="32"/>
          <w:szCs w:val="32"/>
        </w:rPr>
        <w:t>提高。</w:t>
      </w: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t>5</w:t>
      </w:r>
      <w:r w:rsidRPr="009F3A02">
        <w:rPr>
          <w:rFonts w:eastAsia="仿宋_GB2312"/>
          <w:sz w:val="32"/>
          <w:szCs w:val="32"/>
        </w:rPr>
        <w:t>月，北京市召开了</w:t>
      </w:r>
      <w:r w:rsidRPr="009F3A02">
        <w:rPr>
          <w:rFonts w:eastAsia="仿宋_GB2312"/>
          <w:sz w:val="32"/>
          <w:szCs w:val="32"/>
        </w:rPr>
        <w:t>“</w:t>
      </w:r>
      <w:r w:rsidRPr="009F3A02">
        <w:rPr>
          <w:rFonts w:eastAsia="仿宋_GB2312"/>
          <w:sz w:val="32"/>
          <w:szCs w:val="32"/>
        </w:rPr>
        <w:t>阳光餐饮</w:t>
      </w:r>
      <w:r w:rsidRPr="009F3A02">
        <w:rPr>
          <w:rFonts w:eastAsia="仿宋_GB2312"/>
          <w:sz w:val="32"/>
          <w:szCs w:val="32"/>
        </w:rPr>
        <w:t>”</w:t>
      </w:r>
      <w:r w:rsidRPr="009F3A02">
        <w:rPr>
          <w:rFonts w:eastAsia="仿宋_GB2312"/>
          <w:sz w:val="32"/>
          <w:szCs w:val="32"/>
        </w:rPr>
        <w:t>工程启动部署会议，要求各部门各司其职、齐抓共管，将</w:t>
      </w:r>
      <w:r w:rsidRPr="009F3A02">
        <w:rPr>
          <w:rFonts w:eastAsia="仿宋_GB2312"/>
          <w:sz w:val="32"/>
          <w:szCs w:val="32"/>
        </w:rPr>
        <w:t>“</w:t>
      </w:r>
      <w:r w:rsidRPr="009F3A02">
        <w:rPr>
          <w:rFonts w:eastAsia="仿宋_GB2312"/>
          <w:sz w:val="32"/>
          <w:szCs w:val="32"/>
        </w:rPr>
        <w:t>阳光餐饮</w:t>
      </w:r>
      <w:r w:rsidRPr="009F3A02">
        <w:rPr>
          <w:rFonts w:eastAsia="仿宋_GB2312"/>
          <w:sz w:val="32"/>
          <w:szCs w:val="32"/>
        </w:rPr>
        <w:t>”</w:t>
      </w:r>
      <w:r w:rsidRPr="009F3A02">
        <w:rPr>
          <w:rFonts w:eastAsia="仿宋_GB2312"/>
          <w:sz w:val="32"/>
          <w:szCs w:val="32"/>
        </w:rPr>
        <w:t>工程实施工作抓紧、抓牢、抓出成效，要率先在</w:t>
      </w:r>
      <w:r w:rsidRPr="009F3A02">
        <w:rPr>
          <w:rFonts w:eastAsia="仿宋_GB2312"/>
          <w:sz w:val="32"/>
          <w:szCs w:val="32"/>
        </w:rPr>
        <w:t>“</w:t>
      </w:r>
      <w:r w:rsidRPr="009F3A02">
        <w:rPr>
          <w:rFonts w:eastAsia="仿宋_GB2312"/>
          <w:sz w:val="32"/>
          <w:szCs w:val="32"/>
        </w:rPr>
        <w:t>一老一小</w:t>
      </w:r>
      <w:r w:rsidRPr="009F3A02">
        <w:rPr>
          <w:rFonts w:eastAsia="仿宋_GB2312"/>
          <w:sz w:val="32"/>
          <w:szCs w:val="32"/>
        </w:rPr>
        <w:t>”</w:t>
      </w:r>
      <w:r w:rsidRPr="009F3A02">
        <w:rPr>
          <w:rFonts w:eastAsia="仿宋_GB2312"/>
          <w:sz w:val="32"/>
          <w:szCs w:val="32"/>
        </w:rPr>
        <w:t>（养老机构和中小学食堂）实现</w:t>
      </w:r>
      <w:r w:rsidRPr="009F3A02">
        <w:rPr>
          <w:rFonts w:eastAsia="仿宋_GB2312"/>
          <w:sz w:val="32"/>
          <w:szCs w:val="32"/>
        </w:rPr>
        <w:t>“</w:t>
      </w:r>
      <w:r w:rsidRPr="009F3A02">
        <w:rPr>
          <w:rFonts w:eastAsia="仿宋_GB2312"/>
          <w:sz w:val="32"/>
          <w:szCs w:val="32"/>
        </w:rPr>
        <w:t>阳光餐饮</w:t>
      </w:r>
      <w:r w:rsidRPr="009F3A02">
        <w:rPr>
          <w:rFonts w:eastAsia="仿宋_GB2312"/>
          <w:sz w:val="32"/>
          <w:szCs w:val="32"/>
        </w:rPr>
        <w:t>”</w:t>
      </w:r>
      <w:r w:rsidRPr="009F3A02">
        <w:rPr>
          <w:rFonts w:eastAsia="仿宋_GB2312"/>
          <w:sz w:val="32"/>
          <w:szCs w:val="32"/>
        </w:rPr>
        <w:t>，扎实推进工作进程，为不断提高首都食品安全保障水平做出更大</w:t>
      </w:r>
      <w:r w:rsidRPr="009F3A02">
        <w:rPr>
          <w:rFonts w:eastAsia="仿宋_GB2312"/>
          <w:sz w:val="32"/>
          <w:szCs w:val="32"/>
        </w:rPr>
        <w:lastRenderedPageBreak/>
        <w:t>努力。市食品药品安全委员会各成员单位充分发挥自身作用，市教委、市民政局分别将</w:t>
      </w:r>
      <w:r w:rsidRPr="009F3A02">
        <w:rPr>
          <w:rFonts w:eastAsia="仿宋_GB2312"/>
          <w:sz w:val="32"/>
          <w:szCs w:val="32"/>
        </w:rPr>
        <w:t>“</w:t>
      </w:r>
      <w:r w:rsidRPr="009F3A02">
        <w:rPr>
          <w:rFonts w:eastAsia="仿宋_GB2312"/>
          <w:sz w:val="32"/>
          <w:szCs w:val="32"/>
        </w:rPr>
        <w:t>阳光餐饮</w:t>
      </w:r>
      <w:r w:rsidRPr="009F3A02">
        <w:rPr>
          <w:rFonts w:eastAsia="仿宋_GB2312"/>
          <w:sz w:val="32"/>
          <w:szCs w:val="32"/>
        </w:rPr>
        <w:t>”</w:t>
      </w:r>
      <w:r w:rsidRPr="009F3A02">
        <w:rPr>
          <w:rFonts w:eastAsia="仿宋_GB2312"/>
          <w:sz w:val="32"/>
          <w:szCs w:val="32"/>
        </w:rPr>
        <w:t>工程纳入</w:t>
      </w:r>
      <w:r w:rsidRPr="009F3A02">
        <w:rPr>
          <w:rFonts w:eastAsia="仿宋_GB2312"/>
          <w:sz w:val="32"/>
          <w:szCs w:val="32"/>
        </w:rPr>
        <w:t>“</w:t>
      </w:r>
      <w:r w:rsidRPr="009F3A02">
        <w:rPr>
          <w:rFonts w:eastAsia="仿宋_GB2312"/>
          <w:sz w:val="32"/>
          <w:szCs w:val="32"/>
        </w:rPr>
        <w:t>平安校园</w:t>
      </w:r>
      <w:r w:rsidRPr="009F3A02">
        <w:rPr>
          <w:rFonts w:eastAsia="仿宋_GB2312"/>
          <w:sz w:val="32"/>
          <w:szCs w:val="32"/>
        </w:rPr>
        <w:t>”</w:t>
      </w:r>
      <w:r w:rsidRPr="009F3A02">
        <w:rPr>
          <w:rFonts w:eastAsia="仿宋_GB2312"/>
          <w:sz w:val="32"/>
          <w:szCs w:val="32"/>
        </w:rPr>
        <w:t>建设和养老机构服务质量建设。各区政府将</w:t>
      </w:r>
      <w:r w:rsidRPr="009F3A02">
        <w:rPr>
          <w:rFonts w:eastAsia="仿宋_GB2312"/>
          <w:sz w:val="32"/>
          <w:szCs w:val="32"/>
        </w:rPr>
        <w:t>“</w:t>
      </w:r>
      <w:r w:rsidRPr="009F3A02">
        <w:rPr>
          <w:rFonts w:eastAsia="仿宋_GB2312"/>
          <w:sz w:val="32"/>
          <w:szCs w:val="32"/>
        </w:rPr>
        <w:t>阳光餐饮</w:t>
      </w:r>
      <w:r w:rsidRPr="009F3A02">
        <w:rPr>
          <w:rFonts w:eastAsia="仿宋_GB2312"/>
          <w:sz w:val="32"/>
          <w:szCs w:val="32"/>
        </w:rPr>
        <w:t>”</w:t>
      </w:r>
      <w:r w:rsidRPr="009F3A02">
        <w:rPr>
          <w:rFonts w:eastAsia="仿宋_GB2312"/>
          <w:sz w:val="32"/>
          <w:szCs w:val="32"/>
        </w:rPr>
        <w:t>工程纳入各辖区内的利民惠民工程</w:t>
      </w:r>
      <w:r w:rsidRPr="009F3A02">
        <w:rPr>
          <w:rFonts w:eastAsia="仿宋_GB2312"/>
          <w:sz w:val="32"/>
          <w:szCs w:val="32"/>
        </w:rPr>
        <w:t>,</w:t>
      </w:r>
      <w:r w:rsidRPr="009F3A02">
        <w:rPr>
          <w:rFonts w:eastAsia="仿宋_GB2312"/>
          <w:sz w:val="32"/>
          <w:szCs w:val="32"/>
        </w:rPr>
        <w:t>与创建国家食品安全示范城市、提升生活性服务业品质等工作密切结合。</w:t>
      </w:r>
    </w:p>
    <w:p w:rsidR="00B65E02" w:rsidRPr="003E0290" w:rsidRDefault="00B65E02"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二、明确建设目标，强化监督指导</w:t>
      </w: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t>通过开展</w:t>
      </w:r>
      <w:r w:rsidRPr="009F3A02">
        <w:rPr>
          <w:rFonts w:eastAsia="仿宋_GB2312"/>
          <w:sz w:val="32"/>
          <w:szCs w:val="32"/>
        </w:rPr>
        <w:t>“</w:t>
      </w:r>
      <w:r w:rsidRPr="009F3A02">
        <w:rPr>
          <w:rFonts w:eastAsia="仿宋_GB2312"/>
          <w:sz w:val="32"/>
          <w:szCs w:val="32"/>
        </w:rPr>
        <w:t>阳光餐饮</w:t>
      </w:r>
      <w:r w:rsidRPr="009F3A02">
        <w:rPr>
          <w:rFonts w:eastAsia="仿宋_GB2312"/>
          <w:sz w:val="32"/>
          <w:szCs w:val="32"/>
        </w:rPr>
        <w:t>”</w:t>
      </w:r>
      <w:r w:rsidRPr="009F3A02">
        <w:rPr>
          <w:rFonts w:eastAsia="仿宋_GB2312"/>
          <w:sz w:val="32"/>
          <w:szCs w:val="32"/>
        </w:rPr>
        <w:t>工程建设，全市餐饮服务单位将实现食品经营许可资质、原料采购来源等</w:t>
      </w:r>
      <w:r w:rsidRPr="009F3A02">
        <w:rPr>
          <w:rFonts w:eastAsia="仿宋_GB2312"/>
          <w:sz w:val="32"/>
          <w:szCs w:val="32"/>
        </w:rPr>
        <w:t>“</w:t>
      </w:r>
      <w:r w:rsidRPr="009F3A02">
        <w:rPr>
          <w:rFonts w:eastAsia="仿宋_GB2312"/>
          <w:sz w:val="32"/>
          <w:szCs w:val="32"/>
        </w:rPr>
        <w:t>信息阳光</w:t>
      </w:r>
      <w:r w:rsidRPr="009F3A02">
        <w:rPr>
          <w:rFonts w:eastAsia="仿宋_GB2312"/>
          <w:sz w:val="32"/>
          <w:szCs w:val="32"/>
        </w:rPr>
        <w:t>”</w:t>
      </w:r>
      <w:r w:rsidRPr="009F3A02">
        <w:rPr>
          <w:rFonts w:eastAsia="仿宋_GB2312"/>
          <w:sz w:val="32"/>
          <w:szCs w:val="32"/>
        </w:rPr>
        <w:t>，后</w:t>
      </w:r>
      <w:proofErr w:type="gramStart"/>
      <w:r w:rsidRPr="009F3A02">
        <w:rPr>
          <w:rFonts w:eastAsia="仿宋_GB2312"/>
          <w:sz w:val="32"/>
          <w:szCs w:val="32"/>
        </w:rPr>
        <w:t>厨加工</w:t>
      </w:r>
      <w:proofErr w:type="gramEnd"/>
      <w:r w:rsidRPr="009F3A02">
        <w:rPr>
          <w:rFonts w:eastAsia="仿宋_GB2312"/>
          <w:sz w:val="32"/>
          <w:szCs w:val="32"/>
        </w:rPr>
        <w:t>操作等</w:t>
      </w:r>
      <w:r w:rsidRPr="009F3A02">
        <w:rPr>
          <w:rFonts w:eastAsia="仿宋_GB2312"/>
          <w:sz w:val="32"/>
          <w:szCs w:val="32"/>
        </w:rPr>
        <w:t>“</w:t>
      </w:r>
      <w:r w:rsidRPr="009F3A02">
        <w:rPr>
          <w:rFonts w:eastAsia="仿宋_GB2312"/>
          <w:sz w:val="32"/>
          <w:szCs w:val="32"/>
        </w:rPr>
        <w:t>过程阳光</w:t>
      </w:r>
      <w:r w:rsidRPr="009F3A02">
        <w:rPr>
          <w:rFonts w:eastAsia="仿宋_GB2312"/>
          <w:sz w:val="32"/>
          <w:szCs w:val="32"/>
        </w:rPr>
        <w:t>”</w:t>
      </w:r>
      <w:r w:rsidRPr="009F3A02">
        <w:rPr>
          <w:rFonts w:eastAsia="仿宋_GB2312"/>
          <w:sz w:val="32"/>
          <w:szCs w:val="32"/>
        </w:rPr>
        <w:t>，以及消费者对用餐环境、食品安全状况等方面</w:t>
      </w:r>
      <w:r w:rsidRPr="009F3A02">
        <w:rPr>
          <w:rFonts w:eastAsia="仿宋_GB2312"/>
          <w:sz w:val="32"/>
          <w:szCs w:val="32"/>
        </w:rPr>
        <w:t>“</w:t>
      </w:r>
      <w:r w:rsidRPr="009F3A02">
        <w:rPr>
          <w:rFonts w:eastAsia="仿宋_GB2312"/>
          <w:sz w:val="32"/>
          <w:szCs w:val="32"/>
        </w:rPr>
        <w:t>阳光评价</w:t>
      </w:r>
      <w:r w:rsidRPr="009F3A02">
        <w:rPr>
          <w:rFonts w:eastAsia="仿宋_GB2312"/>
          <w:sz w:val="32"/>
          <w:szCs w:val="32"/>
        </w:rPr>
        <w:t>”</w:t>
      </w:r>
      <w:r w:rsidRPr="009F3A02">
        <w:rPr>
          <w:rFonts w:eastAsia="仿宋_GB2312"/>
          <w:sz w:val="32"/>
          <w:szCs w:val="32"/>
        </w:rPr>
        <w:t>，从而全面提升首都餐饮业服务品质。为确保工程建设的规范性和权威性，市食品药品监管局制定了《北京市食品药品监督管理局推进</w:t>
      </w:r>
      <w:r w:rsidRPr="009F3A02">
        <w:rPr>
          <w:rFonts w:eastAsia="仿宋_GB2312"/>
          <w:sz w:val="32"/>
          <w:szCs w:val="32"/>
        </w:rPr>
        <w:t>“</w:t>
      </w:r>
      <w:r w:rsidRPr="009F3A02">
        <w:rPr>
          <w:rFonts w:eastAsia="仿宋_GB2312"/>
          <w:sz w:val="32"/>
          <w:szCs w:val="32"/>
        </w:rPr>
        <w:t>阳光餐饮</w:t>
      </w:r>
      <w:r w:rsidRPr="009F3A02">
        <w:rPr>
          <w:rFonts w:eastAsia="仿宋_GB2312"/>
          <w:sz w:val="32"/>
          <w:szCs w:val="32"/>
        </w:rPr>
        <w:t>”</w:t>
      </w:r>
      <w:r w:rsidRPr="009F3A02">
        <w:rPr>
          <w:rFonts w:eastAsia="仿宋_GB2312"/>
          <w:sz w:val="32"/>
          <w:szCs w:val="32"/>
        </w:rPr>
        <w:t>工程实施方案》《北京市推进</w:t>
      </w:r>
      <w:r w:rsidRPr="009F3A02">
        <w:rPr>
          <w:rFonts w:eastAsia="仿宋_GB2312"/>
          <w:sz w:val="32"/>
          <w:szCs w:val="32"/>
        </w:rPr>
        <w:t>“</w:t>
      </w:r>
      <w:r w:rsidRPr="009F3A02">
        <w:rPr>
          <w:rFonts w:eastAsia="仿宋_GB2312"/>
          <w:sz w:val="32"/>
          <w:szCs w:val="32"/>
        </w:rPr>
        <w:t>阳光餐饮</w:t>
      </w:r>
      <w:r w:rsidRPr="009F3A02">
        <w:rPr>
          <w:rFonts w:eastAsia="仿宋_GB2312"/>
          <w:sz w:val="32"/>
          <w:szCs w:val="32"/>
        </w:rPr>
        <w:t>”</w:t>
      </w:r>
      <w:r w:rsidRPr="009F3A02">
        <w:rPr>
          <w:rFonts w:eastAsia="仿宋_GB2312"/>
          <w:sz w:val="32"/>
          <w:szCs w:val="32"/>
        </w:rPr>
        <w:t>工程建设指导意见（试行）》等规范性文件。同时，委托第三方机构对已完成</w:t>
      </w:r>
      <w:r w:rsidRPr="009F3A02">
        <w:rPr>
          <w:rFonts w:eastAsia="仿宋_GB2312"/>
          <w:sz w:val="32"/>
          <w:szCs w:val="32"/>
        </w:rPr>
        <w:t>“</w:t>
      </w:r>
      <w:r w:rsidRPr="009F3A02">
        <w:rPr>
          <w:rFonts w:eastAsia="仿宋_GB2312"/>
          <w:sz w:val="32"/>
          <w:szCs w:val="32"/>
        </w:rPr>
        <w:t>阳光餐饮</w:t>
      </w:r>
      <w:r w:rsidRPr="009F3A02">
        <w:rPr>
          <w:rFonts w:eastAsia="仿宋_GB2312"/>
          <w:sz w:val="32"/>
          <w:szCs w:val="32"/>
        </w:rPr>
        <w:t>”</w:t>
      </w:r>
      <w:r w:rsidRPr="009F3A02">
        <w:rPr>
          <w:rFonts w:eastAsia="仿宋_GB2312"/>
          <w:sz w:val="32"/>
          <w:szCs w:val="32"/>
        </w:rPr>
        <w:t>建设的餐饮服务单位进行现场查验，强化跟踪评价。近期，市食品药品监管局还将推出</w:t>
      </w:r>
      <w:r w:rsidRPr="009F3A02">
        <w:rPr>
          <w:rFonts w:eastAsia="仿宋_GB2312"/>
          <w:sz w:val="32"/>
          <w:szCs w:val="32"/>
        </w:rPr>
        <w:t>“</w:t>
      </w:r>
      <w:r w:rsidRPr="009F3A02">
        <w:rPr>
          <w:rFonts w:eastAsia="仿宋_GB2312"/>
          <w:sz w:val="32"/>
          <w:szCs w:val="32"/>
        </w:rPr>
        <w:t>北京阳光餐饮</w:t>
      </w:r>
      <w:r w:rsidRPr="009F3A02">
        <w:rPr>
          <w:rFonts w:eastAsia="仿宋_GB2312"/>
          <w:sz w:val="32"/>
          <w:szCs w:val="32"/>
        </w:rPr>
        <w:t>”APP</w:t>
      </w:r>
      <w:r w:rsidRPr="009F3A02">
        <w:rPr>
          <w:rFonts w:eastAsia="仿宋_GB2312"/>
          <w:sz w:val="32"/>
          <w:szCs w:val="32"/>
        </w:rPr>
        <w:t>，消费者可通过手机实时查看餐厅后厨直播，在线查询餐厅的资质证照等信息，并对就餐环境、服务质量等进行评价，从而进一步提升首都市民对食品安全的信心。</w:t>
      </w: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br w:type="page"/>
      </w:r>
    </w:p>
    <w:p w:rsidR="003E0290" w:rsidRDefault="003E0290" w:rsidP="003E0290">
      <w:pPr>
        <w:spacing w:line="540" w:lineRule="exact"/>
        <w:rPr>
          <w:rFonts w:eastAsia="仿宋_GB2312"/>
          <w:sz w:val="32"/>
          <w:szCs w:val="32"/>
        </w:rPr>
      </w:pPr>
    </w:p>
    <w:p w:rsidR="00B65E02" w:rsidRPr="003E0290" w:rsidRDefault="00B65E02" w:rsidP="003E0290">
      <w:pPr>
        <w:spacing w:line="540" w:lineRule="exact"/>
        <w:jc w:val="center"/>
        <w:rPr>
          <w:rFonts w:ascii="方正小标宋简体" w:eastAsia="方正小标宋简体"/>
          <w:sz w:val="44"/>
          <w:szCs w:val="32"/>
        </w:rPr>
      </w:pPr>
      <w:r w:rsidRPr="003E0290">
        <w:rPr>
          <w:rFonts w:ascii="方正小标宋简体" w:eastAsia="方正小标宋简体" w:hint="eastAsia"/>
          <w:sz w:val="44"/>
          <w:szCs w:val="32"/>
        </w:rPr>
        <w:t>打造食品安全特色街区  保障百姓“餐桌安全”</w:t>
      </w:r>
    </w:p>
    <w:p w:rsidR="00B65E02" w:rsidRPr="003E0290" w:rsidRDefault="00B65E02" w:rsidP="003E0290">
      <w:pPr>
        <w:spacing w:line="540" w:lineRule="exact"/>
        <w:jc w:val="center"/>
        <w:rPr>
          <w:rFonts w:ascii="楷体_GB2312" w:eastAsia="楷体_GB2312"/>
          <w:sz w:val="32"/>
          <w:szCs w:val="32"/>
        </w:rPr>
      </w:pPr>
      <w:r w:rsidRPr="003E0290">
        <w:rPr>
          <w:rFonts w:ascii="楷体_GB2312" w:eastAsia="楷体_GB2312" w:hint="eastAsia"/>
          <w:sz w:val="32"/>
          <w:szCs w:val="32"/>
        </w:rPr>
        <w:t>贵州省六盘水市食品安全委员会办公室</w:t>
      </w:r>
    </w:p>
    <w:p w:rsidR="00B65E02" w:rsidRPr="009F3A02" w:rsidRDefault="00B65E02" w:rsidP="003E0290">
      <w:pPr>
        <w:spacing w:line="520" w:lineRule="exact"/>
        <w:ind w:firstLineChars="200" w:firstLine="640"/>
        <w:rPr>
          <w:rFonts w:eastAsia="仿宋_GB2312"/>
          <w:sz w:val="32"/>
          <w:szCs w:val="32"/>
        </w:rPr>
      </w:pPr>
    </w:p>
    <w:p w:rsidR="00B65E02" w:rsidRPr="009F3A02" w:rsidRDefault="00B65E02" w:rsidP="003E0290">
      <w:pPr>
        <w:spacing w:line="520" w:lineRule="exact"/>
        <w:ind w:firstLineChars="200" w:firstLine="640"/>
        <w:rPr>
          <w:rFonts w:eastAsia="仿宋_GB2312"/>
          <w:sz w:val="32"/>
          <w:szCs w:val="32"/>
        </w:rPr>
      </w:pPr>
      <w:r w:rsidRPr="009F3A02">
        <w:rPr>
          <w:rFonts w:eastAsia="仿宋_GB2312"/>
          <w:sz w:val="32"/>
          <w:szCs w:val="32"/>
        </w:rPr>
        <w:t>六盘水市以创建国家食品安全示范城市为抓手，按照《六盘水市餐饮服务食品安全整治提升三年行动方案》要求，在市中心城区集中打造</w:t>
      </w:r>
      <w:r w:rsidRPr="009F3A02">
        <w:rPr>
          <w:rFonts w:eastAsia="仿宋_GB2312"/>
          <w:sz w:val="32"/>
          <w:szCs w:val="32"/>
        </w:rPr>
        <w:t>“</w:t>
      </w:r>
      <w:r w:rsidRPr="009F3A02">
        <w:rPr>
          <w:rFonts w:eastAsia="仿宋_GB2312"/>
          <w:sz w:val="32"/>
          <w:szCs w:val="32"/>
        </w:rPr>
        <w:t>诚信美食一条街</w:t>
      </w:r>
      <w:r w:rsidRPr="009F3A02">
        <w:rPr>
          <w:rFonts w:eastAsia="仿宋_GB2312"/>
          <w:sz w:val="32"/>
          <w:szCs w:val="32"/>
        </w:rPr>
        <w:t>”“</w:t>
      </w:r>
      <w:r w:rsidRPr="009F3A02">
        <w:rPr>
          <w:rFonts w:eastAsia="仿宋_GB2312"/>
          <w:sz w:val="32"/>
          <w:szCs w:val="32"/>
        </w:rPr>
        <w:t>文明诚信街区</w:t>
      </w:r>
      <w:r w:rsidRPr="009F3A02">
        <w:rPr>
          <w:rFonts w:eastAsia="仿宋_GB2312"/>
          <w:sz w:val="32"/>
          <w:szCs w:val="32"/>
        </w:rPr>
        <w:t>”“</w:t>
      </w:r>
      <w:r w:rsidRPr="009F3A02">
        <w:rPr>
          <w:rFonts w:eastAsia="仿宋_GB2312"/>
          <w:sz w:val="32"/>
          <w:szCs w:val="32"/>
        </w:rPr>
        <w:t>烙锅示范一条街</w:t>
      </w:r>
      <w:r w:rsidRPr="009F3A02">
        <w:rPr>
          <w:rFonts w:eastAsia="仿宋_GB2312"/>
          <w:sz w:val="32"/>
          <w:szCs w:val="32"/>
        </w:rPr>
        <w:t>”“</w:t>
      </w:r>
      <w:r w:rsidRPr="009F3A02">
        <w:rPr>
          <w:rFonts w:eastAsia="仿宋_GB2312"/>
          <w:sz w:val="32"/>
          <w:szCs w:val="32"/>
        </w:rPr>
        <w:t>回民风情街区</w:t>
      </w:r>
      <w:r w:rsidRPr="009F3A02">
        <w:rPr>
          <w:rFonts w:eastAsia="仿宋_GB2312"/>
          <w:sz w:val="32"/>
          <w:szCs w:val="32"/>
        </w:rPr>
        <w:t>”“</w:t>
      </w:r>
      <w:r w:rsidRPr="009F3A02">
        <w:rPr>
          <w:rFonts w:eastAsia="仿宋_GB2312"/>
          <w:sz w:val="32"/>
          <w:szCs w:val="32"/>
        </w:rPr>
        <w:t>民俗风情街区</w:t>
      </w:r>
      <w:r w:rsidRPr="009F3A02">
        <w:rPr>
          <w:rFonts w:eastAsia="仿宋_GB2312"/>
          <w:sz w:val="32"/>
          <w:szCs w:val="32"/>
        </w:rPr>
        <w:t>”“</w:t>
      </w:r>
      <w:r w:rsidRPr="009F3A02">
        <w:rPr>
          <w:rFonts w:eastAsia="仿宋_GB2312"/>
          <w:sz w:val="32"/>
          <w:szCs w:val="32"/>
        </w:rPr>
        <w:t>旅游文化特色街区</w:t>
      </w:r>
      <w:r w:rsidRPr="009F3A02">
        <w:rPr>
          <w:rFonts w:eastAsia="仿宋_GB2312"/>
          <w:sz w:val="32"/>
          <w:szCs w:val="32"/>
        </w:rPr>
        <w:t>”“</w:t>
      </w:r>
      <w:r w:rsidRPr="009F3A02">
        <w:rPr>
          <w:rFonts w:eastAsia="仿宋_GB2312"/>
          <w:sz w:val="32"/>
          <w:szCs w:val="32"/>
        </w:rPr>
        <w:t>川心美食城</w:t>
      </w:r>
      <w:r w:rsidRPr="009F3A02">
        <w:rPr>
          <w:rFonts w:eastAsia="仿宋_GB2312"/>
          <w:sz w:val="32"/>
          <w:szCs w:val="32"/>
        </w:rPr>
        <w:t>”“</w:t>
      </w:r>
      <w:r w:rsidRPr="009F3A02">
        <w:rPr>
          <w:rFonts w:eastAsia="仿宋_GB2312"/>
          <w:sz w:val="32"/>
          <w:szCs w:val="32"/>
        </w:rPr>
        <w:t>水城河特色街区</w:t>
      </w:r>
      <w:r w:rsidRPr="009F3A02">
        <w:rPr>
          <w:rFonts w:eastAsia="仿宋_GB2312"/>
          <w:sz w:val="32"/>
          <w:szCs w:val="32"/>
        </w:rPr>
        <w:t>”</w:t>
      </w:r>
      <w:r w:rsidRPr="009F3A02">
        <w:rPr>
          <w:rFonts w:eastAsia="仿宋_GB2312"/>
          <w:sz w:val="32"/>
          <w:szCs w:val="32"/>
        </w:rPr>
        <w:t>等</w:t>
      </w:r>
      <w:r w:rsidRPr="009F3A02">
        <w:rPr>
          <w:rFonts w:eastAsia="仿宋_GB2312"/>
          <w:sz w:val="32"/>
          <w:szCs w:val="32"/>
        </w:rPr>
        <w:t>8</w:t>
      </w:r>
      <w:r w:rsidRPr="009F3A02">
        <w:rPr>
          <w:rFonts w:eastAsia="仿宋_GB2312"/>
          <w:sz w:val="32"/>
          <w:szCs w:val="32"/>
        </w:rPr>
        <w:t>条食品安全特色街区，全面提升餐饮质量安全。</w:t>
      </w:r>
    </w:p>
    <w:p w:rsidR="00B65E02" w:rsidRPr="003E0290" w:rsidRDefault="00B65E02" w:rsidP="003E0290">
      <w:pPr>
        <w:spacing w:line="520" w:lineRule="exact"/>
        <w:ind w:firstLineChars="200" w:firstLine="640"/>
        <w:rPr>
          <w:rFonts w:ascii="黑体" w:eastAsia="黑体" w:hAnsi="黑体"/>
          <w:sz w:val="32"/>
          <w:szCs w:val="32"/>
        </w:rPr>
      </w:pPr>
      <w:r w:rsidRPr="003E0290">
        <w:rPr>
          <w:rFonts w:ascii="黑体" w:eastAsia="黑体" w:hAnsi="黑体"/>
          <w:sz w:val="32"/>
          <w:szCs w:val="32"/>
        </w:rPr>
        <w:t>一、制度规范上墙</w:t>
      </w:r>
    </w:p>
    <w:p w:rsidR="00B65E02" w:rsidRPr="009F3A02" w:rsidRDefault="00B65E02" w:rsidP="003E0290">
      <w:pPr>
        <w:spacing w:line="520" w:lineRule="exact"/>
        <w:ind w:firstLineChars="200" w:firstLine="640"/>
        <w:rPr>
          <w:rFonts w:eastAsia="仿宋_GB2312"/>
          <w:sz w:val="32"/>
          <w:szCs w:val="32"/>
        </w:rPr>
      </w:pPr>
      <w:r w:rsidRPr="009F3A02">
        <w:rPr>
          <w:rFonts w:eastAsia="仿宋_GB2312"/>
          <w:sz w:val="32"/>
          <w:szCs w:val="32"/>
        </w:rPr>
        <w:t>食品安全特色街区餐饮服务单位《食品经营许可证》《营业执照》《从业人员健康证》《餐饮服务食品安全量化分级管理公示》《食品安全我承诺我负责承诺书》《餐饮服务食品安全管理制度》《餐饮服务单位卫生消毒管理制度》、执法人员信息及投诉举报电话等在营业场所醒目位置统一规范上墙。</w:t>
      </w:r>
    </w:p>
    <w:p w:rsidR="00B65E02" w:rsidRPr="003E0290" w:rsidRDefault="00B65E02" w:rsidP="003E0290">
      <w:pPr>
        <w:spacing w:line="520" w:lineRule="exact"/>
        <w:ind w:firstLineChars="200" w:firstLine="640"/>
        <w:rPr>
          <w:rFonts w:ascii="黑体" w:eastAsia="黑体" w:hAnsi="黑体"/>
          <w:sz w:val="32"/>
          <w:szCs w:val="32"/>
        </w:rPr>
      </w:pPr>
      <w:r w:rsidRPr="003E0290">
        <w:rPr>
          <w:rFonts w:ascii="黑体" w:eastAsia="黑体" w:hAnsi="黑体"/>
          <w:sz w:val="32"/>
          <w:szCs w:val="32"/>
        </w:rPr>
        <w:t>二、实行网格化监管</w:t>
      </w:r>
    </w:p>
    <w:p w:rsidR="00B65E02" w:rsidRPr="009F3A02" w:rsidRDefault="00B65E02" w:rsidP="003E0290">
      <w:pPr>
        <w:spacing w:line="520" w:lineRule="exact"/>
        <w:ind w:firstLineChars="200" w:firstLine="640"/>
        <w:rPr>
          <w:rFonts w:eastAsia="仿宋_GB2312"/>
          <w:sz w:val="32"/>
          <w:szCs w:val="32"/>
        </w:rPr>
      </w:pPr>
      <w:r w:rsidRPr="009F3A02">
        <w:rPr>
          <w:rFonts w:eastAsia="仿宋_GB2312"/>
          <w:sz w:val="32"/>
          <w:szCs w:val="32"/>
        </w:rPr>
        <w:t>按照</w:t>
      </w:r>
      <w:r w:rsidRPr="009F3A02">
        <w:rPr>
          <w:rFonts w:eastAsia="仿宋_GB2312"/>
          <w:sz w:val="32"/>
          <w:szCs w:val="32"/>
        </w:rPr>
        <w:t>“</w:t>
      </w:r>
      <w:r w:rsidRPr="009F3A02">
        <w:rPr>
          <w:rFonts w:eastAsia="仿宋_GB2312"/>
          <w:sz w:val="32"/>
          <w:szCs w:val="32"/>
        </w:rPr>
        <w:t>属地管理、分级负责、全面覆盖、责任到人</w:t>
      </w:r>
      <w:r w:rsidRPr="009F3A02">
        <w:rPr>
          <w:rFonts w:eastAsia="仿宋_GB2312"/>
          <w:sz w:val="32"/>
          <w:szCs w:val="32"/>
        </w:rPr>
        <w:t>”</w:t>
      </w:r>
      <w:r w:rsidRPr="009F3A02">
        <w:rPr>
          <w:rFonts w:eastAsia="仿宋_GB2312"/>
          <w:sz w:val="32"/>
          <w:szCs w:val="32"/>
        </w:rPr>
        <w:t>的原则，在食品安全特色街区餐饮服务单位实行</w:t>
      </w:r>
      <w:r w:rsidRPr="009F3A02">
        <w:rPr>
          <w:rFonts w:eastAsia="仿宋_GB2312"/>
          <w:sz w:val="32"/>
          <w:szCs w:val="32"/>
        </w:rPr>
        <w:t>“</w:t>
      </w:r>
      <w:r w:rsidRPr="009F3A02">
        <w:rPr>
          <w:rFonts w:eastAsia="仿宋_GB2312"/>
          <w:sz w:val="32"/>
          <w:szCs w:val="32"/>
        </w:rPr>
        <w:t>定区域、定人员、定职责、定任务</w:t>
      </w:r>
      <w:r w:rsidRPr="009F3A02">
        <w:rPr>
          <w:rFonts w:eastAsia="仿宋_GB2312"/>
          <w:sz w:val="32"/>
          <w:szCs w:val="32"/>
        </w:rPr>
        <w:t>”</w:t>
      </w:r>
      <w:r w:rsidRPr="009F3A02">
        <w:rPr>
          <w:rFonts w:eastAsia="仿宋_GB2312"/>
          <w:sz w:val="32"/>
          <w:szCs w:val="32"/>
        </w:rPr>
        <w:t>的网格化监管。做到网格边界清晰、责任主体明确、目标任务具体，并进行公开公示。所有餐饮单位做到</w:t>
      </w:r>
      <w:r w:rsidRPr="009F3A02">
        <w:rPr>
          <w:rFonts w:eastAsia="仿宋_GB2312"/>
          <w:sz w:val="32"/>
          <w:szCs w:val="32"/>
        </w:rPr>
        <w:t>“</w:t>
      </w:r>
      <w:r w:rsidRPr="009F3A02">
        <w:rPr>
          <w:rFonts w:eastAsia="仿宋_GB2312"/>
          <w:sz w:val="32"/>
          <w:szCs w:val="32"/>
        </w:rPr>
        <w:t>三防</w:t>
      </w:r>
      <w:r w:rsidRPr="009F3A02">
        <w:rPr>
          <w:rFonts w:eastAsia="仿宋_GB2312"/>
          <w:sz w:val="32"/>
          <w:szCs w:val="32"/>
        </w:rPr>
        <w:t>”</w:t>
      </w:r>
      <w:r w:rsidRPr="009F3A02">
        <w:rPr>
          <w:rFonts w:eastAsia="仿宋_GB2312"/>
          <w:sz w:val="32"/>
          <w:szCs w:val="32"/>
        </w:rPr>
        <w:t>（防尘、防蚊、防鼠）</w:t>
      </w:r>
      <w:r w:rsidRPr="009F3A02">
        <w:rPr>
          <w:rFonts w:eastAsia="仿宋_GB2312"/>
          <w:sz w:val="32"/>
          <w:szCs w:val="32"/>
        </w:rPr>
        <w:t>“</w:t>
      </w:r>
      <w:r w:rsidRPr="009F3A02">
        <w:rPr>
          <w:rFonts w:eastAsia="仿宋_GB2312"/>
          <w:sz w:val="32"/>
          <w:szCs w:val="32"/>
        </w:rPr>
        <w:t>四亮</w:t>
      </w:r>
      <w:r w:rsidRPr="009F3A02">
        <w:rPr>
          <w:rFonts w:eastAsia="仿宋_GB2312"/>
          <w:sz w:val="32"/>
          <w:szCs w:val="32"/>
        </w:rPr>
        <w:t>”</w:t>
      </w:r>
      <w:r w:rsidRPr="009F3A02">
        <w:rPr>
          <w:rFonts w:eastAsia="仿宋_GB2312"/>
          <w:sz w:val="32"/>
          <w:szCs w:val="32"/>
        </w:rPr>
        <w:t>（经营者亮证照、从业者亮诚信、监管者亮安全、协管者亮服务）</w:t>
      </w:r>
      <w:r w:rsidRPr="009F3A02">
        <w:rPr>
          <w:rFonts w:eastAsia="仿宋_GB2312"/>
          <w:sz w:val="32"/>
          <w:szCs w:val="32"/>
        </w:rPr>
        <w:t>“</w:t>
      </w:r>
      <w:r w:rsidRPr="009F3A02">
        <w:rPr>
          <w:rFonts w:eastAsia="仿宋_GB2312"/>
          <w:sz w:val="32"/>
          <w:szCs w:val="32"/>
        </w:rPr>
        <w:t>五统一</w:t>
      </w:r>
      <w:r w:rsidRPr="009F3A02">
        <w:rPr>
          <w:rFonts w:eastAsia="仿宋_GB2312"/>
          <w:sz w:val="32"/>
          <w:szCs w:val="32"/>
        </w:rPr>
        <w:t>”</w:t>
      </w:r>
      <w:r w:rsidRPr="009F3A02">
        <w:rPr>
          <w:rFonts w:eastAsia="仿宋_GB2312"/>
          <w:sz w:val="32"/>
          <w:szCs w:val="32"/>
        </w:rPr>
        <w:t>（门头装饰规范整洁统一、厨房墙面瓷砖到顶统一、从业人员着装规范统一、制度上墙诚信公开统一、桌椅碗筷摆放规范统一）标准，全力打造安全、有序、</w:t>
      </w:r>
      <w:r w:rsidRPr="009F3A02">
        <w:rPr>
          <w:rFonts w:eastAsia="仿宋_GB2312"/>
          <w:sz w:val="32"/>
          <w:szCs w:val="32"/>
        </w:rPr>
        <w:lastRenderedPageBreak/>
        <w:t>规范、干净、整洁的食品经营环境，提升餐饮服务行业整体水平。</w:t>
      </w:r>
    </w:p>
    <w:p w:rsidR="00B65E02" w:rsidRPr="003E0290" w:rsidRDefault="00B65E02"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三、实施量化分级管理</w:t>
      </w: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t>制定《六盘水市餐饮服务食品安全监督量化分级管理等级评定办法》，对食品安全特色街区持《食品经营许可证》的餐饮服务单位实行餐饮服务食品安全等级</w:t>
      </w:r>
      <w:proofErr w:type="gramStart"/>
      <w:r w:rsidRPr="009F3A02">
        <w:rPr>
          <w:rFonts w:eastAsia="仿宋_GB2312"/>
          <w:sz w:val="32"/>
          <w:szCs w:val="32"/>
        </w:rPr>
        <w:t>评定全</w:t>
      </w:r>
      <w:proofErr w:type="gramEnd"/>
      <w:r w:rsidRPr="009F3A02">
        <w:rPr>
          <w:rFonts w:eastAsia="仿宋_GB2312"/>
          <w:sz w:val="32"/>
          <w:szCs w:val="32"/>
        </w:rPr>
        <w:t>覆盖。</w:t>
      </w:r>
      <w:r w:rsidRPr="009F3A02">
        <w:rPr>
          <w:rFonts w:eastAsia="仿宋_GB2312"/>
          <w:sz w:val="32"/>
          <w:szCs w:val="32"/>
        </w:rPr>
        <w:t>3933</w:t>
      </w:r>
      <w:r w:rsidRPr="009F3A02">
        <w:rPr>
          <w:rFonts w:eastAsia="仿宋_GB2312"/>
          <w:sz w:val="32"/>
          <w:szCs w:val="32"/>
        </w:rPr>
        <w:t>家持证餐饮服务单位已全面实施餐饮服务食品安全量化分级管理，其中初评达到</w:t>
      </w:r>
      <w:r w:rsidRPr="009F3A02">
        <w:rPr>
          <w:rFonts w:eastAsia="仿宋_GB2312"/>
          <w:sz w:val="32"/>
          <w:szCs w:val="32"/>
        </w:rPr>
        <w:t>C</w:t>
      </w:r>
      <w:r w:rsidRPr="009F3A02">
        <w:rPr>
          <w:rFonts w:eastAsia="仿宋_GB2312"/>
          <w:sz w:val="32"/>
          <w:szCs w:val="32"/>
        </w:rPr>
        <w:t>级</w:t>
      </w:r>
      <w:r w:rsidRPr="009F3A02">
        <w:rPr>
          <w:rFonts w:eastAsia="仿宋_GB2312"/>
          <w:sz w:val="32"/>
          <w:szCs w:val="32"/>
        </w:rPr>
        <w:t>3444</w:t>
      </w:r>
      <w:r w:rsidRPr="009F3A02">
        <w:rPr>
          <w:rFonts w:eastAsia="仿宋_GB2312"/>
          <w:sz w:val="32"/>
          <w:szCs w:val="32"/>
        </w:rPr>
        <w:t>家，</w:t>
      </w:r>
      <w:r w:rsidRPr="009F3A02">
        <w:rPr>
          <w:rFonts w:eastAsia="仿宋_GB2312"/>
          <w:sz w:val="32"/>
          <w:szCs w:val="32"/>
        </w:rPr>
        <w:t>B</w:t>
      </w:r>
      <w:r w:rsidRPr="009F3A02">
        <w:rPr>
          <w:rFonts w:eastAsia="仿宋_GB2312"/>
          <w:sz w:val="32"/>
          <w:szCs w:val="32"/>
        </w:rPr>
        <w:t>级</w:t>
      </w:r>
      <w:r w:rsidRPr="009F3A02">
        <w:rPr>
          <w:rFonts w:eastAsia="仿宋_GB2312"/>
          <w:sz w:val="32"/>
          <w:szCs w:val="32"/>
        </w:rPr>
        <w:t>424</w:t>
      </w:r>
      <w:r w:rsidRPr="009F3A02">
        <w:rPr>
          <w:rFonts w:eastAsia="仿宋_GB2312"/>
          <w:sz w:val="32"/>
          <w:szCs w:val="32"/>
        </w:rPr>
        <w:t>家，</w:t>
      </w:r>
      <w:r w:rsidRPr="009F3A02">
        <w:rPr>
          <w:rFonts w:eastAsia="仿宋_GB2312"/>
          <w:sz w:val="32"/>
          <w:szCs w:val="32"/>
        </w:rPr>
        <w:t>A</w:t>
      </w:r>
      <w:r w:rsidRPr="009F3A02">
        <w:rPr>
          <w:rFonts w:eastAsia="仿宋_GB2312"/>
          <w:sz w:val="32"/>
          <w:szCs w:val="32"/>
        </w:rPr>
        <w:t>级</w:t>
      </w:r>
      <w:r w:rsidRPr="009F3A02">
        <w:rPr>
          <w:rFonts w:eastAsia="仿宋_GB2312"/>
          <w:sz w:val="32"/>
          <w:szCs w:val="32"/>
        </w:rPr>
        <w:t>40</w:t>
      </w:r>
      <w:r w:rsidRPr="009F3A02">
        <w:rPr>
          <w:rFonts w:eastAsia="仿宋_GB2312"/>
          <w:sz w:val="32"/>
          <w:szCs w:val="32"/>
        </w:rPr>
        <w:t>家，量化分级管理率达到</w:t>
      </w:r>
      <w:r w:rsidRPr="009F3A02">
        <w:rPr>
          <w:rFonts w:eastAsia="仿宋_GB2312"/>
          <w:sz w:val="32"/>
          <w:szCs w:val="32"/>
        </w:rPr>
        <w:t>100%</w:t>
      </w:r>
      <w:r w:rsidRPr="009F3A02">
        <w:rPr>
          <w:rFonts w:eastAsia="仿宋_GB2312"/>
          <w:sz w:val="32"/>
          <w:szCs w:val="32"/>
        </w:rPr>
        <w:t>。</w:t>
      </w:r>
    </w:p>
    <w:p w:rsidR="00B65E02" w:rsidRPr="003E0290" w:rsidRDefault="00B65E02"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四、强化油烟净化设备安装</w:t>
      </w: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t>积极开展食品安全特色街区餐饮服务单位开展油烟治理</w:t>
      </w:r>
      <w:r w:rsidRPr="009F3A02">
        <w:rPr>
          <w:rFonts w:eastAsia="仿宋_GB2312"/>
          <w:sz w:val="32"/>
          <w:szCs w:val="32"/>
        </w:rPr>
        <w:t>,</w:t>
      </w:r>
      <w:r w:rsidRPr="009F3A02">
        <w:rPr>
          <w:rFonts w:eastAsia="仿宋_GB2312"/>
          <w:sz w:val="32"/>
          <w:szCs w:val="32"/>
        </w:rPr>
        <w:t>要求安装油烟净化装置</w:t>
      </w:r>
      <w:r w:rsidRPr="009F3A02">
        <w:rPr>
          <w:rFonts w:eastAsia="仿宋_GB2312"/>
          <w:sz w:val="32"/>
          <w:szCs w:val="32"/>
        </w:rPr>
        <w:t>,</w:t>
      </w:r>
      <w:r w:rsidRPr="009F3A02">
        <w:rPr>
          <w:rFonts w:eastAsia="仿宋_GB2312"/>
          <w:sz w:val="32"/>
          <w:szCs w:val="32"/>
        </w:rPr>
        <w:t>排气烟道不得影响周围居民生活环境及市容市貌。积极推广使用电力、天然气、液化气等清洁能源</w:t>
      </w:r>
      <w:r w:rsidRPr="009F3A02">
        <w:rPr>
          <w:rFonts w:eastAsia="仿宋_GB2312"/>
          <w:sz w:val="32"/>
          <w:szCs w:val="32"/>
        </w:rPr>
        <w:t>,</w:t>
      </w:r>
      <w:r w:rsidRPr="009F3A02">
        <w:rPr>
          <w:rFonts w:eastAsia="仿宋_GB2312"/>
          <w:sz w:val="32"/>
          <w:szCs w:val="32"/>
        </w:rPr>
        <w:t>严禁使用高污染燃煤</w:t>
      </w:r>
      <w:r w:rsidRPr="009F3A02">
        <w:rPr>
          <w:rFonts w:eastAsia="仿宋_GB2312"/>
          <w:sz w:val="32"/>
          <w:szCs w:val="32"/>
        </w:rPr>
        <w:t>,</w:t>
      </w:r>
      <w:r w:rsidRPr="009F3A02">
        <w:rPr>
          <w:rFonts w:eastAsia="仿宋_GB2312"/>
          <w:sz w:val="32"/>
          <w:szCs w:val="32"/>
        </w:rPr>
        <w:t>依法取缔餐饮服务业经营者和单位食堂的高污染燃煤炉灶。截至目前，共有</w:t>
      </w:r>
      <w:r w:rsidRPr="009F3A02">
        <w:rPr>
          <w:rFonts w:eastAsia="仿宋_GB2312"/>
          <w:sz w:val="32"/>
          <w:szCs w:val="32"/>
        </w:rPr>
        <w:t>2800</w:t>
      </w:r>
      <w:r w:rsidRPr="009F3A02">
        <w:rPr>
          <w:rFonts w:eastAsia="仿宋_GB2312"/>
          <w:sz w:val="32"/>
          <w:szCs w:val="32"/>
        </w:rPr>
        <w:t>余家餐饮服务单位安装了油烟净化器。</w:t>
      </w: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br w:type="page"/>
      </w:r>
    </w:p>
    <w:p w:rsidR="003E0290" w:rsidRDefault="003E0290" w:rsidP="003E0290">
      <w:pPr>
        <w:spacing w:line="540" w:lineRule="exact"/>
        <w:rPr>
          <w:rFonts w:eastAsia="仿宋_GB2312"/>
          <w:sz w:val="32"/>
          <w:szCs w:val="32"/>
        </w:rPr>
      </w:pPr>
    </w:p>
    <w:p w:rsidR="00B65E02" w:rsidRPr="003E0290" w:rsidRDefault="00B65E02" w:rsidP="003E0290">
      <w:pPr>
        <w:spacing w:line="540" w:lineRule="exact"/>
        <w:jc w:val="center"/>
        <w:rPr>
          <w:rFonts w:ascii="方正小标宋简体" w:eastAsia="方正小标宋简体"/>
          <w:sz w:val="44"/>
          <w:szCs w:val="32"/>
        </w:rPr>
      </w:pPr>
      <w:r w:rsidRPr="003E0290">
        <w:rPr>
          <w:rFonts w:ascii="方正小标宋简体" w:eastAsia="方正小标宋简体" w:hint="eastAsia"/>
          <w:sz w:val="44"/>
          <w:szCs w:val="32"/>
        </w:rPr>
        <w:t>提升网络订餐治理水平</w:t>
      </w:r>
    </w:p>
    <w:p w:rsidR="00B65E02" w:rsidRPr="003E0290" w:rsidRDefault="00B65E02" w:rsidP="003E0290">
      <w:pPr>
        <w:spacing w:line="540" w:lineRule="exact"/>
        <w:jc w:val="center"/>
        <w:rPr>
          <w:rFonts w:ascii="楷体_GB2312" w:eastAsia="楷体_GB2312"/>
          <w:sz w:val="32"/>
          <w:szCs w:val="32"/>
        </w:rPr>
      </w:pPr>
      <w:r w:rsidRPr="003E0290">
        <w:rPr>
          <w:rFonts w:ascii="楷体_GB2312" w:eastAsia="楷体_GB2312" w:hint="eastAsia"/>
          <w:sz w:val="32"/>
          <w:szCs w:val="32"/>
        </w:rPr>
        <w:t>北京市食品药品安全委员会办公室</w:t>
      </w:r>
    </w:p>
    <w:p w:rsidR="00B65E02" w:rsidRPr="009F3A02" w:rsidRDefault="00B65E02" w:rsidP="003E0290">
      <w:pPr>
        <w:spacing w:line="520" w:lineRule="exact"/>
        <w:ind w:firstLineChars="200" w:firstLine="640"/>
        <w:rPr>
          <w:rFonts w:eastAsia="仿宋_GB2312"/>
          <w:sz w:val="32"/>
          <w:szCs w:val="32"/>
        </w:rPr>
      </w:pPr>
    </w:p>
    <w:p w:rsidR="00B65E02" w:rsidRPr="009F3A02" w:rsidRDefault="00B65E02" w:rsidP="003E0290">
      <w:pPr>
        <w:spacing w:line="520" w:lineRule="exact"/>
        <w:ind w:firstLineChars="200" w:firstLine="640"/>
        <w:rPr>
          <w:rFonts w:eastAsia="仿宋_GB2312"/>
          <w:sz w:val="32"/>
          <w:szCs w:val="32"/>
        </w:rPr>
      </w:pPr>
      <w:r w:rsidRPr="009F3A02">
        <w:rPr>
          <w:rFonts w:eastAsia="仿宋_GB2312"/>
          <w:sz w:val="32"/>
          <w:szCs w:val="32"/>
        </w:rPr>
        <w:t>北京市紧密结合自身实际，建立健全网络订餐监管机制，创新监管措施，强化行业自律，网络订餐治理水平得到有效提升。</w:t>
      </w:r>
    </w:p>
    <w:p w:rsidR="00B65E02" w:rsidRPr="003E0290" w:rsidRDefault="00B65E02" w:rsidP="003E0290">
      <w:pPr>
        <w:spacing w:line="520" w:lineRule="exact"/>
        <w:ind w:firstLineChars="200" w:firstLine="640"/>
        <w:rPr>
          <w:rFonts w:ascii="黑体" w:eastAsia="黑体" w:hAnsi="黑体"/>
          <w:sz w:val="32"/>
          <w:szCs w:val="32"/>
        </w:rPr>
      </w:pPr>
      <w:r w:rsidRPr="003E0290">
        <w:rPr>
          <w:rFonts w:ascii="黑体" w:eastAsia="黑体" w:hAnsi="黑体"/>
          <w:sz w:val="32"/>
          <w:szCs w:val="32"/>
        </w:rPr>
        <w:t>一、健全监管机制，形成专业力量</w:t>
      </w:r>
    </w:p>
    <w:p w:rsidR="00B65E02" w:rsidRPr="009F3A02" w:rsidRDefault="00B65E02" w:rsidP="003E0290">
      <w:pPr>
        <w:spacing w:line="520" w:lineRule="exact"/>
        <w:ind w:firstLineChars="200" w:firstLine="640"/>
        <w:rPr>
          <w:rFonts w:eastAsia="仿宋_GB2312"/>
          <w:sz w:val="32"/>
          <w:szCs w:val="32"/>
        </w:rPr>
      </w:pPr>
      <w:r w:rsidRPr="009F3A02">
        <w:rPr>
          <w:rFonts w:eastAsia="仿宋_GB2312"/>
          <w:sz w:val="32"/>
          <w:szCs w:val="32"/>
        </w:rPr>
        <w:t>一是完善监管机制。出台《北京市网络食品经营监督管理办法》，明确提出网络食品交易第三方平台提供者应当履行的管理责任明确职责。二是明确职责分工。制定北京市《关于网络食品经营监管工作事权划分的意见》，对本市食药系统网络食品经营监管工作的职责分工进行细化。三是强化制度落实。依据总局《网络食品违法行为查处办法》，制定实施意见，为网络订餐经营违法行为惩处明确了处置规程和依据。</w:t>
      </w:r>
      <w:r w:rsidR="00ED2093" w:rsidRPr="009F3A02">
        <w:rPr>
          <w:rFonts w:eastAsia="仿宋_GB2312"/>
          <w:sz w:val="32"/>
          <w:szCs w:val="32"/>
        </w:rPr>
        <w:t>北京</w:t>
      </w:r>
      <w:r w:rsidRPr="009F3A02">
        <w:rPr>
          <w:rFonts w:eastAsia="仿宋_GB2312"/>
          <w:sz w:val="32"/>
          <w:szCs w:val="32"/>
        </w:rPr>
        <w:t>市严厉打击网络订餐违法犯罪行为，目前已清理网络订餐问题店铺</w:t>
      </w:r>
      <w:r w:rsidRPr="009F3A02">
        <w:rPr>
          <w:rFonts w:eastAsia="仿宋_GB2312"/>
          <w:sz w:val="32"/>
          <w:szCs w:val="32"/>
        </w:rPr>
        <w:t>2.8</w:t>
      </w:r>
      <w:r w:rsidRPr="009F3A02">
        <w:rPr>
          <w:rFonts w:eastAsia="仿宋_GB2312"/>
          <w:sz w:val="32"/>
          <w:szCs w:val="32"/>
        </w:rPr>
        <w:t>万余家。北京地区入网餐饮服务者经营许可证上线公示率从</w:t>
      </w:r>
      <w:r w:rsidRPr="009F3A02">
        <w:rPr>
          <w:rFonts w:eastAsia="仿宋_GB2312"/>
          <w:sz w:val="32"/>
          <w:szCs w:val="32"/>
        </w:rPr>
        <w:t>2016</w:t>
      </w:r>
      <w:r w:rsidRPr="009F3A02">
        <w:rPr>
          <w:rFonts w:eastAsia="仿宋_GB2312"/>
          <w:sz w:val="32"/>
          <w:szCs w:val="32"/>
        </w:rPr>
        <w:t>年几乎为</w:t>
      </w:r>
      <w:r w:rsidRPr="009F3A02">
        <w:rPr>
          <w:rFonts w:eastAsia="仿宋_GB2312"/>
          <w:sz w:val="32"/>
          <w:szCs w:val="32"/>
        </w:rPr>
        <w:t>0</w:t>
      </w:r>
      <w:r w:rsidRPr="009F3A02">
        <w:rPr>
          <w:rFonts w:eastAsia="仿宋_GB2312"/>
          <w:sz w:val="32"/>
          <w:szCs w:val="32"/>
        </w:rPr>
        <w:t>，提升到</w:t>
      </w:r>
      <w:r w:rsidRPr="009F3A02">
        <w:rPr>
          <w:rFonts w:eastAsia="仿宋_GB2312"/>
          <w:sz w:val="32"/>
          <w:szCs w:val="32"/>
        </w:rPr>
        <w:t>98%</w:t>
      </w:r>
      <w:r w:rsidRPr="009F3A02">
        <w:rPr>
          <w:rFonts w:eastAsia="仿宋_GB2312"/>
          <w:sz w:val="32"/>
          <w:szCs w:val="32"/>
        </w:rPr>
        <w:t>以上。</w:t>
      </w:r>
    </w:p>
    <w:p w:rsidR="00B65E02" w:rsidRPr="003E0290" w:rsidRDefault="00B65E02" w:rsidP="003E0290">
      <w:pPr>
        <w:spacing w:line="520" w:lineRule="exact"/>
        <w:ind w:firstLineChars="200" w:firstLine="640"/>
        <w:rPr>
          <w:rFonts w:ascii="黑体" w:eastAsia="黑体" w:hAnsi="黑体"/>
          <w:sz w:val="32"/>
          <w:szCs w:val="32"/>
        </w:rPr>
      </w:pPr>
      <w:r w:rsidRPr="003E0290">
        <w:rPr>
          <w:rFonts w:ascii="黑体" w:eastAsia="黑体" w:hAnsi="黑体"/>
          <w:sz w:val="32"/>
          <w:szCs w:val="32"/>
        </w:rPr>
        <w:t>二、依托科技手段，实现“以网管网”</w:t>
      </w:r>
    </w:p>
    <w:p w:rsidR="00B65E02" w:rsidRPr="009F3A02" w:rsidRDefault="00B65E02" w:rsidP="003E0290">
      <w:pPr>
        <w:spacing w:line="520" w:lineRule="exact"/>
        <w:ind w:firstLineChars="200" w:firstLine="640"/>
        <w:rPr>
          <w:rFonts w:eastAsia="仿宋_GB2312"/>
          <w:sz w:val="32"/>
          <w:szCs w:val="32"/>
        </w:rPr>
      </w:pPr>
      <w:r w:rsidRPr="009F3A02">
        <w:rPr>
          <w:rFonts w:eastAsia="仿宋_GB2312"/>
          <w:sz w:val="32"/>
          <w:szCs w:val="32"/>
        </w:rPr>
        <w:t>一是率先</w:t>
      </w:r>
      <w:proofErr w:type="gramStart"/>
      <w:r w:rsidRPr="009F3A02">
        <w:rPr>
          <w:rFonts w:eastAsia="仿宋_GB2312"/>
          <w:sz w:val="32"/>
          <w:szCs w:val="32"/>
        </w:rPr>
        <w:t>设立网监</w:t>
      </w:r>
      <w:proofErr w:type="gramEnd"/>
      <w:r w:rsidRPr="009F3A02">
        <w:rPr>
          <w:rFonts w:eastAsia="仿宋_GB2312"/>
          <w:sz w:val="32"/>
          <w:szCs w:val="32"/>
        </w:rPr>
        <w:t>大队，选调</w:t>
      </w:r>
      <w:r w:rsidRPr="009F3A02">
        <w:rPr>
          <w:rFonts w:eastAsia="仿宋_GB2312"/>
          <w:sz w:val="32"/>
          <w:szCs w:val="32"/>
        </w:rPr>
        <w:t>6</w:t>
      </w:r>
      <w:r w:rsidRPr="009F3A02">
        <w:rPr>
          <w:rFonts w:eastAsia="仿宋_GB2312"/>
          <w:sz w:val="32"/>
          <w:szCs w:val="32"/>
        </w:rPr>
        <w:t>名熟悉互联网经济并具备较强执法办案能力的优秀年轻干部，专门负责互联网食品案件查处工作。二是开发互联网监测平台，建立电子取证实验室，对网络违法行为开展在线监测、证据固化、数据分析，为各区食品药品监管局配备便携式电子取证分析设备。三是成立了北京市食品药品互联网监测中心，承担互联网食品药品信息及交易、广告发布行为监测工作。</w:t>
      </w:r>
    </w:p>
    <w:p w:rsidR="00B65E02" w:rsidRPr="003E0290" w:rsidRDefault="00B65E02" w:rsidP="003E0290">
      <w:pPr>
        <w:spacing w:line="520" w:lineRule="exact"/>
        <w:ind w:firstLineChars="200" w:firstLine="640"/>
        <w:rPr>
          <w:rFonts w:ascii="黑体" w:eastAsia="黑体" w:hAnsi="黑体"/>
          <w:sz w:val="32"/>
          <w:szCs w:val="32"/>
        </w:rPr>
      </w:pPr>
      <w:r w:rsidRPr="003E0290">
        <w:rPr>
          <w:rFonts w:ascii="黑体" w:eastAsia="黑体" w:hAnsi="黑体"/>
          <w:sz w:val="32"/>
          <w:szCs w:val="32"/>
        </w:rPr>
        <w:lastRenderedPageBreak/>
        <w:t>三、实施信用监管，强化社会监督</w:t>
      </w:r>
    </w:p>
    <w:p w:rsidR="00B65E02" w:rsidRPr="003E0290" w:rsidRDefault="00B65E02" w:rsidP="003E0290">
      <w:pPr>
        <w:spacing w:line="520" w:lineRule="exact"/>
        <w:ind w:firstLineChars="200" w:firstLine="624"/>
        <w:rPr>
          <w:rFonts w:eastAsia="仿宋_GB2312"/>
          <w:spacing w:val="-4"/>
          <w:sz w:val="32"/>
          <w:szCs w:val="32"/>
        </w:rPr>
      </w:pPr>
      <w:r w:rsidRPr="003E0290">
        <w:rPr>
          <w:rFonts w:eastAsia="仿宋_GB2312"/>
          <w:spacing w:val="-4"/>
          <w:sz w:val="32"/>
          <w:szCs w:val="32"/>
        </w:rPr>
        <w:t>一是针对网络订餐平台投融资规模大，</w:t>
      </w:r>
      <w:r w:rsidRPr="003E0290">
        <w:rPr>
          <w:rFonts w:eastAsia="仿宋_GB2312"/>
          <w:spacing w:val="-4"/>
          <w:sz w:val="32"/>
          <w:szCs w:val="32"/>
        </w:rPr>
        <w:t>“</w:t>
      </w:r>
      <w:r w:rsidRPr="003E0290">
        <w:rPr>
          <w:rFonts w:eastAsia="仿宋_GB2312"/>
          <w:spacing w:val="-4"/>
          <w:sz w:val="32"/>
          <w:szCs w:val="32"/>
        </w:rPr>
        <w:t>不怕处罚怕曝光</w:t>
      </w:r>
      <w:r w:rsidRPr="003E0290">
        <w:rPr>
          <w:rFonts w:eastAsia="仿宋_GB2312"/>
          <w:spacing w:val="-4"/>
          <w:sz w:val="32"/>
          <w:szCs w:val="32"/>
        </w:rPr>
        <w:t>”</w:t>
      </w:r>
      <w:r w:rsidRPr="003E0290">
        <w:rPr>
          <w:rFonts w:eastAsia="仿宋_GB2312"/>
          <w:spacing w:val="-4"/>
          <w:sz w:val="32"/>
          <w:szCs w:val="32"/>
        </w:rPr>
        <w:t>，担心信誉受损的实际情况，将网络订餐平台问题约谈与媒体曝光结合，邀请媒体以通报会形式，对网络订餐平台及其入网餐饮服务经营者违法行为进行曝光，倒逼其履行法定管理责任和义务。二是贯彻落实总局《食品安全信用信息管理办法》，对餐饮服务经营者相关信息予以公开，加大社会监督力度，增强诚信自律意识。</w:t>
      </w:r>
    </w:p>
    <w:p w:rsidR="00B65E02" w:rsidRPr="003E0290" w:rsidRDefault="00B65E02" w:rsidP="003E0290">
      <w:pPr>
        <w:spacing w:line="520" w:lineRule="exact"/>
        <w:ind w:firstLineChars="200" w:firstLine="640"/>
        <w:rPr>
          <w:rFonts w:ascii="黑体" w:eastAsia="黑体" w:hAnsi="黑体"/>
          <w:sz w:val="32"/>
          <w:szCs w:val="32"/>
        </w:rPr>
      </w:pPr>
      <w:r w:rsidRPr="003E0290">
        <w:rPr>
          <w:rFonts w:ascii="黑体" w:eastAsia="黑体" w:hAnsi="黑体"/>
          <w:sz w:val="32"/>
          <w:szCs w:val="32"/>
        </w:rPr>
        <w:t>四、强化行业自律，落实主体责任</w:t>
      </w:r>
    </w:p>
    <w:p w:rsidR="00B65E02" w:rsidRPr="009F3A02" w:rsidRDefault="00B65E02" w:rsidP="003E0290">
      <w:pPr>
        <w:spacing w:line="520" w:lineRule="exact"/>
        <w:ind w:firstLineChars="200" w:firstLine="640"/>
        <w:rPr>
          <w:rFonts w:eastAsia="仿宋_GB2312"/>
          <w:sz w:val="32"/>
          <w:szCs w:val="32"/>
        </w:rPr>
      </w:pPr>
      <w:r w:rsidRPr="009F3A02">
        <w:rPr>
          <w:rFonts w:eastAsia="仿宋_GB2312"/>
          <w:sz w:val="32"/>
          <w:szCs w:val="32"/>
        </w:rPr>
        <w:t>市食品药品监管局、市工商局与网络订餐平台建立了经营者主体信息、消费维权等数据交换共享制度，推动平台经营者更好地履行主体责任。</w:t>
      </w:r>
      <w:proofErr w:type="gramStart"/>
      <w:r w:rsidRPr="009F3A02">
        <w:rPr>
          <w:rFonts w:eastAsia="仿宋_GB2312"/>
          <w:sz w:val="32"/>
          <w:szCs w:val="32"/>
        </w:rPr>
        <w:t>美团点评</w:t>
      </w:r>
      <w:proofErr w:type="gramEnd"/>
      <w:r w:rsidRPr="009F3A02">
        <w:rPr>
          <w:rFonts w:eastAsia="仿宋_GB2312"/>
          <w:sz w:val="32"/>
          <w:szCs w:val="32"/>
        </w:rPr>
        <w:t>等主要网络订餐平台成立了网络订餐平台自律共建联盟并签订联盟公约，对</w:t>
      </w:r>
      <w:proofErr w:type="gramStart"/>
      <w:r w:rsidRPr="009F3A02">
        <w:rPr>
          <w:rFonts w:eastAsia="仿宋_GB2312"/>
          <w:sz w:val="32"/>
          <w:szCs w:val="32"/>
        </w:rPr>
        <w:t>违法商</w:t>
      </w:r>
      <w:proofErr w:type="gramEnd"/>
      <w:r w:rsidRPr="009F3A02">
        <w:rPr>
          <w:rFonts w:eastAsia="仿宋_GB2312"/>
          <w:sz w:val="32"/>
          <w:szCs w:val="32"/>
        </w:rPr>
        <w:t>铺全网清退，加强行业自律建设。同时，在政府部门指导下，各网络订餐平台设立专项基金，有计划、有针对性地对入网经营者餐品制作、包装、外卖配送等各环节开展风险监测。其中饿了</w:t>
      </w:r>
      <w:proofErr w:type="gramStart"/>
      <w:r w:rsidRPr="009F3A02">
        <w:rPr>
          <w:rFonts w:eastAsia="仿宋_GB2312"/>
          <w:sz w:val="32"/>
          <w:szCs w:val="32"/>
        </w:rPr>
        <w:t>么网络</w:t>
      </w:r>
      <w:proofErr w:type="gramEnd"/>
      <w:r w:rsidRPr="009F3A02">
        <w:rPr>
          <w:rFonts w:eastAsia="仿宋_GB2312"/>
          <w:sz w:val="32"/>
          <w:szCs w:val="32"/>
        </w:rPr>
        <w:t>订餐平台自购流动食品快速检测车，对入网店铺食品进行抽检。</w:t>
      </w:r>
    </w:p>
    <w:p w:rsidR="00B65E02" w:rsidRPr="003E0290" w:rsidRDefault="00B65E02" w:rsidP="003E0290">
      <w:pPr>
        <w:spacing w:line="520" w:lineRule="exact"/>
        <w:ind w:firstLineChars="200" w:firstLine="640"/>
        <w:rPr>
          <w:rFonts w:ascii="黑体" w:eastAsia="黑体" w:hAnsi="黑体"/>
          <w:sz w:val="32"/>
          <w:szCs w:val="32"/>
        </w:rPr>
      </w:pPr>
      <w:r w:rsidRPr="003E0290">
        <w:rPr>
          <w:rFonts w:ascii="黑体" w:eastAsia="黑体" w:hAnsi="黑体"/>
          <w:sz w:val="32"/>
          <w:szCs w:val="32"/>
        </w:rPr>
        <w:t>五、坚持标本兼治，线上线下共治</w:t>
      </w:r>
    </w:p>
    <w:p w:rsidR="00B65E02" w:rsidRPr="009F3A02" w:rsidRDefault="00B65E02" w:rsidP="003E0290">
      <w:pPr>
        <w:spacing w:line="520" w:lineRule="exact"/>
        <w:ind w:firstLineChars="200" w:firstLine="640"/>
        <w:rPr>
          <w:rFonts w:eastAsia="仿宋_GB2312"/>
          <w:sz w:val="32"/>
          <w:szCs w:val="32"/>
        </w:rPr>
      </w:pPr>
      <w:r w:rsidRPr="009F3A02">
        <w:rPr>
          <w:rFonts w:eastAsia="仿宋_GB2312"/>
          <w:sz w:val="32"/>
          <w:szCs w:val="32"/>
        </w:rPr>
        <w:t>全市各区政府和食品安全监管相关部门充分发挥联动作用，严格贯彻落实市政府《关于治理无照无证餐饮单位工作方案》的要求，因地制宜、疏堵结合，综合运用拆除违建、封门堵洞、约谈业主等城市管理和行政执法手段，实现</w:t>
      </w:r>
      <w:r w:rsidRPr="009F3A02">
        <w:rPr>
          <w:rFonts w:eastAsia="仿宋_GB2312"/>
          <w:sz w:val="32"/>
          <w:szCs w:val="32"/>
        </w:rPr>
        <w:t>“</w:t>
      </w:r>
      <w:r w:rsidRPr="009F3A02">
        <w:rPr>
          <w:rFonts w:eastAsia="仿宋_GB2312"/>
          <w:sz w:val="32"/>
          <w:szCs w:val="32"/>
        </w:rPr>
        <w:t>取缔一批、转型一批、替代一批、疏解一批</w:t>
      </w:r>
      <w:r w:rsidRPr="009F3A02">
        <w:rPr>
          <w:rFonts w:eastAsia="仿宋_GB2312"/>
          <w:sz w:val="32"/>
          <w:szCs w:val="32"/>
        </w:rPr>
        <w:t>”</w:t>
      </w:r>
      <w:r w:rsidRPr="009F3A02">
        <w:rPr>
          <w:rFonts w:eastAsia="仿宋_GB2312"/>
          <w:sz w:val="32"/>
          <w:szCs w:val="32"/>
        </w:rPr>
        <w:t>，实现了网络订餐线上线下共同治理，消除无证照餐饮违法经营行为在网络订餐领域的生存空间，有效保持了网络订餐治理的成果。</w:t>
      </w:r>
      <w:r w:rsidRPr="009F3A02">
        <w:rPr>
          <w:rFonts w:eastAsia="仿宋_GB2312"/>
          <w:sz w:val="32"/>
          <w:szCs w:val="32"/>
        </w:rPr>
        <w:t>2016</w:t>
      </w:r>
      <w:r w:rsidRPr="009F3A02">
        <w:rPr>
          <w:rFonts w:eastAsia="仿宋_GB2312"/>
          <w:sz w:val="32"/>
          <w:szCs w:val="32"/>
        </w:rPr>
        <w:t>年至今，全市已治理无照无证餐饮单位</w:t>
      </w:r>
      <w:r w:rsidRPr="009F3A02">
        <w:rPr>
          <w:rFonts w:eastAsia="仿宋_GB2312"/>
          <w:sz w:val="32"/>
          <w:szCs w:val="32"/>
        </w:rPr>
        <w:t>3.7</w:t>
      </w:r>
      <w:r w:rsidRPr="009F3A02">
        <w:rPr>
          <w:rFonts w:eastAsia="仿宋_GB2312"/>
          <w:sz w:val="32"/>
          <w:szCs w:val="32"/>
        </w:rPr>
        <w:t>万余家。</w:t>
      </w:r>
    </w:p>
    <w:p w:rsidR="00B65E02" w:rsidRPr="009F3A02" w:rsidRDefault="00B65E02" w:rsidP="003E0290">
      <w:pPr>
        <w:spacing w:line="240" w:lineRule="exact"/>
        <w:ind w:firstLineChars="200" w:firstLine="640"/>
        <w:rPr>
          <w:rFonts w:eastAsia="仿宋_GB2312"/>
          <w:sz w:val="32"/>
          <w:szCs w:val="32"/>
        </w:rPr>
      </w:pPr>
      <w:r w:rsidRPr="009F3A02">
        <w:rPr>
          <w:rFonts w:eastAsia="仿宋_GB2312"/>
          <w:sz w:val="32"/>
          <w:szCs w:val="32"/>
        </w:rPr>
        <w:br w:type="page"/>
      </w:r>
    </w:p>
    <w:p w:rsidR="003E0290" w:rsidRDefault="003E0290" w:rsidP="003E0290">
      <w:pPr>
        <w:spacing w:line="540" w:lineRule="exact"/>
        <w:rPr>
          <w:rFonts w:eastAsia="仿宋_GB2312"/>
          <w:sz w:val="32"/>
          <w:szCs w:val="32"/>
        </w:rPr>
      </w:pPr>
    </w:p>
    <w:p w:rsidR="00B65E02" w:rsidRPr="003E0290" w:rsidRDefault="00B65E02" w:rsidP="003E0290">
      <w:pPr>
        <w:spacing w:line="540" w:lineRule="exact"/>
        <w:jc w:val="center"/>
        <w:rPr>
          <w:rFonts w:ascii="方正小标宋简体" w:eastAsia="方正小标宋简体"/>
          <w:sz w:val="44"/>
          <w:szCs w:val="32"/>
        </w:rPr>
      </w:pPr>
      <w:r w:rsidRPr="003E0290">
        <w:rPr>
          <w:rFonts w:ascii="方正小标宋简体" w:eastAsia="方正小标宋简体" w:hint="eastAsia"/>
          <w:sz w:val="44"/>
          <w:szCs w:val="32"/>
        </w:rPr>
        <w:t>合力共创饮食无忧示范学校</w:t>
      </w:r>
    </w:p>
    <w:p w:rsidR="00B65E02" w:rsidRPr="003E0290" w:rsidRDefault="00B65E02" w:rsidP="003E0290">
      <w:pPr>
        <w:spacing w:line="540" w:lineRule="exact"/>
        <w:jc w:val="center"/>
        <w:rPr>
          <w:rFonts w:ascii="楷体_GB2312" w:eastAsia="楷体_GB2312"/>
          <w:sz w:val="32"/>
          <w:szCs w:val="32"/>
        </w:rPr>
      </w:pPr>
      <w:r w:rsidRPr="003E0290">
        <w:rPr>
          <w:rFonts w:ascii="楷体_GB2312" w:eastAsia="楷体_GB2312" w:hint="eastAsia"/>
          <w:sz w:val="32"/>
          <w:szCs w:val="32"/>
        </w:rPr>
        <w:t>江西省新余市食品安全委员会办公室</w:t>
      </w:r>
    </w:p>
    <w:p w:rsidR="00B65E02" w:rsidRPr="003E0290" w:rsidRDefault="00B65E02" w:rsidP="003E0290">
      <w:pPr>
        <w:spacing w:line="520" w:lineRule="exact"/>
        <w:ind w:firstLineChars="200" w:firstLine="640"/>
        <w:rPr>
          <w:rFonts w:ascii="黑体" w:eastAsia="黑体" w:hAnsi="黑体"/>
          <w:sz w:val="32"/>
          <w:szCs w:val="32"/>
        </w:rPr>
      </w:pPr>
    </w:p>
    <w:p w:rsidR="00B65E02" w:rsidRPr="00E20A05" w:rsidRDefault="00B65E02" w:rsidP="003E0290">
      <w:pPr>
        <w:spacing w:line="520" w:lineRule="exact"/>
        <w:ind w:firstLineChars="200" w:firstLine="640"/>
        <w:rPr>
          <w:rFonts w:eastAsia="仿宋_GB2312"/>
          <w:sz w:val="32"/>
          <w:szCs w:val="32"/>
        </w:rPr>
      </w:pPr>
      <w:r w:rsidRPr="00E20A05">
        <w:rPr>
          <w:rFonts w:eastAsia="仿宋_GB2312"/>
          <w:sz w:val="32"/>
          <w:szCs w:val="32"/>
        </w:rPr>
        <w:t>新余市以创建国家食品安全示范城市为抓手，创新监管思路和举措，合力共治，打造饮食无忧示范学校。</w:t>
      </w:r>
    </w:p>
    <w:p w:rsidR="00B65E02" w:rsidRPr="00E20A05" w:rsidRDefault="00B65E02" w:rsidP="003E0290">
      <w:pPr>
        <w:spacing w:line="520" w:lineRule="exact"/>
        <w:ind w:firstLineChars="200" w:firstLine="640"/>
        <w:rPr>
          <w:rFonts w:ascii="黑体" w:eastAsia="黑体" w:hAnsi="黑体"/>
          <w:sz w:val="32"/>
          <w:szCs w:val="32"/>
        </w:rPr>
      </w:pPr>
      <w:r w:rsidRPr="00E20A05">
        <w:rPr>
          <w:rFonts w:ascii="黑体" w:eastAsia="黑体" w:hAnsi="黑体" w:hint="eastAsia"/>
          <w:sz w:val="32"/>
          <w:szCs w:val="32"/>
        </w:rPr>
        <w:t>一、落实食品安全主体责任成为学校一把手工程</w:t>
      </w:r>
    </w:p>
    <w:p w:rsidR="00B65E02" w:rsidRPr="00E20A05" w:rsidRDefault="00B65E02" w:rsidP="003E0290">
      <w:pPr>
        <w:spacing w:line="520" w:lineRule="exact"/>
        <w:ind w:firstLineChars="200" w:firstLine="640"/>
        <w:rPr>
          <w:rFonts w:eastAsia="仿宋_GB2312"/>
          <w:sz w:val="32"/>
          <w:szCs w:val="32"/>
        </w:rPr>
      </w:pPr>
      <w:r w:rsidRPr="00E20A05">
        <w:rPr>
          <w:rFonts w:eastAsia="仿宋_GB2312"/>
          <w:sz w:val="32"/>
          <w:szCs w:val="32"/>
        </w:rPr>
        <w:t>新余市每年均召开学校食品安全工作大会，签订《食品安全责任书》，落实以</w:t>
      </w:r>
      <w:hyperlink r:id="rId9" w:tgtFrame="_blank" w:history="1">
        <w:r w:rsidRPr="00E20A05">
          <w:rPr>
            <w:rFonts w:eastAsia="仿宋_GB2312"/>
          </w:rPr>
          <w:t>校长</w:t>
        </w:r>
      </w:hyperlink>
      <w:r w:rsidRPr="00E20A05">
        <w:rPr>
          <w:rFonts w:eastAsia="仿宋_GB2312"/>
          <w:sz w:val="32"/>
          <w:szCs w:val="32"/>
        </w:rPr>
        <w:t>为第一责任人的食品安全责任制，纳入对学校年度工作考核内容，引导学校自觉加强食品安全管理。推行教育部门督导、食品药品监管部门监督、学校具体落实的学校食品安全管理机制。教育主管部门将食堂是否办理食品经营许可作为新办学校和托幼机构准入的先决条件。食品药品监管部门强化学校食堂巡查监管，在学校食堂、超市许可中严格把关，明确学校校长为食堂法定代表人，实现学校食堂承包经营权转移而食品安全责任不转移。全市所有大中小学、托幼机构食堂持证率达</w:t>
      </w:r>
      <w:r w:rsidRPr="00E20A05">
        <w:rPr>
          <w:rFonts w:eastAsia="仿宋_GB2312"/>
          <w:sz w:val="32"/>
          <w:szCs w:val="32"/>
        </w:rPr>
        <w:t>100%</w:t>
      </w:r>
      <w:r w:rsidRPr="00E20A05">
        <w:rPr>
          <w:rFonts w:eastAsia="仿宋_GB2312"/>
          <w:sz w:val="32"/>
          <w:szCs w:val="32"/>
        </w:rPr>
        <w:t>。</w:t>
      </w:r>
    </w:p>
    <w:p w:rsidR="00B65E02" w:rsidRPr="00E20A05" w:rsidRDefault="00B65E02" w:rsidP="003E0290">
      <w:pPr>
        <w:spacing w:line="520" w:lineRule="exact"/>
        <w:ind w:firstLineChars="200" w:firstLine="640"/>
        <w:rPr>
          <w:rFonts w:ascii="黑体" w:eastAsia="黑体" w:hAnsi="黑体"/>
          <w:sz w:val="32"/>
          <w:szCs w:val="32"/>
        </w:rPr>
      </w:pPr>
      <w:r w:rsidRPr="00E20A05">
        <w:rPr>
          <w:rFonts w:ascii="黑体" w:eastAsia="黑体" w:hAnsi="黑体"/>
          <w:sz w:val="32"/>
          <w:szCs w:val="32"/>
        </w:rPr>
        <w:t>二、完善软硬件实现食品安全保障能力提档升级</w:t>
      </w:r>
    </w:p>
    <w:p w:rsidR="00B65E02" w:rsidRPr="00E20A05" w:rsidRDefault="00B65E02" w:rsidP="003E0290">
      <w:pPr>
        <w:spacing w:line="520" w:lineRule="exact"/>
        <w:ind w:firstLineChars="200" w:firstLine="640"/>
        <w:rPr>
          <w:rFonts w:eastAsia="仿宋_GB2312"/>
          <w:sz w:val="32"/>
          <w:szCs w:val="32"/>
        </w:rPr>
      </w:pPr>
      <w:r w:rsidRPr="00E20A05">
        <w:rPr>
          <w:rFonts w:eastAsia="仿宋_GB2312"/>
          <w:sz w:val="32"/>
          <w:szCs w:val="32"/>
        </w:rPr>
        <w:t>新余市把改善学校食堂基础设施作为提升食品安全保障能力的关键一环循序推进，积极引导学校加大经费投入，强化学校食堂改造和标准化建设。辖区的新余学院投入</w:t>
      </w:r>
      <w:r w:rsidRPr="00E20A05">
        <w:rPr>
          <w:rFonts w:eastAsia="仿宋_GB2312"/>
          <w:sz w:val="32"/>
          <w:szCs w:val="32"/>
        </w:rPr>
        <w:t>500</w:t>
      </w:r>
      <w:r w:rsidRPr="00E20A05">
        <w:rPr>
          <w:rFonts w:eastAsia="仿宋_GB2312"/>
          <w:sz w:val="32"/>
          <w:szCs w:val="32"/>
        </w:rPr>
        <w:t>余万元改造的规范化、透明化、洁净化的学校食堂，成为全省高校食堂样板，并形成</w:t>
      </w:r>
      <w:r w:rsidRPr="00E20A05">
        <w:rPr>
          <w:rFonts w:eastAsia="仿宋_GB2312"/>
          <w:sz w:val="32"/>
          <w:szCs w:val="32"/>
        </w:rPr>
        <w:t>“</w:t>
      </w:r>
      <w:r w:rsidRPr="00E20A05">
        <w:rPr>
          <w:rFonts w:eastAsia="仿宋_GB2312"/>
          <w:sz w:val="32"/>
          <w:szCs w:val="32"/>
        </w:rPr>
        <w:t>头雁效应</w:t>
      </w:r>
      <w:r w:rsidRPr="00E20A05">
        <w:rPr>
          <w:rFonts w:eastAsia="仿宋_GB2312"/>
          <w:sz w:val="32"/>
          <w:szCs w:val="32"/>
        </w:rPr>
        <w:t>”</w:t>
      </w:r>
      <w:r w:rsidRPr="00E20A05">
        <w:rPr>
          <w:rFonts w:eastAsia="仿宋_GB2312"/>
          <w:sz w:val="32"/>
          <w:szCs w:val="32"/>
        </w:rPr>
        <w:t>。目前全市已有</w:t>
      </w:r>
      <w:r w:rsidRPr="00E20A05">
        <w:rPr>
          <w:rFonts w:eastAsia="仿宋_GB2312"/>
          <w:sz w:val="32"/>
          <w:szCs w:val="32"/>
        </w:rPr>
        <w:t>60%</w:t>
      </w:r>
      <w:r w:rsidRPr="00E20A05">
        <w:rPr>
          <w:rFonts w:eastAsia="仿宋_GB2312"/>
          <w:sz w:val="32"/>
          <w:szCs w:val="32"/>
        </w:rPr>
        <w:t>的大中小学食堂完成了标准化改造，全面实现</w:t>
      </w:r>
      <w:r w:rsidRPr="00E20A05">
        <w:rPr>
          <w:rFonts w:eastAsia="仿宋_GB2312"/>
          <w:sz w:val="32"/>
          <w:szCs w:val="32"/>
        </w:rPr>
        <w:t>“</w:t>
      </w:r>
      <w:r w:rsidRPr="00E20A05">
        <w:rPr>
          <w:rFonts w:eastAsia="仿宋_GB2312"/>
          <w:sz w:val="32"/>
          <w:szCs w:val="32"/>
        </w:rPr>
        <w:t>四化</w:t>
      </w:r>
      <w:r w:rsidRPr="00E20A05">
        <w:rPr>
          <w:rFonts w:eastAsia="仿宋_GB2312"/>
          <w:sz w:val="32"/>
          <w:szCs w:val="32"/>
        </w:rPr>
        <w:t>”</w:t>
      </w:r>
      <w:r w:rsidRPr="00E20A05">
        <w:rPr>
          <w:rFonts w:eastAsia="仿宋_GB2312"/>
          <w:sz w:val="32"/>
          <w:szCs w:val="32"/>
        </w:rPr>
        <w:t>，即墙裙、灶台瓷砖化，功能区分、操作流程科学化，餐具用具消毒化，三防设施齐全化。同时，在全市所有中小学、幼儿园推行食堂食品安全责任保险，开拓学校</w:t>
      </w:r>
      <w:r w:rsidRPr="00E20A05">
        <w:rPr>
          <w:rFonts w:eastAsia="仿宋_GB2312"/>
          <w:sz w:val="32"/>
          <w:szCs w:val="32"/>
        </w:rPr>
        <w:lastRenderedPageBreak/>
        <w:t>食品安全风险管理新途径，促进学校食品安全保障能力提档升级。</w:t>
      </w:r>
    </w:p>
    <w:p w:rsidR="00B65E02" w:rsidRPr="00E20A05" w:rsidRDefault="00B65E02" w:rsidP="003E0290">
      <w:pPr>
        <w:spacing w:line="520" w:lineRule="exact"/>
        <w:ind w:firstLineChars="200" w:firstLine="640"/>
        <w:rPr>
          <w:rFonts w:ascii="黑体" w:eastAsia="黑体" w:hAnsi="黑体"/>
          <w:sz w:val="32"/>
          <w:szCs w:val="32"/>
        </w:rPr>
      </w:pPr>
      <w:r w:rsidRPr="00E20A05">
        <w:rPr>
          <w:rFonts w:ascii="黑体" w:eastAsia="黑体" w:hAnsi="黑体"/>
          <w:sz w:val="32"/>
          <w:szCs w:val="32"/>
        </w:rPr>
        <w:t>三、实施“明厨亮灶”促进学校食堂管理标准化</w:t>
      </w:r>
    </w:p>
    <w:p w:rsidR="00B65E02" w:rsidRPr="00E20A05" w:rsidRDefault="00B65E02" w:rsidP="003E0290">
      <w:pPr>
        <w:spacing w:line="520" w:lineRule="exact"/>
        <w:ind w:firstLineChars="200" w:firstLine="640"/>
        <w:rPr>
          <w:rFonts w:eastAsia="仿宋_GB2312"/>
          <w:sz w:val="32"/>
          <w:szCs w:val="32"/>
        </w:rPr>
      </w:pPr>
      <w:r w:rsidRPr="00E20A05">
        <w:rPr>
          <w:rFonts w:eastAsia="仿宋_GB2312"/>
          <w:sz w:val="32"/>
          <w:szCs w:val="32"/>
        </w:rPr>
        <w:t>在学校食堂大力推广实施</w:t>
      </w:r>
      <w:r w:rsidRPr="00E20A05">
        <w:rPr>
          <w:rFonts w:eastAsia="仿宋_GB2312"/>
          <w:sz w:val="32"/>
          <w:szCs w:val="32"/>
        </w:rPr>
        <w:t>“</w:t>
      </w:r>
      <w:r w:rsidRPr="00E20A05">
        <w:rPr>
          <w:rFonts w:eastAsia="仿宋_GB2312"/>
          <w:sz w:val="32"/>
          <w:szCs w:val="32"/>
        </w:rPr>
        <w:t>五常法</w:t>
      </w:r>
      <w:r w:rsidRPr="00E20A05">
        <w:rPr>
          <w:rFonts w:eastAsia="仿宋_GB2312"/>
          <w:sz w:val="32"/>
          <w:szCs w:val="32"/>
        </w:rPr>
        <w:t>”</w:t>
      </w:r>
      <w:r w:rsidRPr="00E20A05">
        <w:rPr>
          <w:rFonts w:eastAsia="仿宋_GB2312"/>
          <w:sz w:val="32"/>
          <w:szCs w:val="32"/>
        </w:rPr>
        <w:t>管理要求，从小处着眼，从细节着手，对学校食堂进行规范化、标准化管理，形成良好的安全管理习惯，提升食堂管理档次。全面深化量化分级管理，将食堂基础信息纳入信用管理，并建立信用档案进行等级评定，设立公示</w:t>
      </w:r>
      <w:proofErr w:type="gramStart"/>
      <w:r w:rsidRPr="00E20A05">
        <w:rPr>
          <w:rFonts w:eastAsia="仿宋_GB2312"/>
          <w:sz w:val="32"/>
          <w:szCs w:val="32"/>
        </w:rPr>
        <w:t>栏公开</w:t>
      </w:r>
      <w:proofErr w:type="gramEnd"/>
      <w:r w:rsidRPr="00E20A05">
        <w:rPr>
          <w:rFonts w:eastAsia="仿宋_GB2312"/>
          <w:sz w:val="32"/>
          <w:szCs w:val="32"/>
        </w:rPr>
        <w:t>等级评定情况，目前已有</w:t>
      </w:r>
      <w:r w:rsidRPr="00E20A05">
        <w:rPr>
          <w:rFonts w:eastAsia="仿宋_GB2312"/>
          <w:sz w:val="32"/>
          <w:szCs w:val="32"/>
        </w:rPr>
        <w:t>10</w:t>
      </w:r>
      <w:r w:rsidRPr="00E20A05">
        <w:rPr>
          <w:rFonts w:eastAsia="仿宋_GB2312"/>
          <w:sz w:val="32"/>
          <w:szCs w:val="32"/>
        </w:rPr>
        <w:t>所学校（幼儿园）食堂被确定为全省</w:t>
      </w:r>
      <w:r w:rsidRPr="00E20A05">
        <w:rPr>
          <w:rFonts w:eastAsia="仿宋_GB2312"/>
          <w:sz w:val="32"/>
          <w:szCs w:val="32"/>
        </w:rPr>
        <w:t>“</w:t>
      </w:r>
      <w:r w:rsidRPr="00E20A05">
        <w:rPr>
          <w:rFonts w:eastAsia="仿宋_GB2312"/>
          <w:sz w:val="32"/>
          <w:szCs w:val="32"/>
        </w:rPr>
        <w:t>洁厨亮灶</w:t>
      </w:r>
      <w:r w:rsidRPr="00E20A05">
        <w:rPr>
          <w:rFonts w:eastAsia="仿宋_GB2312"/>
          <w:sz w:val="32"/>
          <w:szCs w:val="32"/>
        </w:rPr>
        <w:t>”</w:t>
      </w:r>
      <w:r w:rsidRPr="00E20A05">
        <w:rPr>
          <w:rFonts w:eastAsia="仿宋_GB2312"/>
          <w:sz w:val="32"/>
          <w:szCs w:val="32"/>
        </w:rPr>
        <w:t>省级示范单位。同时，加强食品安全智慧管理平台在学校食堂的推广运用，全市所有学校食堂均积极运用</w:t>
      </w:r>
      <w:r w:rsidRPr="00E20A05">
        <w:rPr>
          <w:rFonts w:eastAsia="仿宋_GB2312"/>
          <w:sz w:val="32"/>
          <w:szCs w:val="32"/>
        </w:rPr>
        <w:t>“</w:t>
      </w:r>
      <w:r w:rsidRPr="00E20A05">
        <w:rPr>
          <w:rFonts w:eastAsia="仿宋_GB2312"/>
          <w:sz w:val="32"/>
          <w:szCs w:val="32"/>
        </w:rPr>
        <w:t>食智监</w:t>
      </w:r>
      <w:r w:rsidRPr="00E20A05">
        <w:rPr>
          <w:rFonts w:eastAsia="仿宋_GB2312"/>
          <w:sz w:val="32"/>
          <w:szCs w:val="32"/>
        </w:rPr>
        <w:t>”</w:t>
      </w:r>
      <w:r w:rsidRPr="00E20A05">
        <w:rPr>
          <w:rFonts w:eastAsia="仿宋_GB2312"/>
          <w:sz w:val="32"/>
          <w:szCs w:val="32"/>
        </w:rPr>
        <w:t>改善日常管理，保障食品原料来源清楚，实现问题食品可追溯。</w:t>
      </w:r>
    </w:p>
    <w:p w:rsidR="00B65E02" w:rsidRPr="00E20A05" w:rsidRDefault="00B65E02" w:rsidP="003E0290">
      <w:pPr>
        <w:spacing w:line="520" w:lineRule="exact"/>
        <w:ind w:firstLineChars="200" w:firstLine="640"/>
        <w:rPr>
          <w:rFonts w:ascii="黑体" w:eastAsia="黑体" w:hAnsi="黑体"/>
          <w:sz w:val="32"/>
          <w:szCs w:val="32"/>
        </w:rPr>
      </w:pPr>
      <w:r w:rsidRPr="00E20A05">
        <w:rPr>
          <w:rFonts w:ascii="黑体" w:eastAsia="黑体" w:hAnsi="黑体"/>
          <w:sz w:val="32"/>
          <w:szCs w:val="32"/>
        </w:rPr>
        <w:t>四、立体式宣传营造关注学校食品安全良好氛围</w:t>
      </w:r>
    </w:p>
    <w:p w:rsidR="00B65E02" w:rsidRPr="00E20A05" w:rsidRDefault="00B65E02" w:rsidP="003E0290">
      <w:pPr>
        <w:spacing w:line="520" w:lineRule="exact"/>
        <w:ind w:firstLineChars="200" w:firstLine="640"/>
        <w:rPr>
          <w:rFonts w:eastAsia="仿宋_GB2312"/>
          <w:sz w:val="32"/>
          <w:szCs w:val="32"/>
        </w:rPr>
      </w:pPr>
      <w:r w:rsidRPr="00E20A05">
        <w:rPr>
          <w:rFonts w:eastAsia="仿宋_GB2312"/>
          <w:sz w:val="32"/>
          <w:szCs w:val="32"/>
        </w:rPr>
        <w:t>食品安全从娃娃抓起。新余市把食品安全教育纳入中小学课程，每学期不少于</w:t>
      </w:r>
      <w:r w:rsidRPr="00E20A05">
        <w:rPr>
          <w:rFonts w:eastAsia="仿宋_GB2312"/>
          <w:sz w:val="32"/>
          <w:szCs w:val="32"/>
        </w:rPr>
        <w:t>5</w:t>
      </w:r>
      <w:r w:rsidRPr="00E20A05">
        <w:rPr>
          <w:rFonts w:eastAsia="仿宋_GB2312"/>
          <w:sz w:val="32"/>
          <w:szCs w:val="32"/>
        </w:rPr>
        <w:t>课时。大力开展食品安全知识进校园活动，把学校作为全国食品安全法律知识竞赛的一个主阵地，通过有奖竞答、有奖征文等方式吸引广大青少年学生关注食品安全法律法规。</w:t>
      </w: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br w:type="page"/>
      </w:r>
    </w:p>
    <w:p w:rsidR="003E0290" w:rsidRDefault="003E0290" w:rsidP="003E0290">
      <w:pPr>
        <w:spacing w:line="540" w:lineRule="exact"/>
        <w:rPr>
          <w:rFonts w:eastAsia="仿宋_GB2312"/>
          <w:sz w:val="32"/>
          <w:szCs w:val="32"/>
        </w:rPr>
      </w:pPr>
    </w:p>
    <w:p w:rsidR="00B65E02" w:rsidRPr="003E0290" w:rsidRDefault="00B65E02" w:rsidP="003E0290">
      <w:pPr>
        <w:spacing w:line="540" w:lineRule="exact"/>
        <w:jc w:val="center"/>
        <w:rPr>
          <w:rFonts w:ascii="方正小标宋简体" w:eastAsia="方正小标宋简体"/>
          <w:sz w:val="44"/>
          <w:szCs w:val="32"/>
        </w:rPr>
      </w:pPr>
      <w:r w:rsidRPr="003E0290">
        <w:rPr>
          <w:rFonts w:ascii="方正小标宋简体" w:eastAsia="方正小标宋简体" w:hint="eastAsia"/>
          <w:sz w:val="44"/>
          <w:szCs w:val="32"/>
        </w:rPr>
        <w:t>“红黑榜”把诚信“软尺子”变成“硬杠子”</w:t>
      </w:r>
    </w:p>
    <w:p w:rsidR="00B65E02" w:rsidRPr="003E0290" w:rsidRDefault="00B65E02" w:rsidP="003E0290">
      <w:pPr>
        <w:spacing w:line="540" w:lineRule="exact"/>
        <w:jc w:val="center"/>
        <w:rPr>
          <w:rFonts w:ascii="楷体_GB2312" w:eastAsia="楷体_GB2312"/>
          <w:sz w:val="32"/>
          <w:szCs w:val="32"/>
        </w:rPr>
      </w:pPr>
      <w:r w:rsidRPr="003E0290">
        <w:rPr>
          <w:rFonts w:ascii="楷体_GB2312" w:eastAsia="楷体_GB2312" w:hint="eastAsia"/>
          <w:sz w:val="32"/>
          <w:szCs w:val="32"/>
        </w:rPr>
        <w:t>陕西省宝鸡市食品药品安全委员会办公室</w:t>
      </w:r>
    </w:p>
    <w:p w:rsidR="00B65E02" w:rsidRPr="009F3A02" w:rsidRDefault="00B65E02" w:rsidP="009F3A02">
      <w:pPr>
        <w:spacing w:line="540" w:lineRule="exact"/>
        <w:ind w:firstLineChars="200" w:firstLine="640"/>
        <w:rPr>
          <w:rFonts w:eastAsia="仿宋_GB2312"/>
          <w:sz w:val="32"/>
          <w:szCs w:val="32"/>
        </w:rPr>
      </w:pP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t>按照食品诚信体系建设方案，宝鸡市从</w:t>
      </w:r>
      <w:r w:rsidRPr="009F3A02">
        <w:rPr>
          <w:rFonts w:eastAsia="仿宋_GB2312"/>
          <w:sz w:val="32"/>
          <w:szCs w:val="32"/>
        </w:rPr>
        <w:t>2014</w:t>
      </w:r>
      <w:r w:rsidRPr="009F3A02">
        <w:rPr>
          <w:rFonts w:eastAsia="仿宋_GB2312"/>
          <w:sz w:val="32"/>
          <w:szCs w:val="32"/>
        </w:rPr>
        <w:t>年</w:t>
      </w:r>
      <w:r w:rsidRPr="009F3A02">
        <w:rPr>
          <w:rFonts w:eastAsia="仿宋_GB2312"/>
          <w:sz w:val="32"/>
          <w:szCs w:val="32"/>
        </w:rPr>
        <w:t>6</w:t>
      </w:r>
      <w:r w:rsidRPr="009F3A02">
        <w:rPr>
          <w:rFonts w:eastAsia="仿宋_GB2312"/>
          <w:sz w:val="32"/>
          <w:szCs w:val="32"/>
        </w:rPr>
        <w:t>月开始，坚持每两个月定期向社会发布食品企业</w:t>
      </w: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，截至目前，共发布食品安全红黑榜</w:t>
      </w:r>
      <w:r w:rsidRPr="009F3A02">
        <w:rPr>
          <w:rFonts w:eastAsia="仿宋_GB2312"/>
          <w:sz w:val="32"/>
          <w:szCs w:val="32"/>
        </w:rPr>
        <w:t>14</w:t>
      </w:r>
      <w:r w:rsidRPr="009F3A02">
        <w:rPr>
          <w:rFonts w:eastAsia="仿宋_GB2312"/>
          <w:sz w:val="32"/>
          <w:szCs w:val="32"/>
        </w:rPr>
        <w:t>期，</w:t>
      </w:r>
      <w:r w:rsidRPr="009F3A02">
        <w:rPr>
          <w:rFonts w:eastAsia="仿宋_GB2312"/>
          <w:sz w:val="32"/>
          <w:szCs w:val="32"/>
        </w:rPr>
        <w:t>31</w:t>
      </w:r>
      <w:r w:rsidRPr="009F3A02">
        <w:rPr>
          <w:rFonts w:eastAsia="仿宋_GB2312"/>
          <w:sz w:val="32"/>
          <w:szCs w:val="32"/>
        </w:rPr>
        <w:t>家企业登上红榜，</w:t>
      </w:r>
      <w:r w:rsidRPr="009F3A02">
        <w:rPr>
          <w:rFonts w:eastAsia="仿宋_GB2312"/>
          <w:sz w:val="32"/>
          <w:szCs w:val="32"/>
        </w:rPr>
        <w:t>37</w:t>
      </w:r>
      <w:r w:rsidRPr="009F3A02">
        <w:rPr>
          <w:rFonts w:eastAsia="仿宋_GB2312"/>
          <w:sz w:val="32"/>
          <w:szCs w:val="32"/>
        </w:rPr>
        <w:t>家企业进入黑榜。</w:t>
      </w:r>
    </w:p>
    <w:p w:rsidR="00B65E02" w:rsidRPr="003E0290" w:rsidRDefault="00B65E02"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一、对“红黑榜”发布</w:t>
      </w:r>
      <w:proofErr w:type="gramStart"/>
      <w:r w:rsidRPr="003E0290">
        <w:rPr>
          <w:rFonts w:ascii="黑体" w:eastAsia="黑体" w:hAnsi="黑体"/>
          <w:sz w:val="32"/>
          <w:szCs w:val="32"/>
        </w:rPr>
        <w:t>作出</w:t>
      </w:r>
      <w:proofErr w:type="gramEnd"/>
      <w:r w:rsidRPr="003E0290">
        <w:rPr>
          <w:rFonts w:ascii="黑体" w:eastAsia="黑体" w:hAnsi="黑体"/>
          <w:sz w:val="32"/>
          <w:szCs w:val="32"/>
        </w:rPr>
        <w:t>制度性安排</w:t>
      </w: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t>为了进一步加大对食品违法行为的打击力度，切实加强食品行业诚信体系建设。</w:t>
      </w:r>
      <w:r w:rsidRPr="009F3A02">
        <w:rPr>
          <w:rFonts w:eastAsia="仿宋_GB2312"/>
          <w:sz w:val="32"/>
          <w:szCs w:val="32"/>
        </w:rPr>
        <w:t>2014</w:t>
      </w:r>
      <w:r w:rsidRPr="009F3A02">
        <w:rPr>
          <w:rFonts w:eastAsia="仿宋_GB2312"/>
          <w:sz w:val="32"/>
          <w:szCs w:val="32"/>
        </w:rPr>
        <w:t>年</w:t>
      </w:r>
      <w:r w:rsidRPr="009F3A02">
        <w:rPr>
          <w:rFonts w:eastAsia="仿宋_GB2312"/>
          <w:sz w:val="32"/>
          <w:szCs w:val="32"/>
        </w:rPr>
        <w:t>6</w:t>
      </w:r>
      <w:r w:rsidRPr="009F3A02">
        <w:rPr>
          <w:rFonts w:eastAsia="仿宋_GB2312"/>
          <w:sz w:val="32"/>
          <w:szCs w:val="32"/>
        </w:rPr>
        <w:t>月，宝鸡市制</w:t>
      </w:r>
      <w:proofErr w:type="gramStart"/>
      <w:r w:rsidRPr="009F3A02">
        <w:rPr>
          <w:rFonts w:eastAsia="仿宋_GB2312"/>
          <w:sz w:val="32"/>
          <w:szCs w:val="32"/>
        </w:rPr>
        <w:t>定发布</w:t>
      </w:r>
      <w:proofErr w:type="gramEnd"/>
      <w:r w:rsidRPr="009F3A02">
        <w:rPr>
          <w:rFonts w:eastAsia="仿宋_GB2312"/>
          <w:sz w:val="32"/>
          <w:szCs w:val="32"/>
        </w:rPr>
        <w:t>了诚信建设</w:t>
      </w: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制度，决定从当年</w:t>
      </w:r>
      <w:r w:rsidRPr="009F3A02">
        <w:rPr>
          <w:rFonts w:eastAsia="仿宋_GB2312"/>
          <w:sz w:val="32"/>
          <w:szCs w:val="32"/>
        </w:rPr>
        <w:t>6</w:t>
      </w:r>
      <w:r w:rsidRPr="009F3A02">
        <w:rPr>
          <w:rFonts w:eastAsia="仿宋_GB2312"/>
          <w:sz w:val="32"/>
          <w:szCs w:val="32"/>
        </w:rPr>
        <w:t>月起，每两个月一次，在市食药监局网站、市政府网站、市级新闻媒体定期发布食品企业</w:t>
      </w: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。发布上榜企业的范围为全市，红榜企业从食品安全示范创建活动中评选的示范企业中选取，黑榜上榜企业为被严厉处罚或者取缔的食品企业。制度规定将对红黑榜名单采取动态管理，</w:t>
      </w:r>
      <w:proofErr w:type="gramStart"/>
      <w:r w:rsidRPr="009F3A02">
        <w:rPr>
          <w:rFonts w:eastAsia="仿宋_GB2312"/>
          <w:sz w:val="32"/>
          <w:szCs w:val="32"/>
        </w:rPr>
        <w:t>被发布</w:t>
      </w:r>
      <w:proofErr w:type="gramEnd"/>
      <w:r w:rsidRPr="009F3A02">
        <w:rPr>
          <w:rFonts w:eastAsia="仿宋_GB2312"/>
          <w:sz w:val="32"/>
          <w:szCs w:val="32"/>
        </w:rPr>
        <w:t>为红榜的企业，一经发现有违法违规行为，立即取消红榜资格。同时对发布红黑榜的纪律做出要求，明确要求系统内工作人员不得利用发布红黑榜做有损企业利益的任何行为，如有违反，一经查实，严肃处理。</w:t>
      </w:r>
    </w:p>
    <w:p w:rsidR="00B65E02" w:rsidRPr="003E0290" w:rsidRDefault="00B65E02"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二、实施动态管理，确保“红黑榜”更具科学性</w:t>
      </w: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发布的上榜企业是全市范围内食品生产经营企业。评定的红榜企业为近年来市级食品安全示范单位中质量信誉优、社会影响好、诚信等级高的企业。黑榜企业为违反法规、予以从</w:t>
      </w:r>
      <w:r w:rsidRPr="009F3A02">
        <w:rPr>
          <w:rFonts w:eastAsia="仿宋_GB2312"/>
          <w:sz w:val="32"/>
          <w:szCs w:val="32"/>
        </w:rPr>
        <w:lastRenderedPageBreak/>
        <w:t>重处罚、抽检不合格或者取缔的企业。</w:t>
      </w: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实行诚信等级和示范单位、红榜企业相挂钩，实行动态管理。每年结合各类食品企业等级评定，开展月、季度、年综合考评，对考评符合条件的企业继续保持示范单位和红榜，发现有违法违规行为，国、省、市抽检发现有重大问题的企业，一经查实，立即摘牌降级。</w:t>
      </w:r>
    </w:p>
    <w:p w:rsidR="00B65E02" w:rsidRPr="003E0290" w:rsidRDefault="00B65E02"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三、形成褒扬诚信、惩治失信的联合机制</w:t>
      </w: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t>食品行业诚信</w:t>
      </w: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发布，通过政府网站和新闻媒体表彰遵纪守法、诚信为本的商家红榜，对违规违法、欺骗消费者的商家予以黑榜曝光。使登上红榜的企业起到了监督和鞭策作用，使出现问题上了黑榜的企业受到应有的罚处，在社会中进一步弘扬了诚信经营的正气。同时，市食药监局与市文明办，会同中级人民法院、银监分局、人民银行、火车站等签署</w:t>
      </w:r>
      <w:r w:rsidRPr="009F3A02">
        <w:rPr>
          <w:rFonts w:eastAsia="仿宋_GB2312"/>
          <w:sz w:val="32"/>
          <w:szCs w:val="32"/>
        </w:rPr>
        <w:t>“</w:t>
      </w:r>
      <w:r w:rsidRPr="009F3A02">
        <w:rPr>
          <w:rFonts w:eastAsia="仿宋_GB2312"/>
          <w:sz w:val="32"/>
          <w:szCs w:val="32"/>
        </w:rPr>
        <w:t>惩戒合作备忘录</w:t>
      </w:r>
      <w:r w:rsidRPr="009F3A02">
        <w:rPr>
          <w:rFonts w:eastAsia="仿宋_GB2312"/>
          <w:sz w:val="32"/>
          <w:szCs w:val="32"/>
        </w:rPr>
        <w:t>”</w:t>
      </w:r>
      <w:r w:rsidRPr="009F3A02">
        <w:rPr>
          <w:rFonts w:eastAsia="仿宋_GB2312"/>
          <w:sz w:val="32"/>
          <w:szCs w:val="32"/>
        </w:rPr>
        <w:t>，建立对失信企业和个人进行联合惩戒。</w:t>
      </w: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不仅在社会上广泛传播，而且失信记录会在政府及行业网站上长期保存，维护了市场秩序、保障了消费者权益，让失信者没有立身之地。群众对红黑榜反响强烈，对不法企业起到了强有力的震慑作用。</w:t>
      </w: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t>通过三年来持之以恒坚持向社会发布食品</w:t>
      </w: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，倒逼了企业自律，达到了食品市场优胜劣汰的效果，使</w:t>
      </w: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诚信</w:t>
      </w:r>
      <w:r w:rsidRPr="009F3A02">
        <w:rPr>
          <w:rFonts w:eastAsia="仿宋_GB2312"/>
          <w:sz w:val="32"/>
          <w:szCs w:val="32"/>
        </w:rPr>
        <w:t>“</w:t>
      </w:r>
      <w:r w:rsidRPr="009F3A02">
        <w:rPr>
          <w:rFonts w:eastAsia="仿宋_GB2312"/>
          <w:sz w:val="32"/>
          <w:szCs w:val="32"/>
        </w:rPr>
        <w:t>软尺子</w:t>
      </w:r>
      <w:r w:rsidRPr="009F3A02">
        <w:rPr>
          <w:rFonts w:eastAsia="仿宋_GB2312"/>
          <w:sz w:val="32"/>
          <w:szCs w:val="32"/>
        </w:rPr>
        <w:t>”</w:t>
      </w:r>
      <w:r w:rsidRPr="009F3A02">
        <w:rPr>
          <w:rFonts w:eastAsia="仿宋_GB2312"/>
          <w:sz w:val="32"/>
          <w:szCs w:val="32"/>
        </w:rPr>
        <w:t>真正变成了监督食品企业的</w:t>
      </w:r>
      <w:r w:rsidRPr="009F3A02">
        <w:rPr>
          <w:rFonts w:eastAsia="仿宋_GB2312"/>
          <w:sz w:val="32"/>
          <w:szCs w:val="32"/>
        </w:rPr>
        <w:t>“</w:t>
      </w:r>
      <w:r w:rsidRPr="009F3A02">
        <w:rPr>
          <w:rFonts w:eastAsia="仿宋_GB2312"/>
          <w:sz w:val="32"/>
          <w:szCs w:val="32"/>
        </w:rPr>
        <w:t>硬杠子</w:t>
      </w:r>
      <w:r w:rsidRPr="009F3A02">
        <w:rPr>
          <w:rFonts w:eastAsia="仿宋_GB2312"/>
          <w:sz w:val="32"/>
          <w:szCs w:val="32"/>
        </w:rPr>
        <w:t>”</w:t>
      </w:r>
      <w:r w:rsidRPr="009F3A02">
        <w:rPr>
          <w:rFonts w:eastAsia="仿宋_GB2312"/>
          <w:sz w:val="32"/>
          <w:szCs w:val="32"/>
        </w:rPr>
        <w:t>。</w:t>
      </w: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br w:type="page"/>
      </w:r>
    </w:p>
    <w:p w:rsidR="003E0290" w:rsidRDefault="003E0290" w:rsidP="003E0290">
      <w:pPr>
        <w:spacing w:line="540" w:lineRule="exact"/>
        <w:rPr>
          <w:rFonts w:eastAsia="仿宋_GB2312"/>
          <w:sz w:val="32"/>
          <w:szCs w:val="32"/>
        </w:rPr>
      </w:pPr>
    </w:p>
    <w:p w:rsidR="00B65E02" w:rsidRPr="003E0290" w:rsidRDefault="00B65E02" w:rsidP="003E0290">
      <w:pPr>
        <w:spacing w:line="540" w:lineRule="exact"/>
        <w:jc w:val="center"/>
        <w:rPr>
          <w:rFonts w:ascii="方正小标宋简体" w:eastAsia="方正小标宋简体"/>
          <w:sz w:val="44"/>
          <w:szCs w:val="32"/>
        </w:rPr>
      </w:pPr>
      <w:r w:rsidRPr="003E0290">
        <w:rPr>
          <w:rFonts w:ascii="方正小标宋简体" w:eastAsia="方正小标宋简体" w:hint="eastAsia"/>
          <w:sz w:val="44"/>
          <w:szCs w:val="32"/>
        </w:rPr>
        <w:t>“五部曲”规范“小饭桌”食品安全管理</w:t>
      </w:r>
    </w:p>
    <w:p w:rsidR="00B65E02" w:rsidRPr="003E0290" w:rsidRDefault="00B65E02" w:rsidP="003E0290">
      <w:pPr>
        <w:spacing w:line="540" w:lineRule="exact"/>
        <w:jc w:val="center"/>
        <w:rPr>
          <w:rFonts w:ascii="楷体_GB2312" w:eastAsia="楷体_GB2312"/>
          <w:sz w:val="32"/>
          <w:szCs w:val="32"/>
        </w:rPr>
      </w:pPr>
      <w:r w:rsidRPr="003E0290">
        <w:rPr>
          <w:rFonts w:ascii="楷体_GB2312" w:eastAsia="楷体_GB2312" w:hint="eastAsia"/>
          <w:sz w:val="32"/>
          <w:szCs w:val="32"/>
        </w:rPr>
        <w:t>山西省太原市食品安全委员会办公室</w:t>
      </w:r>
    </w:p>
    <w:p w:rsidR="00B65E02" w:rsidRPr="009F3A02" w:rsidRDefault="00B65E02" w:rsidP="009F3A02">
      <w:pPr>
        <w:spacing w:line="540" w:lineRule="exact"/>
        <w:ind w:firstLineChars="200" w:firstLine="640"/>
        <w:rPr>
          <w:rFonts w:eastAsia="仿宋_GB2312"/>
          <w:sz w:val="32"/>
          <w:szCs w:val="32"/>
        </w:rPr>
      </w:pP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t>“</w:t>
      </w:r>
      <w:r w:rsidRPr="009F3A02">
        <w:rPr>
          <w:rFonts w:eastAsia="仿宋_GB2312"/>
          <w:sz w:val="32"/>
          <w:szCs w:val="32"/>
        </w:rPr>
        <w:t>小饭桌</w:t>
      </w:r>
      <w:r w:rsidRPr="009F3A02">
        <w:rPr>
          <w:rFonts w:eastAsia="仿宋_GB2312"/>
          <w:sz w:val="32"/>
          <w:szCs w:val="32"/>
        </w:rPr>
        <w:t>”</w:t>
      </w:r>
      <w:r w:rsidRPr="009F3A02">
        <w:rPr>
          <w:rFonts w:eastAsia="仿宋_GB2312"/>
          <w:sz w:val="32"/>
          <w:szCs w:val="32"/>
        </w:rPr>
        <w:t>是随着城市发展和生活节奏加快，在学校周边出现的为中小学生提供就餐和休息场所的一种经营模式。</w:t>
      </w:r>
      <w:r w:rsidRPr="009F3A02">
        <w:rPr>
          <w:rFonts w:eastAsia="仿宋_GB2312"/>
          <w:sz w:val="32"/>
          <w:szCs w:val="32"/>
        </w:rPr>
        <w:t>“</w:t>
      </w:r>
      <w:r w:rsidRPr="009F3A02">
        <w:rPr>
          <w:rFonts w:eastAsia="仿宋_GB2312"/>
          <w:sz w:val="32"/>
          <w:szCs w:val="32"/>
        </w:rPr>
        <w:t>小饭桌</w:t>
      </w:r>
      <w:r w:rsidRPr="009F3A02">
        <w:rPr>
          <w:rFonts w:eastAsia="仿宋_GB2312"/>
          <w:sz w:val="32"/>
          <w:szCs w:val="32"/>
        </w:rPr>
        <w:t>”</w:t>
      </w:r>
      <w:r w:rsidRPr="009F3A02">
        <w:rPr>
          <w:rFonts w:eastAsia="仿宋_GB2312"/>
          <w:sz w:val="32"/>
          <w:szCs w:val="32"/>
        </w:rPr>
        <w:t>不仅解决了家长的后顾之忧，也为下岗职工提供了很多就业岗位，但由于长期以来属于</w:t>
      </w:r>
      <w:r w:rsidRPr="009F3A02">
        <w:rPr>
          <w:rFonts w:eastAsia="仿宋_GB2312"/>
          <w:sz w:val="32"/>
          <w:szCs w:val="32"/>
        </w:rPr>
        <w:t>“</w:t>
      </w:r>
      <w:r w:rsidRPr="009F3A02">
        <w:rPr>
          <w:rFonts w:eastAsia="仿宋_GB2312"/>
          <w:sz w:val="32"/>
          <w:szCs w:val="32"/>
        </w:rPr>
        <w:t>三不管</w:t>
      </w:r>
      <w:r w:rsidRPr="009F3A02">
        <w:rPr>
          <w:rFonts w:eastAsia="仿宋_GB2312"/>
          <w:sz w:val="32"/>
          <w:szCs w:val="32"/>
        </w:rPr>
        <w:t>”</w:t>
      </w:r>
      <w:r w:rsidRPr="009F3A02">
        <w:rPr>
          <w:rFonts w:eastAsia="仿宋_GB2312"/>
          <w:sz w:val="32"/>
          <w:szCs w:val="32"/>
        </w:rPr>
        <w:t>地带，进入门槛低，从业人员普遍缺乏必要的食品安全知识和管理经验，存在较大的食品安全隐患。</w:t>
      </w: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t>太原市政府高度重视</w:t>
      </w:r>
      <w:r w:rsidRPr="009F3A02">
        <w:rPr>
          <w:rFonts w:eastAsia="仿宋_GB2312"/>
          <w:sz w:val="32"/>
          <w:szCs w:val="32"/>
        </w:rPr>
        <w:t>“</w:t>
      </w:r>
      <w:r w:rsidRPr="009F3A02">
        <w:rPr>
          <w:rFonts w:eastAsia="仿宋_GB2312"/>
          <w:sz w:val="32"/>
          <w:szCs w:val="32"/>
        </w:rPr>
        <w:t>小饭桌</w:t>
      </w:r>
      <w:r w:rsidRPr="009F3A02">
        <w:rPr>
          <w:rFonts w:eastAsia="仿宋_GB2312"/>
          <w:sz w:val="32"/>
          <w:szCs w:val="32"/>
        </w:rPr>
        <w:t>”</w:t>
      </w:r>
      <w:r w:rsidRPr="009F3A02">
        <w:rPr>
          <w:rFonts w:eastAsia="仿宋_GB2312"/>
          <w:sz w:val="32"/>
          <w:szCs w:val="32"/>
        </w:rPr>
        <w:t>食品安全管理，针对客观已存在，公众有需求的现实，主动担当，创新思路，从</w:t>
      </w:r>
      <w:r w:rsidRPr="009F3A02">
        <w:rPr>
          <w:rFonts w:eastAsia="仿宋_GB2312"/>
          <w:sz w:val="32"/>
          <w:szCs w:val="32"/>
        </w:rPr>
        <w:t>2009</w:t>
      </w:r>
      <w:r w:rsidRPr="009F3A02">
        <w:rPr>
          <w:rFonts w:eastAsia="仿宋_GB2312"/>
          <w:sz w:val="32"/>
          <w:szCs w:val="32"/>
        </w:rPr>
        <w:t>年起，在杏花岭区率先开展</w:t>
      </w:r>
      <w:r w:rsidRPr="009F3A02">
        <w:rPr>
          <w:rFonts w:eastAsia="仿宋_GB2312"/>
          <w:sz w:val="32"/>
          <w:szCs w:val="32"/>
        </w:rPr>
        <w:t>“</w:t>
      </w:r>
      <w:r w:rsidRPr="009F3A02">
        <w:rPr>
          <w:rFonts w:eastAsia="仿宋_GB2312"/>
          <w:sz w:val="32"/>
          <w:szCs w:val="32"/>
        </w:rPr>
        <w:t>小饭桌</w:t>
      </w:r>
      <w:r w:rsidRPr="009F3A02">
        <w:rPr>
          <w:rFonts w:eastAsia="仿宋_GB2312"/>
          <w:sz w:val="32"/>
          <w:szCs w:val="32"/>
        </w:rPr>
        <w:t>”</w:t>
      </w:r>
      <w:r w:rsidRPr="009F3A02">
        <w:rPr>
          <w:rFonts w:eastAsia="仿宋_GB2312"/>
          <w:sz w:val="32"/>
          <w:szCs w:val="32"/>
        </w:rPr>
        <w:t>监管试点工作，食药、卫生、教育、公安、消防、环保等部门全力配合，齐抓共管，采取调研协调、上门指导、整顿规范、建章立制、示范引领和社会公示等一系列措施，因地制宜、不断完善、整体推进，通过</w:t>
      </w:r>
      <w:r w:rsidRPr="009F3A02">
        <w:rPr>
          <w:rFonts w:eastAsia="仿宋_GB2312"/>
          <w:sz w:val="32"/>
          <w:szCs w:val="32"/>
        </w:rPr>
        <w:t>“</w:t>
      </w:r>
      <w:r w:rsidRPr="009F3A02">
        <w:rPr>
          <w:rFonts w:eastAsia="仿宋_GB2312"/>
          <w:sz w:val="32"/>
          <w:szCs w:val="32"/>
        </w:rPr>
        <w:t>排查摸底、登记备案、公示监督、制度规范、星级管理</w:t>
      </w:r>
      <w:r w:rsidRPr="009F3A02">
        <w:rPr>
          <w:rFonts w:eastAsia="仿宋_GB2312"/>
          <w:sz w:val="32"/>
          <w:szCs w:val="32"/>
        </w:rPr>
        <w:t>”</w:t>
      </w:r>
      <w:r w:rsidRPr="009F3A02">
        <w:rPr>
          <w:rFonts w:eastAsia="仿宋_GB2312"/>
          <w:sz w:val="32"/>
          <w:szCs w:val="32"/>
        </w:rPr>
        <w:t>五部曲全面规范</w:t>
      </w:r>
      <w:r w:rsidRPr="009F3A02">
        <w:rPr>
          <w:rFonts w:eastAsia="仿宋_GB2312"/>
          <w:sz w:val="32"/>
          <w:szCs w:val="32"/>
        </w:rPr>
        <w:t>“</w:t>
      </w:r>
      <w:r w:rsidRPr="009F3A02">
        <w:rPr>
          <w:rFonts w:eastAsia="仿宋_GB2312"/>
          <w:sz w:val="32"/>
          <w:szCs w:val="32"/>
        </w:rPr>
        <w:t>小饭桌</w:t>
      </w:r>
      <w:r w:rsidRPr="009F3A02">
        <w:rPr>
          <w:rFonts w:eastAsia="仿宋_GB2312"/>
          <w:sz w:val="32"/>
          <w:szCs w:val="32"/>
        </w:rPr>
        <w:t>”</w:t>
      </w:r>
      <w:r w:rsidRPr="009F3A02">
        <w:rPr>
          <w:rFonts w:eastAsia="仿宋_GB2312"/>
          <w:sz w:val="32"/>
          <w:szCs w:val="32"/>
        </w:rPr>
        <w:t>食品安全管理。</w:t>
      </w: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t>一是先排查，掌握底数。结合学校周边食品安全整治，与街道办、社区联合在全市范围内开展摸底排查，对全市近千家从事</w:t>
      </w:r>
      <w:r w:rsidRPr="009F3A02">
        <w:rPr>
          <w:rFonts w:eastAsia="仿宋_GB2312"/>
          <w:sz w:val="32"/>
          <w:szCs w:val="32"/>
        </w:rPr>
        <w:t>“</w:t>
      </w:r>
      <w:r w:rsidRPr="009F3A02">
        <w:rPr>
          <w:rFonts w:eastAsia="仿宋_GB2312"/>
          <w:sz w:val="32"/>
          <w:szCs w:val="32"/>
        </w:rPr>
        <w:t>小饭桌</w:t>
      </w:r>
      <w:r w:rsidRPr="009F3A02">
        <w:rPr>
          <w:rFonts w:eastAsia="仿宋_GB2312"/>
          <w:sz w:val="32"/>
          <w:szCs w:val="32"/>
        </w:rPr>
        <w:t>”</w:t>
      </w:r>
      <w:r w:rsidRPr="009F3A02">
        <w:rPr>
          <w:rFonts w:eastAsia="仿宋_GB2312"/>
          <w:sz w:val="32"/>
          <w:szCs w:val="32"/>
        </w:rPr>
        <w:t>的经营者进行摸底，做到了底清数明。二是后登记，纳入监管。从</w:t>
      </w:r>
      <w:r w:rsidRPr="009F3A02">
        <w:rPr>
          <w:rFonts w:eastAsia="仿宋_GB2312"/>
          <w:sz w:val="32"/>
          <w:szCs w:val="32"/>
        </w:rPr>
        <w:t>2010</w:t>
      </w:r>
      <w:r w:rsidRPr="009F3A02">
        <w:rPr>
          <w:rFonts w:eastAsia="仿宋_GB2312"/>
          <w:sz w:val="32"/>
          <w:szCs w:val="32"/>
        </w:rPr>
        <w:t>年起，率先在全国开展</w:t>
      </w:r>
      <w:r w:rsidRPr="009F3A02">
        <w:rPr>
          <w:rFonts w:eastAsia="仿宋_GB2312"/>
          <w:sz w:val="32"/>
          <w:szCs w:val="32"/>
        </w:rPr>
        <w:t>“</w:t>
      </w:r>
      <w:r w:rsidRPr="009F3A02">
        <w:rPr>
          <w:rFonts w:eastAsia="仿宋_GB2312"/>
          <w:sz w:val="32"/>
          <w:szCs w:val="32"/>
        </w:rPr>
        <w:t>小饭桌</w:t>
      </w:r>
      <w:r w:rsidRPr="009F3A02">
        <w:rPr>
          <w:rFonts w:eastAsia="仿宋_GB2312"/>
          <w:sz w:val="32"/>
          <w:szCs w:val="32"/>
        </w:rPr>
        <w:t>”</w:t>
      </w:r>
      <w:r w:rsidRPr="009F3A02">
        <w:rPr>
          <w:rFonts w:eastAsia="仿宋_GB2312"/>
          <w:sz w:val="32"/>
          <w:szCs w:val="32"/>
        </w:rPr>
        <w:t>餐饮服务备案登记制，制定备案标准，对</w:t>
      </w:r>
      <w:r w:rsidRPr="009F3A02">
        <w:rPr>
          <w:rFonts w:eastAsia="仿宋_GB2312"/>
          <w:sz w:val="32"/>
          <w:szCs w:val="32"/>
        </w:rPr>
        <w:t>800</w:t>
      </w:r>
      <w:r w:rsidRPr="009F3A02">
        <w:rPr>
          <w:rFonts w:eastAsia="仿宋_GB2312"/>
          <w:sz w:val="32"/>
          <w:szCs w:val="32"/>
        </w:rPr>
        <w:t>余家</w:t>
      </w:r>
      <w:r w:rsidRPr="009F3A02">
        <w:rPr>
          <w:rFonts w:eastAsia="仿宋_GB2312"/>
          <w:sz w:val="32"/>
          <w:szCs w:val="32"/>
        </w:rPr>
        <w:t>“</w:t>
      </w:r>
      <w:r w:rsidRPr="009F3A02">
        <w:rPr>
          <w:rFonts w:eastAsia="仿宋_GB2312"/>
          <w:sz w:val="32"/>
          <w:szCs w:val="32"/>
        </w:rPr>
        <w:t>小饭桌</w:t>
      </w:r>
      <w:r w:rsidRPr="009F3A02">
        <w:rPr>
          <w:rFonts w:eastAsia="仿宋_GB2312"/>
          <w:sz w:val="32"/>
          <w:szCs w:val="32"/>
        </w:rPr>
        <w:t>”</w:t>
      </w:r>
      <w:r w:rsidRPr="009F3A02">
        <w:rPr>
          <w:rFonts w:eastAsia="仿宋_GB2312"/>
          <w:sz w:val="32"/>
          <w:szCs w:val="32"/>
        </w:rPr>
        <w:t>进行登记备案管理。三是发公告，社会共治。每年开学前后，以公告的形式，将纳入监管的</w:t>
      </w:r>
      <w:r w:rsidRPr="009F3A02">
        <w:rPr>
          <w:rFonts w:eastAsia="仿宋_GB2312"/>
          <w:sz w:val="32"/>
          <w:szCs w:val="32"/>
        </w:rPr>
        <w:t>“</w:t>
      </w:r>
      <w:r w:rsidRPr="009F3A02">
        <w:rPr>
          <w:rFonts w:eastAsia="仿宋_GB2312"/>
          <w:sz w:val="32"/>
          <w:szCs w:val="32"/>
        </w:rPr>
        <w:t>小饭桌</w:t>
      </w:r>
      <w:r w:rsidRPr="009F3A02">
        <w:rPr>
          <w:rFonts w:eastAsia="仿宋_GB2312"/>
          <w:sz w:val="32"/>
          <w:szCs w:val="32"/>
        </w:rPr>
        <w:t>”</w:t>
      </w:r>
      <w:r w:rsidRPr="009F3A02">
        <w:rPr>
          <w:rFonts w:eastAsia="仿宋_GB2312"/>
          <w:sz w:val="32"/>
          <w:szCs w:val="32"/>
        </w:rPr>
        <w:t>名单在学校周边进行公示，教育引导消费者合理</w:t>
      </w:r>
      <w:r w:rsidRPr="009F3A02">
        <w:rPr>
          <w:rFonts w:eastAsia="仿宋_GB2312"/>
          <w:sz w:val="32"/>
          <w:szCs w:val="32"/>
        </w:rPr>
        <w:lastRenderedPageBreak/>
        <w:t>选择，鼓励公众参与监督。四是重规范，监管有据。在国家法律法规没有明确规定的前提下，太原市以市政府文件印发《太原市</w:t>
      </w:r>
      <w:r w:rsidRPr="009F3A02">
        <w:rPr>
          <w:rFonts w:eastAsia="仿宋_GB2312"/>
          <w:sz w:val="32"/>
          <w:szCs w:val="32"/>
        </w:rPr>
        <w:t>“</w:t>
      </w:r>
      <w:r w:rsidRPr="009F3A02">
        <w:rPr>
          <w:rFonts w:eastAsia="仿宋_GB2312"/>
          <w:sz w:val="32"/>
          <w:szCs w:val="32"/>
        </w:rPr>
        <w:t>小饭桌</w:t>
      </w:r>
      <w:r w:rsidRPr="009F3A02">
        <w:rPr>
          <w:rFonts w:eastAsia="仿宋_GB2312"/>
          <w:sz w:val="32"/>
          <w:szCs w:val="32"/>
        </w:rPr>
        <w:t>”</w:t>
      </w:r>
      <w:r w:rsidRPr="009F3A02">
        <w:rPr>
          <w:rFonts w:eastAsia="仿宋_GB2312"/>
          <w:sz w:val="32"/>
          <w:szCs w:val="32"/>
        </w:rPr>
        <w:t>餐饮安全管理办法（试行）》，对</w:t>
      </w:r>
      <w:r w:rsidRPr="009F3A02">
        <w:rPr>
          <w:rFonts w:eastAsia="仿宋_GB2312"/>
          <w:sz w:val="32"/>
          <w:szCs w:val="32"/>
        </w:rPr>
        <w:t>“</w:t>
      </w:r>
      <w:r w:rsidRPr="009F3A02">
        <w:rPr>
          <w:rFonts w:eastAsia="仿宋_GB2312"/>
          <w:sz w:val="32"/>
          <w:szCs w:val="32"/>
        </w:rPr>
        <w:t>小饭桌</w:t>
      </w:r>
      <w:r w:rsidRPr="009F3A02">
        <w:rPr>
          <w:rFonts w:eastAsia="仿宋_GB2312"/>
          <w:sz w:val="32"/>
          <w:szCs w:val="32"/>
        </w:rPr>
        <w:t>”</w:t>
      </w:r>
      <w:r w:rsidRPr="009F3A02">
        <w:rPr>
          <w:rFonts w:eastAsia="仿宋_GB2312"/>
          <w:sz w:val="32"/>
          <w:szCs w:val="32"/>
        </w:rPr>
        <w:t>实施规范管理，并实行免费培训、免费登记等措施，鼓励所有</w:t>
      </w:r>
      <w:r w:rsidRPr="009F3A02">
        <w:rPr>
          <w:rFonts w:eastAsia="仿宋_GB2312"/>
          <w:sz w:val="32"/>
          <w:szCs w:val="32"/>
        </w:rPr>
        <w:t>“</w:t>
      </w:r>
      <w:r w:rsidRPr="009F3A02">
        <w:rPr>
          <w:rFonts w:eastAsia="仿宋_GB2312"/>
          <w:sz w:val="32"/>
          <w:szCs w:val="32"/>
        </w:rPr>
        <w:t>小饭桌</w:t>
      </w:r>
      <w:r w:rsidRPr="009F3A02">
        <w:rPr>
          <w:rFonts w:eastAsia="仿宋_GB2312"/>
          <w:sz w:val="32"/>
          <w:szCs w:val="32"/>
        </w:rPr>
        <w:t>”</w:t>
      </w:r>
      <w:r w:rsidRPr="009F3A02">
        <w:rPr>
          <w:rFonts w:eastAsia="仿宋_GB2312"/>
          <w:sz w:val="32"/>
          <w:szCs w:val="32"/>
        </w:rPr>
        <w:t>依法经营。五是再提升，星级管理。在强化监管的基础上，对</w:t>
      </w:r>
      <w:r w:rsidRPr="009F3A02">
        <w:rPr>
          <w:rFonts w:eastAsia="仿宋_GB2312"/>
          <w:sz w:val="32"/>
          <w:szCs w:val="32"/>
        </w:rPr>
        <w:t>“</w:t>
      </w:r>
      <w:r w:rsidRPr="009F3A02">
        <w:rPr>
          <w:rFonts w:eastAsia="仿宋_GB2312"/>
          <w:sz w:val="32"/>
          <w:szCs w:val="32"/>
        </w:rPr>
        <w:t>小饭桌</w:t>
      </w:r>
      <w:r w:rsidRPr="009F3A02">
        <w:rPr>
          <w:rFonts w:eastAsia="仿宋_GB2312"/>
          <w:sz w:val="32"/>
          <w:szCs w:val="32"/>
        </w:rPr>
        <w:t>”</w:t>
      </w:r>
      <w:r w:rsidRPr="009F3A02">
        <w:rPr>
          <w:rFonts w:eastAsia="仿宋_GB2312"/>
          <w:sz w:val="32"/>
          <w:szCs w:val="32"/>
        </w:rPr>
        <w:t>实行星级管理，进一步加大扶持管理力度。</w:t>
      </w:r>
      <w:r w:rsidRPr="009F3A02">
        <w:rPr>
          <w:rFonts w:eastAsia="仿宋_GB2312"/>
          <w:sz w:val="32"/>
          <w:szCs w:val="32"/>
        </w:rPr>
        <w:t>2014</w:t>
      </w:r>
      <w:r w:rsidRPr="009F3A02">
        <w:rPr>
          <w:rFonts w:eastAsia="仿宋_GB2312"/>
          <w:sz w:val="32"/>
          <w:szCs w:val="32"/>
        </w:rPr>
        <w:t>年开始推行</w:t>
      </w:r>
      <w:r w:rsidRPr="009F3A02">
        <w:rPr>
          <w:rFonts w:eastAsia="仿宋_GB2312"/>
          <w:sz w:val="32"/>
          <w:szCs w:val="32"/>
        </w:rPr>
        <w:t>“</w:t>
      </w:r>
      <w:r w:rsidRPr="009F3A02">
        <w:rPr>
          <w:rFonts w:eastAsia="仿宋_GB2312"/>
          <w:sz w:val="32"/>
          <w:szCs w:val="32"/>
        </w:rPr>
        <w:t>星级小饭桌</w:t>
      </w:r>
      <w:r w:rsidRPr="009F3A02">
        <w:rPr>
          <w:rFonts w:eastAsia="仿宋_GB2312"/>
          <w:sz w:val="32"/>
          <w:szCs w:val="32"/>
        </w:rPr>
        <w:t>”</w:t>
      </w:r>
      <w:r w:rsidRPr="009F3A02">
        <w:rPr>
          <w:rFonts w:eastAsia="仿宋_GB2312"/>
          <w:sz w:val="32"/>
          <w:szCs w:val="32"/>
        </w:rPr>
        <w:t>创建活动，</w:t>
      </w:r>
      <w:r w:rsidRPr="009F3A02">
        <w:rPr>
          <w:rFonts w:eastAsia="仿宋_GB2312"/>
          <w:sz w:val="32"/>
          <w:szCs w:val="32"/>
        </w:rPr>
        <w:t>2015</w:t>
      </w:r>
      <w:r w:rsidRPr="009F3A02">
        <w:rPr>
          <w:rFonts w:eastAsia="仿宋_GB2312"/>
          <w:sz w:val="32"/>
          <w:szCs w:val="32"/>
        </w:rPr>
        <w:t>年全面实施</w:t>
      </w:r>
      <w:proofErr w:type="gramStart"/>
      <w:r w:rsidRPr="009F3A02">
        <w:rPr>
          <w:rFonts w:eastAsia="仿宋_GB2312"/>
          <w:sz w:val="32"/>
          <w:szCs w:val="32"/>
        </w:rPr>
        <w:t>星级化</w:t>
      </w:r>
      <w:proofErr w:type="gramEnd"/>
      <w:r w:rsidRPr="009F3A02">
        <w:rPr>
          <w:rFonts w:eastAsia="仿宋_GB2312"/>
          <w:sz w:val="32"/>
          <w:szCs w:val="32"/>
        </w:rPr>
        <w:t>管理，督促纳入监管的</w:t>
      </w:r>
      <w:r w:rsidRPr="009F3A02">
        <w:rPr>
          <w:rFonts w:eastAsia="仿宋_GB2312"/>
          <w:sz w:val="32"/>
          <w:szCs w:val="32"/>
        </w:rPr>
        <w:t>“</w:t>
      </w:r>
      <w:r w:rsidRPr="009F3A02">
        <w:rPr>
          <w:rFonts w:eastAsia="仿宋_GB2312"/>
          <w:sz w:val="32"/>
          <w:szCs w:val="32"/>
        </w:rPr>
        <w:t>小饭桌</w:t>
      </w:r>
      <w:r w:rsidRPr="009F3A02">
        <w:rPr>
          <w:rFonts w:eastAsia="仿宋_GB2312"/>
          <w:sz w:val="32"/>
          <w:szCs w:val="32"/>
        </w:rPr>
        <w:t>”</w:t>
      </w:r>
      <w:r w:rsidRPr="009F3A02">
        <w:rPr>
          <w:rFonts w:eastAsia="仿宋_GB2312"/>
          <w:sz w:val="32"/>
          <w:szCs w:val="32"/>
        </w:rPr>
        <w:t>全部达到星级标准，对达不到标准的进行劝停，</w:t>
      </w:r>
      <w:r w:rsidRPr="009F3A02">
        <w:rPr>
          <w:rFonts w:eastAsia="仿宋_GB2312"/>
          <w:sz w:val="32"/>
          <w:szCs w:val="32"/>
        </w:rPr>
        <w:t>2016</w:t>
      </w:r>
      <w:r w:rsidRPr="009F3A02">
        <w:rPr>
          <w:rFonts w:eastAsia="仿宋_GB2312"/>
          <w:sz w:val="32"/>
          <w:szCs w:val="32"/>
        </w:rPr>
        <w:t>年实行星级动态化管理，结合日常监管情况，对管理落后的</w:t>
      </w:r>
      <w:r w:rsidRPr="009F3A02">
        <w:rPr>
          <w:rFonts w:eastAsia="仿宋_GB2312"/>
          <w:sz w:val="32"/>
          <w:szCs w:val="32"/>
        </w:rPr>
        <w:t>“</w:t>
      </w:r>
      <w:r w:rsidRPr="009F3A02">
        <w:rPr>
          <w:rFonts w:eastAsia="仿宋_GB2312"/>
          <w:sz w:val="32"/>
          <w:szCs w:val="32"/>
        </w:rPr>
        <w:t>小饭桌</w:t>
      </w:r>
      <w:r w:rsidRPr="009F3A02">
        <w:rPr>
          <w:rFonts w:eastAsia="仿宋_GB2312"/>
          <w:sz w:val="32"/>
          <w:szCs w:val="32"/>
        </w:rPr>
        <w:t>”</w:t>
      </w:r>
      <w:r w:rsidRPr="009F3A02">
        <w:rPr>
          <w:rFonts w:eastAsia="仿宋_GB2312"/>
          <w:sz w:val="32"/>
          <w:szCs w:val="32"/>
        </w:rPr>
        <w:t>降低星级，对管理到位的提升星级，营造市场竞争氛围。</w:t>
      </w: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t>全市</w:t>
      </w:r>
      <w:r w:rsidRPr="009F3A02">
        <w:rPr>
          <w:rFonts w:eastAsia="仿宋_GB2312"/>
          <w:sz w:val="32"/>
          <w:szCs w:val="32"/>
        </w:rPr>
        <w:t>“</w:t>
      </w:r>
      <w:r w:rsidRPr="009F3A02">
        <w:rPr>
          <w:rFonts w:eastAsia="仿宋_GB2312"/>
          <w:sz w:val="32"/>
          <w:szCs w:val="32"/>
        </w:rPr>
        <w:t>小饭桌</w:t>
      </w:r>
      <w:r w:rsidRPr="009F3A02">
        <w:rPr>
          <w:rFonts w:eastAsia="仿宋_GB2312"/>
          <w:sz w:val="32"/>
          <w:szCs w:val="32"/>
        </w:rPr>
        <w:t>”</w:t>
      </w:r>
      <w:r w:rsidRPr="009F3A02">
        <w:rPr>
          <w:rFonts w:eastAsia="仿宋_GB2312"/>
          <w:sz w:val="32"/>
          <w:szCs w:val="32"/>
        </w:rPr>
        <w:t>由被动监管向主动规范转变，由</w:t>
      </w:r>
      <w:r w:rsidRPr="009F3A02">
        <w:rPr>
          <w:rFonts w:eastAsia="仿宋_GB2312"/>
          <w:sz w:val="32"/>
          <w:szCs w:val="32"/>
        </w:rPr>
        <w:t>“</w:t>
      </w:r>
      <w:r w:rsidRPr="009F3A02">
        <w:rPr>
          <w:rFonts w:eastAsia="仿宋_GB2312"/>
          <w:sz w:val="32"/>
          <w:szCs w:val="32"/>
        </w:rPr>
        <w:t>你让我做</w:t>
      </w:r>
      <w:r w:rsidRPr="009F3A02">
        <w:rPr>
          <w:rFonts w:eastAsia="仿宋_GB2312"/>
          <w:sz w:val="32"/>
          <w:szCs w:val="32"/>
        </w:rPr>
        <w:t>”</w:t>
      </w:r>
      <w:r w:rsidRPr="009F3A02">
        <w:rPr>
          <w:rFonts w:eastAsia="仿宋_GB2312"/>
          <w:sz w:val="32"/>
          <w:szCs w:val="32"/>
        </w:rPr>
        <w:t>向</w:t>
      </w:r>
      <w:r w:rsidRPr="009F3A02">
        <w:rPr>
          <w:rFonts w:eastAsia="仿宋_GB2312"/>
          <w:sz w:val="32"/>
          <w:szCs w:val="32"/>
        </w:rPr>
        <w:t>“</w:t>
      </w:r>
      <w:r w:rsidRPr="009F3A02">
        <w:rPr>
          <w:rFonts w:eastAsia="仿宋_GB2312"/>
          <w:sz w:val="32"/>
          <w:szCs w:val="32"/>
        </w:rPr>
        <w:t>我要做好</w:t>
      </w:r>
      <w:r w:rsidRPr="009F3A02">
        <w:rPr>
          <w:rFonts w:eastAsia="仿宋_GB2312"/>
          <w:sz w:val="32"/>
          <w:szCs w:val="32"/>
        </w:rPr>
        <w:t>”</w:t>
      </w:r>
      <w:r w:rsidRPr="009F3A02">
        <w:rPr>
          <w:rFonts w:eastAsia="仿宋_GB2312"/>
          <w:sz w:val="32"/>
          <w:szCs w:val="32"/>
        </w:rPr>
        <w:t>转变，由单纯追求经济利益向优质服务提升档次转变。从以前无人管理、随意经营、条件简陋、管理无序的状况，发展到了目前全市</w:t>
      </w:r>
      <w:r w:rsidRPr="009F3A02">
        <w:rPr>
          <w:rFonts w:eastAsia="仿宋_GB2312"/>
          <w:sz w:val="32"/>
          <w:szCs w:val="32"/>
        </w:rPr>
        <w:t>836</w:t>
      </w:r>
      <w:r w:rsidRPr="009F3A02">
        <w:rPr>
          <w:rFonts w:eastAsia="仿宋_GB2312"/>
          <w:sz w:val="32"/>
          <w:szCs w:val="32"/>
        </w:rPr>
        <w:t>家</w:t>
      </w:r>
      <w:r w:rsidRPr="009F3A02">
        <w:rPr>
          <w:rFonts w:eastAsia="仿宋_GB2312"/>
          <w:sz w:val="32"/>
          <w:szCs w:val="32"/>
        </w:rPr>
        <w:t>“</w:t>
      </w:r>
      <w:r w:rsidRPr="009F3A02">
        <w:rPr>
          <w:rFonts w:eastAsia="仿宋_GB2312"/>
          <w:sz w:val="32"/>
          <w:szCs w:val="32"/>
        </w:rPr>
        <w:t>小饭桌</w:t>
      </w:r>
      <w:r w:rsidRPr="009F3A02">
        <w:rPr>
          <w:rFonts w:eastAsia="仿宋_GB2312"/>
          <w:sz w:val="32"/>
          <w:szCs w:val="32"/>
        </w:rPr>
        <w:t>”</w:t>
      </w:r>
      <w:r w:rsidRPr="009F3A02">
        <w:rPr>
          <w:rFonts w:eastAsia="仿宋_GB2312"/>
          <w:sz w:val="32"/>
          <w:szCs w:val="32"/>
        </w:rPr>
        <w:t>全部持证亮照经营，</w:t>
      </w:r>
      <w:r w:rsidRPr="009F3A02">
        <w:rPr>
          <w:rFonts w:eastAsia="仿宋_GB2312"/>
          <w:sz w:val="32"/>
          <w:szCs w:val="32"/>
        </w:rPr>
        <w:t>2000</w:t>
      </w:r>
      <w:r w:rsidRPr="009F3A02">
        <w:rPr>
          <w:rFonts w:eastAsia="仿宋_GB2312"/>
          <w:sz w:val="32"/>
          <w:szCs w:val="32"/>
        </w:rPr>
        <w:t>余名从业人员全部体检培训上岗，食品安全管理制度健全，冷藏、消毒、留样、食品原材料追溯等设施设备齐全，食品安全得到有效保障，赢得了广大家长和社会各界的普遍认可和赞誉。</w:t>
      </w: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br w:type="page"/>
      </w:r>
    </w:p>
    <w:p w:rsidR="003E0290" w:rsidRDefault="003E0290" w:rsidP="003E0290">
      <w:pPr>
        <w:spacing w:line="540" w:lineRule="exact"/>
        <w:rPr>
          <w:rFonts w:eastAsia="仿宋_GB2312"/>
          <w:sz w:val="32"/>
          <w:szCs w:val="32"/>
        </w:rPr>
      </w:pPr>
    </w:p>
    <w:p w:rsidR="00B65E02" w:rsidRPr="003E0290" w:rsidRDefault="00B65E02" w:rsidP="003E0290">
      <w:pPr>
        <w:spacing w:line="540" w:lineRule="exact"/>
        <w:jc w:val="center"/>
        <w:rPr>
          <w:rFonts w:ascii="方正小标宋简体" w:eastAsia="方正小标宋简体"/>
          <w:sz w:val="44"/>
          <w:szCs w:val="32"/>
        </w:rPr>
      </w:pPr>
      <w:r w:rsidRPr="003E0290">
        <w:rPr>
          <w:rFonts w:ascii="方正小标宋简体" w:eastAsia="方正小标宋简体" w:hint="eastAsia"/>
          <w:sz w:val="44"/>
          <w:szCs w:val="32"/>
        </w:rPr>
        <w:t>狠抓“一大一小”  食品生产“双提升”</w:t>
      </w:r>
    </w:p>
    <w:p w:rsidR="00B65E02" w:rsidRPr="003E0290" w:rsidRDefault="00B65E02" w:rsidP="003E0290">
      <w:pPr>
        <w:spacing w:line="540" w:lineRule="exact"/>
        <w:jc w:val="center"/>
        <w:rPr>
          <w:rFonts w:ascii="楷体_GB2312" w:eastAsia="楷体_GB2312"/>
          <w:sz w:val="32"/>
          <w:szCs w:val="32"/>
        </w:rPr>
      </w:pPr>
      <w:r w:rsidRPr="003E0290">
        <w:rPr>
          <w:rFonts w:ascii="楷体_GB2312" w:eastAsia="楷体_GB2312" w:hint="eastAsia"/>
          <w:sz w:val="32"/>
          <w:szCs w:val="32"/>
        </w:rPr>
        <w:t>江苏省南京市食品安全委员会办公室</w:t>
      </w:r>
    </w:p>
    <w:p w:rsidR="00B65E02" w:rsidRPr="009F3A02" w:rsidRDefault="00B65E02" w:rsidP="009F3A02">
      <w:pPr>
        <w:spacing w:line="540" w:lineRule="exact"/>
        <w:ind w:firstLineChars="200" w:firstLine="640"/>
        <w:rPr>
          <w:rFonts w:eastAsia="仿宋_GB2312"/>
          <w:sz w:val="32"/>
          <w:szCs w:val="32"/>
        </w:rPr>
      </w:pP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t>南京市瞄准食品生产企业、食品小作坊</w:t>
      </w:r>
      <w:r w:rsidRPr="009F3A02">
        <w:rPr>
          <w:rFonts w:eastAsia="仿宋_GB2312"/>
          <w:sz w:val="32"/>
          <w:szCs w:val="32"/>
        </w:rPr>
        <w:t>“</w:t>
      </w:r>
      <w:r w:rsidRPr="009F3A02">
        <w:rPr>
          <w:rFonts w:eastAsia="仿宋_GB2312"/>
          <w:sz w:val="32"/>
          <w:szCs w:val="32"/>
        </w:rPr>
        <w:t>一大一小</w:t>
      </w:r>
      <w:r w:rsidRPr="009F3A02">
        <w:rPr>
          <w:rFonts w:eastAsia="仿宋_GB2312"/>
          <w:sz w:val="32"/>
          <w:szCs w:val="32"/>
        </w:rPr>
        <w:t>”</w:t>
      </w:r>
      <w:r w:rsidRPr="009F3A02">
        <w:rPr>
          <w:rFonts w:eastAsia="仿宋_GB2312"/>
          <w:sz w:val="32"/>
          <w:szCs w:val="32"/>
        </w:rPr>
        <w:t>两类对象，大力开展企业安全管理水平提升、小作坊规范提升行动。</w:t>
      </w:r>
    </w:p>
    <w:p w:rsidR="00B65E02" w:rsidRPr="003E0290" w:rsidRDefault="00B65E02"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一、食品生产企业安全管理水平提升行动</w:t>
      </w: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t>一是明确标准，分类落实提升举措。从生产许可、环境条件、过程管理、信息公示等十个方面明确标准，选择不同规模、不同类别的食品企业，打造示范样板。中小企业环境卫生、生产过程管理明显改进；规模以上企业</w:t>
      </w:r>
      <w:r w:rsidRPr="009F3A02">
        <w:rPr>
          <w:rFonts w:eastAsia="仿宋_GB2312"/>
          <w:sz w:val="32"/>
          <w:szCs w:val="32"/>
        </w:rPr>
        <w:t>100%</w:t>
      </w:r>
      <w:r w:rsidRPr="009F3A02">
        <w:rPr>
          <w:rFonts w:eastAsia="仿宋_GB2312"/>
          <w:sz w:val="32"/>
          <w:szCs w:val="32"/>
        </w:rPr>
        <w:t>取得</w:t>
      </w:r>
      <w:r w:rsidRPr="009F3A02">
        <w:rPr>
          <w:rFonts w:eastAsia="仿宋_GB2312"/>
          <w:sz w:val="32"/>
          <w:szCs w:val="32"/>
        </w:rPr>
        <w:t>HACCP</w:t>
      </w:r>
      <w:r w:rsidRPr="009F3A02">
        <w:rPr>
          <w:rFonts w:eastAsia="仿宋_GB2312"/>
          <w:sz w:val="32"/>
          <w:szCs w:val="32"/>
        </w:rPr>
        <w:t>或</w:t>
      </w:r>
      <w:r w:rsidRPr="009F3A02">
        <w:rPr>
          <w:rFonts w:eastAsia="仿宋_GB2312"/>
          <w:sz w:val="32"/>
          <w:szCs w:val="32"/>
        </w:rPr>
        <w:t>ISO22000</w:t>
      </w:r>
      <w:r w:rsidRPr="009F3A02">
        <w:rPr>
          <w:rFonts w:eastAsia="仿宋_GB2312"/>
          <w:sz w:val="32"/>
          <w:szCs w:val="32"/>
        </w:rPr>
        <w:t>认证；白酒和食品添加剂生产企业电子</w:t>
      </w:r>
      <w:proofErr w:type="gramStart"/>
      <w:r w:rsidRPr="009F3A02">
        <w:rPr>
          <w:rFonts w:eastAsia="仿宋_GB2312"/>
          <w:sz w:val="32"/>
          <w:szCs w:val="32"/>
        </w:rPr>
        <w:t>追溯全</w:t>
      </w:r>
      <w:proofErr w:type="gramEnd"/>
      <w:r w:rsidRPr="009F3A02">
        <w:rPr>
          <w:rFonts w:eastAsia="仿宋_GB2312"/>
          <w:sz w:val="32"/>
          <w:szCs w:val="32"/>
        </w:rPr>
        <w:t>覆盖，肉制品、食用植物油、儿童适宜食品、分装食品和</w:t>
      </w:r>
      <w:proofErr w:type="gramStart"/>
      <w:r w:rsidRPr="009F3A02">
        <w:rPr>
          <w:rFonts w:eastAsia="仿宋_GB2312"/>
          <w:sz w:val="32"/>
          <w:szCs w:val="32"/>
        </w:rPr>
        <w:t>蜂制品</w:t>
      </w:r>
      <w:proofErr w:type="gramEnd"/>
      <w:r w:rsidRPr="009F3A02">
        <w:rPr>
          <w:rFonts w:eastAsia="仿宋_GB2312"/>
          <w:sz w:val="32"/>
          <w:szCs w:val="32"/>
        </w:rPr>
        <w:t>生产企业</w:t>
      </w:r>
      <w:r w:rsidRPr="009F3A02">
        <w:rPr>
          <w:rFonts w:eastAsia="仿宋_GB2312"/>
          <w:sz w:val="32"/>
          <w:szCs w:val="32"/>
        </w:rPr>
        <w:t>50%</w:t>
      </w:r>
      <w:r w:rsidRPr="009F3A02">
        <w:rPr>
          <w:rFonts w:eastAsia="仿宋_GB2312"/>
          <w:sz w:val="32"/>
          <w:szCs w:val="32"/>
        </w:rPr>
        <w:t>覆盖。二是加强引导，压实企业主体责任。召开企业动员会，与企业签订</w:t>
      </w:r>
      <w:r w:rsidRPr="009F3A02">
        <w:rPr>
          <w:rFonts w:eastAsia="仿宋_GB2312"/>
          <w:sz w:val="32"/>
          <w:szCs w:val="32"/>
        </w:rPr>
        <w:t>“</w:t>
      </w:r>
      <w:r w:rsidRPr="009F3A02">
        <w:rPr>
          <w:rFonts w:eastAsia="仿宋_GB2312"/>
          <w:sz w:val="32"/>
          <w:szCs w:val="32"/>
        </w:rPr>
        <w:t>南京市食品生产企业创建国家食品安全示范城市倡议书</w:t>
      </w:r>
      <w:r w:rsidRPr="009F3A02">
        <w:rPr>
          <w:rFonts w:eastAsia="仿宋_GB2312"/>
          <w:sz w:val="32"/>
          <w:szCs w:val="32"/>
        </w:rPr>
        <w:t>”</w:t>
      </w:r>
      <w:r w:rsidRPr="009F3A02">
        <w:rPr>
          <w:rFonts w:eastAsia="仿宋_GB2312"/>
          <w:sz w:val="32"/>
          <w:szCs w:val="32"/>
        </w:rPr>
        <w:t>。开展</w:t>
      </w:r>
      <w:r w:rsidRPr="009F3A02">
        <w:rPr>
          <w:rFonts w:eastAsia="仿宋_GB2312"/>
          <w:sz w:val="32"/>
          <w:szCs w:val="32"/>
        </w:rPr>
        <w:t>“</w:t>
      </w:r>
      <w:r w:rsidRPr="009F3A02">
        <w:rPr>
          <w:rFonts w:eastAsia="仿宋_GB2312"/>
          <w:sz w:val="32"/>
          <w:szCs w:val="32"/>
        </w:rPr>
        <w:t>三个一</w:t>
      </w:r>
      <w:r w:rsidRPr="009F3A02">
        <w:rPr>
          <w:rFonts w:eastAsia="仿宋_GB2312"/>
          <w:sz w:val="32"/>
          <w:szCs w:val="32"/>
        </w:rPr>
        <w:t>”</w:t>
      </w:r>
      <w:r w:rsidRPr="009F3A02">
        <w:rPr>
          <w:rFonts w:eastAsia="仿宋_GB2312"/>
          <w:sz w:val="32"/>
          <w:szCs w:val="32"/>
        </w:rPr>
        <w:t>行动：每年对辖区内企业进行一次全员培训动员、督促企业开展一次主体责任自查自纠、对企业至少开展一次全过程检查。三是营造氛围，引导公众广泛参与。开展</w:t>
      </w:r>
      <w:r w:rsidRPr="009F3A02">
        <w:rPr>
          <w:rFonts w:eastAsia="仿宋_GB2312"/>
          <w:sz w:val="32"/>
          <w:szCs w:val="32"/>
        </w:rPr>
        <w:t>“</w:t>
      </w:r>
      <w:r w:rsidRPr="009F3A02">
        <w:rPr>
          <w:rFonts w:eastAsia="仿宋_GB2312"/>
          <w:sz w:val="32"/>
          <w:szCs w:val="32"/>
        </w:rPr>
        <w:t>走进企业</w:t>
      </w:r>
      <w:r w:rsidRPr="009F3A02">
        <w:rPr>
          <w:rFonts w:eastAsia="仿宋_GB2312"/>
          <w:sz w:val="32"/>
          <w:szCs w:val="32"/>
        </w:rPr>
        <w:t xml:space="preserve"> </w:t>
      </w:r>
      <w:r w:rsidRPr="009F3A02">
        <w:rPr>
          <w:rFonts w:eastAsia="仿宋_GB2312"/>
          <w:sz w:val="32"/>
          <w:szCs w:val="32"/>
        </w:rPr>
        <w:t>共享食品安全</w:t>
      </w:r>
      <w:r w:rsidRPr="009F3A02">
        <w:rPr>
          <w:rFonts w:eastAsia="仿宋_GB2312"/>
          <w:sz w:val="32"/>
          <w:szCs w:val="32"/>
        </w:rPr>
        <w:t>”</w:t>
      </w:r>
      <w:r w:rsidRPr="009F3A02">
        <w:rPr>
          <w:rFonts w:eastAsia="仿宋_GB2312"/>
          <w:sz w:val="32"/>
          <w:szCs w:val="32"/>
        </w:rPr>
        <w:t>主题活动，组织媒体、消费者深入企业车间，了解食品生产过程，解答公众感兴趣的问题，鼓励有条件的企业设立开放日。四是强化考评，抓好示范创建验收。组织市局随机抽查、区局互查，向示范企业发放示范铜牌。全市共创建示范企业</w:t>
      </w:r>
      <w:r w:rsidRPr="009F3A02">
        <w:rPr>
          <w:rFonts w:eastAsia="仿宋_GB2312"/>
          <w:sz w:val="32"/>
          <w:szCs w:val="32"/>
        </w:rPr>
        <w:t>200</w:t>
      </w:r>
      <w:r w:rsidRPr="009F3A02">
        <w:rPr>
          <w:rFonts w:eastAsia="仿宋_GB2312"/>
          <w:sz w:val="32"/>
          <w:szCs w:val="32"/>
        </w:rPr>
        <w:t>余家。对近两年出现抽检不合格、质量安全事故或媒体负面报道的企业，实行一票否决。</w:t>
      </w:r>
    </w:p>
    <w:p w:rsidR="00B65E02" w:rsidRPr="003E0290" w:rsidRDefault="00B65E02"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lastRenderedPageBreak/>
        <w:t>二、食品小作坊规范提升行动</w:t>
      </w:r>
    </w:p>
    <w:p w:rsidR="00B65E02" w:rsidRPr="009F3A02" w:rsidRDefault="00B65E02" w:rsidP="009F3A02">
      <w:pPr>
        <w:spacing w:line="540" w:lineRule="exact"/>
        <w:ind w:firstLineChars="200" w:firstLine="640"/>
        <w:rPr>
          <w:rFonts w:eastAsia="仿宋_GB2312"/>
          <w:sz w:val="32"/>
          <w:szCs w:val="32"/>
        </w:rPr>
      </w:pPr>
      <w:r w:rsidRPr="009F3A02">
        <w:rPr>
          <w:rFonts w:eastAsia="仿宋_GB2312"/>
          <w:sz w:val="32"/>
          <w:szCs w:val="32"/>
        </w:rPr>
        <w:t>一是摸清底数，完善档案。开展调查摸底，全面掌握小作坊基本情况，做到底数清、情况明，在此基础上逐步完善小作坊监管档案。二是建章立制，规范登记。市级出台《南京市食品小作坊登记管理办法》，各区制定《食品小作坊加工品种目录》，全面开展小作坊登记发证。开发小作坊登记管理系统，实现小作坊申请登记和审批发证无纸化、信息化。三是明确标准，示范引领。明确</w:t>
      </w:r>
      <w:r w:rsidRPr="009F3A02">
        <w:rPr>
          <w:rFonts w:eastAsia="仿宋_GB2312"/>
          <w:sz w:val="32"/>
          <w:szCs w:val="32"/>
        </w:rPr>
        <w:t>“</w:t>
      </w:r>
      <w:r w:rsidRPr="009F3A02">
        <w:rPr>
          <w:rFonts w:eastAsia="仿宋_GB2312"/>
          <w:sz w:val="32"/>
          <w:szCs w:val="32"/>
        </w:rPr>
        <w:t>三清四能</w:t>
      </w:r>
      <w:r w:rsidRPr="009F3A02">
        <w:rPr>
          <w:rFonts w:eastAsia="仿宋_GB2312"/>
          <w:sz w:val="32"/>
          <w:szCs w:val="32"/>
        </w:rPr>
        <w:t>”</w:t>
      </w:r>
      <w:r w:rsidRPr="009F3A02">
        <w:rPr>
          <w:rFonts w:eastAsia="仿宋_GB2312"/>
          <w:sz w:val="32"/>
          <w:szCs w:val="32"/>
        </w:rPr>
        <w:t>标准（渠道清、人员清、标识清，能走、能看、能闻、能触），按照</w:t>
      </w:r>
      <w:r w:rsidRPr="009F3A02">
        <w:rPr>
          <w:rFonts w:eastAsia="仿宋_GB2312"/>
          <w:sz w:val="32"/>
          <w:szCs w:val="32"/>
        </w:rPr>
        <w:t>“</w:t>
      </w:r>
      <w:r w:rsidRPr="009F3A02">
        <w:rPr>
          <w:rFonts w:eastAsia="仿宋_GB2312"/>
          <w:sz w:val="32"/>
          <w:szCs w:val="32"/>
        </w:rPr>
        <w:t>示范一批、登记一批、整改一批、取缔一批</w:t>
      </w:r>
      <w:r w:rsidRPr="009F3A02">
        <w:rPr>
          <w:rFonts w:eastAsia="仿宋_GB2312"/>
          <w:sz w:val="32"/>
          <w:szCs w:val="32"/>
        </w:rPr>
        <w:t>”</w:t>
      </w:r>
      <w:r w:rsidRPr="009F3A02">
        <w:rPr>
          <w:rFonts w:eastAsia="仿宋_GB2312"/>
          <w:sz w:val="32"/>
          <w:szCs w:val="32"/>
        </w:rPr>
        <w:t>的原则，选取具有代表性的小作坊进行帮扶改造，统一公示栏和管理台账。全市共创建小作坊示范点</w:t>
      </w:r>
      <w:r w:rsidRPr="009F3A02">
        <w:rPr>
          <w:rFonts w:eastAsia="仿宋_GB2312"/>
          <w:sz w:val="32"/>
          <w:szCs w:val="32"/>
        </w:rPr>
        <w:t>257</w:t>
      </w:r>
      <w:r w:rsidRPr="009F3A02">
        <w:rPr>
          <w:rFonts w:eastAsia="仿宋_GB2312"/>
          <w:sz w:val="32"/>
          <w:szCs w:val="32"/>
        </w:rPr>
        <w:t>家。市级按照</w:t>
      </w:r>
      <w:r w:rsidRPr="009F3A02">
        <w:rPr>
          <w:rFonts w:eastAsia="仿宋_GB2312"/>
          <w:sz w:val="32"/>
          <w:szCs w:val="32"/>
        </w:rPr>
        <w:t>1</w:t>
      </w:r>
      <w:r w:rsidRPr="009F3A02">
        <w:rPr>
          <w:rFonts w:eastAsia="仿宋_GB2312"/>
          <w:sz w:val="32"/>
          <w:szCs w:val="32"/>
        </w:rPr>
        <w:t>万元</w:t>
      </w:r>
      <w:r w:rsidRPr="009F3A02">
        <w:rPr>
          <w:rFonts w:eastAsia="仿宋_GB2312"/>
          <w:sz w:val="32"/>
          <w:szCs w:val="32"/>
        </w:rPr>
        <w:t>/</w:t>
      </w:r>
      <w:r w:rsidRPr="009F3A02">
        <w:rPr>
          <w:rFonts w:eastAsia="仿宋_GB2312"/>
          <w:sz w:val="32"/>
          <w:szCs w:val="32"/>
        </w:rPr>
        <w:t>家标准给予小作坊示范点奖励，区级酌情配套奖励。四是多</w:t>
      </w:r>
      <w:proofErr w:type="gramStart"/>
      <w:r w:rsidRPr="009F3A02">
        <w:rPr>
          <w:rFonts w:eastAsia="仿宋_GB2312"/>
          <w:sz w:val="32"/>
          <w:szCs w:val="32"/>
        </w:rPr>
        <w:t>措</w:t>
      </w:r>
      <w:proofErr w:type="gramEnd"/>
      <w:r w:rsidRPr="009F3A02">
        <w:rPr>
          <w:rFonts w:eastAsia="仿宋_GB2312"/>
          <w:sz w:val="32"/>
          <w:szCs w:val="32"/>
        </w:rPr>
        <w:t>并举，建立集中加工区。建设食品安全工作站。以江宁区汤山七坊、黄龙</w:t>
      </w:r>
      <w:proofErr w:type="gramStart"/>
      <w:r w:rsidRPr="009F3A02">
        <w:rPr>
          <w:rFonts w:eastAsia="仿宋_GB2312"/>
          <w:sz w:val="32"/>
          <w:szCs w:val="32"/>
        </w:rPr>
        <w:t>岘</w:t>
      </w:r>
      <w:proofErr w:type="gramEnd"/>
      <w:r w:rsidRPr="009F3A02">
        <w:rPr>
          <w:rFonts w:eastAsia="仿宋_GB2312"/>
          <w:sz w:val="32"/>
          <w:szCs w:val="32"/>
        </w:rPr>
        <w:t>为试点，在小作坊集聚区建设工作站和综合检验室，集中开展日常管理、培训宣传、出厂检验等工作。探索在街镇一级建立集中加工区。以浦口区泰山街道为试点，建设小作坊集中加工区，引导小作坊入区生产，实施原料采购、生产加工、检验检测等全过程集中管理。探索建立重点品种加工区。探索由豆制品行业协会牵头建设集中加工区，分散的豆制品作坊集中到加工区内，由品牌企业托管，按照统一的技术规范和操作流程，实行车间式分散加工、品牌</w:t>
      </w:r>
      <w:proofErr w:type="gramStart"/>
      <w:r w:rsidRPr="009F3A02">
        <w:rPr>
          <w:rFonts w:eastAsia="仿宋_GB2312"/>
          <w:sz w:val="32"/>
          <w:szCs w:val="32"/>
        </w:rPr>
        <w:t>化集中</w:t>
      </w:r>
      <w:proofErr w:type="gramEnd"/>
      <w:r w:rsidRPr="009F3A02">
        <w:rPr>
          <w:rFonts w:eastAsia="仿宋_GB2312"/>
          <w:sz w:val="32"/>
          <w:szCs w:val="32"/>
        </w:rPr>
        <w:t>经营。</w:t>
      </w:r>
    </w:p>
    <w:p w:rsidR="009B7557" w:rsidRPr="009F3A02" w:rsidRDefault="009B7557" w:rsidP="009F3A02">
      <w:pPr>
        <w:spacing w:line="540" w:lineRule="exact"/>
        <w:ind w:firstLineChars="200" w:firstLine="640"/>
        <w:rPr>
          <w:rFonts w:eastAsia="仿宋_GB2312"/>
          <w:sz w:val="32"/>
          <w:szCs w:val="32"/>
        </w:rPr>
      </w:pPr>
      <w:r w:rsidRPr="009F3A02">
        <w:rPr>
          <w:rFonts w:eastAsia="仿宋_GB2312"/>
          <w:sz w:val="32"/>
          <w:szCs w:val="32"/>
        </w:rPr>
        <w:br w:type="page"/>
      </w:r>
    </w:p>
    <w:p w:rsidR="003E0290" w:rsidRDefault="003E0290" w:rsidP="003E0290">
      <w:pPr>
        <w:spacing w:line="540" w:lineRule="exact"/>
        <w:rPr>
          <w:rFonts w:eastAsia="仿宋_GB2312"/>
          <w:sz w:val="32"/>
          <w:szCs w:val="32"/>
        </w:rPr>
      </w:pPr>
    </w:p>
    <w:p w:rsidR="009B7557" w:rsidRPr="003E0290" w:rsidRDefault="009B7557" w:rsidP="003E0290">
      <w:pPr>
        <w:spacing w:line="540" w:lineRule="exact"/>
        <w:jc w:val="center"/>
        <w:rPr>
          <w:rFonts w:ascii="方正小标宋简体" w:eastAsia="方正小标宋简体"/>
          <w:sz w:val="44"/>
          <w:szCs w:val="32"/>
        </w:rPr>
      </w:pPr>
      <w:r w:rsidRPr="003E0290">
        <w:rPr>
          <w:rFonts w:ascii="方正小标宋简体" w:eastAsia="方正小标宋简体" w:hint="eastAsia"/>
          <w:sz w:val="44"/>
          <w:szCs w:val="32"/>
        </w:rPr>
        <w:t>绍兴市打造校园食品全新管理模式</w:t>
      </w:r>
    </w:p>
    <w:p w:rsidR="009B7557" w:rsidRPr="003E0290" w:rsidRDefault="009B7557" w:rsidP="003E0290">
      <w:pPr>
        <w:spacing w:line="540" w:lineRule="exact"/>
        <w:jc w:val="center"/>
        <w:rPr>
          <w:rFonts w:ascii="楷体_GB2312" w:eastAsia="楷体_GB2312"/>
          <w:sz w:val="32"/>
          <w:szCs w:val="32"/>
        </w:rPr>
      </w:pPr>
      <w:r w:rsidRPr="003E0290">
        <w:rPr>
          <w:rFonts w:ascii="楷体_GB2312" w:eastAsia="楷体_GB2312" w:hint="eastAsia"/>
          <w:sz w:val="32"/>
          <w:szCs w:val="32"/>
        </w:rPr>
        <w:t>浙江省绍兴市食品安全委员会办公室</w:t>
      </w:r>
    </w:p>
    <w:p w:rsidR="009B7557" w:rsidRPr="009F3A02" w:rsidRDefault="009B7557" w:rsidP="003E0290">
      <w:pPr>
        <w:spacing w:line="520" w:lineRule="exact"/>
        <w:ind w:firstLineChars="200" w:firstLine="640"/>
        <w:rPr>
          <w:rFonts w:eastAsia="仿宋_GB2312"/>
          <w:sz w:val="32"/>
          <w:szCs w:val="32"/>
        </w:rPr>
      </w:pPr>
    </w:p>
    <w:p w:rsidR="009B7557" w:rsidRPr="009F3A02" w:rsidRDefault="009B7557" w:rsidP="003E0290">
      <w:pPr>
        <w:spacing w:line="520" w:lineRule="exact"/>
        <w:ind w:firstLineChars="200" w:firstLine="640"/>
        <w:rPr>
          <w:rFonts w:eastAsia="仿宋_GB2312"/>
          <w:sz w:val="32"/>
          <w:szCs w:val="32"/>
        </w:rPr>
      </w:pPr>
      <w:r w:rsidRPr="009F3A02">
        <w:rPr>
          <w:rFonts w:eastAsia="仿宋_GB2312"/>
          <w:sz w:val="32"/>
          <w:szCs w:val="32"/>
        </w:rPr>
        <w:t>2013</w:t>
      </w:r>
      <w:r w:rsidRPr="009F3A02">
        <w:rPr>
          <w:rFonts w:eastAsia="仿宋_GB2312"/>
          <w:sz w:val="32"/>
          <w:szCs w:val="32"/>
        </w:rPr>
        <w:t>年以来，绍兴市持续实施百万学生饮食放心工程，加大财政投入，创新监管机制，实施综合治理。</w:t>
      </w:r>
    </w:p>
    <w:p w:rsidR="009B7557" w:rsidRPr="003E0290" w:rsidRDefault="009B7557" w:rsidP="003E0290">
      <w:pPr>
        <w:spacing w:line="520" w:lineRule="exact"/>
        <w:ind w:firstLineChars="200" w:firstLine="640"/>
        <w:rPr>
          <w:rFonts w:ascii="黑体" w:eastAsia="黑体" w:hAnsi="黑体"/>
          <w:sz w:val="32"/>
          <w:szCs w:val="32"/>
        </w:rPr>
      </w:pPr>
      <w:r w:rsidRPr="003E0290">
        <w:rPr>
          <w:rFonts w:ascii="黑体" w:eastAsia="黑体" w:hAnsi="黑体"/>
          <w:sz w:val="32"/>
          <w:szCs w:val="32"/>
        </w:rPr>
        <w:t>一、实施三项工程，确保保障到位</w:t>
      </w:r>
    </w:p>
    <w:p w:rsidR="009B7557" w:rsidRPr="009F3A02" w:rsidRDefault="009B7557" w:rsidP="003E0290">
      <w:pPr>
        <w:spacing w:line="520" w:lineRule="exact"/>
        <w:ind w:firstLineChars="200" w:firstLine="640"/>
        <w:rPr>
          <w:rFonts w:eastAsia="仿宋_GB2312"/>
          <w:sz w:val="32"/>
          <w:szCs w:val="32"/>
        </w:rPr>
      </w:pPr>
      <w:r w:rsidRPr="009F3A02">
        <w:rPr>
          <w:rFonts w:eastAsia="仿宋_GB2312"/>
          <w:sz w:val="32"/>
          <w:szCs w:val="32"/>
        </w:rPr>
        <w:t>一是推进</w:t>
      </w:r>
      <w:r w:rsidRPr="009F3A02">
        <w:rPr>
          <w:rFonts w:eastAsia="仿宋_GB2312"/>
          <w:sz w:val="32"/>
          <w:szCs w:val="32"/>
        </w:rPr>
        <w:t>“</w:t>
      </w:r>
      <w:r w:rsidRPr="009F3A02">
        <w:rPr>
          <w:rFonts w:eastAsia="仿宋_GB2312"/>
          <w:sz w:val="32"/>
          <w:szCs w:val="32"/>
        </w:rPr>
        <w:t>零利润</w:t>
      </w:r>
      <w:r w:rsidRPr="009F3A02">
        <w:rPr>
          <w:rFonts w:eastAsia="仿宋_GB2312"/>
          <w:sz w:val="32"/>
          <w:szCs w:val="32"/>
        </w:rPr>
        <w:t>”</w:t>
      </w:r>
      <w:r w:rsidRPr="009F3A02">
        <w:rPr>
          <w:rFonts w:eastAsia="仿宋_GB2312"/>
          <w:sz w:val="32"/>
          <w:szCs w:val="32"/>
        </w:rPr>
        <w:t>工作。实行学校食堂</w:t>
      </w:r>
      <w:r w:rsidRPr="009F3A02">
        <w:rPr>
          <w:rFonts w:eastAsia="仿宋_GB2312"/>
          <w:sz w:val="32"/>
          <w:szCs w:val="32"/>
        </w:rPr>
        <w:t>“</w:t>
      </w:r>
      <w:r w:rsidRPr="009F3A02">
        <w:rPr>
          <w:rFonts w:eastAsia="仿宋_GB2312"/>
          <w:sz w:val="32"/>
          <w:szCs w:val="32"/>
        </w:rPr>
        <w:t>去承包</w:t>
      </w:r>
      <w:r w:rsidRPr="009F3A02">
        <w:rPr>
          <w:rFonts w:eastAsia="仿宋_GB2312"/>
          <w:sz w:val="32"/>
          <w:szCs w:val="32"/>
        </w:rPr>
        <w:t>”</w:t>
      </w:r>
      <w:r w:rsidRPr="009F3A02">
        <w:rPr>
          <w:rFonts w:eastAsia="仿宋_GB2312"/>
          <w:sz w:val="32"/>
          <w:szCs w:val="32"/>
        </w:rPr>
        <w:t>运行，全市公办学校食堂均改为由学校自主经营管理或自主经营委托管理，实行严格准入、限制清退机制。校内商店实行品牌直营。实现统一形象、统一配送、统一定价、统一进货</w:t>
      </w:r>
      <w:r w:rsidRPr="009F3A02">
        <w:rPr>
          <w:rFonts w:eastAsia="仿宋_GB2312"/>
          <w:sz w:val="32"/>
          <w:szCs w:val="32"/>
        </w:rPr>
        <w:t>“</w:t>
      </w:r>
      <w:r w:rsidRPr="009F3A02">
        <w:rPr>
          <w:rFonts w:eastAsia="仿宋_GB2312"/>
          <w:sz w:val="32"/>
          <w:szCs w:val="32"/>
        </w:rPr>
        <w:t>四统一</w:t>
      </w:r>
      <w:r w:rsidRPr="009F3A02">
        <w:rPr>
          <w:rFonts w:eastAsia="仿宋_GB2312"/>
          <w:sz w:val="32"/>
          <w:szCs w:val="32"/>
        </w:rPr>
        <w:t>”</w:t>
      </w:r>
      <w:r w:rsidRPr="009F3A02">
        <w:rPr>
          <w:rFonts w:eastAsia="仿宋_GB2312"/>
          <w:sz w:val="32"/>
          <w:szCs w:val="32"/>
        </w:rPr>
        <w:t>，管理规范化。目前，全市公办学校品牌超市连锁</w:t>
      </w:r>
      <w:proofErr w:type="gramStart"/>
      <w:r w:rsidRPr="009F3A02">
        <w:rPr>
          <w:rFonts w:eastAsia="仿宋_GB2312"/>
          <w:sz w:val="32"/>
          <w:szCs w:val="32"/>
        </w:rPr>
        <w:t>直营率达</w:t>
      </w:r>
      <w:proofErr w:type="gramEnd"/>
      <w:r w:rsidRPr="009F3A02">
        <w:rPr>
          <w:rFonts w:eastAsia="仿宋_GB2312"/>
          <w:sz w:val="32"/>
          <w:szCs w:val="32"/>
        </w:rPr>
        <w:t>100%</w:t>
      </w:r>
      <w:r w:rsidRPr="009F3A02">
        <w:rPr>
          <w:rFonts w:eastAsia="仿宋_GB2312"/>
          <w:sz w:val="32"/>
          <w:szCs w:val="32"/>
        </w:rPr>
        <w:t>。二是实施</w:t>
      </w:r>
      <w:r w:rsidRPr="009F3A02">
        <w:rPr>
          <w:rFonts w:eastAsia="仿宋_GB2312"/>
          <w:sz w:val="32"/>
          <w:szCs w:val="32"/>
        </w:rPr>
        <w:t>“</w:t>
      </w:r>
      <w:r w:rsidRPr="009F3A02">
        <w:rPr>
          <w:rFonts w:eastAsia="仿宋_GB2312"/>
          <w:sz w:val="32"/>
          <w:szCs w:val="32"/>
        </w:rPr>
        <w:t>零风险</w:t>
      </w:r>
      <w:r w:rsidRPr="009F3A02">
        <w:rPr>
          <w:rFonts w:eastAsia="仿宋_GB2312"/>
          <w:sz w:val="32"/>
          <w:szCs w:val="32"/>
        </w:rPr>
        <w:t>”</w:t>
      </w:r>
      <w:r w:rsidRPr="009F3A02">
        <w:rPr>
          <w:rFonts w:eastAsia="仿宋_GB2312"/>
          <w:sz w:val="32"/>
          <w:szCs w:val="32"/>
        </w:rPr>
        <w:t>计划。实施学校食堂升级改造，全市学校食堂（就餐人数</w:t>
      </w:r>
      <w:r w:rsidRPr="009F3A02">
        <w:rPr>
          <w:rFonts w:eastAsia="仿宋_GB2312"/>
          <w:sz w:val="32"/>
          <w:szCs w:val="32"/>
        </w:rPr>
        <w:t>100</w:t>
      </w:r>
      <w:r w:rsidRPr="009F3A02">
        <w:rPr>
          <w:rFonts w:eastAsia="仿宋_GB2312"/>
          <w:sz w:val="32"/>
          <w:szCs w:val="32"/>
        </w:rPr>
        <w:t>人以上）量化分级</w:t>
      </w:r>
      <w:r w:rsidRPr="009F3A02">
        <w:rPr>
          <w:rFonts w:eastAsia="仿宋_GB2312"/>
          <w:sz w:val="32"/>
          <w:szCs w:val="32"/>
        </w:rPr>
        <w:t>A</w:t>
      </w:r>
      <w:r w:rsidRPr="009F3A02">
        <w:rPr>
          <w:rFonts w:eastAsia="仿宋_GB2312"/>
          <w:sz w:val="32"/>
          <w:szCs w:val="32"/>
        </w:rPr>
        <w:t>、</w:t>
      </w:r>
      <w:r w:rsidRPr="009F3A02">
        <w:rPr>
          <w:rFonts w:eastAsia="仿宋_GB2312"/>
          <w:sz w:val="32"/>
          <w:szCs w:val="32"/>
        </w:rPr>
        <w:t>B</w:t>
      </w:r>
      <w:r w:rsidRPr="009F3A02">
        <w:rPr>
          <w:rFonts w:eastAsia="仿宋_GB2312"/>
          <w:sz w:val="32"/>
          <w:szCs w:val="32"/>
        </w:rPr>
        <w:t>等级达</w:t>
      </w:r>
      <w:r w:rsidRPr="009F3A02">
        <w:rPr>
          <w:rFonts w:eastAsia="仿宋_GB2312"/>
          <w:sz w:val="32"/>
          <w:szCs w:val="32"/>
        </w:rPr>
        <w:t>100%</w:t>
      </w:r>
      <w:r w:rsidRPr="009F3A02">
        <w:rPr>
          <w:rFonts w:eastAsia="仿宋_GB2312"/>
          <w:sz w:val="32"/>
          <w:szCs w:val="32"/>
        </w:rPr>
        <w:t>。推行</w:t>
      </w:r>
      <w:r w:rsidRPr="009F3A02">
        <w:rPr>
          <w:rFonts w:eastAsia="仿宋_GB2312"/>
          <w:sz w:val="32"/>
          <w:szCs w:val="32"/>
        </w:rPr>
        <w:t>“</w:t>
      </w:r>
      <w:r w:rsidRPr="009F3A02">
        <w:rPr>
          <w:rFonts w:eastAsia="仿宋_GB2312"/>
          <w:sz w:val="32"/>
          <w:szCs w:val="32"/>
        </w:rPr>
        <w:t>阳光厨房</w:t>
      </w:r>
      <w:r w:rsidRPr="009F3A02">
        <w:rPr>
          <w:rFonts w:eastAsia="仿宋_GB2312"/>
          <w:sz w:val="32"/>
          <w:szCs w:val="32"/>
        </w:rPr>
        <w:t>”</w:t>
      </w:r>
      <w:r w:rsidRPr="009F3A02">
        <w:rPr>
          <w:rFonts w:eastAsia="仿宋_GB2312"/>
          <w:sz w:val="32"/>
          <w:szCs w:val="32"/>
        </w:rPr>
        <w:t>建设，对餐饮环节关键点实行实时监控，建设覆盖面达到</w:t>
      </w:r>
      <w:r w:rsidRPr="009F3A02">
        <w:rPr>
          <w:rFonts w:eastAsia="仿宋_GB2312"/>
          <w:sz w:val="32"/>
          <w:szCs w:val="32"/>
        </w:rPr>
        <w:t>97.8%</w:t>
      </w:r>
      <w:r w:rsidRPr="009F3A02">
        <w:rPr>
          <w:rFonts w:eastAsia="仿宋_GB2312"/>
          <w:sz w:val="32"/>
          <w:szCs w:val="32"/>
        </w:rPr>
        <w:t>，教育、食品药品监管部门实现远程监管。推广大宗食品统一配送，全省率先实行教育部门统一招标，农业、食品药品监管等部门监督指导，学校定向选择配送模式，全市学校食堂大宗食品统一</w:t>
      </w:r>
      <w:proofErr w:type="gramStart"/>
      <w:r w:rsidRPr="009F3A02">
        <w:rPr>
          <w:rFonts w:eastAsia="仿宋_GB2312"/>
          <w:sz w:val="32"/>
          <w:szCs w:val="32"/>
        </w:rPr>
        <w:t>配送率</w:t>
      </w:r>
      <w:proofErr w:type="gramEnd"/>
      <w:r w:rsidRPr="009F3A02">
        <w:rPr>
          <w:rFonts w:eastAsia="仿宋_GB2312"/>
          <w:sz w:val="32"/>
          <w:szCs w:val="32"/>
        </w:rPr>
        <w:t>达</w:t>
      </w:r>
      <w:r w:rsidRPr="009F3A02">
        <w:rPr>
          <w:rFonts w:eastAsia="仿宋_GB2312"/>
          <w:sz w:val="32"/>
          <w:szCs w:val="32"/>
        </w:rPr>
        <w:t>91.5%</w:t>
      </w:r>
      <w:r w:rsidRPr="009F3A02">
        <w:rPr>
          <w:rFonts w:eastAsia="仿宋_GB2312"/>
          <w:sz w:val="32"/>
          <w:szCs w:val="32"/>
        </w:rPr>
        <w:t>。三是推广</w:t>
      </w:r>
      <w:r w:rsidRPr="009F3A02">
        <w:rPr>
          <w:rFonts w:eastAsia="仿宋_GB2312"/>
          <w:sz w:val="32"/>
          <w:szCs w:val="32"/>
        </w:rPr>
        <w:t>“</w:t>
      </w:r>
      <w:r w:rsidRPr="009F3A02">
        <w:rPr>
          <w:rFonts w:eastAsia="仿宋_GB2312"/>
          <w:sz w:val="32"/>
          <w:szCs w:val="32"/>
        </w:rPr>
        <w:t>零距离</w:t>
      </w:r>
      <w:r w:rsidRPr="009F3A02">
        <w:rPr>
          <w:rFonts w:eastAsia="仿宋_GB2312"/>
          <w:sz w:val="32"/>
          <w:szCs w:val="32"/>
        </w:rPr>
        <w:t>”</w:t>
      </w:r>
      <w:r w:rsidRPr="009F3A02">
        <w:rPr>
          <w:rFonts w:eastAsia="仿宋_GB2312"/>
          <w:sz w:val="32"/>
          <w:szCs w:val="32"/>
        </w:rPr>
        <w:t>工程。全市学校在食堂醒目处设立食堂公示栏，落实学校食堂</w:t>
      </w:r>
      <w:r w:rsidRPr="009F3A02">
        <w:rPr>
          <w:rFonts w:eastAsia="仿宋_GB2312"/>
          <w:sz w:val="32"/>
          <w:szCs w:val="32"/>
        </w:rPr>
        <w:t>“</w:t>
      </w:r>
      <w:r w:rsidRPr="009F3A02">
        <w:rPr>
          <w:rFonts w:eastAsia="仿宋_GB2312"/>
          <w:sz w:val="32"/>
          <w:szCs w:val="32"/>
        </w:rPr>
        <w:t>采购情况</w:t>
      </w:r>
      <w:r w:rsidRPr="009F3A02">
        <w:rPr>
          <w:rFonts w:eastAsia="仿宋_GB2312"/>
          <w:sz w:val="32"/>
          <w:szCs w:val="32"/>
        </w:rPr>
        <w:t>”</w:t>
      </w:r>
      <w:r w:rsidRPr="009F3A02">
        <w:rPr>
          <w:rFonts w:eastAsia="仿宋_GB2312"/>
          <w:sz w:val="32"/>
          <w:szCs w:val="32"/>
        </w:rPr>
        <w:t>、</w:t>
      </w:r>
      <w:r w:rsidRPr="009F3A02">
        <w:rPr>
          <w:rFonts w:eastAsia="仿宋_GB2312"/>
          <w:sz w:val="32"/>
          <w:szCs w:val="32"/>
        </w:rPr>
        <w:t>“</w:t>
      </w:r>
      <w:r w:rsidRPr="009F3A02">
        <w:rPr>
          <w:rFonts w:eastAsia="仿宋_GB2312"/>
          <w:sz w:val="32"/>
          <w:szCs w:val="32"/>
        </w:rPr>
        <w:t>带量菜谱</w:t>
      </w:r>
      <w:r w:rsidRPr="009F3A02">
        <w:rPr>
          <w:rFonts w:eastAsia="仿宋_GB2312"/>
          <w:sz w:val="32"/>
          <w:szCs w:val="32"/>
        </w:rPr>
        <w:t>”</w:t>
      </w:r>
      <w:r w:rsidRPr="009F3A02">
        <w:rPr>
          <w:rFonts w:eastAsia="仿宋_GB2312"/>
          <w:sz w:val="32"/>
          <w:szCs w:val="32"/>
        </w:rPr>
        <w:t>信息网上公示制度。开展</w:t>
      </w:r>
      <w:r w:rsidRPr="009F3A02">
        <w:rPr>
          <w:rFonts w:eastAsia="仿宋_GB2312"/>
          <w:sz w:val="32"/>
          <w:szCs w:val="32"/>
        </w:rPr>
        <w:t>“</w:t>
      </w:r>
      <w:r w:rsidRPr="009F3A02">
        <w:rPr>
          <w:rFonts w:eastAsia="仿宋_GB2312"/>
          <w:sz w:val="32"/>
          <w:szCs w:val="32"/>
        </w:rPr>
        <w:t>万名家长进食堂</w:t>
      </w:r>
      <w:r w:rsidRPr="009F3A02">
        <w:rPr>
          <w:rFonts w:eastAsia="仿宋_GB2312"/>
          <w:sz w:val="32"/>
          <w:szCs w:val="32"/>
        </w:rPr>
        <w:t>”</w:t>
      </w:r>
      <w:r w:rsidRPr="009F3A02">
        <w:rPr>
          <w:rFonts w:eastAsia="仿宋_GB2312"/>
          <w:sz w:val="32"/>
          <w:szCs w:val="32"/>
        </w:rPr>
        <w:t>的活动，让每所学校邀请家长代表和学生一起就餐体验，进行现场检查和评议。强化学校食堂的校方责任险、食品安全责任保险投保工作，</w:t>
      </w:r>
      <w:r w:rsidRPr="009F3A02">
        <w:rPr>
          <w:rFonts w:eastAsia="仿宋_GB2312"/>
          <w:sz w:val="32"/>
          <w:szCs w:val="32"/>
        </w:rPr>
        <w:t>2017</w:t>
      </w:r>
      <w:r w:rsidRPr="009F3A02">
        <w:rPr>
          <w:rFonts w:eastAsia="仿宋_GB2312"/>
          <w:sz w:val="32"/>
          <w:szCs w:val="32"/>
        </w:rPr>
        <w:t>年，全市校方责任险、</w:t>
      </w:r>
      <w:proofErr w:type="gramStart"/>
      <w:r w:rsidRPr="009F3A02">
        <w:rPr>
          <w:rFonts w:eastAsia="仿宋_GB2312"/>
          <w:sz w:val="32"/>
          <w:szCs w:val="32"/>
        </w:rPr>
        <w:t>食安险做到</w:t>
      </w:r>
      <w:proofErr w:type="gramEnd"/>
      <w:r w:rsidRPr="009F3A02">
        <w:rPr>
          <w:rFonts w:eastAsia="仿宋_GB2312"/>
          <w:sz w:val="32"/>
          <w:szCs w:val="32"/>
        </w:rPr>
        <w:t>学校、学生</w:t>
      </w:r>
      <w:r w:rsidRPr="009F3A02">
        <w:rPr>
          <w:rFonts w:eastAsia="仿宋_GB2312"/>
          <w:sz w:val="32"/>
          <w:szCs w:val="32"/>
        </w:rPr>
        <w:t>“</w:t>
      </w:r>
      <w:r w:rsidRPr="009F3A02">
        <w:rPr>
          <w:rFonts w:eastAsia="仿宋_GB2312"/>
          <w:sz w:val="32"/>
          <w:szCs w:val="32"/>
        </w:rPr>
        <w:t>两个全覆盖</w:t>
      </w:r>
      <w:r w:rsidRPr="009F3A02">
        <w:rPr>
          <w:rFonts w:eastAsia="仿宋_GB2312"/>
          <w:sz w:val="32"/>
          <w:szCs w:val="32"/>
        </w:rPr>
        <w:t>”</w:t>
      </w:r>
      <w:r w:rsidRPr="009F3A02">
        <w:rPr>
          <w:rFonts w:eastAsia="仿宋_GB2312"/>
          <w:sz w:val="32"/>
          <w:szCs w:val="32"/>
        </w:rPr>
        <w:t>，投保金额</w:t>
      </w:r>
      <w:r w:rsidRPr="009F3A02">
        <w:rPr>
          <w:rFonts w:eastAsia="仿宋_GB2312"/>
          <w:sz w:val="32"/>
          <w:szCs w:val="32"/>
        </w:rPr>
        <w:t>460</w:t>
      </w:r>
      <w:r w:rsidRPr="009F3A02">
        <w:rPr>
          <w:rFonts w:eastAsia="仿宋_GB2312"/>
          <w:sz w:val="32"/>
          <w:szCs w:val="32"/>
        </w:rPr>
        <w:t>万元。</w:t>
      </w:r>
    </w:p>
    <w:p w:rsidR="009B7557" w:rsidRPr="003E0290" w:rsidRDefault="009B7557"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lastRenderedPageBreak/>
        <w:t>二、探索三项机制，确保监管到位</w:t>
      </w:r>
    </w:p>
    <w:p w:rsidR="009B7557" w:rsidRPr="009F3A02" w:rsidRDefault="009B7557" w:rsidP="009F3A02">
      <w:pPr>
        <w:spacing w:line="540" w:lineRule="exact"/>
        <w:ind w:firstLineChars="200" w:firstLine="640"/>
        <w:rPr>
          <w:rFonts w:eastAsia="仿宋_GB2312"/>
          <w:sz w:val="32"/>
          <w:szCs w:val="32"/>
        </w:rPr>
      </w:pPr>
      <w:r w:rsidRPr="009F3A02">
        <w:rPr>
          <w:rFonts w:eastAsia="仿宋_GB2312"/>
          <w:sz w:val="32"/>
          <w:szCs w:val="32"/>
        </w:rPr>
        <w:t>一是落实</w:t>
      </w:r>
      <w:r w:rsidRPr="009F3A02">
        <w:rPr>
          <w:rFonts w:eastAsia="仿宋_GB2312"/>
          <w:sz w:val="32"/>
          <w:szCs w:val="32"/>
        </w:rPr>
        <w:t>“</w:t>
      </w:r>
      <w:r w:rsidRPr="009F3A02">
        <w:rPr>
          <w:rFonts w:eastAsia="仿宋_GB2312"/>
          <w:sz w:val="32"/>
          <w:szCs w:val="32"/>
        </w:rPr>
        <w:t>一岗双责</w:t>
      </w:r>
      <w:r w:rsidRPr="009F3A02">
        <w:rPr>
          <w:rFonts w:eastAsia="仿宋_GB2312"/>
          <w:sz w:val="32"/>
          <w:szCs w:val="32"/>
        </w:rPr>
        <w:t>”</w:t>
      </w:r>
      <w:r w:rsidRPr="009F3A02">
        <w:rPr>
          <w:rFonts w:eastAsia="仿宋_GB2312"/>
          <w:sz w:val="32"/>
          <w:szCs w:val="32"/>
        </w:rPr>
        <w:t>机制。教育部门严格落实学校食品安全</w:t>
      </w:r>
      <w:r w:rsidRPr="009F3A02">
        <w:rPr>
          <w:rFonts w:eastAsia="仿宋_GB2312"/>
          <w:sz w:val="32"/>
          <w:szCs w:val="32"/>
        </w:rPr>
        <w:t>“</w:t>
      </w:r>
      <w:r w:rsidRPr="009F3A02">
        <w:rPr>
          <w:rFonts w:eastAsia="仿宋_GB2312"/>
          <w:sz w:val="32"/>
          <w:szCs w:val="32"/>
        </w:rPr>
        <w:t>一岗双责</w:t>
      </w:r>
      <w:r w:rsidRPr="009F3A02">
        <w:rPr>
          <w:rFonts w:eastAsia="仿宋_GB2312"/>
          <w:sz w:val="32"/>
          <w:szCs w:val="32"/>
        </w:rPr>
        <w:t>”</w:t>
      </w:r>
      <w:r w:rsidRPr="009F3A02">
        <w:rPr>
          <w:rFonts w:eastAsia="仿宋_GB2312"/>
          <w:sz w:val="32"/>
          <w:szCs w:val="32"/>
        </w:rPr>
        <w:t>责任，建立健全</w:t>
      </w:r>
      <w:r w:rsidRPr="009F3A02">
        <w:rPr>
          <w:rFonts w:eastAsia="仿宋_GB2312"/>
          <w:sz w:val="32"/>
          <w:szCs w:val="32"/>
        </w:rPr>
        <w:t>“</w:t>
      </w:r>
      <w:r w:rsidRPr="009F3A02">
        <w:rPr>
          <w:rFonts w:eastAsia="仿宋_GB2312"/>
          <w:sz w:val="32"/>
          <w:szCs w:val="32"/>
        </w:rPr>
        <w:t>学校第一责任、教育部门主管责任，师生共同参与</w:t>
      </w:r>
      <w:r w:rsidRPr="009F3A02">
        <w:rPr>
          <w:rFonts w:eastAsia="仿宋_GB2312"/>
          <w:sz w:val="32"/>
          <w:szCs w:val="32"/>
        </w:rPr>
        <w:t>”</w:t>
      </w:r>
      <w:r w:rsidRPr="009F3A02">
        <w:rPr>
          <w:rFonts w:eastAsia="仿宋_GB2312"/>
          <w:sz w:val="32"/>
          <w:szCs w:val="32"/>
        </w:rPr>
        <w:t>的食品安全工作机制。二是探索三厨（储）管理模式。实施以</w:t>
      </w:r>
      <w:r w:rsidRPr="009F3A02">
        <w:rPr>
          <w:rFonts w:eastAsia="仿宋_GB2312"/>
          <w:sz w:val="32"/>
          <w:szCs w:val="32"/>
        </w:rPr>
        <w:t>“</w:t>
      </w:r>
      <w:r w:rsidRPr="009F3A02">
        <w:rPr>
          <w:rFonts w:eastAsia="仿宋_GB2312"/>
          <w:sz w:val="32"/>
          <w:szCs w:val="32"/>
        </w:rPr>
        <w:t>厨师管理、厨房管理、仓储管理</w:t>
      </w:r>
      <w:r w:rsidRPr="009F3A02">
        <w:rPr>
          <w:rFonts w:eastAsia="仿宋_GB2312"/>
          <w:sz w:val="32"/>
          <w:szCs w:val="32"/>
        </w:rPr>
        <w:t>”</w:t>
      </w:r>
      <w:r w:rsidRPr="009F3A02">
        <w:rPr>
          <w:rFonts w:eastAsia="仿宋_GB2312"/>
          <w:sz w:val="32"/>
          <w:szCs w:val="32"/>
        </w:rPr>
        <w:t>为内容的学校食堂</w:t>
      </w:r>
      <w:r w:rsidRPr="009F3A02">
        <w:rPr>
          <w:rFonts w:eastAsia="仿宋_GB2312"/>
          <w:sz w:val="32"/>
          <w:szCs w:val="32"/>
        </w:rPr>
        <w:t>“</w:t>
      </w:r>
      <w:r w:rsidRPr="009F3A02">
        <w:rPr>
          <w:rFonts w:eastAsia="仿宋_GB2312"/>
          <w:sz w:val="32"/>
          <w:szCs w:val="32"/>
        </w:rPr>
        <w:t>三厨（储）</w:t>
      </w:r>
      <w:r w:rsidRPr="009F3A02">
        <w:rPr>
          <w:rFonts w:eastAsia="仿宋_GB2312"/>
          <w:sz w:val="32"/>
          <w:szCs w:val="32"/>
        </w:rPr>
        <w:t>”</w:t>
      </w:r>
      <w:r w:rsidRPr="009F3A02">
        <w:rPr>
          <w:rFonts w:eastAsia="仿宋_GB2312"/>
          <w:sz w:val="32"/>
          <w:szCs w:val="32"/>
        </w:rPr>
        <w:t>管理模式，实现降低厨师职业风险、降低食品安全风险和有效排除安全隐患的</w:t>
      </w:r>
      <w:r w:rsidRPr="009F3A02">
        <w:rPr>
          <w:rFonts w:eastAsia="仿宋_GB2312"/>
          <w:sz w:val="32"/>
          <w:szCs w:val="32"/>
        </w:rPr>
        <w:t>“</w:t>
      </w:r>
      <w:r w:rsidRPr="009F3A02">
        <w:rPr>
          <w:rFonts w:eastAsia="仿宋_GB2312"/>
          <w:sz w:val="32"/>
          <w:szCs w:val="32"/>
        </w:rPr>
        <w:t>双降低</w:t>
      </w:r>
      <w:proofErr w:type="gramStart"/>
      <w:r w:rsidRPr="009F3A02">
        <w:rPr>
          <w:rFonts w:eastAsia="仿宋_GB2312"/>
          <w:sz w:val="32"/>
          <w:szCs w:val="32"/>
        </w:rPr>
        <w:t>一</w:t>
      </w:r>
      <w:proofErr w:type="gramEnd"/>
      <w:r w:rsidRPr="009F3A02">
        <w:rPr>
          <w:rFonts w:eastAsia="仿宋_GB2312"/>
          <w:sz w:val="32"/>
          <w:szCs w:val="32"/>
        </w:rPr>
        <w:t>排除</w:t>
      </w:r>
      <w:r w:rsidRPr="009F3A02">
        <w:rPr>
          <w:rFonts w:eastAsia="仿宋_GB2312"/>
          <w:sz w:val="32"/>
          <w:szCs w:val="32"/>
        </w:rPr>
        <w:t>”</w:t>
      </w:r>
      <w:r w:rsidRPr="009F3A02">
        <w:rPr>
          <w:rFonts w:eastAsia="仿宋_GB2312"/>
          <w:sz w:val="32"/>
          <w:szCs w:val="32"/>
        </w:rPr>
        <w:t>。三是推行</w:t>
      </w:r>
      <w:r w:rsidRPr="009F3A02">
        <w:rPr>
          <w:rFonts w:eastAsia="仿宋_GB2312"/>
          <w:sz w:val="32"/>
          <w:szCs w:val="32"/>
        </w:rPr>
        <w:t>“</w:t>
      </w:r>
      <w:r w:rsidRPr="009F3A02">
        <w:rPr>
          <w:rFonts w:eastAsia="仿宋_GB2312"/>
          <w:sz w:val="32"/>
          <w:szCs w:val="32"/>
        </w:rPr>
        <w:t>一校四员</w:t>
      </w:r>
      <w:r w:rsidRPr="009F3A02">
        <w:rPr>
          <w:rFonts w:eastAsia="仿宋_GB2312"/>
          <w:sz w:val="32"/>
          <w:szCs w:val="32"/>
        </w:rPr>
        <w:t>”</w:t>
      </w:r>
      <w:r w:rsidRPr="009F3A02">
        <w:rPr>
          <w:rFonts w:eastAsia="仿宋_GB2312"/>
          <w:sz w:val="32"/>
          <w:szCs w:val="32"/>
        </w:rPr>
        <w:t>综合治理。全市</w:t>
      </w:r>
      <w:r w:rsidRPr="009F3A02">
        <w:rPr>
          <w:rFonts w:eastAsia="仿宋_GB2312"/>
          <w:sz w:val="32"/>
          <w:szCs w:val="32"/>
        </w:rPr>
        <w:t>947</w:t>
      </w:r>
      <w:r w:rsidRPr="009F3A02">
        <w:rPr>
          <w:rFonts w:eastAsia="仿宋_GB2312"/>
          <w:sz w:val="32"/>
          <w:szCs w:val="32"/>
        </w:rPr>
        <w:t>所学校、幼儿</w:t>
      </w:r>
      <w:proofErr w:type="gramStart"/>
      <w:r w:rsidRPr="009F3A02">
        <w:rPr>
          <w:rFonts w:eastAsia="仿宋_GB2312"/>
          <w:sz w:val="32"/>
          <w:szCs w:val="32"/>
        </w:rPr>
        <w:t>园全</w:t>
      </w:r>
      <w:proofErr w:type="gramEnd"/>
      <w:r w:rsidRPr="009F3A02">
        <w:rPr>
          <w:rFonts w:eastAsia="仿宋_GB2312"/>
          <w:sz w:val="32"/>
          <w:szCs w:val="32"/>
        </w:rPr>
        <w:t>面落实食品药品监管、综合执法、学校安管和镇村协管</w:t>
      </w:r>
      <w:r w:rsidRPr="009F3A02">
        <w:rPr>
          <w:rFonts w:eastAsia="仿宋_GB2312"/>
          <w:sz w:val="32"/>
          <w:szCs w:val="32"/>
        </w:rPr>
        <w:t>“</w:t>
      </w:r>
      <w:r w:rsidRPr="009F3A02">
        <w:rPr>
          <w:rFonts w:eastAsia="仿宋_GB2312"/>
          <w:sz w:val="32"/>
          <w:szCs w:val="32"/>
        </w:rPr>
        <w:t>四员网络</w:t>
      </w:r>
      <w:r w:rsidRPr="009F3A02">
        <w:rPr>
          <w:rFonts w:eastAsia="仿宋_GB2312"/>
          <w:sz w:val="32"/>
          <w:szCs w:val="32"/>
        </w:rPr>
        <w:t>”</w:t>
      </w:r>
      <w:r w:rsidRPr="009F3A02">
        <w:rPr>
          <w:rFonts w:eastAsia="仿宋_GB2312"/>
          <w:sz w:val="32"/>
          <w:szCs w:val="32"/>
        </w:rPr>
        <w:t>，实行学校问题发现报送，部门及时处置，镇街统筹协调闭合处置，强化协作联动；联合部署校园周边</w:t>
      </w:r>
      <w:r w:rsidRPr="009F3A02">
        <w:rPr>
          <w:rFonts w:eastAsia="仿宋_GB2312"/>
          <w:sz w:val="32"/>
          <w:szCs w:val="32"/>
        </w:rPr>
        <w:t>“</w:t>
      </w:r>
      <w:r w:rsidRPr="009F3A02">
        <w:rPr>
          <w:rFonts w:eastAsia="仿宋_GB2312"/>
          <w:sz w:val="32"/>
          <w:szCs w:val="32"/>
        </w:rPr>
        <w:t>双清零</w:t>
      </w:r>
      <w:r w:rsidRPr="009F3A02">
        <w:rPr>
          <w:rFonts w:eastAsia="仿宋_GB2312"/>
          <w:sz w:val="32"/>
          <w:szCs w:val="32"/>
        </w:rPr>
        <w:t>”</w:t>
      </w:r>
      <w:r w:rsidRPr="009F3A02">
        <w:rPr>
          <w:rFonts w:eastAsia="仿宋_GB2312"/>
          <w:sz w:val="32"/>
          <w:szCs w:val="32"/>
        </w:rPr>
        <w:t>行动，实现校园周边无证经营和食品摊贩</w:t>
      </w:r>
      <w:r w:rsidRPr="009F3A02">
        <w:rPr>
          <w:rFonts w:eastAsia="仿宋_GB2312"/>
          <w:sz w:val="32"/>
          <w:szCs w:val="32"/>
        </w:rPr>
        <w:t>“</w:t>
      </w:r>
      <w:r w:rsidRPr="009F3A02">
        <w:rPr>
          <w:rFonts w:eastAsia="仿宋_GB2312"/>
          <w:sz w:val="32"/>
          <w:szCs w:val="32"/>
        </w:rPr>
        <w:t>双清零</w:t>
      </w:r>
      <w:r w:rsidRPr="009F3A02">
        <w:rPr>
          <w:rFonts w:eastAsia="仿宋_GB2312"/>
          <w:sz w:val="32"/>
          <w:szCs w:val="32"/>
        </w:rPr>
        <w:t>”</w:t>
      </w:r>
      <w:r w:rsidRPr="009F3A02">
        <w:rPr>
          <w:rFonts w:eastAsia="仿宋_GB2312"/>
          <w:sz w:val="32"/>
          <w:szCs w:val="32"/>
        </w:rPr>
        <w:t>。</w:t>
      </w:r>
    </w:p>
    <w:p w:rsidR="009B7557" w:rsidRPr="003E0290" w:rsidRDefault="009B7557" w:rsidP="009F3A02">
      <w:pPr>
        <w:spacing w:line="540" w:lineRule="exact"/>
        <w:ind w:firstLineChars="200" w:firstLine="640"/>
        <w:rPr>
          <w:rFonts w:ascii="黑体" w:eastAsia="黑体" w:hAnsi="黑体"/>
          <w:sz w:val="32"/>
          <w:szCs w:val="32"/>
        </w:rPr>
      </w:pPr>
      <w:r w:rsidRPr="003E0290">
        <w:rPr>
          <w:rFonts w:ascii="黑体" w:eastAsia="黑体" w:hAnsi="黑体"/>
          <w:sz w:val="32"/>
          <w:szCs w:val="32"/>
        </w:rPr>
        <w:t>三、落实三个责任，确保实施到位</w:t>
      </w:r>
    </w:p>
    <w:p w:rsidR="009B7557" w:rsidRPr="009F3A02" w:rsidRDefault="009B7557" w:rsidP="009F3A02">
      <w:pPr>
        <w:spacing w:line="540" w:lineRule="exact"/>
        <w:ind w:firstLineChars="200" w:firstLine="640"/>
        <w:rPr>
          <w:rFonts w:eastAsia="仿宋_GB2312"/>
          <w:sz w:val="32"/>
          <w:szCs w:val="32"/>
        </w:rPr>
      </w:pPr>
      <w:r w:rsidRPr="009F3A02">
        <w:rPr>
          <w:rFonts w:eastAsia="仿宋_GB2312"/>
          <w:sz w:val="32"/>
          <w:szCs w:val="32"/>
        </w:rPr>
        <w:t>一是党政同责，落实政府属地责任。市政府每年将该项工作作为年度食品安全工作目标管理责任书内容，层层落实属地责任。二是依法履职，落实部门监管责任。教育、食品药品监管等部门建立协作联动机制，确保校内、校外责任落实到位。三是单位主责，落实学校第一责任。强化校长第一责任人意识，明确学校是学校及校园周边食品安全问题的发现者和报告者，发现问题及时报告网格监管人员。</w:t>
      </w:r>
    </w:p>
    <w:p w:rsidR="009B7557" w:rsidRPr="009F3A02" w:rsidRDefault="009B7557" w:rsidP="009F3A02">
      <w:pPr>
        <w:spacing w:line="540" w:lineRule="exact"/>
        <w:ind w:firstLineChars="200" w:firstLine="640"/>
        <w:rPr>
          <w:rFonts w:eastAsia="仿宋_GB2312"/>
          <w:sz w:val="32"/>
          <w:szCs w:val="32"/>
        </w:rPr>
      </w:pPr>
      <w:r w:rsidRPr="009F3A02">
        <w:rPr>
          <w:rFonts w:eastAsia="仿宋_GB2312"/>
          <w:sz w:val="32"/>
          <w:szCs w:val="32"/>
        </w:rPr>
        <w:br w:type="page"/>
      </w:r>
    </w:p>
    <w:p w:rsidR="00FD651A" w:rsidRDefault="00FD651A" w:rsidP="00FD651A">
      <w:pPr>
        <w:spacing w:line="540" w:lineRule="exact"/>
        <w:rPr>
          <w:rFonts w:eastAsia="仿宋_GB2312"/>
          <w:sz w:val="32"/>
          <w:szCs w:val="32"/>
        </w:rPr>
      </w:pPr>
    </w:p>
    <w:p w:rsidR="009B7557" w:rsidRPr="00FD651A" w:rsidRDefault="009B7557" w:rsidP="00FD651A">
      <w:pPr>
        <w:spacing w:line="540" w:lineRule="exact"/>
        <w:jc w:val="center"/>
        <w:rPr>
          <w:rFonts w:ascii="方正小标宋简体" w:eastAsia="方正小标宋简体"/>
          <w:sz w:val="44"/>
          <w:szCs w:val="32"/>
        </w:rPr>
      </w:pPr>
      <w:r w:rsidRPr="00FD651A">
        <w:rPr>
          <w:rFonts w:ascii="方正小标宋简体" w:eastAsia="方正小标宋简体" w:hint="eastAsia"/>
          <w:sz w:val="44"/>
          <w:szCs w:val="32"/>
        </w:rPr>
        <w:t>张家口市“三小”食品业</w:t>
      </w:r>
      <w:proofErr w:type="gramStart"/>
      <w:r w:rsidRPr="00FD651A">
        <w:rPr>
          <w:rFonts w:ascii="方正小标宋简体" w:eastAsia="方正小标宋简体" w:hint="eastAsia"/>
          <w:sz w:val="44"/>
          <w:szCs w:val="32"/>
        </w:rPr>
        <w:t>态治理</w:t>
      </w:r>
      <w:proofErr w:type="gramEnd"/>
      <w:r w:rsidRPr="00FD651A">
        <w:rPr>
          <w:rFonts w:ascii="方正小标宋简体" w:eastAsia="方正小标宋简体" w:hint="eastAsia"/>
          <w:sz w:val="44"/>
          <w:szCs w:val="32"/>
        </w:rPr>
        <w:t>成效显著</w:t>
      </w:r>
    </w:p>
    <w:p w:rsidR="009B7557" w:rsidRPr="00FD651A" w:rsidRDefault="009B7557" w:rsidP="00FD651A">
      <w:pPr>
        <w:spacing w:line="540" w:lineRule="exact"/>
        <w:jc w:val="center"/>
        <w:rPr>
          <w:rFonts w:ascii="楷体_GB2312" w:eastAsia="楷体_GB2312"/>
          <w:sz w:val="32"/>
          <w:szCs w:val="32"/>
        </w:rPr>
      </w:pPr>
      <w:r w:rsidRPr="00FD651A">
        <w:rPr>
          <w:rFonts w:ascii="楷体_GB2312" w:eastAsia="楷体_GB2312" w:hint="eastAsia"/>
          <w:sz w:val="32"/>
          <w:szCs w:val="32"/>
        </w:rPr>
        <w:t>河北省张家口市食品安全委员会办公室</w:t>
      </w:r>
    </w:p>
    <w:p w:rsidR="009B7557" w:rsidRPr="009F3A02" w:rsidRDefault="009B7557" w:rsidP="00FD651A">
      <w:pPr>
        <w:overflowPunct w:val="0"/>
        <w:spacing w:line="520" w:lineRule="exact"/>
        <w:ind w:firstLineChars="200" w:firstLine="640"/>
        <w:rPr>
          <w:rFonts w:eastAsia="仿宋_GB2312"/>
          <w:sz w:val="32"/>
          <w:szCs w:val="32"/>
        </w:rPr>
      </w:pPr>
    </w:p>
    <w:p w:rsidR="009B7557" w:rsidRPr="009F3A02" w:rsidRDefault="009B7557" w:rsidP="00FD651A">
      <w:pPr>
        <w:overflowPunct w:val="0"/>
        <w:spacing w:line="520" w:lineRule="exact"/>
        <w:ind w:firstLineChars="200" w:firstLine="640"/>
        <w:rPr>
          <w:rFonts w:eastAsia="仿宋_GB2312"/>
          <w:sz w:val="32"/>
          <w:szCs w:val="32"/>
        </w:rPr>
      </w:pPr>
      <w:r w:rsidRPr="009F3A02">
        <w:rPr>
          <w:rFonts w:eastAsia="仿宋_GB2312"/>
          <w:sz w:val="32"/>
          <w:szCs w:val="32"/>
        </w:rPr>
        <w:t>张家口市把</w:t>
      </w:r>
      <w:r w:rsidRPr="009F3A02">
        <w:rPr>
          <w:rFonts w:eastAsia="仿宋_GB2312"/>
          <w:sz w:val="32"/>
          <w:szCs w:val="32"/>
        </w:rPr>
        <w:t>“</w:t>
      </w:r>
      <w:r w:rsidRPr="009F3A02">
        <w:rPr>
          <w:rFonts w:eastAsia="仿宋_GB2312"/>
          <w:sz w:val="32"/>
          <w:szCs w:val="32"/>
        </w:rPr>
        <w:t>三小</w:t>
      </w:r>
      <w:r w:rsidRPr="009F3A02">
        <w:rPr>
          <w:rFonts w:eastAsia="仿宋_GB2312"/>
          <w:sz w:val="32"/>
          <w:szCs w:val="32"/>
        </w:rPr>
        <w:t>”</w:t>
      </w:r>
      <w:r w:rsidRPr="009F3A02">
        <w:rPr>
          <w:rFonts w:eastAsia="仿宋_GB2312"/>
          <w:sz w:val="32"/>
          <w:szCs w:val="32"/>
        </w:rPr>
        <w:t>食品业态综合治理作为重点工作，坚持政府引导、市场运作，积极改善</w:t>
      </w:r>
      <w:r w:rsidRPr="009F3A02">
        <w:rPr>
          <w:rFonts w:eastAsia="仿宋_GB2312"/>
          <w:sz w:val="32"/>
          <w:szCs w:val="32"/>
        </w:rPr>
        <w:t>“</w:t>
      </w:r>
      <w:r w:rsidRPr="009F3A02">
        <w:rPr>
          <w:rFonts w:eastAsia="仿宋_GB2312"/>
          <w:sz w:val="32"/>
          <w:szCs w:val="32"/>
        </w:rPr>
        <w:t>三小</w:t>
      </w:r>
      <w:r w:rsidRPr="009F3A02">
        <w:rPr>
          <w:rFonts w:eastAsia="仿宋_GB2312"/>
          <w:sz w:val="32"/>
          <w:szCs w:val="32"/>
        </w:rPr>
        <w:t>”</w:t>
      </w:r>
      <w:r w:rsidRPr="009F3A02">
        <w:rPr>
          <w:rFonts w:eastAsia="仿宋_GB2312"/>
          <w:sz w:val="32"/>
          <w:szCs w:val="32"/>
        </w:rPr>
        <w:t>生产经营条件，推进集中规范管理，取得显著成效。</w:t>
      </w:r>
    </w:p>
    <w:p w:rsidR="009B7557" w:rsidRPr="009F3A02" w:rsidRDefault="009B7557" w:rsidP="00FD651A">
      <w:pPr>
        <w:overflowPunct w:val="0"/>
        <w:spacing w:line="520" w:lineRule="exact"/>
        <w:ind w:firstLineChars="200" w:firstLine="640"/>
        <w:rPr>
          <w:rFonts w:eastAsia="仿宋_GB2312"/>
          <w:sz w:val="32"/>
          <w:szCs w:val="32"/>
        </w:rPr>
      </w:pPr>
      <w:r w:rsidRPr="00FD651A">
        <w:rPr>
          <w:rFonts w:ascii="黑体" w:eastAsia="黑体" w:hAnsi="黑体"/>
          <w:sz w:val="32"/>
          <w:szCs w:val="32"/>
        </w:rPr>
        <w:t>一是政府引导，集中生产经营。</w:t>
      </w:r>
      <w:r w:rsidRPr="009F3A02">
        <w:rPr>
          <w:rFonts w:eastAsia="仿宋_GB2312"/>
          <w:sz w:val="32"/>
          <w:szCs w:val="32"/>
        </w:rPr>
        <w:t>市政府把</w:t>
      </w:r>
      <w:r w:rsidRPr="009F3A02">
        <w:rPr>
          <w:rFonts w:eastAsia="仿宋_GB2312"/>
          <w:sz w:val="32"/>
          <w:szCs w:val="32"/>
        </w:rPr>
        <w:t>“</w:t>
      </w:r>
      <w:r w:rsidRPr="009F3A02">
        <w:rPr>
          <w:rFonts w:eastAsia="仿宋_GB2312"/>
          <w:sz w:val="32"/>
          <w:szCs w:val="32"/>
        </w:rPr>
        <w:t>三小</w:t>
      </w:r>
      <w:r w:rsidRPr="009F3A02">
        <w:rPr>
          <w:rFonts w:eastAsia="仿宋_GB2312"/>
          <w:sz w:val="32"/>
          <w:szCs w:val="32"/>
        </w:rPr>
        <w:t>”</w:t>
      </w:r>
      <w:r w:rsidRPr="009F3A02">
        <w:rPr>
          <w:rFonts w:eastAsia="仿宋_GB2312"/>
          <w:sz w:val="32"/>
          <w:szCs w:val="32"/>
        </w:rPr>
        <w:t>食品业</w:t>
      </w:r>
      <w:proofErr w:type="gramStart"/>
      <w:r w:rsidRPr="009F3A02">
        <w:rPr>
          <w:rFonts w:eastAsia="仿宋_GB2312"/>
          <w:sz w:val="32"/>
          <w:szCs w:val="32"/>
        </w:rPr>
        <w:t>态治理</w:t>
      </w:r>
      <w:proofErr w:type="gramEnd"/>
      <w:r w:rsidRPr="009F3A02">
        <w:rPr>
          <w:rFonts w:eastAsia="仿宋_GB2312"/>
          <w:sz w:val="32"/>
          <w:szCs w:val="32"/>
        </w:rPr>
        <w:t>列入冬奥会食品安全保障规划，出台十项政策扶持改善生产经营条件，引导创建良好的市场运作环境，制定开放优惠的</w:t>
      </w:r>
      <w:r w:rsidRPr="009F3A02">
        <w:rPr>
          <w:rFonts w:eastAsia="仿宋_GB2312"/>
          <w:sz w:val="32"/>
          <w:szCs w:val="32"/>
        </w:rPr>
        <w:t>“</w:t>
      </w:r>
      <w:r w:rsidRPr="009F3A02">
        <w:rPr>
          <w:rFonts w:eastAsia="仿宋_GB2312"/>
          <w:sz w:val="32"/>
          <w:szCs w:val="32"/>
        </w:rPr>
        <w:t>退路进厅、退街进市</w:t>
      </w:r>
      <w:r w:rsidRPr="009F3A02">
        <w:rPr>
          <w:rFonts w:eastAsia="仿宋_GB2312"/>
          <w:sz w:val="32"/>
          <w:szCs w:val="32"/>
        </w:rPr>
        <w:t>”</w:t>
      </w:r>
      <w:r w:rsidRPr="009F3A02">
        <w:rPr>
          <w:rFonts w:eastAsia="仿宋_GB2312"/>
          <w:sz w:val="32"/>
          <w:szCs w:val="32"/>
        </w:rPr>
        <w:t>政策，投资</w:t>
      </w:r>
      <w:r w:rsidRPr="009F3A02">
        <w:rPr>
          <w:rFonts w:eastAsia="仿宋_GB2312"/>
          <w:sz w:val="32"/>
          <w:szCs w:val="32"/>
        </w:rPr>
        <w:t>2000</w:t>
      </w:r>
      <w:r w:rsidRPr="009F3A02">
        <w:rPr>
          <w:rFonts w:eastAsia="仿宋_GB2312"/>
          <w:sz w:val="32"/>
          <w:szCs w:val="32"/>
        </w:rPr>
        <w:t>万元对盛</w:t>
      </w:r>
      <w:proofErr w:type="gramStart"/>
      <w:r w:rsidRPr="009F3A02">
        <w:rPr>
          <w:rFonts w:eastAsia="仿宋_GB2312"/>
          <w:sz w:val="32"/>
          <w:szCs w:val="32"/>
        </w:rPr>
        <w:t>发蔬菜</w:t>
      </w:r>
      <w:proofErr w:type="gramEnd"/>
      <w:r w:rsidRPr="009F3A02">
        <w:rPr>
          <w:rFonts w:eastAsia="仿宋_GB2312"/>
          <w:sz w:val="32"/>
          <w:szCs w:val="32"/>
        </w:rPr>
        <w:t>批发市场等</w:t>
      </w:r>
      <w:r w:rsidRPr="009F3A02">
        <w:rPr>
          <w:rFonts w:eastAsia="仿宋_GB2312"/>
          <w:sz w:val="32"/>
          <w:szCs w:val="32"/>
        </w:rPr>
        <w:t>14</w:t>
      </w:r>
      <w:r w:rsidRPr="009F3A02">
        <w:rPr>
          <w:rFonts w:eastAsia="仿宋_GB2312"/>
          <w:sz w:val="32"/>
          <w:szCs w:val="32"/>
        </w:rPr>
        <w:t>个集中交易市场进行了改造提升，引进社会资金</w:t>
      </w:r>
      <w:r w:rsidRPr="009F3A02">
        <w:rPr>
          <w:rFonts w:eastAsia="仿宋_GB2312"/>
          <w:sz w:val="32"/>
          <w:szCs w:val="32"/>
        </w:rPr>
        <w:t>9</w:t>
      </w:r>
      <w:r w:rsidRPr="009F3A02">
        <w:rPr>
          <w:rFonts w:eastAsia="仿宋_GB2312"/>
          <w:sz w:val="32"/>
          <w:szCs w:val="32"/>
        </w:rPr>
        <w:t>亿元新改扩建张家口新合作农产品</w:t>
      </w:r>
      <w:proofErr w:type="gramStart"/>
      <w:r w:rsidRPr="009F3A02">
        <w:rPr>
          <w:rFonts w:eastAsia="仿宋_GB2312"/>
          <w:sz w:val="32"/>
          <w:szCs w:val="32"/>
        </w:rPr>
        <w:t>物流园</w:t>
      </w:r>
      <w:proofErr w:type="gramEnd"/>
      <w:r w:rsidRPr="009F3A02">
        <w:rPr>
          <w:rFonts w:eastAsia="仿宋_GB2312"/>
          <w:sz w:val="32"/>
          <w:szCs w:val="32"/>
        </w:rPr>
        <w:t>和察哈尔农贸市场；在主城区打造了多个小餐饮示范街，其他县区结合实际打造小餐饮集中经营示范街或划分区域、划定时段集中经营，有效解决了占道经营问题，目前主城区</w:t>
      </w:r>
      <w:r w:rsidRPr="009F3A02">
        <w:rPr>
          <w:rFonts w:eastAsia="仿宋_GB2312"/>
          <w:sz w:val="32"/>
          <w:szCs w:val="32"/>
        </w:rPr>
        <w:t>“</w:t>
      </w:r>
      <w:r w:rsidRPr="009F3A02">
        <w:rPr>
          <w:rFonts w:eastAsia="仿宋_GB2312"/>
          <w:sz w:val="32"/>
          <w:szCs w:val="32"/>
        </w:rPr>
        <w:t>三小</w:t>
      </w:r>
      <w:r w:rsidRPr="009F3A02">
        <w:rPr>
          <w:rFonts w:eastAsia="仿宋_GB2312"/>
          <w:sz w:val="32"/>
          <w:szCs w:val="32"/>
        </w:rPr>
        <w:t>”</w:t>
      </w:r>
      <w:r w:rsidRPr="009F3A02">
        <w:rPr>
          <w:rFonts w:eastAsia="仿宋_GB2312"/>
          <w:sz w:val="32"/>
          <w:szCs w:val="32"/>
        </w:rPr>
        <w:t>集中经营率达到</w:t>
      </w:r>
      <w:r w:rsidRPr="009F3A02">
        <w:rPr>
          <w:rFonts w:eastAsia="仿宋_GB2312"/>
          <w:sz w:val="32"/>
          <w:szCs w:val="32"/>
        </w:rPr>
        <w:t>95%</w:t>
      </w:r>
      <w:r w:rsidRPr="009F3A02">
        <w:rPr>
          <w:rFonts w:eastAsia="仿宋_GB2312"/>
          <w:sz w:val="32"/>
          <w:szCs w:val="32"/>
        </w:rPr>
        <w:t>以上。</w:t>
      </w:r>
    </w:p>
    <w:p w:rsidR="009B7557" w:rsidRPr="009F3A02" w:rsidRDefault="009B7557" w:rsidP="00FD651A">
      <w:pPr>
        <w:overflowPunct w:val="0"/>
        <w:spacing w:line="520" w:lineRule="exact"/>
        <w:ind w:firstLineChars="200" w:firstLine="640"/>
        <w:rPr>
          <w:rFonts w:eastAsia="仿宋_GB2312"/>
          <w:sz w:val="32"/>
          <w:szCs w:val="32"/>
        </w:rPr>
      </w:pPr>
      <w:r w:rsidRPr="00FD651A">
        <w:rPr>
          <w:rFonts w:ascii="黑体" w:eastAsia="黑体" w:hAnsi="黑体"/>
          <w:sz w:val="32"/>
          <w:szCs w:val="32"/>
        </w:rPr>
        <w:t>二是加强监管，消除安全隐患。</w:t>
      </w:r>
      <w:r w:rsidRPr="009F3A02">
        <w:rPr>
          <w:rFonts w:eastAsia="仿宋_GB2312"/>
          <w:sz w:val="32"/>
          <w:szCs w:val="32"/>
        </w:rPr>
        <w:t>全面落实河北省</w:t>
      </w:r>
      <w:r w:rsidRPr="009F3A02">
        <w:rPr>
          <w:rFonts w:eastAsia="仿宋_GB2312"/>
          <w:sz w:val="32"/>
          <w:szCs w:val="32"/>
        </w:rPr>
        <w:t>“</w:t>
      </w:r>
      <w:r w:rsidRPr="009F3A02">
        <w:rPr>
          <w:rFonts w:eastAsia="仿宋_GB2312"/>
          <w:sz w:val="32"/>
          <w:szCs w:val="32"/>
        </w:rPr>
        <w:t>三小</w:t>
      </w:r>
      <w:r w:rsidRPr="009F3A02">
        <w:rPr>
          <w:rFonts w:eastAsia="仿宋_GB2312"/>
          <w:sz w:val="32"/>
          <w:szCs w:val="32"/>
        </w:rPr>
        <w:t>”</w:t>
      </w:r>
      <w:r w:rsidRPr="009F3A02">
        <w:rPr>
          <w:rFonts w:eastAsia="仿宋_GB2312"/>
          <w:sz w:val="32"/>
          <w:szCs w:val="32"/>
        </w:rPr>
        <w:t>条例，定期开展拉网式摸排，及时登记备案，全市</w:t>
      </w:r>
      <w:r w:rsidRPr="009F3A02">
        <w:rPr>
          <w:rFonts w:eastAsia="仿宋_GB2312"/>
          <w:sz w:val="32"/>
          <w:szCs w:val="32"/>
        </w:rPr>
        <w:t>25300</w:t>
      </w:r>
      <w:r w:rsidRPr="009F3A02">
        <w:rPr>
          <w:rFonts w:eastAsia="仿宋_GB2312"/>
          <w:sz w:val="32"/>
          <w:szCs w:val="32"/>
        </w:rPr>
        <w:t>家</w:t>
      </w:r>
      <w:r w:rsidRPr="009F3A02">
        <w:rPr>
          <w:rFonts w:eastAsia="仿宋_GB2312"/>
          <w:sz w:val="32"/>
          <w:szCs w:val="32"/>
        </w:rPr>
        <w:t>“</w:t>
      </w:r>
      <w:r w:rsidRPr="009F3A02">
        <w:rPr>
          <w:rFonts w:eastAsia="仿宋_GB2312"/>
          <w:sz w:val="32"/>
          <w:szCs w:val="32"/>
        </w:rPr>
        <w:t>三小</w:t>
      </w:r>
      <w:r w:rsidRPr="009F3A02">
        <w:rPr>
          <w:rFonts w:eastAsia="仿宋_GB2312"/>
          <w:sz w:val="32"/>
          <w:szCs w:val="32"/>
        </w:rPr>
        <w:t>”</w:t>
      </w:r>
      <w:r w:rsidRPr="009F3A02">
        <w:rPr>
          <w:rFonts w:eastAsia="仿宋_GB2312"/>
          <w:sz w:val="32"/>
          <w:szCs w:val="32"/>
        </w:rPr>
        <w:t>生产经营户全部发放备案登记证（卡），全部纳入监管范围；市政府</w:t>
      </w:r>
      <w:r w:rsidR="00FB04FD" w:rsidRPr="009F3A02">
        <w:rPr>
          <w:rFonts w:eastAsia="仿宋_GB2312"/>
          <w:sz w:val="32"/>
          <w:szCs w:val="32"/>
        </w:rPr>
        <w:t>食品安全办</w:t>
      </w:r>
      <w:r w:rsidRPr="009F3A02">
        <w:rPr>
          <w:rFonts w:eastAsia="仿宋_GB2312"/>
          <w:sz w:val="32"/>
          <w:szCs w:val="32"/>
        </w:rPr>
        <w:t>牵头组织城管、公安、卫生、教育等部门加强</w:t>
      </w:r>
      <w:r w:rsidRPr="009F3A02">
        <w:rPr>
          <w:rFonts w:eastAsia="仿宋_GB2312"/>
          <w:sz w:val="32"/>
          <w:szCs w:val="32"/>
        </w:rPr>
        <w:t>“</w:t>
      </w:r>
      <w:r w:rsidRPr="009F3A02">
        <w:rPr>
          <w:rFonts w:eastAsia="仿宋_GB2312"/>
          <w:sz w:val="32"/>
          <w:szCs w:val="32"/>
        </w:rPr>
        <w:t>三小</w:t>
      </w:r>
      <w:r w:rsidRPr="009F3A02">
        <w:rPr>
          <w:rFonts w:eastAsia="仿宋_GB2312"/>
          <w:sz w:val="32"/>
          <w:szCs w:val="32"/>
        </w:rPr>
        <w:t>”</w:t>
      </w:r>
      <w:r w:rsidRPr="009F3A02">
        <w:rPr>
          <w:rFonts w:eastAsia="仿宋_GB2312"/>
          <w:sz w:val="32"/>
          <w:szCs w:val="32"/>
        </w:rPr>
        <w:t>综合治理，根据季节特点适时开展专项整治；各县区食品药品监管部门将</w:t>
      </w:r>
      <w:r w:rsidRPr="009F3A02">
        <w:rPr>
          <w:rFonts w:eastAsia="仿宋_GB2312"/>
          <w:sz w:val="32"/>
          <w:szCs w:val="32"/>
        </w:rPr>
        <w:t>“</w:t>
      </w:r>
      <w:r w:rsidRPr="009F3A02">
        <w:rPr>
          <w:rFonts w:eastAsia="仿宋_GB2312"/>
          <w:sz w:val="32"/>
          <w:szCs w:val="32"/>
        </w:rPr>
        <w:t>三小</w:t>
      </w:r>
      <w:r w:rsidRPr="009F3A02">
        <w:rPr>
          <w:rFonts w:eastAsia="仿宋_GB2312"/>
          <w:sz w:val="32"/>
          <w:szCs w:val="32"/>
        </w:rPr>
        <w:t>”</w:t>
      </w:r>
      <w:r w:rsidRPr="009F3A02">
        <w:rPr>
          <w:rFonts w:eastAsia="仿宋_GB2312"/>
          <w:sz w:val="32"/>
          <w:szCs w:val="32"/>
        </w:rPr>
        <w:t>列入网格化监管重点工作，加强对</w:t>
      </w:r>
      <w:r w:rsidRPr="009F3A02">
        <w:rPr>
          <w:rFonts w:eastAsia="仿宋_GB2312"/>
          <w:sz w:val="32"/>
          <w:szCs w:val="32"/>
        </w:rPr>
        <w:t>“</w:t>
      </w:r>
      <w:r w:rsidRPr="009F3A02">
        <w:rPr>
          <w:rFonts w:eastAsia="仿宋_GB2312"/>
          <w:sz w:val="32"/>
          <w:szCs w:val="32"/>
        </w:rPr>
        <w:t>三小</w:t>
      </w:r>
      <w:r w:rsidRPr="009F3A02">
        <w:rPr>
          <w:rFonts w:eastAsia="仿宋_GB2312"/>
          <w:sz w:val="32"/>
          <w:szCs w:val="32"/>
        </w:rPr>
        <w:t>”</w:t>
      </w:r>
      <w:r w:rsidRPr="009F3A02">
        <w:rPr>
          <w:rFonts w:eastAsia="仿宋_GB2312"/>
          <w:sz w:val="32"/>
          <w:szCs w:val="32"/>
        </w:rPr>
        <w:t>经营户进货查验、卫生条件保持等情况的巡查检查，列入监督抽检计划，对违法违规行为，初次发现的责令整改，拒不整改的予以处罚，情节严重的坚决取缔，先后取缔不具备提升条件的</w:t>
      </w:r>
      <w:r w:rsidRPr="009F3A02">
        <w:rPr>
          <w:rFonts w:eastAsia="仿宋_GB2312"/>
          <w:sz w:val="32"/>
          <w:szCs w:val="32"/>
        </w:rPr>
        <w:t>“</w:t>
      </w:r>
      <w:r w:rsidRPr="009F3A02">
        <w:rPr>
          <w:rFonts w:eastAsia="仿宋_GB2312"/>
          <w:sz w:val="32"/>
          <w:szCs w:val="32"/>
        </w:rPr>
        <w:t>三小</w:t>
      </w:r>
      <w:r w:rsidRPr="009F3A02">
        <w:rPr>
          <w:rFonts w:eastAsia="仿宋_GB2312"/>
          <w:sz w:val="32"/>
          <w:szCs w:val="32"/>
        </w:rPr>
        <w:t>”</w:t>
      </w:r>
      <w:r w:rsidRPr="009F3A02">
        <w:rPr>
          <w:rFonts w:eastAsia="仿宋_GB2312"/>
          <w:sz w:val="32"/>
          <w:szCs w:val="32"/>
        </w:rPr>
        <w:t>经营户</w:t>
      </w:r>
      <w:r w:rsidRPr="009F3A02">
        <w:rPr>
          <w:rFonts w:eastAsia="仿宋_GB2312"/>
          <w:sz w:val="32"/>
          <w:szCs w:val="32"/>
        </w:rPr>
        <w:lastRenderedPageBreak/>
        <w:t>357</w:t>
      </w:r>
      <w:r w:rsidRPr="009F3A02">
        <w:rPr>
          <w:rFonts w:eastAsia="仿宋_GB2312"/>
          <w:sz w:val="32"/>
          <w:szCs w:val="32"/>
        </w:rPr>
        <w:t>家，对</w:t>
      </w:r>
      <w:r w:rsidRPr="009F3A02">
        <w:rPr>
          <w:rFonts w:eastAsia="仿宋_GB2312"/>
          <w:sz w:val="32"/>
          <w:szCs w:val="32"/>
        </w:rPr>
        <w:t>173</w:t>
      </w:r>
      <w:r w:rsidRPr="009F3A02">
        <w:rPr>
          <w:rFonts w:eastAsia="仿宋_GB2312"/>
          <w:sz w:val="32"/>
          <w:szCs w:val="32"/>
        </w:rPr>
        <w:t>起违法违规行为进行了立案查处，达到了处理一起违法违规行为带动一条</w:t>
      </w:r>
      <w:proofErr w:type="gramStart"/>
      <w:r w:rsidRPr="009F3A02">
        <w:rPr>
          <w:rFonts w:eastAsia="仿宋_GB2312"/>
          <w:sz w:val="32"/>
          <w:szCs w:val="32"/>
        </w:rPr>
        <w:t>街食品</w:t>
      </w:r>
      <w:proofErr w:type="gramEnd"/>
      <w:r w:rsidRPr="009F3A02">
        <w:rPr>
          <w:rFonts w:eastAsia="仿宋_GB2312"/>
          <w:sz w:val="32"/>
          <w:szCs w:val="32"/>
        </w:rPr>
        <w:t>安全水平提升的效果。</w:t>
      </w:r>
    </w:p>
    <w:p w:rsidR="009B7557" w:rsidRPr="009F3A02" w:rsidRDefault="009B7557" w:rsidP="009F3A02">
      <w:pPr>
        <w:spacing w:line="540" w:lineRule="exact"/>
        <w:ind w:firstLineChars="200" w:firstLine="640"/>
        <w:rPr>
          <w:rFonts w:eastAsia="仿宋_GB2312"/>
          <w:sz w:val="32"/>
          <w:szCs w:val="32"/>
        </w:rPr>
      </w:pPr>
      <w:r w:rsidRPr="00FD651A">
        <w:rPr>
          <w:rFonts w:ascii="黑体" w:eastAsia="黑体" w:hAnsi="黑体"/>
          <w:sz w:val="32"/>
          <w:szCs w:val="32"/>
        </w:rPr>
        <w:t>三是创新举措，改变“脏乱差”现象。</w:t>
      </w:r>
      <w:r w:rsidRPr="009F3A02">
        <w:rPr>
          <w:rFonts w:eastAsia="仿宋_GB2312"/>
          <w:sz w:val="32"/>
          <w:szCs w:val="32"/>
        </w:rPr>
        <w:t>分环节制定</w:t>
      </w:r>
      <w:r w:rsidRPr="009F3A02">
        <w:rPr>
          <w:rFonts w:eastAsia="仿宋_GB2312"/>
          <w:sz w:val="32"/>
          <w:szCs w:val="32"/>
        </w:rPr>
        <w:t>“</w:t>
      </w:r>
      <w:r w:rsidRPr="009F3A02">
        <w:rPr>
          <w:rFonts w:eastAsia="仿宋_GB2312"/>
          <w:sz w:val="32"/>
          <w:szCs w:val="32"/>
        </w:rPr>
        <w:t>三小</w:t>
      </w:r>
      <w:r w:rsidRPr="009F3A02">
        <w:rPr>
          <w:rFonts w:eastAsia="仿宋_GB2312"/>
          <w:sz w:val="32"/>
          <w:szCs w:val="32"/>
        </w:rPr>
        <w:t>”</w:t>
      </w:r>
      <w:r w:rsidRPr="009F3A02">
        <w:rPr>
          <w:rFonts w:eastAsia="仿宋_GB2312"/>
          <w:sz w:val="32"/>
          <w:szCs w:val="32"/>
        </w:rPr>
        <w:t>食品生产经营良好操作规范，印发给广大从业人员，采取集中培训、上门培训等方式，大力加强</w:t>
      </w:r>
      <w:r w:rsidRPr="009F3A02">
        <w:rPr>
          <w:rFonts w:eastAsia="仿宋_GB2312"/>
          <w:sz w:val="32"/>
          <w:szCs w:val="32"/>
        </w:rPr>
        <w:t>“</w:t>
      </w:r>
      <w:r w:rsidRPr="009F3A02">
        <w:rPr>
          <w:rFonts w:eastAsia="仿宋_GB2312"/>
          <w:sz w:val="32"/>
          <w:szCs w:val="32"/>
        </w:rPr>
        <w:t>三小</w:t>
      </w:r>
      <w:r w:rsidRPr="009F3A02">
        <w:rPr>
          <w:rFonts w:eastAsia="仿宋_GB2312"/>
          <w:sz w:val="32"/>
          <w:szCs w:val="32"/>
        </w:rPr>
        <w:t>”</w:t>
      </w:r>
      <w:r w:rsidRPr="009F3A02">
        <w:rPr>
          <w:rFonts w:eastAsia="仿宋_GB2312"/>
          <w:sz w:val="32"/>
          <w:szCs w:val="32"/>
        </w:rPr>
        <w:t>从业人员在食品安全知识、操作规程、文明礼仪等方面的培训，累计培训</w:t>
      </w:r>
      <w:r w:rsidRPr="009F3A02">
        <w:rPr>
          <w:rFonts w:eastAsia="仿宋_GB2312"/>
          <w:sz w:val="32"/>
          <w:szCs w:val="32"/>
        </w:rPr>
        <w:t>50000</w:t>
      </w:r>
      <w:r w:rsidRPr="009F3A02">
        <w:rPr>
          <w:rFonts w:eastAsia="仿宋_GB2312"/>
          <w:sz w:val="32"/>
          <w:szCs w:val="32"/>
        </w:rPr>
        <w:t>余人次；采取</w:t>
      </w:r>
      <w:r w:rsidRPr="009F3A02">
        <w:rPr>
          <w:rFonts w:eastAsia="仿宋_GB2312"/>
          <w:sz w:val="32"/>
          <w:szCs w:val="32"/>
        </w:rPr>
        <w:t>“</w:t>
      </w:r>
      <w:r w:rsidRPr="009F3A02">
        <w:rPr>
          <w:rFonts w:eastAsia="仿宋_GB2312"/>
          <w:sz w:val="32"/>
          <w:szCs w:val="32"/>
        </w:rPr>
        <w:t>两证一书</w:t>
      </w:r>
      <w:proofErr w:type="gramStart"/>
      <w:r w:rsidRPr="009F3A02">
        <w:rPr>
          <w:rFonts w:eastAsia="仿宋_GB2312"/>
          <w:sz w:val="32"/>
          <w:szCs w:val="32"/>
        </w:rPr>
        <w:t>一</w:t>
      </w:r>
      <w:proofErr w:type="gramEnd"/>
      <w:r w:rsidRPr="009F3A02">
        <w:rPr>
          <w:rFonts w:eastAsia="仿宋_GB2312"/>
          <w:sz w:val="32"/>
          <w:szCs w:val="32"/>
        </w:rPr>
        <w:t>着装</w:t>
      </w:r>
      <w:r w:rsidRPr="009F3A02">
        <w:rPr>
          <w:rFonts w:eastAsia="仿宋_GB2312"/>
          <w:sz w:val="32"/>
          <w:szCs w:val="32"/>
        </w:rPr>
        <w:t>”</w:t>
      </w:r>
      <w:r w:rsidRPr="009F3A02">
        <w:rPr>
          <w:rFonts w:eastAsia="仿宋_GB2312"/>
          <w:sz w:val="32"/>
          <w:szCs w:val="32"/>
        </w:rPr>
        <w:t>措施统一规范行为，即持有备案登记证（卡）、健康体检证、食品安全承诺书，以及穿着统一配发的服装，方可进行生产经营，使</w:t>
      </w:r>
      <w:r w:rsidRPr="009F3A02">
        <w:rPr>
          <w:rFonts w:eastAsia="仿宋_GB2312"/>
          <w:sz w:val="32"/>
          <w:szCs w:val="32"/>
        </w:rPr>
        <w:t>“</w:t>
      </w:r>
      <w:r w:rsidRPr="009F3A02">
        <w:rPr>
          <w:rFonts w:eastAsia="仿宋_GB2312"/>
          <w:sz w:val="32"/>
          <w:szCs w:val="32"/>
        </w:rPr>
        <w:t>三小</w:t>
      </w:r>
      <w:r w:rsidRPr="009F3A02">
        <w:rPr>
          <w:rFonts w:eastAsia="仿宋_GB2312"/>
          <w:sz w:val="32"/>
          <w:szCs w:val="32"/>
        </w:rPr>
        <w:t>”</w:t>
      </w:r>
      <w:r w:rsidRPr="009F3A02">
        <w:rPr>
          <w:rFonts w:eastAsia="仿宋_GB2312"/>
          <w:sz w:val="32"/>
          <w:szCs w:val="32"/>
        </w:rPr>
        <w:t>由原来的</w:t>
      </w:r>
      <w:r w:rsidRPr="009F3A02">
        <w:rPr>
          <w:rFonts w:eastAsia="仿宋_GB2312"/>
          <w:sz w:val="32"/>
          <w:szCs w:val="32"/>
        </w:rPr>
        <w:t>“</w:t>
      </w:r>
      <w:r w:rsidRPr="009F3A02">
        <w:rPr>
          <w:rFonts w:eastAsia="仿宋_GB2312"/>
          <w:sz w:val="32"/>
          <w:szCs w:val="32"/>
        </w:rPr>
        <w:t>脏乱差</w:t>
      </w:r>
      <w:r w:rsidRPr="009F3A02">
        <w:rPr>
          <w:rFonts w:eastAsia="仿宋_GB2312"/>
          <w:sz w:val="32"/>
          <w:szCs w:val="32"/>
        </w:rPr>
        <w:t>”</w:t>
      </w:r>
      <w:r w:rsidRPr="009F3A02">
        <w:rPr>
          <w:rFonts w:eastAsia="仿宋_GB2312"/>
          <w:sz w:val="32"/>
          <w:szCs w:val="32"/>
        </w:rPr>
        <w:t>变成了文明城市风景线，得到了群众的一致赞扬。</w:t>
      </w:r>
    </w:p>
    <w:p w:rsidR="009B7557" w:rsidRPr="009F3A02" w:rsidRDefault="009B7557" w:rsidP="009F3A02">
      <w:pPr>
        <w:spacing w:line="540" w:lineRule="exact"/>
        <w:ind w:firstLineChars="200" w:firstLine="640"/>
        <w:rPr>
          <w:rFonts w:eastAsia="仿宋_GB2312"/>
          <w:sz w:val="32"/>
          <w:szCs w:val="32"/>
        </w:rPr>
      </w:pPr>
      <w:r w:rsidRPr="00FD651A">
        <w:rPr>
          <w:rFonts w:ascii="黑体" w:eastAsia="黑体" w:hAnsi="黑体"/>
          <w:sz w:val="32"/>
          <w:szCs w:val="32"/>
        </w:rPr>
        <w:t>四是发展新业态，提升保障水平。</w:t>
      </w:r>
      <w:r w:rsidRPr="009F3A02">
        <w:rPr>
          <w:rFonts w:eastAsia="仿宋_GB2312"/>
          <w:sz w:val="32"/>
          <w:szCs w:val="32"/>
        </w:rPr>
        <w:t>积极</w:t>
      </w:r>
      <w:proofErr w:type="gramStart"/>
      <w:r w:rsidRPr="009F3A02">
        <w:rPr>
          <w:rFonts w:eastAsia="仿宋_GB2312"/>
          <w:sz w:val="32"/>
          <w:szCs w:val="32"/>
        </w:rPr>
        <w:t>扶持食材的</w:t>
      </w:r>
      <w:proofErr w:type="gramEnd"/>
      <w:r w:rsidRPr="009F3A02">
        <w:rPr>
          <w:rFonts w:eastAsia="仿宋_GB2312"/>
          <w:sz w:val="32"/>
          <w:szCs w:val="32"/>
        </w:rPr>
        <w:t>网络配送，苏宁易购在沽源县开业运营的电商扶贫实</w:t>
      </w:r>
      <w:proofErr w:type="gramStart"/>
      <w:r w:rsidRPr="009F3A02">
        <w:rPr>
          <w:rFonts w:eastAsia="仿宋_GB2312"/>
          <w:sz w:val="32"/>
          <w:szCs w:val="32"/>
        </w:rPr>
        <w:t>训店仅</w:t>
      </w:r>
      <w:proofErr w:type="gramEnd"/>
      <w:r w:rsidRPr="009F3A02">
        <w:rPr>
          <w:rFonts w:eastAsia="仿宋_GB2312"/>
          <w:sz w:val="32"/>
          <w:szCs w:val="32"/>
        </w:rPr>
        <w:t>“</w:t>
      </w:r>
      <w:r w:rsidRPr="009F3A02">
        <w:rPr>
          <w:rFonts w:eastAsia="仿宋_GB2312"/>
          <w:sz w:val="32"/>
          <w:szCs w:val="32"/>
        </w:rPr>
        <w:t>双十一</w:t>
      </w:r>
      <w:r w:rsidRPr="009F3A02">
        <w:rPr>
          <w:rFonts w:eastAsia="仿宋_GB2312"/>
          <w:sz w:val="32"/>
          <w:szCs w:val="32"/>
        </w:rPr>
        <w:t>”</w:t>
      </w:r>
      <w:r w:rsidRPr="009F3A02">
        <w:rPr>
          <w:rFonts w:eastAsia="仿宋_GB2312"/>
          <w:sz w:val="32"/>
          <w:szCs w:val="32"/>
        </w:rPr>
        <w:t>当天的马铃薯销量就达</w:t>
      </w:r>
      <w:r w:rsidRPr="009F3A02">
        <w:rPr>
          <w:rFonts w:eastAsia="仿宋_GB2312"/>
          <w:sz w:val="32"/>
          <w:szCs w:val="32"/>
        </w:rPr>
        <w:t>30</w:t>
      </w:r>
      <w:r w:rsidRPr="009F3A02">
        <w:rPr>
          <w:rFonts w:eastAsia="仿宋_GB2312"/>
          <w:sz w:val="32"/>
          <w:szCs w:val="32"/>
        </w:rPr>
        <w:t>吨；重点打造了本土</w:t>
      </w:r>
      <w:r w:rsidRPr="009F3A02">
        <w:rPr>
          <w:rFonts w:eastAsia="仿宋_GB2312"/>
          <w:sz w:val="32"/>
          <w:szCs w:val="32"/>
        </w:rPr>
        <w:t>“</w:t>
      </w:r>
      <w:r w:rsidRPr="009F3A02">
        <w:rPr>
          <w:rFonts w:eastAsia="仿宋_GB2312"/>
          <w:sz w:val="32"/>
          <w:szCs w:val="32"/>
        </w:rPr>
        <w:t>每淘网食村</w:t>
      </w:r>
      <w:r w:rsidRPr="009F3A02">
        <w:rPr>
          <w:rFonts w:eastAsia="仿宋_GB2312"/>
          <w:sz w:val="32"/>
          <w:szCs w:val="32"/>
        </w:rPr>
        <w:t>”</w:t>
      </w:r>
      <w:r w:rsidRPr="009F3A02">
        <w:rPr>
          <w:rFonts w:eastAsia="仿宋_GB2312"/>
          <w:sz w:val="32"/>
          <w:szCs w:val="32"/>
        </w:rPr>
        <w:t>集中配送平台，目前已向</w:t>
      </w:r>
      <w:r w:rsidRPr="009F3A02">
        <w:rPr>
          <w:rFonts w:eastAsia="仿宋_GB2312"/>
          <w:sz w:val="32"/>
          <w:szCs w:val="32"/>
        </w:rPr>
        <w:t>100</w:t>
      </w:r>
      <w:r w:rsidRPr="009F3A02">
        <w:rPr>
          <w:rFonts w:eastAsia="仿宋_GB2312"/>
          <w:sz w:val="32"/>
          <w:szCs w:val="32"/>
        </w:rPr>
        <w:t>多家餐饮企业集中配送果蔬、粮油等六大类</w:t>
      </w:r>
      <w:r w:rsidRPr="009F3A02">
        <w:rPr>
          <w:rFonts w:eastAsia="仿宋_GB2312"/>
          <w:sz w:val="32"/>
          <w:szCs w:val="32"/>
        </w:rPr>
        <w:t>100</w:t>
      </w:r>
      <w:r w:rsidRPr="009F3A02">
        <w:rPr>
          <w:rFonts w:eastAsia="仿宋_GB2312"/>
          <w:sz w:val="32"/>
          <w:szCs w:val="32"/>
        </w:rPr>
        <w:t>多个品种的食材。依托新合作物流园，提升网络集中配送经营规模，逐步实现以</w:t>
      </w:r>
      <w:r w:rsidRPr="009F3A02">
        <w:rPr>
          <w:rFonts w:eastAsia="仿宋_GB2312"/>
          <w:sz w:val="32"/>
          <w:szCs w:val="32"/>
        </w:rPr>
        <w:t>“</w:t>
      </w:r>
      <w:r w:rsidRPr="009F3A02">
        <w:rPr>
          <w:rFonts w:eastAsia="仿宋_GB2312"/>
          <w:sz w:val="32"/>
          <w:szCs w:val="32"/>
        </w:rPr>
        <w:t>互联网</w:t>
      </w:r>
      <w:r w:rsidRPr="009F3A02">
        <w:rPr>
          <w:rFonts w:eastAsia="仿宋_GB2312"/>
          <w:sz w:val="32"/>
          <w:szCs w:val="32"/>
        </w:rPr>
        <w:t>+</w:t>
      </w:r>
      <w:r w:rsidRPr="009F3A02">
        <w:rPr>
          <w:rFonts w:eastAsia="仿宋_GB2312"/>
          <w:sz w:val="32"/>
          <w:szCs w:val="32"/>
        </w:rPr>
        <w:t>食品物流</w:t>
      </w:r>
      <w:r w:rsidRPr="009F3A02">
        <w:rPr>
          <w:rFonts w:eastAsia="仿宋_GB2312"/>
          <w:sz w:val="32"/>
          <w:szCs w:val="32"/>
        </w:rPr>
        <w:t>”</w:t>
      </w:r>
      <w:r w:rsidRPr="009F3A02">
        <w:rPr>
          <w:rFonts w:eastAsia="仿宋_GB2312"/>
          <w:sz w:val="32"/>
          <w:szCs w:val="32"/>
        </w:rPr>
        <w:t>新业态取代传统分散经营的旧业态。</w:t>
      </w:r>
    </w:p>
    <w:p w:rsidR="009B7557" w:rsidRPr="009F3A02" w:rsidRDefault="009B7557" w:rsidP="009F3A02">
      <w:pPr>
        <w:spacing w:line="540" w:lineRule="exact"/>
        <w:ind w:firstLineChars="200" w:firstLine="640"/>
        <w:rPr>
          <w:rFonts w:eastAsia="仿宋_GB2312"/>
          <w:sz w:val="32"/>
          <w:szCs w:val="32"/>
        </w:rPr>
      </w:pPr>
      <w:r w:rsidRPr="009F3A02">
        <w:rPr>
          <w:rFonts w:eastAsia="仿宋_GB2312"/>
          <w:sz w:val="32"/>
          <w:szCs w:val="32"/>
        </w:rPr>
        <w:br w:type="page"/>
      </w:r>
    </w:p>
    <w:p w:rsidR="00FD651A" w:rsidRDefault="00FD651A" w:rsidP="00FD651A">
      <w:pPr>
        <w:spacing w:line="540" w:lineRule="exact"/>
        <w:rPr>
          <w:rFonts w:eastAsia="仿宋_GB2312"/>
          <w:sz w:val="32"/>
          <w:szCs w:val="32"/>
        </w:rPr>
      </w:pPr>
    </w:p>
    <w:p w:rsidR="009B7557" w:rsidRPr="00FD651A" w:rsidRDefault="009B7557" w:rsidP="00FD651A">
      <w:pPr>
        <w:spacing w:line="540" w:lineRule="exact"/>
        <w:jc w:val="center"/>
        <w:rPr>
          <w:rFonts w:ascii="方正小标宋简体" w:eastAsia="方正小标宋简体"/>
          <w:sz w:val="44"/>
          <w:szCs w:val="32"/>
        </w:rPr>
      </w:pPr>
      <w:r w:rsidRPr="00FD651A">
        <w:rPr>
          <w:rFonts w:ascii="方正小标宋简体" w:eastAsia="方正小标宋简体" w:hint="eastAsia"/>
          <w:sz w:val="44"/>
          <w:szCs w:val="32"/>
        </w:rPr>
        <w:t>以市场促整治  靠建设惠民生</w:t>
      </w:r>
    </w:p>
    <w:p w:rsidR="009B7557" w:rsidRPr="00FD651A" w:rsidRDefault="009B7557" w:rsidP="00FD651A">
      <w:pPr>
        <w:spacing w:line="540" w:lineRule="exact"/>
        <w:jc w:val="center"/>
        <w:rPr>
          <w:rFonts w:ascii="楷体_GB2312" w:eastAsia="楷体_GB2312"/>
          <w:sz w:val="32"/>
          <w:szCs w:val="32"/>
        </w:rPr>
      </w:pPr>
      <w:r w:rsidRPr="00FD651A">
        <w:rPr>
          <w:rFonts w:ascii="楷体_GB2312" w:eastAsia="楷体_GB2312" w:hint="eastAsia"/>
          <w:sz w:val="32"/>
          <w:szCs w:val="32"/>
        </w:rPr>
        <w:t>内蒙古乌兰察布市食品药品安全委员会办公室</w:t>
      </w:r>
    </w:p>
    <w:p w:rsidR="009B7557" w:rsidRPr="009F3A02" w:rsidRDefault="009B7557" w:rsidP="00FD651A">
      <w:pPr>
        <w:spacing w:line="520" w:lineRule="exact"/>
        <w:ind w:firstLineChars="200" w:firstLine="640"/>
        <w:rPr>
          <w:rFonts w:eastAsia="仿宋_GB2312"/>
          <w:sz w:val="32"/>
          <w:szCs w:val="32"/>
        </w:rPr>
      </w:pPr>
    </w:p>
    <w:p w:rsidR="009B7557" w:rsidRPr="009F3A02" w:rsidRDefault="009B7557" w:rsidP="00FD651A">
      <w:pPr>
        <w:spacing w:line="520" w:lineRule="exact"/>
        <w:ind w:firstLineChars="200" w:firstLine="640"/>
        <w:rPr>
          <w:rFonts w:eastAsia="仿宋_GB2312"/>
          <w:sz w:val="32"/>
          <w:szCs w:val="32"/>
        </w:rPr>
      </w:pPr>
      <w:r w:rsidRPr="009F3A02">
        <w:rPr>
          <w:rFonts w:eastAsia="仿宋_GB2312"/>
          <w:sz w:val="32"/>
          <w:szCs w:val="32"/>
        </w:rPr>
        <w:t>近年来，乌兰察布市把小作坊整治作为一项重大民生工程，坚持政府主导、市场整合、模式创新、效能监管，以创建实功惠民利民。</w:t>
      </w:r>
    </w:p>
    <w:p w:rsidR="009B7557" w:rsidRPr="00FD651A" w:rsidRDefault="009B7557" w:rsidP="00FD651A">
      <w:pPr>
        <w:spacing w:line="520" w:lineRule="exact"/>
        <w:ind w:firstLineChars="200" w:firstLine="640"/>
        <w:rPr>
          <w:rFonts w:ascii="黑体" w:eastAsia="黑体" w:hAnsi="黑体"/>
          <w:sz w:val="32"/>
          <w:szCs w:val="32"/>
        </w:rPr>
      </w:pPr>
      <w:r w:rsidRPr="00FD651A">
        <w:rPr>
          <w:rFonts w:ascii="黑体" w:eastAsia="黑体" w:hAnsi="黑体"/>
          <w:sz w:val="32"/>
          <w:szCs w:val="32"/>
        </w:rPr>
        <w:t>一、坚持高层倡导，保障经费投入</w:t>
      </w:r>
    </w:p>
    <w:p w:rsidR="009B7557" w:rsidRPr="009F3A02" w:rsidRDefault="009B7557" w:rsidP="00FD651A">
      <w:pPr>
        <w:spacing w:line="520" w:lineRule="exact"/>
        <w:ind w:firstLineChars="200" w:firstLine="640"/>
        <w:rPr>
          <w:rFonts w:eastAsia="仿宋_GB2312"/>
          <w:sz w:val="32"/>
          <w:szCs w:val="32"/>
        </w:rPr>
      </w:pPr>
      <w:r w:rsidRPr="009F3A02">
        <w:rPr>
          <w:rFonts w:eastAsia="仿宋_GB2312"/>
          <w:sz w:val="32"/>
          <w:szCs w:val="32"/>
        </w:rPr>
        <w:t>创建国家食品安全示范城市以来，市委、市政府先后出台了加强小作坊、小摊贩管理的意见、办法，将小作坊整治列入全市</w:t>
      </w:r>
      <w:r w:rsidRPr="009F3A02">
        <w:rPr>
          <w:rFonts w:eastAsia="仿宋_GB2312"/>
          <w:sz w:val="32"/>
          <w:szCs w:val="32"/>
        </w:rPr>
        <w:t>“</w:t>
      </w:r>
      <w:r w:rsidRPr="009F3A02">
        <w:rPr>
          <w:rFonts w:eastAsia="仿宋_GB2312"/>
          <w:sz w:val="32"/>
          <w:szCs w:val="32"/>
        </w:rPr>
        <w:t>五城联创</w:t>
      </w:r>
      <w:r w:rsidRPr="009F3A02">
        <w:rPr>
          <w:rFonts w:eastAsia="仿宋_GB2312"/>
          <w:sz w:val="32"/>
          <w:szCs w:val="32"/>
        </w:rPr>
        <w:t>”</w:t>
      </w:r>
      <w:r w:rsidRPr="009F3A02">
        <w:rPr>
          <w:rFonts w:eastAsia="仿宋_GB2312"/>
          <w:sz w:val="32"/>
          <w:szCs w:val="32"/>
        </w:rPr>
        <w:t>工作的重中之重，坚持党政同责、多部门联动、常态化运作、企业自主经营。党政领导专门部署，人大、政协专题调研，建市场，打基础，致力推动小作坊整治工作。</w:t>
      </w:r>
      <w:r w:rsidRPr="009F3A02">
        <w:rPr>
          <w:rFonts w:eastAsia="仿宋_GB2312"/>
          <w:sz w:val="32"/>
          <w:szCs w:val="32"/>
        </w:rPr>
        <w:t>2015</w:t>
      </w:r>
      <w:r w:rsidRPr="009F3A02">
        <w:rPr>
          <w:rFonts w:eastAsia="仿宋_GB2312"/>
          <w:sz w:val="32"/>
          <w:szCs w:val="32"/>
        </w:rPr>
        <w:t>年以来，全市累计投入</w:t>
      </w:r>
      <w:r w:rsidRPr="009F3A02">
        <w:rPr>
          <w:rFonts w:eastAsia="仿宋_GB2312"/>
          <w:sz w:val="32"/>
          <w:szCs w:val="32"/>
        </w:rPr>
        <w:t>9000</w:t>
      </w:r>
      <w:r w:rsidRPr="009F3A02">
        <w:rPr>
          <w:rFonts w:eastAsia="仿宋_GB2312"/>
          <w:sz w:val="32"/>
          <w:szCs w:val="32"/>
        </w:rPr>
        <w:t>多万元，扶持食品加工园区和农贸市场建设，有效促进小作坊入园入市。</w:t>
      </w:r>
    </w:p>
    <w:p w:rsidR="009B7557" w:rsidRPr="00FD651A" w:rsidRDefault="009B7557" w:rsidP="00FD651A">
      <w:pPr>
        <w:spacing w:line="520" w:lineRule="exact"/>
        <w:ind w:firstLineChars="200" w:firstLine="640"/>
        <w:rPr>
          <w:rFonts w:ascii="黑体" w:eastAsia="黑体" w:hAnsi="黑体"/>
          <w:sz w:val="32"/>
          <w:szCs w:val="32"/>
        </w:rPr>
      </w:pPr>
      <w:r w:rsidRPr="00FD651A">
        <w:rPr>
          <w:rFonts w:ascii="黑体" w:eastAsia="黑体" w:hAnsi="黑体"/>
          <w:sz w:val="32"/>
          <w:szCs w:val="32"/>
        </w:rPr>
        <w:t>二、创新发展模式，助力市场建设</w:t>
      </w:r>
    </w:p>
    <w:p w:rsidR="009B7557" w:rsidRPr="009F3A02" w:rsidRDefault="009B7557" w:rsidP="00FD651A">
      <w:pPr>
        <w:spacing w:line="520" w:lineRule="exact"/>
        <w:ind w:firstLineChars="200" w:firstLine="640"/>
        <w:rPr>
          <w:rFonts w:eastAsia="仿宋_GB2312"/>
          <w:sz w:val="32"/>
          <w:szCs w:val="32"/>
        </w:rPr>
      </w:pPr>
      <w:r w:rsidRPr="009F3A02">
        <w:rPr>
          <w:rFonts w:eastAsia="仿宋_GB2312"/>
          <w:sz w:val="32"/>
          <w:szCs w:val="32"/>
        </w:rPr>
        <w:t>按照</w:t>
      </w:r>
      <w:r w:rsidRPr="009F3A02">
        <w:rPr>
          <w:rFonts w:eastAsia="仿宋_GB2312"/>
          <w:sz w:val="32"/>
          <w:szCs w:val="32"/>
        </w:rPr>
        <w:t>“</w:t>
      </w:r>
      <w:r w:rsidRPr="009F3A02">
        <w:rPr>
          <w:rFonts w:eastAsia="仿宋_GB2312"/>
          <w:sz w:val="32"/>
          <w:szCs w:val="32"/>
        </w:rPr>
        <w:t>大市场规划建设、区域化集中加工、园区化统一监管</w:t>
      </w:r>
      <w:r w:rsidRPr="009F3A02">
        <w:rPr>
          <w:rFonts w:eastAsia="仿宋_GB2312"/>
          <w:sz w:val="32"/>
          <w:szCs w:val="32"/>
        </w:rPr>
        <w:t>”</w:t>
      </w:r>
      <w:r w:rsidRPr="009F3A02">
        <w:rPr>
          <w:rFonts w:eastAsia="仿宋_GB2312"/>
          <w:sz w:val="32"/>
          <w:szCs w:val="32"/>
        </w:rPr>
        <w:t>的思路，全面启动农贸市场和食品加工园区提升改造工程，以整合散、乱、差的小作坊，全市新、改、扩建农贸市场</w:t>
      </w:r>
      <w:r w:rsidRPr="009F3A02">
        <w:rPr>
          <w:rFonts w:eastAsia="仿宋_GB2312"/>
          <w:sz w:val="32"/>
          <w:szCs w:val="32"/>
        </w:rPr>
        <w:t>29</w:t>
      </w:r>
      <w:r w:rsidRPr="009F3A02">
        <w:rPr>
          <w:rFonts w:eastAsia="仿宋_GB2312"/>
          <w:sz w:val="32"/>
          <w:szCs w:val="32"/>
        </w:rPr>
        <w:t>个、食品加工园区</w:t>
      </w:r>
      <w:r w:rsidRPr="009F3A02">
        <w:rPr>
          <w:rFonts w:eastAsia="仿宋_GB2312"/>
          <w:sz w:val="32"/>
          <w:szCs w:val="32"/>
        </w:rPr>
        <w:t>13</w:t>
      </w:r>
      <w:r w:rsidRPr="009F3A02">
        <w:rPr>
          <w:rFonts w:eastAsia="仿宋_GB2312"/>
          <w:sz w:val="32"/>
          <w:szCs w:val="32"/>
        </w:rPr>
        <w:t>个，实现小作坊入园率达</w:t>
      </w:r>
      <w:r w:rsidRPr="009F3A02">
        <w:rPr>
          <w:rFonts w:eastAsia="仿宋_GB2312"/>
          <w:sz w:val="32"/>
          <w:szCs w:val="32"/>
        </w:rPr>
        <w:t>80%</w:t>
      </w:r>
      <w:r w:rsidRPr="009F3A02">
        <w:rPr>
          <w:rFonts w:eastAsia="仿宋_GB2312"/>
          <w:sz w:val="32"/>
          <w:szCs w:val="32"/>
        </w:rPr>
        <w:t>，使附近</w:t>
      </w:r>
      <w:r w:rsidRPr="009F3A02">
        <w:rPr>
          <w:rFonts w:eastAsia="仿宋_GB2312"/>
          <w:sz w:val="32"/>
          <w:szCs w:val="32"/>
        </w:rPr>
        <w:t>80</w:t>
      </w:r>
      <w:r w:rsidRPr="009F3A02">
        <w:rPr>
          <w:rFonts w:eastAsia="仿宋_GB2312"/>
          <w:sz w:val="32"/>
          <w:szCs w:val="32"/>
        </w:rPr>
        <w:t>多万市民受益。集宁区投资近</w:t>
      </w:r>
      <w:r w:rsidRPr="009F3A02">
        <w:rPr>
          <w:rFonts w:eastAsia="仿宋_GB2312"/>
          <w:sz w:val="32"/>
          <w:szCs w:val="32"/>
        </w:rPr>
        <w:t>1</w:t>
      </w:r>
      <w:r w:rsidRPr="009F3A02">
        <w:rPr>
          <w:rFonts w:eastAsia="仿宋_GB2312"/>
          <w:sz w:val="32"/>
          <w:szCs w:val="32"/>
        </w:rPr>
        <w:t>亿元建成的</w:t>
      </w:r>
      <w:r w:rsidRPr="009F3A02">
        <w:rPr>
          <w:rFonts w:eastAsia="仿宋_GB2312"/>
          <w:sz w:val="32"/>
          <w:szCs w:val="32"/>
        </w:rPr>
        <w:t>3</w:t>
      </w:r>
      <w:r w:rsidRPr="009F3A02">
        <w:rPr>
          <w:rFonts w:eastAsia="仿宋_GB2312"/>
          <w:sz w:val="32"/>
          <w:szCs w:val="32"/>
        </w:rPr>
        <w:t>个食品加工园区，将辖区百姓日常消费量较大的馒头、粉条、豆芽、豆腐等食品全部入园加工，统一标识，有效保障食品安全。</w:t>
      </w:r>
    </w:p>
    <w:p w:rsidR="009B7557" w:rsidRPr="00FD651A" w:rsidRDefault="009B7557" w:rsidP="00FD651A">
      <w:pPr>
        <w:spacing w:line="520" w:lineRule="exact"/>
        <w:ind w:firstLineChars="200" w:firstLine="640"/>
        <w:rPr>
          <w:rFonts w:ascii="黑体" w:eastAsia="黑体" w:hAnsi="黑体"/>
          <w:sz w:val="32"/>
          <w:szCs w:val="32"/>
        </w:rPr>
      </w:pPr>
      <w:r w:rsidRPr="00FD651A">
        <w:rPr>
          <w:rFonts w:ascii="黑体" w:eastAsia="黑体" w:hAnsi="黑体"/>
          <w:sz w:val="32"/>
          <w:szCs w:val="32"/>
        </w:rPr>
        <w:t>三、实施网格监管，作坊联小做大</w:t>
      </w:r>
    </w:p>
    <w:p w:rsidR="009B7557" w:rsidRPr="009F3A02" w:rsidRDefault="009B7557" w:rsidP="009F3A02">
      <w:pPr>
        <w:spacing w:line="540" w:lineRule="exact"/>
        <w:ind w:firstLineChars="200" w:firstLine="640"/>
        <w:rPr>
          <w:rFonts w:eastAsia="仿宋_GB2312"/>
          <w:sz w:val="32"/>
          <w:szCs w:val="32"/>
        </w:rPr>
      </w:pPr>
      <w:r w:rsidRPr="009F3A02">
        <w:rPr>
          <w:rFonts w:eastAsia="仿宋_GB2312"/>
          <w:sz w:val="32"/>
          <w:szCs w:val="32"/>
        </w:rPr>
        <w:t>全市划分了</w:t>
      </w:r>
      <w:r w:rsidRPr="009F3A02">
        <w:rPr>
          <w:rFonts w:eastAsia="仿宋_GB2312"/>
          <w:sz w:val="32"/>
          <w:szCs w:val="32"/>
        </w:rPr>
        <w:t>11</w:t>
      </w:r>
      <w:r w:rsidRPr="009F3A02">
        <w:rPr>
          <w:rFonts w:eastAsia="仿宋_GB2312"/>
          <w:sz w:val="32"/>
          <w:szCs w:val="32"/>
        </w:rPr>
        <w:t>个旗县市区为</w:t>
      </w:r>
      <w:r w:rsidRPr="009F3A02">
        <w:rPr>
          <w:rFonts w:eastAsia="仿宋_GB2312"/>
          <w:sz w:val="32"/>
          <w:szCs w:val="32"/>
        </w:rPr>
        <w:t>“</w:t>
      </w:r>
      <w:r w:rsidRPr="009F3A02">
        <w:rPr>
          <w:rFonts w:eastAsia="仿宋_GB2312"/>
          <w:sz w:val="32"/>
          <w:szCs w:val="32"/>
        </w:rPr>
        <w:t>大网格</w:t>
      </w:r>
      <w:r w:rsidRPr="009F3A02">
        <w:rPr>
          <w:rFonts w:eastAsia="仿宋_GB2312"/>
          <w:sz w:val="32"/>
          <w:szCs w:val="32"/>
        </w:rPr>
        <w:t>”</w:t>
      </w:r>
      <w:r w:rsidRPr="009F3A02">
        <w:rPr>
          <w:rFonts w:eastAsia="仿宋_GB2312"/>
          <w:sz w:val="32"/>
          <w:szCs w:val="32"/>
        </w:rPr>
        <w:t>，</w:t>
      </w:r>
      <w:r w:rsidRPr="009F3A02">
        <w:rPr>
          <w:rFonts w:eastAsia="仿宋_GB2312"/>
          <w:sz w:val="32"/>
          <w:szCs w:val="32"/>
        </w:rPr>
        <w:t>109</w:t>
      </w:r>
      <w:r w:rsidRPr="009F3A02">
        <w:rPr>
          <w:rFonts w:eastAsia="仿宋_GB2312"/>
          <w:sz w:val="32"/>
          <w:szCs w:val="32"/>
        </w:rPr>
        <w:t>个苏木、乡镇、</w:t>
      </w:r>
      <w:r w:rsidRPr="009F3A02">
        <w:rPr>
          <w:rFonts w:eastAsia="仿宋_GB2312"/>
          <w:sz w:val="32"/>
          <w:szCs w:val="32"/>
        </w:rPr>
        <w:lastRenderedPageBreak/>
        <w:t>街道</w:t>
      </w:r>
      <w:r w:rsidRPr="009F3A02">
        <w:rPr>
          <w:rFonts w:eastAsia="仿宋_GB2312"/>
          <w:sz w:val="32"/>
          <w:szCs w:val="32"/>
        </w:rPr>
        <w:t>“</w:t>
      </w:r>
      <w:r w:rsidRPr="009F3A02">
        <w:rPr>
          <w:rFonts w:eastAsia="仿宋_GB2312"/>
          <w:sz w:val="32"/>
          <w:szCs w:val="32"/>
        </w:rPr>
        <w:t>中网格</w:t>
      </w:r>
      <w:r w:rsidRPr="009F3A02">
        <w:rPr>
          <w:rFonts w:eastAsia="仿宋_GB2312"/>
          <w:sz w:val="32"/>
          <w:szCs w:val="32"/>
        </w:rPr>
        <w:t>”</w:t>
      </w:r>
      <w:r w:rsidRPr="009F3A02">
        <w:rPr>
          <w:rFonts w:eastAsia="仿宋_GB2312"/>
          <w:sz w:val="32"/>
          <w:szCs w:val="32"/>
        </w:rPr>
        <w:t>，</w:t>
      </w:r>
      <w:r w:rsidRPr="009F3A02">
        <w:rPr>
          <w:rFonts w:eastAsia="仿宋_GB2312"/>
          <w:sz w:val="32"/>
          <w:szCs w:val="32"/>
        </w:rPr>
        <w:t>1341</w:t>
      </w:r>
      <w:r w:rsidRPr="009F3A02">
        <w:rPr>
          <w:rFonts w:eastAsia="仿宋_GB2312"/>
          <w:sz w:val="32"/>
          <w:szCs w:val="32"/>
        </w:rPr>
        <w:t>个嘎查、村、社区</w:t>
      </w:r>
      <w:r w:rsidRPr="009F3A02">
        <w:rPr>
          <w:rFonts w:eastAsia="仿宋_GB2312"/>
          <w:sz w:val="32"/>
          <w:szCs w:val="32"/>
        </w:rPr>
        <w:t>“</w:t>
      </w:r>
      <w:r w:rsidRPr="009F3A02">
        <w:rPr>
          <w:rFonts w:eastAsia="仿宋_GB2312"/>
          <w:sz w:val="32"/>
          <w:szCs w:val="32"/>
        </w:rPr>
        <w:t>小网格</w:t>
      </w:r>
      <w:r w:rsidRPr="009F3A02">
        <w:rPr>
          <w:rFonts w:eastAsia="仿宋_GB2312"/>
          <w:sz w:val="32"/>
          <w:szCs w:val="32"/>
        </w:rPr>
        <w:t>”</w:t>
      </w:r>
      <w:r w:rsidRPr="009F3A02">
        <w:rPr>
          <w:rFonts w:eastAsia="仿宋_GB2312"/>
          <w:sz w:val="32"/>
          <w:szCs w:val="32"/>
        </w:rPr>
        <w:t>，</w:t>
      </w:r>
      <w:r w:rsidRPr="009F3A02">
        <w:rPr>
          <w:rFonts w:eastAsia="仿宋_GB2312"/>
          <w:sz w:val="32"/>
          <w:szCs w:val="32"/>
        </w:rPr>
        <w:t>1081</w:t>
      </w:r>
      <w:r w:rsidRPr="009F3A02">
        <w:rPr>
          <w:rFonts w:eastAsia="仿宋_GB2312"/>
          <w:sz w:val="32"/>
          <w:szCs w:val="32"/>
        </w:rPr>
        <w:t>名一线执法人员和</w:t>
      </w:r>
      <w:r w:rsidRPr="009F3A02">
        <w:rPr>
          <w:rFonts w:eastAsia="仿宋_GB2312"/>
          <w:sz w:val="32"/>
          <w:szCs w:val="32"/>
        </w:rPr>
        <w:t>1762</w:t>
      </w:r>
      <w:r w:rsidRPr="009F3A02">
        <w:rPr>
          <w:rFonts w:eastAsia="仿宋_GB2312"/>
          <w:sz w:val="32"/>
          <w:szCs w:val="32"/>
        </w:rPr>
        <w:t>名协管员全部纳入监管网格，形成了市、旗县（市区）、乡镇（街道）、村（社区）四级联动、专兼结合的监管网络。对照《内蒙古自治区食品加工小作坊和食品摊贩监管条例》要求，以辖区百姓日常消费量较大的馒头、粉条、豆芽等食品为重点，实行</w:t>
      </w:r>
      <w:r w:rsidRPr="009F3A02">
        <w:rPr>
          <w:rFonts w:eastAsia="仿宋_GB2312"/>
          <w:sz w:val="32"/>
          <w:szCs w:val="32"/>
        </w:rPr>
        <w:t>“</w:t>
      </w:r>
      <w:r w:rsidRPr="009F3A02">
        <w:rPr>
          <w:rFonts w:eastAsia="仿宋_GB2312"/>
          <w:sz w:val="32"/>
          <w:szCs w:val="32"/>
        </w:rPr>
        <w:t>扶持一批、改造一批、关停一批、取缔一批</w:t>
      </w:r>
      <w:r w:rsidRPr="009F3A02">
        <w:rPr>
          <w:rFonts w:eastAsia="仿宋_GB2312"/>
          <w:sz w:val="32"/>
          <w:szCs w:val="32"/>
        </w:rPr>
        <w:t>”</w:t>
      </w:r>
      <w:r w:rsidRPr="009F3A02">
        <w:rPr>
          <w:rFonts w:eastAsia="仿宋_GB2312"/>
          <w:sz w:val="32"/>
          <w:szCs w:val="32"/>
        </w:rPr>
        <w:t>的分类整治，积极引导和扶持小作坊集中入园、统一经营，逐步实现</w:t>
      </w:r>
      <w:r w:rsidRPr="009F3A02">
        <w:rPr>
          <w:rFonts w:eastAsia="仿宋_GB2312"/>
          <w:sz w:val="32"/>
          <w:szCs w:val="32"/>
        </w:rPr>
        <w:t>“</w:t>
      </w:r>
      <w:r w:rsidRPr="009F3A02">
        <w:rPr>
          <w:rFonts w:eastAsia="仿宋_GB2312"/>
          <w:sz w:val="32"/>
          <w:szCs w:val="32"/>
        </w:rPr>
        <w:t>联小做大、整合作强、规范发展</w:t>
      </w:r>
      <w:r w:rsidRPr="009F3A02">
        <w:rPr>
          <w:rFonts w:eastAsia="仿宋_GB2312"/>
          <w:sz w:val="32"/>
          <w:szCs w:val="32"/>
        </w:rPr>
        <w:t>”</w:t>
      </w:r>
      <w:r w:rsidR="00ED2093" w:rsidRPr="009F3A02">
        <w:rPr>
          <w:rFonts w:eastAsia="仿宋_GB2312"/>
          <w:sz w:val="32"/>
          <w:szCs w:val="32"/>
        </w:rPr>
        <w:t>，带动区域经济的发展。乌兰察布</w:t>
      </w:r>
      <w:r w:rsidRPr="009F3A02">
        <w:rPr>
          <w:rFonts w:eastAsia="仿宋_GB2312"/>
          <w:sz w:val="32"/>
          <w:szCs w:val="32"/>
        </w:rPr>
        <w:t>市马铃薯、肉类等系列生产加工产品走俏京津京津塘地区。</w:t>
      </w:r>
    </w:p>
    <w:p w:rsidR="009B7557" w:rsidRPr="00FD651A" w:rsidRDefault="00FD651A" w:rsidP="009F3A02">
      <w:pPr>
        <w:spacing w:line="540" w:lineRule="exact"/>
        <w:ind w:firstLineChars="200" w:firstLine="640"/>
        <w:rPr>
          <w:rFonts w:ascii="黑体" w:eastAsia="黑体" w:hAnsi="黑体"/>
          <w:sz w:val="32"/>
          <w:szCs w:val="32"/>
        </w:rPr>
      </w:pPr>
      <w:r w:rsidRPr="00FD651A">
        <w:rPr>
          <w:rFonts w:ascii="黑体" w:eastAsia="黑体" w:hAnsi="黑体" w:hint="eastAsia"/>
          <w:sz w:val="32"/>
          <w:szCs w:val="32"/>
        </w:rPr>
        <w:t>四、</w:t>
      </w:r>
      <w:r w:rsidR="009B7557" w:rsidRPr="00FD651A">
        <w:rPr>
          <w:rFonts w:ascii="黑体" w:eastAsia="黑体" w:hAnsi="黑体"/>
          <w:sz w:val="32"/>
          <w:szCs w:val="32"/>
        </w:rPr>
        <w:t>多元监管机制，提升监管效能</w:t>
      </w:r>
    </w:p>
    <w:p w:rsidR="009B7557" w:rsidRPr="009F3A02" w:rsidRDefault="009B7557" w:rsidP="009F3A02">
      <w:pPr>
        <w:spacing w:line="540" w:lineRule="exact"/>
        <w:ind w:firstLineChars="200" w:firstLine="640"/>
        <w:rPr>
          <w:rFonts w:eastAsia="仿宋_GB2312"/>
          <w:sz w:val="32"/>
          <w:szCs w:val="32"/>
        </w:rPr>
      </w:pPr>
      <w:r w:rsidRPr="009F3A02">
        <w:rPr>
          <w:rFonts w:eastAsia="仿宋_GB2312"/>
          <w:sz w:val="32"/>
          <w:szCs w:val="32"/>
        </w:rPr>
        <w:t>依托</w:t>
      </w:r>
      <w:r w:rsidRPr="009F3A02">
        <w:rPr>
          <w:rFonts w:eastAsia="仿宋_GB2312"/>
          <w:sz w:val="32"/>
          <w:szCs w:val="32"/>
        </w:rPr>
        <w:t>“</w:t>
      </w:r>
      <w:r w:rsidRPr="009F3A02">
        <w:rPr>
          <w:rFonts w:eastAsia="仿宋_GB2312"/>
          <w:sz w:val="32"/>
          <w:szCs w:val="32"/>
        </w:rPr>
        <w:t>互联网</w:t>
      </w:r>
      <w:r w:rsidRPr="009F3A02">
        <w:rPr>
          <w:rFonts w:eastAsia="仿宋_GB2312"/>
          <w:sz w:val="32"/>
          <w:szCs w:val="32"/>
        </w:rPr>
        <w:t>+”</w:t>
      </w:r>
      <w:r w:rsidRPr="009F3A02">
        <w:rPr>
          <w:rFonts w:eastAsia="仿宋_GB2312"/>
          <w:sz w:val="32"/>
          <w:szCs w:val="32"/>
        </w:rPr>
        <w:t>监管大数据应用技术，旗县市区共投入</w:t>
      </w:r>
      <w:r w:rsidRPr="009F3A02">
        <w:rPr>
          <w:rFonts w:eastAsia="仿宋_GB2312"/>
          <w:sz w:val="32"/>
          <w:szCs w:val="32"/>
        </w:rPr>
        <w:t>2800</w:t>
      </w:r>
      <w:r w:rsidRPr="009F3A02">
        <w:rPr>
          <w:rFonts w:eastAsia="仿宋_GB2312"/>
          <w:sz w:val="32"/>
          <w:szCs w:val="32"/>
        </w:rPr>
        <w:t>多万元，建立了</w:t>
      </w:r>
      <w:proofErr w:type="gramStart"/>
      <w:r w:rsidRPr="009F3A02">
        <w:rPr>
          <w:rFonts w:eastAsia="仿宋_GB2312"/>
          <w:sz w:val="32"/>
          <w:szCs w:val="32"/>
        </w:rPr>
        <w:t>集投诉</w:t>
      </w:r>
      <w:proofErr w:type="gramEnd"/>
      <w:r w:rsidRPr="009F3A02">
        <w:rPr>
          <w:rFonts w:eastAsia="仿宋_GB2312"/>
          <w:sz w:val="32"/>
          <w:szCs w:val="32"/>
        </w:rPr>
        <w:t>举报、实时监控、在线监管、移动执法、电子追溯、全民监督</w:t>
      </w:r>
      <w:r w:rsidRPr="009F3A02">
        <w:rPr>
          <w:rFonts w:eastAsia="仿宋_GB2312"/>
          <w:sz w:val="32"/>
          <w:szCs w:val="32"/>
        </w:rPr>
        <w:t>6</w:t>
      </w:r>
      <w:r w:rsidRPr="009F3A02">
        <w:rPr>
          <w:rFonts w:eastAsia="仿宋_GB2312"/>
          <w:sz w:val="32"/>
          <w:szCs w:val="32"/>
        </w:rPr>
        <w:t>大功能于一体的食品药品安全监管指挥中心，基本实现了对小作坊的电子追溯和实时监控。深入开展了</w:t>
      </w:r>
      <w:r w:rsidRPr="009F3A02">
        <w:rPr>
          <w:rFonts w:eastAsia="仿宋_GB2312"/>
          <w:sz w:val="32"/>
          <w:szCs w:val="32"/>
        </w:rPr>
        <w:t>“</w:t>
      </w:r>
      <w:r w:rsidRPr="009F3A02">
        <w:rPr>
          <w:rFonts w:eastAsia="仿宋_GB2312"/>
          <w:sz w:val="32"/>
          <w:szCs w:val="32"/>
        </w:rPr>
        <w:t>放心食品加工园区</w:t>
      </w:r>
      <w:r w:rsidRPr="009F3A02">
        <w:rPr>
          <w:rFonts w:eastAsia="仿宋_GB2312"/>
          <w:sz w:val="32"/>
          <w:szCs w:val="32"/>
        </w:rPr>
        <w:t>”</w:t>
      </w:r>
      <w:r w:rsidRPr="009F3A02">
        <w:rPr>
          <w:rFonts w:eastAsia="仿宋_GB2312"/>
          <w:sz w:val="32"/>
          <w:szCs w:val="32"/>
        </w:rPr>
        <w:t>、</w:t>
      </w:r>
      <w:r w:rsidRPr="009F3A02">
        <w:rPr>
          <w:rFonts w:eastAsia="仿宋_GB2312"/>
          <w:sz w:val="32"/>
          <w:szCs w:val="32"/>
        </w:rPr>
        <w:t>“</w:t>
      </w:r>
      <w:r w:rsidRPr="009F3A02">
        <w:rPr>
          <w:rFonts w:eastAsia="仿宋_GB2312"/>
          <w:sz w:val="32"/>
          <w:szCs w:val="32"/>
        </w:rPr>
        <w:t>放心农贸市场</w:t>
      </w:r>
      <w:r w:rsidRPr="009F3A02">
        <w:rPr>
          <w:rFonts w:eastAsia="仿宋_GB2312"/>
          <w:sz w:val="32"/>
          <w:szCs w:val="32"/>
        </w:rPr>
        <w:t>”</w:t>
      </w:r>
      <w:r w:rsidRPr="009F3A02">
        <w:rPr>
          <w:rFonts w:eastAsia="仿宋_GB2312"/>
          <w:sz w:val="32"/>
          <w:szCs w:val="32"/>
        </w:rPr>
        <w:t>和</w:t>
      </w:r>
      <w:r w:rsidRPr="009F3A02">
        <w:rPr>
          <w:rFonts w:eastAsia="仿宋_GB2312"/>
          <w:sz w:val="32"/>
          <w:szCs w:val="32"/>
        </w:rPr>
        <w:t>“</w:t>
      </w:r>
      <w:r w:rsidRPr="009F3A02">
        <w:rPr>
          <w:rFonts w:eastAsia="仿宋_GB2312"/>
          <w:sz w:val="32"/>
          <w:szCs w:val="32"/>
        </w:rPr>
        <w:t>放心肉菜超市</w:t>
      </w:r>
      <w:r w:rsidRPr="009F3A02">
        <w:rPr>
          <w:rFonts w:eastAsia="仿宋_GB2312"/>
          <w:sz w:val="32"/>
          <w:szCs w:val="32"/>
        </w:rPr>
        <w:t>”</w:t>
      </w:r>
      <w:r w:rsidRPr="009F3A02">
        <w:rPr>
          <w:rFonts w:eastAsia="仿宋_GB2312"/>
          <w:sz w:val="32"/>
          <w:szCs w:val="32"/>
        </w:rPr>
        <w:t>建设工作，推进三种</w:t>
      </w:r>
      <w:r w:rsidRPr="009F3A02">
        <w:rPr>
          <w:rFonts w:eastAsia="仿宋_GB2312"/>
          <w:sz w:val="32"/>
          <w:szCs w:val="32"/>
        </w:rPr>
        <w:t>“</w:t>
      </w:r>
      <w:r w:rsidRPr="009F3A02">
        <w:rPr>
          <w:rFonts w:eastAsia="仿宋_GB2312"/>
          <w:sz w:val="32"/>
          <w:szCs w:val="32"/>
        </w:rPr>
        <w:t>放心</w:t>
      </w:r>
      <w:r w:rsidRPr="009F3A02">
        <w:rPr>
          <w:rFonts w:eastAsia="仿宋_GB2312"/>
          <w:sz w:val="32"/>
          <w:szCs w:val="32"/>
        </w:rPr>
        <w:t>”</w:t>
      </w:r>
      <w:r w:rsidRPr="009F3A02">
        <w:rPr>
          <w:rFonts w:eastAsia="仿宋_GB2312"/>
          <w:sz w:val="32"/>
          <w:szCs w:val="32"/>
        </w:rPr>
        <w:t>业态相对接的采购模式，实行多维码追溯（供应商资质、检验报告、进入日期、监管人员等信息）。聘请义务监督员，开展食品安全责任保险，构建共建共治格局，有力提升了小作坊监管效能，确保了人民群众舌尖上的安全。</w:t>
      </w:r>
    </w:p>
    <w:p w:rsidR="009B7557" w:rsidRPr="009F3A02" w:rsidRDefault="009B7557" w:rsidP="009F3A02">
      <w:pPr>
        <w:spacing w:line="540" w:lineRule="exact"/>
        <w:ind w:firstLineChars="200" w:firstLine="640"/>
        <w:rPr>
          <w:rFonts w:eastAsia="仿宋_GB2312"/>
          <w:sz w:val="32"/>
          <w:szCs w:val="32"/>
        </w:rPr>
      </w:pPr>
      <w:r w:rsidRPr="009F3A02">
        <w:rPr>
          <w:rFonts w:eastAsia="仿宋_GB2312"/>
          <w:sz w:val="32"/>
          <w:szCs w:val="32"/>
        </w:rPr>
        <w:br w:type="page"/>
      </w:r>
    </w:p>
    <w:p w:rsidR="00FD651A" w:rsidRDefault="00FD651A" w:rsidP="00FD651A">
      <w:pPr>
        <w:spacing w:line="540" w:lineRule="exact"/>
        <w:rPr>
          <w:rFonts w:eastAsia="仿宋_GB2312"/>
          <w:sz w:val="32"/>
          <w:szCs w:val="32"/>
        </w:rPr>
      </w:pPr>
    </w:p>
    <w:p w:rsidR="009B7557" w:rsidRPr="00FD651A" w:rsidRDefault="009B7557" w:rsidP="00FD651A">
      <w:pPr>
        <w:spacing w:line="540" w:lineRule="exact"/>
        <w:jc w:val="center"/>
        <w:rPr>
          <w:rFonts w:ascii="方正小标宋简体" w:eastAsia="方正小标宋简体"/>
          <w:sz w:val="44"/>
          <w:szCs w:val="32"/>
        </w:rPr>
      </w:pPr>
      <w:r w:rsidRPr="00FD651A">
        <w:rPr>
          <w:rFonts w:ascii="方正小标宋简体" w:eastAsia="方正小标宋简体" w:hint="eastAsia"/>
          <w:sz w:val="44"/>
          <w:szCs w:val="32"/>
        </w:rPr>
        <w:t>以豆制品小作坊为突破</w:t>
      </w:r>
    </w:p>
    <w:p w:rsidR="009B7557" w:rsidRPr="00FD651A" w:rsidRDefault="009B7557" w:rsidP="00FD651A">
      <w:pPr>
        <w:spacing w:line="540" w:lineRule="exact"/>
        <w:jc w:val="center"/>
        <w:rPr>
          <w:rFonts w:ascii="方正小标宋简体" w:eastAsia="方正小标宋简体"/>
          <w:sz w:val="44"/>
          <w:szCs w:val="32"/>
        </w:rPr>
      </w:pPr>
      <w:r w:rsidRPr="00FD651A">
        <w:rPr>
          <w:rFonts w:ascii="方正小标宋简体" w:eastAsia="方正小标宋简体" w:hint="eastAsia"/>
          <w:sz w:val="44"/>
          <w:szCs w:val="32"/>
        </w:rPr>
        <w:t>构建食品小作坊“四全”监管新模式</w:t>
      </w:r>
    </w:p>
    <w:p w:rsidR="009B7557" w:rsidRPr="00FD651A" w:rsidRDefault="009B7557" w:rsidP="00FD651A">
      <w:pPr>
        <w:spacing w:line="540" w:lineRule="exact"/>
        <w:jc w:val="center"/>
        <w:rPr>
          <w:rFonts w:ascii="楷体_GB2312" w:eastAsia="楷体_GB2312"/>
          <w:sz w:val="32"/>
          <w:szCs w:val="32"/>
        </w:rPr>
      </w:pPr>
      <w:r w:rsidRPr="00FD651A">
        <w:rPr>
          <w:rFonts w:ascii="楷体_GB2312" w:eastAsia="楷体_GB2312" w:hint="eastAsia"/>
          <w:sz w:val="32"/>
          <w:szCs w:val="32"/>
        </w:rPr>
        <w:t>江苏省南通市食品安全委员会办公室</w:t>
      </w:r>
    </w:p>
    <w:p w:rsidR="009B7557" w:rsidRPr="009F3A02" w:rsidRDefault="009B7557" w:rsidP="009F3A02">
      <w:pPr>
        <w:spacing w:line="540" w:lineRule="exact"/>
        <w:ind w:firstLineChars="200" w:firstLine="640"/>
        <w:rPr>
          <w:rFonts w:eastAsia="仿宋_GB2312"/>
          <w:sz w:val="32"/>
          <w:szCs w:val="32"/>
        </w:rPr>
      </w:pPr>
    </w:p>
    <w:p w:rsidR="009B7557" w:rsidRPr="009F3A02" w:rsidRDefault="009B7557" w:rsidP="009F3A02">
      <w:pPr>
        <w:spacing w:line="540" w:lineRule="exact"/>
        <w:ind w:firstLineChars="200" w:firstLine="640"/>
        <w:rPr>
          <w:rFonts w:eastAsia="仿宋_GB2312"/>
          <w:sz w:val="32"/>
          <w:szCs w:val="32"/>
        </w:rPr>
      </w:pPr>
      <w:r w:rsidRPr="009F3A02">
        <w:rPr>
          <w:rFonts w:eastAsia="仿宋_GB2312"/>
          <w:sz w:val="32"/>
          <w:szCs w:val="32"/>
        </w:rPr>
        <w:t>南通市以豆制品小作坊规范化整治为突破，构建</w:t>
      </w:r>
      <w:r w:rsidRPr="009F3A02">
        <w:rPr>
          <w:rFonts w:eastAsia="仿宋_GB2312"/>
          <w:sz w:val="32"/>
          <w:szCs w:val="32"/>
        </w:rPr>
        <w:t>“</w:t>
      </w:r>
      <w:r w:rsidRPr="009F3A02">
        <w:rPr>
          <w:rFonts w:eastAsia="仿宋_GB2312"/>
          <w:sz w:val="32"/>
          <w:szCs w:val="32"/>
        </w:rPr>
        <w:t>全链条监管、全过程追溯、全方位提升、全行业自律</w:t>
      </w:r>
      <w:r w:rsidRPr="009F3A02">
        <w:rPr>
          <w:rFonts w:eastAsia="仿宋_GB2312"/>
          <w:sz w:val="32"/>
          <w:szCs w:val="32"/>
        </w:rPr>
        <w:t>”</w:t>
      </w:r>
      <w:r w:rsidRPr="009F3A02">
        <w:rPr>
          <w:rFonts w:eastAsia="仿宋_GB2312"/>
          <w:sz w:val="32"/>
          <w:szCs w:val="32"/>
        </w:rPr>
        <w:t>的</w:t>
      </w:r>
      <w:r w:rsidRPr="009F3A02">
        <w:rPr>
          <w:rFonts w:eastAsia="仿宋_GB2312"/>
          <w:sz w:val="32"/>
          <w:szCs w:val="32"/>
        </w:rPr>
        <w:t>“</w:t>
      </w:r>
      <w:r w:rsidRPr="009F3A02">
        <w:rPr>
          <w:rFonts w:eastAsia="仿宋_GB2312"/>
          <w:sz w:val="32"/>
          <w:szCs w:val="32"/>
        </w:rPr>
        <w:t>四全</w:t>
      </w:r>
      <w:r w:rsidRPr="009F3A02">
        <w:rPr>
          <w:rFonts w:eastAsia="仿宋_GB2312"/>
          <w:sz w:val="32"/>
          <w:szCs w:val="32"/>
        </w:rPr>
        <w:t>”</w:t>
      </w:r>
      <w:r w:rsidRPr="009F3A02">
        <w:rPr>
          <w:rFonts w:eastAsia="仿宋_GB2312"/>
          <w:sz w:val="32"/>
          <w:szCs w:val="32"/>
        </w:rPr>
        <w:t>监管模式，实行生产、销售、消费一体化监管、电子化溯源，带动全市食品加工小作坊改造提升、规范经营。全市已有</w:t>
      </w:r>
      <w:r w:rsidRPr="009F3A02">
        <w:rPr>
          <w:rFonts w:eastAsia="仿宋_GB2312"/>
          <w:sz w:val="32"/>
          <w:szCs w:val="32"/>
        </w:rPr>
        <w:t>360</w:t>
      </w:r>
      <w:r w:rsidRPr="009F3A02">
        <w:rPr>
          <w:rFonts w:eastAsia="仿宋_GB2312"/>
          <w:sz w:val="32"/>
          <w:szCs w:val="32"/>
        </w:rPr>
        <w:t>家食品小作坊取得食品小作坊登记证，其中豆制品小作坊</w:t>
      </w:r>
      <w:r w:rsidRPr="009F3A02">
        <w:rPr>
          <w:rFonts w:eastAsia="仿宋_GB2312"/>
          <w:sz w:val="32"/>
          <w:szCs w:val="32"/>
        </w:rPr>
        <w:t>162</w:t>
      </w:r>
      <w:r w:rsidRPr="009F3A02">
        <w:rPr>
          <w:rFonts w:eastAsia="仿宋_GB2312"/>
          <w:sz w:val="32"/>
          <w:szCs w:val="32"/>
        </w:rPr>
        <w:t>家。豆制品</w:t>
      </w:r>
      <w:r w:rsidRPr="009F3A02">
        <w:rPr>
          <w:rFonts w:eastAsia="仿宋_GB2312"/>
          <w:sz w:val="32"/>
          <w:szCs w:val="32"/>
        </w:rPr>
        <w:t>“</w:t>
      </w:r>
      <w:r w:rsidRPr="009F3A02">
        <w:rPr>
          <w:rFonts w:eastAsia="仿宋_GB2312"/>
          <w:sz w:val="32"/>
          <w:szCs w:val="32"/>
        </w:rPr>
        <w:t>四全</w:t>
      </w:r>
      <w:r w:rsidRPr="009F3A02">
        <w:rPr>
          <w:rFonts w:eastAsia="仿宋_GB2312"/>
          <w:sz w:val="32"/>
          <w:szCs w:val="32"/>
        </w:rPr>
        <w:t>”</w:t>
      </w:r>
      <w:r w:rsidRPr="009F3A02">
        <w:rPr>
          <w:rFonts w:eastAsia="仿宋_GB2312"/>
          <w:sz w:val="32"/>
          <w:szCs w:val="32"/>
        </w:rPr>
        <w:t>监管模式正在向卤菜等食品小作坊复制推广。</w:t>
      </w:r>
    </w:p>
    <w:p w:rsidR="009B7557" w:rsidRPr="00FD651A" w:rsidRDefault="009B7557" w:rsidP="009F3A02">
      <w:pPr>
        <w:spacing w:line="540" w:lineRule="exact"/>
        <w:ind w:firstLineChars="200" w:firstLine="640"/>
        <w:rPr>
          <w:rFonts w:ascii="黑体" w:eastAsia="黑体" w:hAnsi="黑体"/>
          <w:sz w:val="32"/>
          <w:szCs w:val="32"/>
        </w:rPr>
      </w:pPr>
      <w:r w:rsidRPr="00FD651A">
        <w:rPr>
          <w:rFonts w:ascii="黑体" w:eastAsia="黑体" w:hAnsi="黑体"/>
          <w:sz w:val="32"/>
          <w:szCs w:val="32"/>
        </w:rPr>
        <w:t>一、强化全链条监管，让市场正本清源</w:t>
      </w:r>
    </w:p>
    <w:p w:rsidR="009B7557" w:rsidRPr="009F3A02" w:rsidRDefault="009B7557" w:rsidP="009F3A02">
      <w:pPr>
        <w:spacing w:line="540" w:lineRule="exact"/>
        <w:ind w:firstLineChars="200" w:firstLine="640"/>
        <w:rPr>
          <w:rFonts w:eastAsia="仿宋_GB2312"/>
          <w:sz w:val="32"/>
          <w:szCs w:val="32"/>
        </w:rPr>
      </w:pPr>
      <w:r w:rsidRPr="009F3A02">
        <w:rPr>
          <w:rFonts w:eastAsia="仿宋_GB2312"/>
          <w:sz w:val="32"/>
          <w:szCs w:val="32"/>
        </w:rPr>
        <w:t>一是严把生产加工源头关。小作坊登记管理严格做到</w:t>
      </w:r>
      <w:r w:rsidRPr="009F3A02">
        <w:rPr>
          <w:rFonts w:eastAsia="仿宋_GB2312"/>
          <w:sz w:val="32"/>
          <w:szCs w:val="32"/>
        </w:rPr>
        <w:t>“</w:t>
      </w:r>
      <w:r w:rsidRPr="009F3A02">
        <w:rPr>
          <w:rFonts w:eastAsia="仿宋_GB2312"/>
          <w:sz w:val="32"/>
          <w:szCs w:val="32"/>
        </w:rPr>
        <w:t>五达标、五统一</w:t>
      </w:r>
      <w:r w:rsidRPr="009F3A02">
        <w:rPr>
          <w:rFonts w:eastAsia="仿宋_GB2312"/>
          <w:sz w:val="32"/>
          <w:szCs w:val="32"/>
        </w:rPr>
        <w:t>”</w:t>
      </w:r>
      <w:r w:rsidRPr="009F3A02">
        <w:rPr>
          <w:rFonts w:eastAsia="仿宋_GB2312"/>
          <w:sz w:val="32"/>
          <w:szCs w:val="32"/>
        </w:rPr>
        <w:t>要求，确保生产环境达标、生产设备设施达标、原辅材料管理达标、从业人员达标、产品包装及标识达标。二是严把市场销售准入关。建立豆制品销售溯源制度，市区</w:t>
      </w:r>
      <w:r w:rsidRPr="009F3A02">
        <w:rPr>
          <w:rFonts w:eastAsia="仿宋_GB2312"/>
          <w:sz w:val="32"/>
          <w:szCs w:val="32"/>
        </w:rPr>
        <w:t>48</w:t>
      </w:r>
      <w:r w:rsidRPr="009F3A02">
        <w:rPr>
          <w:rFonts w:eastAsia="仿宋_GB2312"/>
          <w:sz w:val="32"/>
          <w:szCs w:val="32"/>
        </w:rPr>
        <w:t>家农贸市场严格索要</w:t>
      </w:r>
      <w:r w:rsidRPr="009F3A02">
        <w:rPr>
          <w:rFonts w:eastAsia="仿宋_GB2312"/>
          <w:sz w:val="32"/>
          <w:szCs w:val="32"/>
        </w:rPr>
        <w:t>“</w:t>
      </w:r>
      <w:r w:rsidRPr="009F3A02">
        <w:rPr>
          <w:rFonts w:eastAsia="仿宋_GB2312"/>
          <w:sz w:val="32"/>
          <w:szCs w:val="32"/>
        </w:rPr>
        <w:t>食安南通</w:t>
      </w:r>
      <w:r w:rsidRPr="009F3A02">
        <w:rPr>
          <w:rFonts w:eastAsia="仿宋_GB2312"/>
          <w:sz w:val="32"/>
          <w:szCs w:val="32"/>
        </w:rPr>
        <w:t xml:space="preserve"> </w:t>
      </w:r>
      <w:r w:rsidRPr="009F3A02">
        <w:rPr>
          <w:rFonts w:eastAsia="仿宋_GB2312"/>
          <w:sz w:val="32"/>
          <w:szCs w:val="32"/>
        </w:rPr>
        <w:t>放心豆制品溯源单</w:t>
      </w:r>
      <w:r w:rsidRPr="009F3A02">
        <w:rPr>
          <w:rFonts w:eastAsia="仿宋_GB2312"/>
          <w:sz w:val="32"/>
          <w:szCs w:val="32"/>
        </w:rPr>
        <w:t>”</w:t>
      </w:r>
      <w:r w:rsidRPr="009F3A02">
        <w:rPr>
          <w:rFonts w:eastAsia="仿宋_GB2312"/>
          <w:sz w:val="32"/>
          <w:szCs w:val="32"/>
        </w:rPr>
        <w:t>，</w:t>
      </w:r>
      <w:proofErr w:type="gramStart"/>
      <w:r w:rsidRPr="009F3A02">
        <w:rPr>
          <w:rFonts w:eastAsia="仿宋_GB2312"/>
          <w:sz w:val="32"/>
          <w:szCs w:val="32"/>
        </w:rPr>
        <w:t>做到亮单经营</w:t>
      </w:r>
      <w:proofErr w:type="gramEnd"/>
      <w:r w:rsidRPr="009F3A02">
        <w:rPr>
          <w:rFonts w:eastAsia="仿宋_GB2312"/>
          <w:sz w:val="32"/>
          <w:szCs w:val="32"/>
        </w:rPr>
        <w:t>。三是严把消费环节进货关。明确规定学校食堂、重点餐饮单位必须采购使用取得生产许可或小作坊登记资质的豆制品。组织豆制品专项监督抽检</w:t>
      </w:r>
      <w:r w:rsidRPr="009F3A02">
        <w:rPr>
          <w:rFonts w:eastAsia="仿宋_GB2312"/>
          <w:sz w:val="32"/>
          <w:szCs w:val="32"/>
        </w:rPr>
        <w:t>632</w:t>
      </w:r>
      <w:r w:rsidRPr="009F3A02">
        <w:rPr>
          <w:rFonts w:eastAsia="仿宋_GB2312"/>
          <w:sz w:val="32"/>
          <w:szCs w:val="32"/>
        </w:rPr>
        <w:t>批次，合格率从</w:t>
      </w:r>
      <w:r w:rsidRPr="009F3A02">
        <w:rPr>
          <w:rFonts w:eastAsia="仿宋_GB2312"/>
          <w:sz w:val="32"/>
          <w:szCs w:val="32"/>
        </w:rPr>
        <w:t>74.1%</w:t>
      </w:r>
      <w:r w:rsidRPr="009F3A02">
        <w:rPr>
          <w:rFonts w:eastAsia="仿宋_GB2312"/>
          <w:sz w:val="32"/>
          <w:szCs w:val="32"/>
        </w:rPr>
        <w:t>上升至</w:t>
      </w:r>
      <w:r w:rsidRPr="009F3A02">
        <w:rPr>
          <w:rFonts w:eastAsia="仿宋_GB2312"/>
          <w:sz w:val="32"/>
          <w:szCs w:val="32"/>
        </w:rPr>
        <w:t>92.3%</w:t>
      </w:r>
      <w:r w:rsidRPr="009F3A02">
        <w:rPr>
          <w:rFonts w:eastAsia="仿宋_GB2312"/>
          <w:sz w:val="32"/>
          <w:szCs w:val="32"/>
        </w:rPr>
        <w:t>，对</w:t>
      </w:r>
      <w:r w:rsidRPr="009F3A02">
        <w:rPr>
          <w:rFonts w:eastAsia="仿宋_GB2312"/>
          <w:sz w:val="32"/>
          <w:szCs w:val="32"/>
        </w:rPr>
        <w:t>113</w:t>
      </w:r>
      <w:r w:rsidRPr="009F3A02">
        <w:rPr>
          <w:rFonts w:eastAsia="仿宋_GB2312"/>
          <w:sz w:val="32"/>
          <w:szCs w:val="32"/>
        </w:rPr>
        <w:t>批次问题豆制品依法进行了处置。</w:t>
      </w:r>
    </w:p>
    <w:p w:rsidR="009B7557" w:rsidRPr="00FD651A" w:rsidRDefault="009B7557" w:rsidP="009F3A02">
      <w:pPr>
        <w:spacing w:line="540" w:lineRule="exact"/>
        <w:ind w:firstLineChars="200" w:firstLine="640"/>
        <w:rPr>
          <w:rFonts w:ascii="黑体" w:eastAsia="黑体" w:hAnsi="黑体"/>
          <w:sz w:val="32"/>
          <w:szCs w:val="32"/>
        </w:rPr>
      </w:pPr>
      <w:r w:rsidRPr="00FD651A">
        <w:rPr>
          <w:rFonts w:ascii="黑体" w:eastAsia="黑体" w:hAnsi="黑体"/>
          <w:sz w:val="32"/>
          <w:szCs w:val="32"/>
        </w:rPr>
        <w:t>二、</w:t>
      </w:r>
      <w:proofErr w:type="gramStart"/>
      <w:r w:rsidRPr="00FD651A">
        <w:rPr>
          <w:rFonts w:ascii="黑体" w:eastAsia="黑体" w:hAnsi="黑体"/>
          <w:sz w:val="32"/>
          <w:szCs w:val="32"/>
        </w:rPr>
        <w:t>完善全</w:t>
      </w:r>
      <w:proofErr w:type="gramEnd"/>
      <w:r w:rsidRPr="00FD651A">
        <w:rPr>
          <w:rFonts w:ascii="黑体" w:eastAsia="黑体" w:hAnsi="黑体"/>
          <w:sz w:val="32"/>
          <w:szCs w:val="32"/>
        </w:rPr>
        <w:t>过程溯源，让数据公开透明</w:t>
      </w:r>
    </w:p>
    <w:p w:rsidR="009B7557" w:rsidRPr="009F3A02" w:rsidRDefault="009B7557" w:rsidP="009F3A02">
      <w:pPr>
        <w:spacing w:line="540" w:lineRule="exact"/>
        <w:ind w:firstLineChars="200" w:firstLine="640"/>
        <w:rPr>
          <w:rFonts w:eastAsia="仿宋_GB2312"/>
          <w:sz w:val="32"/>
          <w:szCs w:val="32"/>
        </w:rPr>
      </w:pPr>
      <w:r w:rsidRPr="009F3A02">
        <w:rPr>
          <w:rFonts w:eastAsia="仿宋_GB2312"/>
          <w:sz w:val="32"/>
          <w:szCs w:val="32"/>
        </w:rPr>
        <w:t>一是建立食品质量安全追溯平台。</w:t>
      </w:r>
      <w:r w:rsidRPr="009F3A02">
        <w:rPr>
          <w:rFonts w:eastAsia="仿宋_GB2312"/>
          <w:sz w:val="32"/>
          <w:szCs w:val="32"/>
        </w:rPr>
        <w:t>25</w:t>
      </w:r>
      <w:r w:rsidRPr="009F3A02">
        <w:rPr>
          <w:rFonts w:eastAsia="仿宋_GB2312"/>
          <w:sz w:val="32"/>
          <w:szCs w:val="32"/>
        </w:rPr>
        <w:t>家豆制品企业、</w:t>
      </w:r>
      <w:r w:rsidRPr="009F3A02">
        <w:rPr>
          <w:rFonts w:eastAsia="仿宋_GB2312"/>
          <w:sz w:val="32"/>
          <w:szCs w:val="32"/>
        </w:rPr>
        <w:t>35</w:t>
      </w:r>
      <w:r w:rsidRPr="009F3A02">
        <w:rPr>
          <w:rFonts w:eastAsia="仿宋_GB2312"/>
          <w:sz w:val="32"/>
          <w:szCs w:val="32"/>
        </w:rPr>
        <w:t>家符合条件的小作坊、</w:t>
      </w:r>
      <w:r w:rsidRPr="009F3A02">
        <w:rPr>
          <w:rFonts w:eastAsia="仿宋_GB2312"/>
          <w:sz w:val="32"/>
          <w:szCs w:val="32"/>
        </w:rPr>
        <w:t>628</w:t>
      </w:r>
      <w:r w:rsidRPr="009F3A02">
        <w:rPr>
          <w:rFonts w:eastAsia="仿宋_GB2312"/>
          <w:sz w:val="32"/>
          <w:szCs w:val="32"/>
        </w:rPr>
        <w:t>个豆制品经营户的</w:t>
      </w:r>
      <w:r w:rsidRPr="009F3A02">
        <w:rPr>
          <w:rFonts w:eastAsia="仿宋_GB2312"/>
          <w:sz w:val="32"/>
          <w:szCs w:val="32"/>
        </w:rPr>
        <w:t>50</w:t>
      </w:r>
      <w:r w:rsidRPr="009F3A02">
        <w:rPr>
          <w:rFonts w:eastAsia="仿宋_GB2312"/>
          <w:sz w:val="32"/>
          <w:szCs w:val="32"/>
        </w:rPr>
        <w:t>万余条信息全部</w:t>
      </w:r>
      <w:r w:rsidRPr="009F3A02">
        <w:rPr>
          <w:rFonts w:eastAsia="仿宋_GB2312"/>
          <w:sz w:val="32"/>
          <w:szCs w:val="32"/>
        </w:rPr>
        <w:lastRenderedPageBreak/>
        <w:t>纳入追溯平台。二是推广使用</w:t>
      </w:r>
      <w:r w:rsidRPr="009F3A02">
        <w:rPr>
          <w:rFonts w:eastAsia="仿宋_GB2312"/>
          <w:sz w:val="32"/>
          <w:szCs w:val="32"/>
        </w:rPr>
        <w:t>“</w:t>
      </w:r>
      <w:r w:rsidRPr="009F3A02">
        <w:rPr>
          <w:rFonts w:eastAsia="仿宋_GB2312"/>
          <w:sz w:val="32"/>
          <w:szCs w:val="32"/>
        </w:rPr>
        <w:t>溯源单</w:t>
      </w:r>
      <w:r w:rsidRPr="009F3A02">
        <w:rPr>
          <w:rFonts w:eastAsia="仿宋_GB2312"/>
          <w:sz w:val="32"/>
          <w:szCs w:val="32"/>
        </w:rPr>
        <w:t>”</w:t>
      </w:r>
      <w:r w:rsidRPr="009F3A02">
        <w:rPr>
          <w:rFonts w:eastAsia="仿宋_GB2312"/>
          <w:sz w:val="32"/>
          <w:szCs w:val="32"/>
        </w:rPr>
        <w:t>。推行豆制品生产、销售、消费溯源单，随货同行。目前，每天通过追溯平台打印的溯源单近</w:t>
      </w:r>
      <w:r w:rsidRPr="009F3A02">
        <w:rPr>
          <w:rFonts w:eastAsia="仿宋_GB2312"/>
          <w:sz w:val="32"/>
          <w:szCs w:val="32"/>
        </w:rPr>
        <w:t>600</w:t>
      </w:r>
      <w:r w:rsidRPr="009F3A02">
        <w:rPr>
          <w:rFonts w:eastAsia="仿宋_GB2312"/>
          <w:sz w:val="32"/>
          <w:szCs w:val="32"/>
        </w:rPr>
        <w:t>份。三是设立追溯看板。市区农贸市场豆制品经营户统一安装追溯看板，每天公示</w:t>
      </w:r>
      <w:r w:rsidRPr="009F3A02">
        <w:rPr>
          <w:rFonts w:eastAsia="仿宋_GB2312"/>
          <w:sz w:val="32"/>
          <w:szCs w:val="32"/>
        </w:rPr>
        <w:t>“</w:t>
      </w:r>
      <w:r w:rsidRPr="009F3A02">
        <w:rPr>
          <w:rFonts w:eastAsia="仿宋_GB2312"/>
          <w:sz w:val="32"/>
          <w:szCs w:val="32"/>
        </w:rPr>
        <w:t>豆制品溯源单</w:t>
      </w:r>
      <w:r w:rsidRPr="009F3A02">
        <w:rPr>
          <w:rFonts w:eastAsia="仿宋_GB2312"/>
          <w:sz w:val="32"/>
          <w:szCs w:val="32"/>
        </w:rPr>
        <w:t>”</w:t>
      </w:r>
      <w:r w:rsidRPr="009F3A02">
        <w:rPr>
          <w:rFonts w:eastAsia="仿宋_GB2312"/>
          <w:sz w:val="32"/>
          <w:szCs w:val="32"/>
        </w:rPr>
        <w:t>，让市民放心消费。四是推行使用电子追溯码。消费者通过豆制品电子追溯设备，放心豆制品</w:t>
      </w:r>
      <w:r w:rsidRPr="009F3A02">
        <w:rPr>
          <w:rFonts w:eastAsia="仿宋_GB2312"/>
          <w:sz w:val="32"/>
          <w:szCs w:val="32"/>
        </w:rPr>
        <w:t>APP</w:t>
      </w:r>
      <w:r w:rsidRPr="009F3A02">
        <w:rPr>
          <w:rFonts w:eastAsia="仿宋_GB2312"/>
          <w:sz w:val="32"/>
          <w:szCs w:val="32"/>
        </w:rPr>
        <w:t>客户端可以查询了解豆制品生产销售信息。</w:t>
      </w:r>
    </w:p>
    <w:p w:rsidR="009B7557" w:rsidRPr="00FD651A" w:rsidRDefault="009B7557" w:rsidP="009F3A02">
      <w:pPr>
        <w:spacing w:line="540" w:lineRule="exact"/>
        <w:ind w:firstLineChars="200" w:firstLine="640"/>
        <w:rPr>
          <w:rFonts w:ascii="黑体" w:eastAsia="黑体" w:hAnsi="黑体"/>
          <w:sz w:val="32"/>
          <w:szCs w:val="32"/>
        </w:rPr>
      </w:pPr>
      <w:r w:rsidRPr="00FD651A">
        <w:rPr>
          <w:rFonts w:ascii="黑体" w:eastAsia="黑体" w:hAnsi="黑体"/>
          <w:sz w:val="32"/>
          <w:szCs w:val="32"/>
        </w:rPr>
        <w:t>三、促进全方位提升，</w:t>
      </w:r>
      <w:proofErr w:type="gramStart"/>
      <w:r w:rsidRPr="00FD651A">
        <w:rPr>
          <w:rFonts w:ascii="黑体" w:eastAsia="黑体" w:hAnsi="黑体"/>
          <w:sz w:val="32"/>
          <w:szCs w:val="32"/>
        </w:rPr>
        <w:t>让产业</w:t>
      </w:r>
      <w:proofErr w:type="gramEnd"/>
      <w:r w:rsidRPr="00FD651A">
        <w:rPr>
          <w:rFonts w:ascii="黑体" w:eastAsia="黑体" w:hAnsi="黑体"/>
          <w:sz w:val="32"/>
          <w:szCs w:val="32"/>
        </w:rPr>
        <w:t>提档升级</w:t>
      </w:r>
    </w:p>
    <w:p w:rsidR="009B7557" w:rsidRPr="009F3A02" w:rsidRDefault="009B7557" w:rsidP="009F3A02">
      <w:pPr>
        <w:spacing w:line="540" w:lineRule="exact"/>
        <w:ind w:firstLineChars="200" w:firstLine="640"/>
        <w:rPr>
          <w:rFonts w:eastAsia="仿宋_GB2312"/>
          <w:sz w:val="32"/>
          <w:szCs w:val="32"/>
        </w:rPr>
      </w:pPr>
      <w:r w:rsidRPr="009F3A02">
        <w:rPr>
          <w:rFonts w:eastAsia="仿宋_GB2312"/>
          <w:sz w:val="32"/>
          <w:szCs w:val="32"/>
        </w:rPr>
        <w:t>推动豆制品规模化生产，鼓励豆制品骨干企业兼并收购中小企业和小作坊，做大做强，对市区新办豆制品企业，市政府给予</w:t>
      </w:r>
      <w:r w:rsidRPr="009F3A02">
        <w:rPr>
          <w:rFonts w:eastAsia="仿宋_GB2312"/>
          <w:sz w:val="32"/>
          <w:szCs w:val="32"/>
        </w:rPr>
        <w:t>10</w:t>
      </w:r>
      <w:r w:rsidRPr="009F3A02">
        <w:rPr>
          <w:rFonts w:eastAsia="仿宋_GB2312"/>
          <w:sz w:val="32"/>
          <w:szCs w:val="32"/>
        </w:rPr>
        <w:t>万奖励。鼓励冷链化生产经营和品牌化连锁经营，对符合条件的企业，均给予一定金额补助。截至目前，市区共有</w:t>
      </w:r>
      <w:r w:rsidRPr="009F3A02">
        <w:rPr>
          <w:rFonts w:eastAsia="仿宋_GB2312"/>
          <w:sz w:val="32"/>
          <w:szCs w:val="32"/>
        </w:rPr>
        <w:t>13</w:t>
      </w:r>
      <w:r w:rsidRPr="009F3A02">
        <w:rPr>
          <w:rFonts w:eastAsia="仿宋_GB2312"/>
          <w:sz w:val="32"/>
          <w:szCs w:val="32"/>
        </w:rPr>
        <w:t>家豆制品生产企业和小作坊通过了市、区两级奖励补助审核，共</w:t>
      </w:r>
      <w:proofErr w:type="gramStart"/>
      <w:r w:rsidRPr="009F3A02">
        <w:rPr>
          <w:rFonts w:eastAsia="仿宋_GB2312"/>
          <w:sz w:val="32"/>
          <w:szCs w:val="32"/>
        </w:rPr>
        <w:t>发放奖补资金</w:t>
      </w:r>
      <w:proofErr w:type="gramEnd"/>
      <w:r w:rsidRPr="009F3A02">
        <w:rPr>
          <w:rFonts w:eastAsia="仿宋_GB2312"/>
          <w:sz w:val="32"/>
          <w:szCs w:val="32"/>
        </w:rPr>
        <w:t>37.4</w:t>
      </w:r>
      <w:r w:rsidRPr="009F3A02">
        <w:rPr>
          <w:rFonts w:eastAsia="仿宋_GB2312"/>
          <w:sz w:val="32"/>
          <w:szCs w:val="32"/>
        </w:rPr>
        <w:t>万元。本地豆制品生产企业市场占有率由整治前的</w:t>
      </w:r>
      <w:r w:rsidRPr="009F3A02">
        <w:rPr>
          <w:rFonts w:eastAsia="仿宋_GB2312"/>
          <w:sz w:val="32"/>
          <w:szCs w:val="32"/>
        </w:rPr>
        <w:t>50%</w:t>
      </w:r>
      <w:r w:rsidRPr="009F3A02">
        <w:rPr>
          <w:rFonts w:eastAsia="仿宋_GB2312"/>
          <w:sz w:val="32"/>
          <w:szCs w:val="32"/>
        </w:rPr>
        <w:t>上升至</w:t>
      </w:r>
      <w:r w:rsidRPr="009F3A02">
        <w:rPr>
          <w:rFonts w:eastAsia="仿宋_GB2312"/>
          <w:sz w:val="32"/>
          <w:szCs w:val="32"/>
        </w:rPr>
        <w:t>75%</w:t>
      </w:r>
      <w:r w:rsidRPr="009F3A02">
        <w:rPr>
          <w:rFonts w:eastAsia="仿宋_GB2312"/>
          <w:sz w:val="32"/>
          <w:szCs w:val="32"/>
        </w:rPr>
        <w:t>以上。</w:t>
      </w:r>
    </w:p>
    <w:p w:rsidR="009B7557" w:rsidRPr="00FD651A" w:rsidRDefault="009B7557" w:rsidP="009F3A02">
      <w:pPr>
        <w:spacing w:line="540" w:lineRule="exact"/>
        <w:ind w:firstLineChars="200" w:firstLine="640"/>
        <w:rPr>
          <w:rFonts w:ascii="黑体" w:eastAsia="黑体" w:hAnsi="黑体"/>
          <w:sz w:val="32"/>
          <w:szCs w:val="32"/>
        </w:rPr>
      </w:pPr>
      <w:r w:rsidRPr="00FD651A">
        <w:rPr>
          <w:rFonts w:ascii="黑体" w:eastAsia="黑体" w:hAnsi="黑体"/>
          <w:sz w:val="32"/>
          <w:szCs w:val="32"/>
        </w:rPr>
        <w:t>四、推动全行业自律，让社会共治共享</w:t>
      </w:r>
    </w:p>
    <w:p w:rsidR="009B7557" w:rsidRPr="009F3A02" w:rsidRDefault="009B7557" w:rsidP="009F3A02">
      <w:pPr>
        <w:spacing w:line="540" w:lineRule="exact"/>
        <w:ind w:firstLineChars="200" w:firstLine="640"/>
        <w:rPr>
          <w:rFonts w:eastAsia="仿宋_GB2312"/>
          <w:sz w:val="32"/>
          <w:szCs w:val="32"/>
        </w:rPr>
      </w:pPr>
      <w:r w:rsidRPr="009F3A02">
        <w:rPr>
          <w:rFonts w:eastAsia="仿宋_GB2312"/>
          <w:sz w:val="32"/>
          <w:szCs w:val="32"/>
        </w:rPr>
        <w:t>一是推进诚信体系建设。建立豆制品生产经营</w:t>
      </w:r>
      <w:r w:rsidRPr="009F3A02">
        <w:rPr>
          <w:rFonts w:eastAsia="仿宋_GB2312"/>
          <w:sz w:val="32"/>
          <w:szCs w:val="32"/>
        </w:rPr>
        <w:t>“</w:t>
      </w:r>
      <w:r w:rsidRPr="009F3A02">
        <w:rPr>
          <w:rFonts w:eastAsia="仿宋_GB2312"/>
          <w:sz w:val="32"/>
          <w:szCs w:val="32"/>
        </w:rPr>
        <w:t>黑名单</w:t>
      </w:r>
      <w:r w:rsidRPr="009F3A02">
        <w:rPr>
          <w:rFonts w:eastAsia="仿宋_GB2312"/>
          <w:sz w:val="32"/>
          <w:szCs w:val="32"/>
        </w:rPr>
        <w:t>”</w:t>
      </w:r>
      <w:r w:rsidRPr="009F3A02">
        <w:rPr>
          <w:rFonts w:eastAsia="仿宋_GB2312"/>
          <w:sz w:val="32"/>
          <w:szCs w:val="32"/>
        </w:rPr>
        <w:t>制度，组织社会第三方进行评估。二是建立行业自律机制。在市食品安全协会建立了豆制品专业委员会，签订了行业自律承诺书，认缴了诚信经营保证金，开展了行业诚信经营互查活动。三是动员公众广泛参与。开展</w:t>
      </w:r>
      <w:r w:rsidRPr="009F3A02">
        <w:rPr>
          <w:rFonts w:eastAsia="仿宋_GB2312"/>
          <w:sz w:val="32"/>
          <w:szCs w:val="32"/>
        </w:rPr>
        <w:t>“</w:t>
      </w:r>
      <w:r w:rsidRPr="009F3A02">
        <w:rPr>
          <w:rFonts w:eastAsia="仿宋_GB2312"/>
          <w:sz w:val="32"/>
          <w:szCs w:val="32"/>
        </w:rPr>
        <w:t>放心豆制品企业</w:t>
      </w:r>
      <w:r w:rsidRPr="009F3A02">
        <w:rPr>
          <w:rFonts w:eastAsia="仿宋_GB2312"/>
          <w:sz w:val="32"/>
          <w:szCs w:val="32"/>
        </w:rPr>
        <w:t>”“</w:t>
      </w:r>
      <w:r w:rsidRPr="009F3A02">
        <w:rPr>
          <w:rFonts w:eastAsia="仿宋_GB2312"/>
          <w:sz w:val="32"/>
          <w:szCs w:val="32"/>
        </w:rPr>
        <w:t>我最喜爱的豆制品</w:t>
      </w:r>
      <w:r w:rsidRPr="009F3A02">
        <w:rPr>
          <w:rFonts w:eastAsia="仿宋_GB2312"/>
          <w:sz w:val="32"/>
          <w:szCs w:val="32"/>
        </w:rPr>
        <w:t>”</w:t>
      </w:r>
      <w:r w:rsidRPr="009F3A02">
        <w:rPr>
          <w:rFonts w:eastAsia="仿宋_GB2312"/>
          <w:sz w:val="32"/>
          <w:szCs w:val="32"/>
        </w:rPr>
        <w:t>评选活动，吸引近</w:t>
      </w:r>
      <w:r w:rsidRPr="009F3A02">
        <w:rPr>
          <w:rFonts w:eastAsia="仿宋_GB2312"/>
          <w:sz w:val="32"/>
          <w:szCs w:val="32"/>
        </w:rPr>
        <w:t>10</w:t>
      </w:r>
      <w:r w:rsidRPr="009F3A02">
        <w:rPr>
          <w:rFonts w:eastAsia="仿宋_GB2312"/>
          <w:sz w:val="32"/>
          <w:szCs w:val="32"/>
        </w:rPr>
        <w:t>万市民参与。</w:t>
      </w:r>
    </w:p>
    <w:p w:rsidR="009B7557" w:rsidRPr="009F3A02" w:rsidRDefault="009B7557" w:rsidP="009F3A02">
      <w:pPr>
        <w:spacing w:line="540" w:lineRule="exact"/>
        <w:ind w:firstLineChars="200" w:firstLine="640"/>
        <w:rPr>
          <w:rFonts w:eastAsia="仿宋_GB2312"/>
          <w:sz w:val="32"/>
          <w:szCs w:val="32"/>
        </w:rPr>
      </w:pPr>
      <w:r w:rsidRPr="009F3A02">
        <w:rPr>
          <w:rFonts w:eastAsia="仿宋_GB2312"/>
          <w:sz w:val="32"/>
          <w:szCs w:val="32"/>
        </w:rPr>
        <w:br w:type="page"/>
      </w:r>
    </w:p>
    <w:p w:rsidR="00FD651A" w:rsidRDefault="00FD651A" w:rsidP="00FD651A">
      <w:pPr>
        <w:spacing w:line="540" w:lineRule="exact"/>
        <w:rPr>
          <w:rFonts w:eastAsia="仿宋_GB2312"/>
          <w:sz w:val="32"/>
          <w:szCs w:val="32"/>
        </w:rPr>
      </w:pPr>
    </w:p>
    <w:p w:rsidR="009B7557" w:rsidRPr="00FD651A" w:rsidRDefault="009B7557" w:rsidP="00FD651A">
      <w:pPr>
        <w:spacing w:line="540" w:lineRule="exact"/>
        <w:jc w:val="center"/>
        <w:rPr>
          <w:rFonts w:ascii="方正小标宋简体" w:eastAsia="方正小标宋简体"/>
          <w:sz w:val="44"/>
          <w:szCs w:val="32"/>
        </w:rPr>
      </w:pPr>
      <w:r w:rsidRPr="00FD651A">
        <w:rPr>
          <w:rFonts w:ascii="方正小标宋简体" w:eastAsia="方正小标宋简体" w:hint="eastAsia"/>
          <w:sz w:val="44"/>
          <w:szCs w:val="32"/>
        </w:rPr>
        <w:t>巧促</w:t>
      </w:r>
      <w:proofErr w:type="gramStart"/>
      <w:r w:rsidRPr="00FD651A">
        <w:rPr>
          <w:rFonts w:ascii="方正小标宋简体" w:eastAsia="方正小标宋简体" w:hint="eastAsia"/>
          <w:sz w:val="44"/>
          <w:szCs w:val="32"/>
        </w:rPr>
        <w:t>坊转企</w:t>
      </w:r>
      <w:proofErr w:type="gramEnd"/>
      <w:r w:rsidRPr="00FD651A">
        <w:rPr>
          <w:rFonts w:ascii="方正小标宋简体" w:eastAsia="方正小标宋简体" w:hint="eastAsia"/>
          <w:sz w:val="44"/>
          <w:szCs w:val="32"/>
        </w:rPr>
        <w:t xml:space="preserve">  早餐更放心</w:t>
      </w:r>
    </w:p>
    <w:p w:rsidR="009B7557" w:rsidRPr="00FD651A" w:rsidRDefault="009B7557" w:rsidP="00FD651A">
      <w:pPr>
        <w:spacing w:line="540" w:lineRule="exact"/>
        <w:jc w:val="center"/>
        <w:rPr>
          <w:rFonts w:ascii="楷体_GB2312" w:eastAsia="楷体_GB2312"/>
          <w:sz w:val="32"/>
          <w:szCs w:val="32"/>
        </w:rPr>
      </w:pPr>
      <w:r w:rsidRPr="00FD651A">
        <w:rPr>
          <w:rFonts w:ascii="楷体_GB2312" w:eastAsia="楷体_GB2312" w:hint="eastAsia"/>
          <w:sz w:val="32"/>
          <w:szCs w:val="32"/>
        </w:rPr>
        <w:t>湖南省张家界市食品安全委员会办公室</w:t>
      </w:r>
    </w:p>
    <w:p w:rsidR="009B7557" w:rsidRPr="009F3A02" w:rsidRDefault="009B7557" w:rsidP="009F3A02">
      <w:pPr>
        <w:spacing w:line="540" w:lineRule="exact"/>
        <w:ind w:firstLineChars="200" w:firstLine="640"/>
        <w:rPr>
          <w:rFonts w:eastAsia="仿宋_GB2312"/>
          <w:sz w:val="32"/>
          <w:szCs w:val="32"/>
        </w:rPr>
      </w:pPr>
    </w:p>
    <w:p w:rsidR="009B7557" w:rsidRPr="009F3A02" w:rsidRDefault="009B7557" w:rsidP="009F3A02">
      <w:pPr>
        <w:spacing w:line="540" w:lineRule="exact"/>
        <w:ind w:firstLineChars="200" w:firstLine="640"/>
        <w:rPr>
          <w:rFonts w:eastAsia="仿宋_GB2312"/>
          <w:sz w:val="32"/>
          <w:szCs w:val="32"/>
        </w:rPr>
      </w:pPr>
      <w:r w:rsidRPr="009F3A02">
        <w:rPr>
          <w:rFonts w:eastAsia="仿宋_GB2312"/>
          <w:sz w:val="32"/>
          <w:szCs w:val="32"/>
        </w:rPr>
        <w:t>张家界市就将米粉、湿面等市民常吃的早餐食品作为安全治理的重点，按照</w:t>
      </w:r>
      <w:r w:rsidRPr="009F3A02">
        <w:rPr>
          <w:rFonts w:eastAsia="仿宋_GB2312"/>
          <w:sz w:val="32"/>
          <w:szCs w:val="32"/>
        </w:rPr>
        <w:t>“</w:t>
      </w:r>
      <w:r w:rsidRPr="009F3A02">
        <w:rPr>
          <w:rFonts w:eastAsia="仿宋_GB2312"/>
          <w:sz w:val="32"/>
          <w:szCs w:val="32"/>
        </w:rPr>
        <w:t>生产规范化、主体企业化、企业园区化</w:t>
      </w:r>
      <w:r w:rsidRPr="009F3A02">
        <w:rPr>
          <w:rFonts w:eastAsia="仿宋_GB2312"/>
          <w:sz w:val="32"/>
          <w:szCs w:val="32"/>
        </w:rPr>
        <w:t>”</w:t>
      </w:r>
      <w:r w:rsidRPr="009F3A02">
        <w:rPr>
          <w:rFonts w:eastAsia="仿宋_GB2312"/>
          <w:sz w:val="32"/>
          <w:szCs w:val="32"/>
        </w:rPr>
        <w:t>的思路大力实施</w:t>
      </w:r>
      <w:r w:rsidRPr="009F3A02">
        <w:rPr>
          <w:rFonts w:eastAsia="仿宋_GB2312"/>
          <w:sz w:val="32"/>
          <w:szCs w:val="32"/>
        </w:rPr>
        <w:t>“</w:t>
      </w:r>
      <w:r w:rsidRPr="009F3A02">
        <w:rPr>
          <w:rFonts w:eastAsia="仿宋_GB2312"/>
          <w:sz w:val="32"/>
          <w:szCs w:val="32"/>
        </w:rPr>
        <w:t>放心早餐生产工程</w:t>
      </w:r>
      <w:r w:rsidRPr="009F3A02">
        <w:rPr>
          <w:rFonts w:eastAsia="仿宋_GB2312"/>
          <w:sz w:val="32"/>
          <w:szCs w:val="32"/>
        </w:rPr>
        <w:t>”</w:t>
      </w:r>
      <w:r w:rsidRPr="009F3A02">
        <w:rPr>
          <w:rFonts w:eastAsia="仿宋_GB2312"/>
          <w:sz w:val="32"/>
          <w:szCs w:val="32"/>
        </w:rPr>
        <w:t>。通过两年多的努力，全面实现了米粉、湿面企业化生产，并在张家界经济开发区建成了湖南省第一个</w:t>
      </w:r>
      <w:r w:rsidRPr="009F3A02">
        <w:rPr>
          <w:rFonts w:eastAsia="仿宋_GB2312"/>
          <w:sz w:val="32"/>
          <w:szCs w:val="32"/>
        </w:rPr>
        <w:t>“</w:t>
      </w:r>
      <w:r w:rsidRPr="009F3A02">
        <w:rPr>
          <w:rFonts w:eastAsia="仿宋_GB2312"/>
          <w:sz w:val="32"/>
          <w:szCs w:val="32"/>
        </w:rPr>
        <w:t>放心早餐产业园</w:t>
      </w:r>
      <w:r w:rsidRPr="009F3A02">
        <w:rPr>
          <w:rFonts w:eastAsia="仿宋_GB2312"/>
          <w:sz w:val="32"/>
          <w:szCs w:val="32"/>
        </w:rPr>
        <w:t>”</w:t>
      </w:r>
      <w:r w:rsidRPr="009F3A02">
        <w:rPr>
          <w:rFonts w:eastAsia="仿宋_GB2312"/>
          <w:sz w:val="32"/>
          <w:szCs w:val="32"/>
        </w:rPr>
        <w:t>。</w:t>
      </w:r>
    </w:p>
    <w:p w:rsidR="009B7557" w:rsidRPr="009F3A02" w:rsidRDefault="009B7557" w:rsidP="009F3A02">
      <w:pPr>
        <w:spacing w:line="540" w:lineRule="exact"/>
        <w:ind w:firstLineChars="200" w:firstLine="640"/>
        <w:rPr>
          <w:rFonts w:eastAsia="仿宋_GB2312"/>
          <w:sz w:val="32"/>
          <w:szCs w:val="32"/>
        </w:rPr>
      </w:pPr>
      <w:r w:rsidRPr="00FD651A">
        <w:rPr>
          <w:rFonts w:ascii="黑体" w:eastAsia="黑体" w:hAnsi="黑体"/>
          <w:sz w:val="32"/>
          <w:szCs w:val="32"/>
        </w:rPr>
        <w:t>一、完善顶层设计。</w:t>
      </w:r>
      <w:r w:rsidRPr="009F3A02">
        <w:rPr>
          <w:rFonts w:eastAsia="仿宋_GB2312"/>
          <w:sz w:val="32"/>
          <w:szCs w:val="32"/>
        </w:rPr>
        <w:t>《湖南省食品生产加工小作坊小餐饮和食品摊贩管理条例》出台之前，张家界市就率先颁布了允许小作坊生产加工的食品目录；《条例》出台后，该市又在全省率先颁布了禁止小作坊生产加工的食品目录。这两个目录都将米粉、湿面列入禁止小作坊生产加工范围，使得</w:t>
      </w:r>
      <w:r w:rsidRPr="009F3A02">
        <w:rPr>
          <w:rFonts w:eastAsia="仿宋_GB2312"/>
          <w:sz w:val="32"/>
          <w:szCs w:val="32"/>
        </w:rPr>
        <w:t>“</w:t>
      </w:r>
      <w:r w:rsidRPr="009F3A02">
        <w:rPr>
          <w:rFonts w:eastAsia="仿宋_GB2312"/>
          <w:sz w:val="32"/>
          <w:szCs w:val="32"/>
        </w:rPr>
        <w:t>放心早餐生产工程</w:t>
      </w:r>
      <w:r w:rsidRPr="009F3A02">
        <w:rPr>
          <w:rFonts w:eastAsia="仿宋_GB2312"/>
          <w:sz w:val="32"/>
          <w:szCs w:val="32"/>
        </w:rPr>
        <w:t>”</w:t>
      </w:r>
      <w:r w:rsidRPr="009F3A02">
        <w:rPr>
          <w:rFonts w:eastAsia="仿宋_GB2312"/>
          <w:sz w:val="32"/>
          <w:szCs w:val="32"/>
        </w:rPr>
        <w:t>实施有法可依。市</w:t>
      </w:r>
      <w:r w:rsidR="00FB04FD" w:rsidRPr="009F3A02">
        <w:rPr>
          <w:rFonts w:eastAsia="仿宋_GB2312"/>
          <w:sz w:val="32"/>
          <w:szCs w:val="32"/>
        </w:rPr>
        <w:t>食品安全委员会</w:t>
      </w:r>
      <w:r w:rsidRPr="009F3A02">
        <w:rPr>
          <w:rFonts w:eastAsia="仿宋_GB2312"/>
          <w:sz w:val="32"/>
          <w:szCs w:val="32"/>
        </w:rPr>
        <w:t>连续两年印发实施方案和整治通告，在全市部署开展专项整治行动，将其纳入绩效考核和食品安全工作考核，实行季度调度、半年督查、年度考核，有效推动了</w:t>
      </w:r>
      <w:r w:rsidRPr="009F3A02">
        <w:rPr>
          <w:rFonts w:eastAsia="仿宋_GB2312"/>
          <w:sz w:val="32"/>
          <w:szCs w:val="32"/>
        </w:rPr>
        <w:t>“</w:t>
      </w:r>
      <w:r w:rsidRPr="009F3A02">
        <w:rPr>
          <w:rFonts w:eastAsia="仿宋_GB2312"/>
          <w:sz w:val="32"/>
          <w:szCs w:val="32"/>
        </w:rPr>
        <w:t>放心早餐生产工程</w:t>
      </w:r>
      <w:r w:rsidRPr="009F3A02">
        <w:rPr>
          <w:rFonts w:eastAsia="仿宋_GB2312"/>
          <w:sz w:val="32"/>
          <w:szCs w:val="32"/>
        </w:rPr>
        <w:t>”</w:t>
      </w:r>
      <w:r w:rsidRPr="009F3A02">
        <w:rPr>
          <w:rFonts w:eastAsia="仿宋_GB2312"/>
          <w:sz w:val="32"/>
          <w:szCs w:val="32"/>
        </w:rPr>
        <w:t>的实施。</w:t>
      </w:r>
    </w:p>
    <w:p w:rsidR="009B7557" w:rsidRPr="009F3A02" w:rsidRDefault="009B7557" w:rsidP="009F3A02">
      <w:pPr>
        <w:spacing w:line="540" w:lineRule="exact"/>
        <w:ind w:firstLineChars="200" w:firstLine="640"/>
        <w:rPr>
          <w:rFonts w:eastAsia="仿宋_GB2312"/>
          <w:sz w:val="32"/>
          <w:szCs w:val="32"/>
        </w:rPr>
      </w:pPr>
      <w:r w:rsidRPr="00FD651A">
        <w:rPr>
          <w:rFonts w:ascii="黑体" w:eastAsia="黑体" w:hAnsi="黑体"/>
          <w:sz w:val="32"/>
          <w:szCs w:val="32"/>
        </w:rPr>
        <w:t>二、坚持疏堵结合。</w:t>
      </w:r>
      <w:r w:rsidRPr="009F3A02">
        <w:rPr>
          <w:rFonts w:eastAsia="仿宋_GB2312"/>
          <w:sz w:val="32"/>
          <w:szCs w:val="32"/>
        </w:rPr>
        <w:t>“</w:t>
      </w:r>
      <w:r w:rsidRPr="009F3A02">
        <w:rPr>
          <w:rFonts w:eastAsia="仿宋_GB2312"/>
          <w:sz w:val="32"/>
          <w:szCs w:val="32"/>
        </w:rPr>
        <w:t>疏</w:t>
      </w:r>
      <w:r w:rsidRPr="009F3A02">
        <w:rPr>
          <w:rFonts w:eastAsia="仿宋_GB2312"/>
          <w:sz w:val="32"/>
          <w:szCs w:val="32"/>
        </w:rPr>
        <w:t>”</w:t>
      </w:r>
      <w:r w:rsidRPr="009F3A02">
        <w:rPr>
          <w:rFonts w:eastAsia="仿宋_GB2312"/>
          <w:sz w:val="32"/>
          <w:szCs w:val="32"/>
        </w:rPr>
        <w:t>的办法主要有三种：一是小作坊联合办企业；二是小作坊以入股、</w:t>
      </w:r>
      <w:proofErr w:type="gramStart"/>
      <w:r w:rsidRPr="009F3A02">
        <w:rPr>
          <w:rFonts w:eastAsia="仿宋_GB2312"/>
          <w:sz w:val="32"/>
          <w:szCs w:val="32"/>
        </w:rPr>
        <w:t>参工等</w:t>
      </w:r>
      <w:proofErr w:type="gramEnd"/>
      <w:r w:rsidRPr="009F3A02">
        <w:rPr>
          <w:rFonts w:eastAsia="仿宋_GB2312"/>
          <w:sz w:val="32"/>
          <w:szCs w:val="32"/>
        </w:rPr>
        <w:t>方式加盟到企业；三是企业一次性买断小作坊的设备、原料、市场份额后，再合作经营市场。通过大量的宣传动员工作，</w:t>
      </w:r>
      <w:r w:rsidRPr="009F3A02">
        <w:rPr>
          <w:rFonts w:eastAsia="仿宋_GB2312"/>
          <w:sz w:val="32"/>
          <w:szCs w:val="32"/>
        </w:rPr>
        <w:t>121</w:t>
      </w:r>
      <w:r w:rsidRPr="009F3A02">
        <w:rPr>
          <w:rFonts w:eastAsia="仿宋_GB2312"/>
          <w:sz w:val="32"/>
          <w:szCs w:val="32"/>
        </w:rPr>
        <w:t>家小作坊主动实现</w:t>
      </w:r>
      <w:r w:rsidRPr="009F3A02">
        <w:rPr>
          <w:rFonts w:eastAsia="仿宋_GB2312"/>
          <w:sz w:val="32"/>
          <w:szCs w:val="32"/>
        </w:rPr>
        <w:t>“</w:t>
      </w:r>
      <w:r w:rsidRPr="009F3A02">
        <w:rPr>
          <w:rFonts w:eastAsia="仿宋_GB2312"/>
          <w:sz w:val="32"/>
          <w:szCs w:val="32"/>
        </w:rPr>
        <w:t>坊转企</w:t>
      </w:r>
      <w:r w:rsidRPr="009F3A02">
        <w:rPr>
          <w:rFonts w:eastAsia="仿宋_GB2312"/>
          <w:sz w:val="32"/>
          <w:szCs w:val="32"/>
        </w:rPr>
        <w:t>”</w:t>
      </w:r>
      <w:r w:rsidRPr="009F3A02">
        <w:rPr>
          <w:rFonts w:eastAsia="仿宋_GB2312"/>
          <w:sz w:val="32"/>
          <w:szCs w:val="32"/>
        </w:rPr>
        <w:t>，占比高达</w:t>
      </w:r>
      <w:r w:rsidRPr="009F3A02">
        <w:rPr>
          <w:rFonts w:eastAsia="仿宋_GB2312"/>
          <w:sz w:val="32"/>
          <w:szCs w:val="32"/>
        </w:rPr>
        <w:t>95%</w:t>
      </w:r>
      <w:r w:rsidRPr="009F3A02">
        <w:rPr>
          <w:rFonts w:eastAsia="仿宋_GB2312"/>
          <w:sz w:val="32"/>
          <w:szCs w:val="32"/>
        </w:rPr>
        <w:t>以上，共整合成</w:t>
      </w:r>
      <w:r w:rsidRPr="009F3A02">
        <w:rPr>
          <w:rFonts w:eastAsia="仿宋_GB2312"/>
          <w:sz w:val="32"/>
          <w:szCs w:val="32"/>
        </w:rPr>
        <w:t>9</w:t>
      </w:r>
      <w:r w:rsidRPr="009F3A02">
        <w:rPr>
          <w:rFonts w:eastAsia="仿宋_GB2312"/>
          <w:sz w:val="32"/>
          <w:szCs w:val="32"/>
        </w:rPr>
        <w:t>家米粉企业和</w:t>
      </w:r>
      <w:r w:rsidRPr="009F3A02">
        <w:rPr>
          <w:rFonts w:eastAsia="仿宋_GB2312"/>
          <w:sz w:val="32"/>
          <w:szCs w:val="32"/>
        </w:rPr>
        <w:t>7</w:t>
      </w:r>
      <w:r w:rsidRPr="009F3A02">
        <w:rPr>
          <w:rFonts w:eastAsia="仿宋_GB2312"/>
          <w:sz w:val="32"/>
          <w:szCs w:val="32"/>
        </w:rPr>
        <w:t>家湿面企业。</w:t>
      </w:r>
      <w:r w:rsidRPr="009F3A02">
        <w:rPr>
          <w:rFonts w:eastAsia="仿宋_GB2312"/>
          <w:sz w:val="32"/>
          <w:szCs w:val="32"/>
        </w:rPr>
        <w:t>“</w:t>
      </w:r>
      <w:r w:rsidRPr="009F3A02">
        <w:rPr>
          <w:rFonts w:eastAsia="仿宋_GB2312"/>
          <w:sz w:val="32"/>
          <w:szCs w:val="32"/>
        </w:rPr>
        <w:t>堵</w:t>
      </w:r>
      <w:r w:rsidRPr="009F3A02">
        <w:rPr>
          <w:rFonts w:eastAsia="仿宋_GB2312"/>
          <w:sz w:val="32"/>
          <w:szCs w:val="32"/>
        </w:rPr>
        <w:t>”</w:t>
      </w:r>
      <w:r w:rsidRPr="009F3A02">
        <w:rPr>
          <w:rFonts w:eastAsia="仿宋_GB2312"/>
          <w:sz w:val="32"/>
          <w:szCs w:val="32"/>
        </w:rPr>
        <w:t>的措施也有三种：一是禁止集贸市场、超市和餐饮单位销售、使</w:t>
      </w:r>
      <w:r w:rsidRPr="009F3A02">
        <w:rPr>
          <w:rFonts w:eastAsia="仿宋_GB2312"/>
          <w:sz w:val="32"/>
          <w:szCs w:val="32"/>
        </w:rPr>
        <w:lastRenderedPageBreak/>
        <w:t>用小作坊生产加工的米粉、湿面，截断小作坊销路；二是加大对小作坊的监督抽验力度，坚决查处违法犯罪行为；三是对逾期未转企或关停的</w:t>
      </w:r>
      <w:r w:rsidRPr="009F3A02">
        <w:rPr>
          <w:rFonts w:eastAsia="仿宋_GB2312"/>
          <w:sz w:val="32"/>
          <w:szCs w:val="32"/>
        </w:rPr>
        <w:t>7</w:t>
      </w:r>
      <w:r w:rsidRPr="009F3A02">
        <w:rPr>
          <w:rFonts w:eastAsia="仿宋_GB2312"/>
          <w:sz w:val="32"/>
          <w:szCs w:val="32"/>
        </w:rPr>
        <w:t>家小作坊开展联合执法，实行强制取缔。目前，全市米粉、湿面小作坊已全部取缔到位，未引发群体性事件。为防范米粉、湿面小作坊死灰复燃，食药监管部门加强日常巡查，做到了露头就打。有一家米粉小作坊经过多次打击后，转移到湘西自治州生产加工再销售到该市，该市联合湘西自治州的食药监管部门对其实施了强制取缔。</w:t>
      </w:r>
    </w:p>
    <w:p w:rsidR="009B7557" w:rsidRPr="009F3A02" w:rsidRDefault="009B7557" w:rsidP="009F3A02">
      <w:pPr>
        <w:spacing w:line="540" w:lineRule="exact"/>
        <w:ind w:firstLineChars="200" w:firstLine="640"/>
        <w:rPr>
          <w:rFonts w:eastAsia="仿宋_GB2312"/>
          <w:sz w:val="32"/>
          <w:szCs w:val="32"/>
        </w:rPr>
      </w:pPr>
      <w:r w:rsidRPr="00FD651A">
        <w:rPr>
          <w:rFonts w:ascii="黑体" w:eastAsia="黑体" w:hAnsi="黑体"/>
          <w:sz w:val="32"/>
          <w:szCs w:val="32"/>
        </w:rPr>
        <w:t>三、力促提质升级。</w:t>
      </w:r>
      <w:r w:rsidRPr="009F3A02">
        <w:rPr>
          <w:rFonts w:eastAsia="仿宋_GB2312"/>
          <w:sz w:val="32"/>
          <w:szCs w:val="32"/>
        </w:rPr>
        <w:t>对新办的早餐生产企业，该市食药监管部门一方面严格监管，一方面加强培训，着力引导其规范生产经营行为。目前，该市米粉、湿</w:t>
      </w:r>
      <w:proofErr w:type="gramStart"/>
      <w:r w:rsidRPr="009F3A02">
        <w:rPr>
          <w:rFonts w:eastAsia="仿宋_GB2312"/>
          <w:sz w:val="32"/>
          <w:szCs w:val="32"/>
        </w:rPr>
        <w:t>面企业都已规范</w:t>
      </w:r>
      <w:proofErr w:type="gramEnd"/>
      <w:r w:rsidRPr="009F3A02">
        <w:rPr>
          <w:rFonts w:eastAsia="仿宋_GB2312"/>
          <w:sz w:val="32"/>
          <w:szCs w:val="32"/>
        </w:rPr>
        <w:t>了包装和标识，在湖南省率先终结了米粉、湿面的</w:t>
      </w:r>
      <w:r w:rsidRPr="009F3A02">
        <w:rPr>
          <w:rFonts w:eastAsia="仿宋_GB2312"/>
          <w:sz w:val="32"/>
          <w:szCs w:val="32"/>
        </w:rPr>
        <w:t>“</w:t>
      </w:r>
      <w:r w:rsidRPr="009F3A02">
        <w:rPr>
          <w:rFonts w:eastAsia="仿宋_GB2312"/>
          <w:sz w:val="32"/>
          <w:szCs w:val="32"/>
        </w:rPr>
        <w:t>裸奔</w:t>
      </w:r>
      <w:r w:rsidRPr="009F3A02">
        <w:rPr>
          <w:rFonts w:eastAsia="仿宋_GB2312"/>
          <w:sz w:val="32"/>
          <w:szCs w:val="32"/>
        </w:rPr>
        <w:t>”</w:t>
      </w:r>
      <w:r w:rsidRPr="009F3A02">
        <w:rPr>
          <w:rFonts w:eastAsia="仿宋_GB2312"/>
          <w:sz w:val="32"/>
          <w:szCs w:val="32"/>
        </w:rPr>
        <w:t>时代。特别是新办的早餐生产企业均实现了冷库存放和冷链运输，还为学校食堂提供了冷藏柜，有效保证了产品质量安全。在推动</w:t>
      </w:r>
      <w:r w:rsidRPr="009F3A02">
        <w:rPr>
          <w:rFonts w:eastAsia="仿宋_GB2312"/>
          <w:sz w:val="32"/>
          <w:szCs w:val="32"/>
        </w:rPr>
        <w:t>“</w:t>
      </w:r>
      <w:r w:rsidRPr="009F3A02">
        <w:rPr>
          <w:rFonts w:eastAsia="仿宋_GB2312"/>
          <w:sz w:val="32"/>
          <w:szCs w:val="32"/>
        </w:rPr>
        <w:t>坊转企</w:t>
      </w:r>
      <w:r w:rsidRPr="009F3A02">
        <w:rPr>
          <w:rFonts w:eastAsia="仿宋_GB2312"/>
          <w:sz w:val="32"/>
          <w:szCs w:val="32"/>
        </w:rPr>
        <w:t>”</w:t>
      </w:r>
      <w:r w:rsidRPr="009F3A02">
        <w:rPr>
          <w:rFonts w:eastAsia="仿宋_GB2312"/>
          <w:sz w:val="32"/>
          <w:szCs w:val="32"/>
        </w:rPr>
        <w:t>过程中，该市积极引导企业入园建厂，实现集聚发展。目前，在张家界经济开发区的</w:t>
      </w:r>
      <w:proofErr w:type="gramStart"/>
      <w:r w:rsidRPr="009F3A02">
        <w:rPr>
          <w:rFonts w:eastAsia="仿宋_GB2312"/>
          <w:sz w:val="32"/>
          <w:szCs w:val="32"/>
        </w:rPr>
        <w:t>怡</w:t>
      </w:r>
      <w:proofErr w:type="gramEnd"/>
      <w:r w:rsidRPr="009F3A02">
        <w:rPr>
          <w:rFonts w:eastAsia="仿宋_GB2312"/>
          <w:sz w:val="32"/>
          <w:szCs w:val="32"/>
        </w:rPr>
        <w:t>华园区已经聚集了</w:t>
      </w:r>
      <w:r w:rsidRPr="009F3A02">
        <w:rPr>
          <w:rFonts w:eastAsia="仿宋_GB2312"/>
          <w:sz w:val="32"/>
          <w:szCs w:val="32"/>
        </w:rPr>
        <w:t>5</w:t>
      </w:r>
      <w:r w:rsidRPr="009F3A02">
        <w:rPr>
          <w:rFonts w:eastAsia="仿宋_GB2312"/>
          <w:sz w:val="32"/>
          <w:szCs w:val="32"/>
        </w:rPr>
        <w:t>家早餐食品生产企业，形成了集中生产米粉、湿面、馒头、包子、水饺等早餐主食的早餐食品产业园。这些企业合资建立了高规格的检验室，聘请专职检验员，每天定时对各家企业的产品抽样检验，严格把控产品质量。</w:t>
      </w:r>
    </w:p>
    <w:p w:rsidR="009B7557" w:rsidRPr="009F3A02" w:rsidRDefault="009B7557" w:rsidP="009F3A02">
      <w:pPr>
        <w:spacing w:line="540" w:lineRule="exact"/>
        <w:ind w:firstLineChars="200" w:firstLine="640"/>
        <w:rPr>
          <w:rFonts w:eastAsia="仿宋_GB2312"/>
          <w:sz w:val="32"/>
          <w:szCs w:val="32"/>
        </w:rPr>
      </w:pPr>
      <w:r w:rsidRPr="009F3A02">
        <w:rPr>
          <w:rFonts w:eastAsia="仿宋_GB2312"/>
          <w:sz w:val="32"/>
          <w:szCs w:val="32"/>
        </w:rPr>
        <w:br w:type="page"/>
      </w:r>
    </w:p>
    <w:p w:rsidR="00676433" w:rsidRDefault="00676433" w:rsidP="00FE1934">
      <w:pPr>
        <w:spacing w:line="560" w:lineRule="exact"/>
        <w:jc w:val="center"/>
        <w:rPr>
          <w:rFonts w:ascii="方正小标宋简体" w:eastAsia="方正小标宋简体" w:hAnsi="方正小标宋简体" w:cs="方正小标宋简体"/>
          <w:color w:val="000000"/>
          <w:sz w:val="44"/>
          <w:szCs w:val="44"/>
        </w:rPr>
      </w:pPr>
    </w:p>
    <w:p w:rsidR="00FE1934" w:rsidRPr="0058127F" w:rsidRDefault="00FE1934" w:rsidP="00FE1934">
      <w:pPr>
        <w:spacing w:line="560" w:lineRule="exact"/>
        <w:jc w:val="center"/>
        <w:rPr>
          <w:rFonts w:ascii="方正小标宋简体" w:eastAsia="方正小标宋简体" w:hAnsi="方正小标宋简体" w:cs="方正小标宋简体"/>
          <w:color w:val="000000"/>
          <w:sz w:val="44"/>
          <w:szCs w:val="44"/>
        </w:rPr>
      </w:pPr>
      <w:r w:rsidRPr="0058127F">
        <w:rPr>
          <w:rFonts w:ascii="方正小标宋简体" w:eastAsia="方正小标宋简体" w:hAnsi="方正小标宋简体" w:cs="方正小标宋简体" w:hint="eastAsia"/>
          <w:color w:val="000000"/>
          <w:sz w:val="44"/>
          <w:szCs w:val="44"/>
        </w:rPr>
        <w:t>坚持“三位一体”</w:t>
      </w:r>
    </w:p>
    <w:p w:rsidR="00FE1934" w:rsidRPr="0058127F" w:rsidRDefault="00FE1934" w:rsidP="00FE1934">
      <w:pPr>
        <w:spacing w:line="560" w:lineRule="exact"/>
        <w:jc w:val="center"/>
        <w:rPr>
          <w:rFonts w:ascii="方正小标宋简体" w:eastAsia="方正小标宋简体" w:hAnsi="方正小标宋简体" w:cs="方正小标宋简体"/>
          <w:color w:val="000000"/>
          <w:sz w:val="44"/>
          <w:szCs w:val="44"/>
        </w:rPr>
      </w:pPr>
      <w:r w:rsidRPr="0058127F">
        <w:rPr>
          <w:rFonts w:ascii="方正小标宋简体" w:eastAsia="方正小标宋简体" w:hAnsi="方正小标宋简体" w:cs="方正小标宋简体" w:hint="eastAsia"/>
          <w:color w:val="000000"/>
          <w:sz w:val="44"/>
          <w:szCs w:val="44"/>
        </w:rPr>
        <w:t>合力推进食品安全风险防控</w:t>
      </w:r>
    </w:p>
    <w:p w:rsidR="00FE1934" w:rsidRPr="0058127F" w:rsidRDefault="00FE1934" w:rsidP="00FE1934">
      <w:pPr>
        <w:spacing w:line="560" w:lineRule="exact"/>
        <w:jc w:val="center"/>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黑龙江省</w:t>
      </w:r>
      <w:r w:rsidRPr="0058127F">
        <w:rPr>
          <w:rFonts w:ascii="楷体_GB2312" w:eastAsia="楷体_GB2312" w:hAnsi="楷体_GB2312" w:cs="楷体_GB2312" w:hint="eastAsia"/>
          <w:color w:val="000000"/>
          <w:sz w:val="32"/>
          <w:szCs w:val="32"/>
        </w:rPr>
        <w:t>哈尔滨市政府食品安全委员会办公室</w:t>
      </w:r>
    </w:p>
    <w:p w:rsidR="00FE1934" w:rsidRPr="0058127F" w:rsidRDefault="00FE1934" w:rsidP="00FE1934">
      <w:pPr>
        <w:widowControl/>
        <w:spacing w:line="560" w:lineRule="exact"/>
        <w:ind w:firstLineChars="200" w:firstLine="640"/>
        <w:rPr>
          <w:rFonts w:ascii="黑体" w:eastAsia="黑体" w:hAnsi="黑体"/>
          <w:color w:val="000000"/>
          <w:kern w:val="0"/>
          <w:sz w:val="32"/>
          <w:szCs w:val="32"/>
        </w:rPr>
      </w:pPr>
    </w:p>
    <w:p w:rsidR="00FE1934" w:rsidRPr="0058127F" w:rsidRDefault="00FE1934" w:rsidP="00FE1934">
      <w:pPr>
        <w:widowControl/>
        <w:spacing w:line="560" w:lineRule="exact"/>
        <w:ind w:firstLineChars="200" w:firstLine="640"/>
        <w:rPr>
          <w:rFonts w:ascii="仿宋_GB2312" w:eastAsia="仿宋_GB2312" w:hAnsi="仿宋_GB2312" w:cs="仿宋_GB2312"/>
          <w:color w:val="000000"/>
          <w:kern w:val="0"/>
          <w:sz w:val="32"/>
          <w:szCs w:val="32"/>
        </w:rPr>
      </w:pPr>
      <w:r w:rsidRPr="0058127F">
        <w:rPr>
          <w:rFonts w:ascii="仿宋_GB2312" w:eastAsia="仿宋_GB2312" w:hAnsi="仿宋_GB2312" w:cs="仿宋_GB2312" w:hint="eastAsia"/>
          <w:color w:val="000000"/>
          <w:kern w:val="0"/>
          <w:sz w:val="32"/>
          <w:szCs w:val="32"/>
        </w:rPr>
        <w:t>哈尔滨市上下合力创建，在实现“冰城夏都、食安四季”创建目标上迈出了坚实一步。</w:t>
      </w:r>
    </w:p>
    <w:p w:rsidR="00FE1934" w:rsidRPr="0058127F" w:rsidRDefault="00FE1934" w:rsidP="00FE1934">
      <w:pPr>
        <w:widowControl/>
        <w:spacing w:line="560" w:lineRule="exact"/>
        <w:ind w:firstLineChars="200" w:firstLine="640"/>
        <w:rPr>
          <w:rFonts w:ascii="黑体" w:eastAsia="黑体" w:hAnsi="黑体"/>
          <w:color w:val="000000"/>
          <w:kern w:val="0"/>
          <w:sz w:val="32"/>
          <w:szCs w:val="32"/>
        </w:rPr>
      </w:pPr>
      <w:r w:rsidRPr="0058127F">
        <w:rPr>
          <w:rFonts w:ascii="黑体" w:eastAsia="黑体" w:hAnsi="黑体" w:hint="eastAsia"/>
          <w:color w:val="000000"/>
          <w:kern w:val="0"/>
          <w:sz w:val="32"/>
          <w:szCs w:val="32"/>
        </w:rPr>
        <w:t>一、精准推进风险分级管理</w:t>
      </w:r>
    </w:p>
    <w:p w:rsidR="00FE1934" w:rsidRPr="00676433" w:rsidRDefault="00FE1934" w:rsidP="00FE1934">
      <w:pPr>
        <w:spacing w:line="560" w:lineRule="exact"/>
        <w:ind w:firstLineChars="200" w:firstLine="640"/>
        <w:rPr>
          <w:rFonts w:ascii="仿宋_GB2312" w:eastAsia="仿宋_GB2312" w:hAnsi="仿宋_GB2312" w:cs="仿宋_GB2312"/>
          <w:color w:val="000000"/>
          <w:kern w:val="0"/>
          <w:sz w:val="32"/>
          <w:szCs w:val="32"/>
        </w:rPr>
      </w:pPr>
      <w:r w:rsidRPr="00536781">
        <w:rPr>
          <w:rFonts w:ascii="仿宋_GB2312" w:eastAsia="仿宋_GB2312" w:hAnsi="仿宋_GB2312" w:cs="仿宋_GB2312" w:hint="eastAsia"/>
          <w:color w:val="000000"/>
          <w:sz w:val="32"/>
          <w:szCs w:val="32"/>
        </w:rPr>
        <w:t>应</w:t>
      </w:r>
      <w:r w:rsidRPr="00536781">
        <w:rPr>
          <w:rFonts w:ascii="仿宋_GB2312" w:eastAsia="仿宋_GB2312" w:hAnsi="仿宋_GB2312" w:cs="仿宋_GB2312" w:hint="eastAsia"/>
          <w:color w:val="000000"/>
          <w:kern w:val="0"/>
          <w:sz w:val="32"/>
          <w:szCs w:val="32"/>
        </w:rPr>
        <w:t>用</w:t>
      </w:r>
      <w:r w:rsidRPr="00536781">
        <w:rPr>
          <w:rFonts w:ascii="仿宋_GB2312" w:eastAsia="仿宋_GB2312" w:hAnsi="仿宋_GB2312" w:cs="仿宋_GB2312" w:hint="eastAsia"/>
          <w:color w:val="000000"/>
          <w:sz w:val="32"/>
          <w:szCs w:val="32"/>
        </w:rPr>
        <w:t>风险管理信息化平台，开展静动态综合评定，确定了6万家食品生产经营单位风险等级。</w:t>
      </w:r>
      <w:r w:rsidRPr="00676433">
        <w:rPr>
          <w:rFonts w:ascii="仿宋_GB2312" w:eastAsia="仿宋_GB2312" w:hAnsi="楷体" w:cs="仿宋_GB2312" w:hint="eastAsia"/>
          <w:color w:val="000000"/>
          <w:sz w:val="32"/>
          <w:szCs w:val="32"/>
        </w:rPr>
        <w:t>一是拓宽分级覆盖</w:t>
      </w:r>
      <w:r w:rsidRPr="00676433">
        <w:rPr>
          <w:rFonts w:ascii="仿宋_GB2312" w:eastAsia="仿宋_GB2312" w:hAnsi="楷体" w:cs="仿宋_GB2312" w:hint="eastAsia"/>
          <w:color w:val="000000"/>
          <w:kern w:val="0"/>
          <w:sz w:val="32"/>
          <w:szCs w:val="32"/>
        </w:rPr>
        <w:t>。</w:t>
      </w:r>
      <w:r w:rsidRPr="00676433">
        <w:rPr>
          <w:rFonts w:ascii="仿宋_GB2312" w:eastAsia="仿宋_GB2312" w:hAnsi="仿宋_GB2312" w:cs="仿宋_GB2312" w:hint="eastAsia"/>
          <w:color w:val="000000"/>
          <w:sz w:val="32"/>
          <w:szCs w:val="32"/>
        </w:rPr>
        <w:t>制定《食用农产品经营者风险等级因素评定标准》，开展白酒小作坊试点，探索食用农产品和“三小”分级管理。</w:t>
      </w:r>
      <w:r w:rsidRPr="00676433">
        <w:rPr>
          <w:rFonts w:ascii="仿宋_GB2312" w:eastAsia="仿宋_GB2312" w:hAnsi="楷体" w:cs="仿宋_GB2312" w:hint="eastAsia"/>
          <w:color w:val="000000"/>
          <w:sz w:val="32"/>
          <w:szCs w:val="32"/>
        </w:rPr>
        <w:t>二是创新管理制度。</w:t>
      </w:r>
      <w:r w:rsidRPr="00676433">
        <w:rPr>
          <w:rFonts w:ascii="仿宋_GB2312" w:eastAsia="仿宋_GB2312" w:hAnsi="仿宋_GB2312" w:cs="仿宋_GB2312" w:hint="eastAsia"/>
          <w:color w:val="000000"/>
          <w:sz w:val="32"/>
          <w:szCs w:val="32"/>
        </w:rPr>
        <w:t>试行《哈尔滨市食品风险防控抽查制度》，对高风险企业和品种实行“巡逻监管”、随机抽查，排查整改风险隐患327处。</w:t>
      </w:r>
      <w:r w:rsidRPr="00676433">
        <w:rPr>
          <w:rFonts w:ascii="仿宋_GB2312" w:eastAsia="仿宋_GB2312" w:hAnsi="楷体" w:cs="仿宋_GB2312" w:hint="eastAsia"/>
          <w:color w:val="000000"/>
          <w:sz w:val="32"/>
          <w:szCs w:val="32"/>
        </w:rPr>
        <w:t>三是推动试点先行。</w:t>
      </w:r>
      <w:r w:rsidRPr="00676433">
        <w:rPr>
          <w:rFonts w:ascii="仿宋_GB2312" w:eastAsia="仿宋_GB2312" w:hAnsi="仿宋_GB2312" w:cs="仿宋_GB2312" w:hint="eastAsia"/>
          <w:color w:val="000000"/>
          <w:sz w:val="32"/>
          <w:szCs w:val="32"/>
        </w:rPr>
        <w:t>在85家大型商超和38家农贸市场建设“食安小站”，在全市1617家中小学及托幼机构建设“阳光食堂”。</w:t>
      </w:r>
    </w:p>
    <w:p w:rsidR="00FE1934" w:rsidRPr="00676433" w:rsidRDefault="00FE1934" w:rsidP="00676433">
      <w:pPr>
        <w:spacing w:line="560" w:lineRule="exact"/>
        <w:ind w:firstLineChars="200" w:firstLine="640"/>
        <w:rPr>
          <w:rFonts w:ascii="黑体" w:eastAsia="黑体" w:hAnsi="黑体"/>
          <w:color w:val="000000"/>
          <w:kern w:val="0"/>
          <w:sz w:val="32"/>
          <w:szCs w:val="32"/>
        </w:rPr>
      </w:pPr>
      <w:r w:rsidRPr="00676433">
        <w:rPr>
          <w:rFonts w:ascii="黑体" w:eastAsia="黑体" w:hAnsi="黑体" w:hint="eastAsia"/>
          <w:color w:val="000000"/>
          <w:kern w:val="0"/>
          <w:sz w:val="32"/>
          <w:szCs w:val="32"/>
        </w:rPr>
        <w:t>二、着力创新分析</w:t>
      </w:r>
      <w:proofErr w:type="gramStart"/>
      <w:r w:rsidRPr="00676433">
        <w:rPr>
          <w:rFonts w:ascii="黑体" w:eastAsia="黑体" w:hAnsi="黑体" w:hint="eastAsia"/>
          <w:color w:val="000000"/>
          <w:kern w:val="0"/>
          <w:sz w:val="32"/>
          <w:szCs w:val="32"/>
        </w:rPr>
        <w:t>研</w:t>
      </w:r>
      <w:proofErr w:type="gramEnd"/>
      <w:r w:rsidRPr="00676433">
        <w:rPr>
          <w:rFonts w:ascii="黑体" w:eastAsia="黑体" w:hAnsi="黑体" w:hint="eastAsia"/>
          <w:color w:val="000000"/>
          <w:kern w:val="0"/>
          <w:sz w:val="32"/>
          <w:szCs w:val="32"/>
        </w:rPr>
        <w:t>判模式</w:t>
      </w:r>
    </w:p>
    <w:p w:rsidR="00FE1934" w:rsidRPr="00676433" w:rsidRDefault="00FE1934" w:rsidP="00676433">
      <w:pPr>
        <w:widowControl/>
        <w:spacing w:line="560" w:lineRule="exact"/>
        <w:ind w:firstLineChars="200" w:firstLine="640"/>
        <w:rPr>
          <w:rFonts w:ascii="仿宋_GB2312" w:eastAsia="仿宋_GB2312" w:hAnsi="仿宋_GB2312" w:cs="仿宋_GB2312"/>
          <w:color w:val="000000"/>
          <w:sz w:val="32"/>
          <w:szCs w:val="32"/>
        </w:rPr>
      </w:pPr>
      <w:r w:rsidRPr="00676433">
        <w:rPr>
          <w:rFonts w:ascii="仿宋_GB2312" w:eastAsia="仿宋_GB2312" w:hAnsi="仿宋_GB2312" w:cs="仿宋_GB2312" w:hint="eastAsia"/>
          <w:color w:val="000000"/>
          <w:kern w:val="0"/>
          <w:sz w:val="32"/>
          <w:szCs w:val="32"/>
        </w:rPr>
        <w:t>实施风险清单管理，形成问题</w:t>
      </w:r>
      <w:r w:rsidRPr="00676433">
        <w:rPr>
          <w:rFonts w:ascii="仿宋_GB2312" w:eastAsia="仿宋_GB2312" w:hAnsi="仿宋_GB2312" w:cs="仿宋_GB2312" w:hint="eastAsia"/>
          <w:color w:val="000000"/>
          <w:sz w:val="32"/>
          <w:szCs w:val="32"/>
        </w:rPr>
        <w:t>企业和产品</w:t>
      </w:r>
      <w:r w:rsidRPr="00676433">
        <w:rPr>
          <w:rFonts w:ascii="仿宋_GB2312" w:eastAsia="仿宋_GB2312" w:hAnsi="仿宋_GB2312" w:cs="仿宋_GB2312" w:hint="eastAsia"/>
          <w:color w:val="000000"/>
          <w:kern w:val="0"/>
          <w:sz w:val="32"/>
          <w:szCs w:val="32"/>
        </w:rPr>
        <w:t>清单50类324项。梳理了全市3年来</w:t>
      </w:r>
      <w:r w:rsidRPr="00676433">
        <w:rPr>
          <w:rFonts w:ascii="仿宋_GB2312" w:eastAsia="仿宋_GB2312" w:hAnsi="仿宋_GB2312" w:cs="仿宋_GB2312" w:hint="eastAsia"/>
          <w:color w:val="000000"/>
          <w:sz w:val="32"/>
          <w:szCs w:val="32"/>
        </w:rPr>
        <w:t>投诉举报、监督抽验、执法案件、</w:t>
      </w:r>
      <w:r w:rsidRPr="00676433">
        <w:rPr>
          <w:rFonts w:ascii="仿宋_GB2312" w:eastAsia="仿宋_GB2312" w:hAnsi="仿宋_GB2312" w:cs="仿宋_GB2312" w:hint="eastAsia"/>
          <w:color w:val="000000"/>
          <w:kern w:val="0"/>
          <w:sz w:val="32"/>
          <w:szCs w:val="32"/>
        </w:rPr>
        <w:t>日常</w:t>
      </w:r>
      <w:r w:rsidRPr="00676433">
        <w:rPr>
          <w:rFonts w:ascii="仿宋_GB2312" w:eastAsia="仿宋_GB2312" w:hAnsi="仿宋_GB2312" w:cs="仿宋_GB2312" w:hint="eastAsia"/>
          <w:color w:val="000000"/>
          <w:sz w:val="32"/>
          <w:szCs w:val="32"/>
        </w:rPr>
        <w:t>监管等数据，开展数据分析应用。</w:t>
      </w:r>
      <w:r w:rsidRPr="00676433">
        <w:rPr>
          <w:rFonts w:ascii="仿宋_GB2312" w:eastAsia="仿宋_GB2312" w:hAnsi="楷体" w:cs="仿宋_GB2312" w:hint="eastAsia"/>
          <w:color w:val="000000"/>
          <w:sz w:val="32"/>
          <w:szCs w:val="32"/>
        </w:rPr>
        <w:t>一是建立数据分析模式。</w:t>
      </w:r>
      <w:r w:rsidRPr="00676433">
        <w:rPr>
          <w:rFonts w:ascii="仿宋_GB2312" w:eastAsia="仿宋_GB2312" w:hAnsi="仿宋_GB2312" w:cs="仿宋_GB2312" w:hint="eastAsia"/>
          <w:color w:val="000000"/>
          <w:sz w:val="32"/>
          <w:szCs w:val="32"/>
        </w:rPr>
        <w:t>绘制食品安全风险地图和行业领域线型分布图，编制《哈尔滨市食品安全状况白皮书》，开展靶向防控。</w:t>
      </w:r>
      <w:r w:rsidRPr="00676433">
        <w:rPr>
          <w:rFonts w:ascii="仿宋_GB2312" w:eastAsia="仿宋_GB2312" w:hAnsi="楷体" w:cs="仿宋_GB2312" w:hint="eastAsia"/>
          <w:color w:val="000000"/>
          <w:sz w:val="32"/>
          <w:szCs w:val="32"/>
        </w:rPr>
        <w:t>二是</w:t>
      </w:r>
      <w:r w:rsidRPr="00676433">
        <w:rPr>
          <w:rFonts w:ascii="仿宋_GB2312" w:eastAsia="仿宋_GB2312" w:hAnsi="楷体" w:cs="仿宋_GB2312" w:hint="eastAsia"/>
          <w:color w:val="000000"/>
          <w:kern w:val="0"/>
          <w:sz w:val="32"/>
          <w:szCs w:val="32"/>
        </w:rPr>
        <w:t>施行专家</w:t>
      </w:r>
      <w:proofErr w:type="gramStart"/>
      <w:r w:rsidRPr="00676433">
        <w:rPr>
          <w:rFonts w:ascii="仿宋_GB2312" w:eastAsia="仿宋_GB2312" w:hAnsi="楷体" w:cs="仿宋_GB2312" w:hint="eastAsia"/>
          <w:color w:val="000000"/>
          <w:kern w:val="0"/>
          <w:sz w:val="32"/>
          <w:szCs w:val="32"/>
        </w:rPr>
        <w:t>研</w:t>
      </w:r>
      <w:proofErr w:type="gramEnd"/>
      <w:r w:rsidRPr="00676433">
        <w:rPr>
          <w:rFonts w:ascii="仿宋_GB2312" w:eastAsia="仿宋_GB2312" w:hAnsi="楷体" w:cs="仿宋_GB2312" w:hint="eastAsia"/>
          <w:color w:val="000000"/>
          <w:kern w:val="0"/>
          <w:sz w:val="32"/>
          <w:szCs w:val="32"/>
        </w:rPr>
        <w:t>判模式。</w:t>
      </w:r>
      <w:r w:rsidRPr="00676433">
        <w:rPr>
          <w:rFonts w:ascii="仿宋_GB2312" w:eastAsia="仿宋_GB2312" w:hAnsi="仿宋_GB2312" w:cs="仿宋_GB2312" w:hint="eastAsia"/>
          <w:color w:val="000000"/>
          <w:kern w:val="0"/>
          <w:sz w:val="32"/>
          <w:szCs w:val="32"/>
        </w:rPr>
        <w:t>先后对豆芽、水产品疑似非法添加等问题分析</w:t>
      </w:r>
      <w:proofErr w:type="gramStart"/>
      <w:r w:rsidRPr="00676433">
        <w:rPr>
          <w:rFonts w:ascii="仿宋_GB2312" w:eastAsia="仿宋_GB2312" w:hAnsi="仿宋_GB2312" w:cs="仿宋_GB2312" w:hint="eastAsia"/>
          <w:color w:val="000000"/>
          <w:kern w:val="0"/>
          <w:sz w:val="32"/>
          <w:szCs w:val="32"/>
        </w:rPr>
        <w:t>研</w:t>
      </w:r>
      <w:proofErr w:type="gramEnd"/>
      <w:r w:rsidRPr="00676433">
        <w:rPr>
          <w:rFonts w:ascii="仿宋_GB2312" w:eastAsia="仿宋_GB2312" w:hAnsi="仿宋_GB2312" w:cs="仿宋_GB2312" w:hint="eastAsia"/>
          <w:color w:val="000000"/>
          <w:kern w:val="0"/>
          <w:sz w:val="32"/>
          <w:szCs w:val="32"/>
        </w:rPr>
        <w:t>判，实现了及时应对，提升了政府公信力。</w:t>
      </w:r>
      <w:r w:rsidRPr="00676433">
        <w:rPr>
          <w:rFonts w:ascii="仿宋_GB2312" w:eastAsia="仿宋_GB2312" w:hAnsi="楷体" w:cs="仿宋_GB2312" w:hint="eastAsia"/>
          <w:color w:val="000000"/>
          <w:kern w:val="0"/>
          <w:sz w:val="32"/>
          <w:szCs w:val="32"/>
        </w:rPr>
        <w:t>三是开展舆情监控模式。</w:t>
      </w:r>
      <w:r w:rsidRPr="00676433">
        <w:rPr>
          <w:rFonts w:ascii="仿宋_GB2312" w:eastAsia="仿宋_GB2312" w:hAnsi="仿宋_GB2312" w:cs="仿宋_GB2312" w:hint="eastAsia"/>
          <w:color w:val="000000"/>
          <w:kern w:val="0"/>
          <w:sz w:val="32"/>
          <w:szCs w:val="32"/>
        </w:rPr>
        <w:t>与中国健康传媒集团</w:t>
      </w:r>
      <w:r w:rsidRPr="00676433">
        <w:rPr>
          <w:rFonts w:ascii="仿宋_GB2312" w:eastAsia="仿宋_GB2312" w:hAnsi="仿宋_GB2312" w:cs="仿宋_GB2312" w:hint="eastAsia"/>
          <w:color w:val="000000"/>
          <w:kern w:val="0"/>
          <w:sz w:val="32"/>
          <w:szCs w:val="32"/>
        </w:rPr>
        <w:lastRenderedPageBreak/>
        <w:t>合作，开展日报告、周分析、月总结、年评估，及时掌握舆情动态，实现风险的有效防控。依据</w:t>
      </w:r>
      <w:r w:rsidRPr="00676433">
        <w:rPr>
          <w:rFonts w:ascii="仿宋_GB2312" w:eastAsia="仿宋_GB2312" w:hAnsi="仿宋_GB2312" w:cs="仿宋_GB2312" w:hint="eastAsia"/>
          <w:color w:val="000000"/>
          <w:sz w:val="32"/>
          <w:szCs w:val="32"/>
        </w:rPr>
        <w:t>分析对比结果，对潜在风险问题较多的生鲜肉市场，</w:t>
      </w:r>
      <w:r w:rsidRPr="00676433">
        <w:rPr>
          <w:rFonts w:ascii="仿宋_GB2312" w:eastAsia="仿宋_GB2312" w:hAnsi="仿宋_GB2312" w:cs="仿宋_GB2312" w:hint="eastAsia"/>
          <w:color w:val="000000"/>
          <w:kern w:val="0"/>
          <w:sz w:val="32"/>
          <w:szCs w:val="32"/>
        </w:rPr>
        <w:t>会同畜牧、商务等部门研究调整市场治理结构，建设全市集中统一、线上线下相结合、追溯体系健全的生鲜肉批发市场。突出源头治理，积极推进农药管理及其包装废弃物回收、粮食真菌污染防控等两个“</w:t>
      </w:r>
      <w:proofErr w:type="gramStart"/>
      <w:r w:rsidRPr="00676433">
        <w:rPr>
          <w:rFonts w:ascii="仿宋_GB2312" w:eastAsia="仿宋_GB2312" w:hAnsi="仿宋_GB2312" w:cs="仿宋_GB2312" w:hint="eastAsia"/>
          <w:color w:val="000000"/>
          <w:kern w:val="0"/>
          <w:sz w:val="32"/>
          <w:szCs w:val="32"/>
        </w:rPr>
        <w:t>一</w:t>
      </w:r>
      <w:proofErr w:type="gramEnd"/>
      <w:r w:rsidRPr="00676433">
        <w:rPr>
          <w:rFonts w:ascii="仿宋_GB2312" w:eastAsia="仿宋_GB2312" w:hAnsi="仿宋_GB2312" w:cs="仿宋_GB2312" w:hint="eastAsia"/>
          <w:color w:val="000000"/>
          <w:kern w:val="0"/>
          <w:sz w:val="32"/>
          <w:szCs w:val="32"/>
        </w:rPr>
        <w:t>城</w:t>
      </w:r>
      <w:proofErr w:type="gramStart"/>
      <w:r w:rsidRPr="00676433">
        <w:rPr>
          <w:rFonts w:ascii="仿宋_GB2312" w:eastAsia="仿宋_GB2312" w:hAnsi="仿宋_GB2312" w:cs="仿宋_GB2312" w:hint="eastAsia"/>
          <w:color w:val="000000"/>
          <w:kern w:val="0"/>
          <w:sz w:val="32"/>
          <w:szCs w:val="32"/>
        </w:rPr>
        <w:t>一</w:t>
      </w:r>
      <w:proofErr w:type="gramEnd"/>
      <w:r w:rsidRPr="00676433">
        <w:rPr>
          <w:rFonts w:ascii="仿宋_GB2312" w:eastAsia="仿宋_GB2312" w:hAnsi="仿宋_GB2312" w:cs="仿宋_GB2312" w:hint="eastAsia"/>
          <w:color w:val="000000"/>
          <w:kern w:val="0"/>
          <w:sz w:val="32"/>
          <w:szCs w:val="32"/>
        </w:rPr>
        <w:t>策”试点。</w:t>
      </w:r>
    </w:p>
    <w:p w:rsidR="00FE1934" w:rsidRPr="00676433" w:rsidRDefault="00FE1934" w:rsidP="00FE1934">
      <w:pPr>
        <w:spacing w:line="560" w:lineRule="exact"/>
        <w:ind w:leftChars="304" w:left="638"/>
        <w:rPr>
          <w:rFonts w:ascii="黑体" w:eastAsia="黑体" w:hAnsi="黑体"/>
          <w:color w:val="000000"/>
          <w:kern w:val="0"/>
          <w:sz w:val="32"/>
          <w:szCs w:val="32"/>
        </w:rPr>
      </w:pPr>
      <w:r w:rsidRPr="00676433">
        <w:rPr>
          <w:rFonts w:ascii="黑体" w:eastAsia="黑体" w:hAnsi="黑体" w:hint="eastAsia"/>
          <w:color w:val="000000"/>
          <w:kern w:val="0"/>
          <w:sz w:val="32"/>
          <w:szCs w:val="32"/>
        </w:rPr>
        <w:t>三、妥善处置食品安全问题</w:t>
      </w:r>
    </w:p>
    <w:p w:rsidR="00FE1934" w:rsidRPr="00676433" w:rsidRDefault="00FE1934" w:rsidP="00676433">
      <w:pPr>
        <w:spacing w:line="560" w:lineRule="exact"/>
        <w:ind w:firstLineChars="200" w:firstLine="640"/>
        <w:rPr>
          <w:rFonts w:ascii="仿宋_GB2312" w:eastAsia="仿宋_GB2312" w:hAnsi="仿宋_GB2312" w:cs="仿宋_GB2312"/>
          <w:color w:val="000000"/>
          <w:sz w:val="32"/>
          <w:szCs w:val="32"/>
        </w:rPr>
      </w:pPr>
      <w:r w:rsidRPr="00676433">
        <w:rPr>
          <w:rFonts w:ascii="仿宋_GB2312" w:eastAsia="仿宋_GB2312" w:hAnsi="仿宋_GB2312" w:cs="仿宋_GB2312" w:hint="eastAsia"/>
          <w:color w:val="000000"/>
          <w:sz w:val="32"/>
          <w:szCs w:val="32"/>
        </w:rPr>
        <w:t>明确了区县（市）属地责任和成员单位的监管职责，形成了统一领导、信息共享、协调联动、应急共处、行刑衔接的全链条应急体系。</w:t>
      </w:r>
      <w:r w:rsidRPr="00676433">
        <w:rPr>
          <w:rFonts w:ascii="仿宋_GB2312" w:eastAsia="仿宋_GB2312" w:hAnsi="楷体" w:cs="仿宋_GB2312" w:hint="eastAsia"/>
          <w:color w:val="000000"/>
          <w:sz w:val="32"/>
          <w:szCs w:val="32"/>
        </w:rPr>
        <w:t>一是借助外脑，科学应对。</w:t>
      </w:r>
      <w:r w:rsidRPr="00676433">
        <w:rPr>
          <w:rFonts w:ascii="仿宋_GB2312" w:eastAsia="仿宋_GB2312" w:hAnsi="仿宋_GB2312" w:cs="仿宋_GB2312" w:hint="eastAsia"/>
          <w:color w:val="000000"/>
          <w:sz w:val="32"/>
          <w:szCs w:val="32"/>
        </w:rPr>
        <w:t>成立了36人</w:t>
      </w:r>
      <w:proofErr w:type="gramStart"/>
      <w:r w:rsidRPr="00676433">
        <w:rPr>
          <w:rFonts w:ascii="仿宋_GB2312" w:eastAsia="仿宋_GB2312" w:hAnsi="仿宋_GB2312" w:cs="仿宋_GB2312" w:hint="eastAsia"/>
          <w:color w:val="000000"/>
          <w:sz w:val="32"/>
          <w:szCs w:val="32"/>
        </w:rPr>
        <w:t>的食安委</w:t>
      </w:r>
      <w:proofErr w:type="gramEnd"/>
      <w:r w:rsidRPr="00676433">
        <w:rPr>
          <w:rFonts w:ascii="仿宋_GB2312" w:eastAsia="仿宋_GB2312" w:hAnsi="仿宋_GB2312" w:cs="仿宋_GB2312" w:hint="eastAsia"/>
          <w:color w:val="000000"/>
          <w:sz w:val="32"/>
          <w:szCs w:val="32"/>
        </w:rPr>
        <w:t>顾问专家组和141人的食品安全专家队伍，发挥智库作用，提升决策水平。</w:t>
      </w:r>
      <w:r w:rsidRPr="00676433">
        <w:rPr>
          <w:rFonts w:ascii="仿宋_GB2312" w:eastAsia="仿宋_GB2312" w:hAnsi="楷体" w:cs="仿宋_GB2312" w:hint="eastAsia"/>
          <w:color w:val="000000"/>
          <w:sz w:val="32"/>
          <w:szCs w:val="32"/>
        </w:rPr>
        <w:t>二是博采众长，以案为鉴。</w:t>
      </w:r>
      <w:r w:rsidRPr="00676433">
        <w:rPr>
          <w:rFonts w:ascii="仿宋_GB2312" w:eastAsia="仿宋_GB2312" w:hAnsi="仿宋_GB2312" w:cs="仿宋_GB2312" w:hint="eastAsia"/>
          <w:color w:val="000000"/>
          <w:sz w:val="32"/>
          <w:szCs w:val="32"/>
        </w:rPr>
        <w:t>建立国内外应急处置案例库，汲取典型经验，提升风险</w:t>
      </w:r>
      <w:proofErr w:type="gramStart"/>
      <w:r w:rsidRPr="00676433">
        <w:rPr>
          <w:rFonts w:ascii="仿宋_GB2312" w:eastAsia="仿宋_GB2312" w:hAnsi="仿宋_GB2312" w:cs="仿宋_GB2312" w:hint="eastAsia"/>
          <w:color w:val="000000"/>
          <w:sz w:val="32"/>
          <w:szCs w:val="32"/>
        </w:rPr>
        <w:t>研</w:t>
      </w:r>
      <w:proofErr w:type="gramEnd"/>
      <w:r w:rsidRPr="00676433">
        <w:rPr>
          <w:rFonts w:ascii="仿宋_GB2312" w:eastAsia="仿宋_GB2312" w:hAnsi="仿宋_GB2312" w:cs="仿宋_GB2312" w:hint="eastAsia"/>
          <w:color w:val="000000"/>
          <w:sz w:val="32"/>
          <w:szCs w:val="32"/>
        </w:rPr>
        <w:t>判、应急处置和舆情控制水平。</w:t>
      </w:r>
      <w:r w:rsidRPr="00676433">
        <w:rPr>
          <w:rFonts w:ascii="仿宋_GB2312" w:eastAsia="仿宋_GB2312" w:hAnsi="楷体" w:cs="仿宋_GB2312" w:hint="eastAsia"/>
          <w:color w:val="000000"/>
          <w:sz w:val="32"/>
          <w:szCs w:val="32"/>
        </w:rPr>
        <w:t>三是贴近实战，有备无患。</w:t>
      </w:r>
      <w:r w:rsidRPr="00676433">
        <w:rPr>
          <w:rFonts w:ascii="仿宋_GB2312" w:eastAsia="仿宋_GB2312" w:hAnsi="仿宋_GB2312" w:cs="仿宋_GB2312" w:hint="eastAsia"/>
          <w:color w:val="000000"/>
          <w:sz w:val="32"/>
          <w:szCs w:val="32"/>
        </w:rPr>
        <w:t>修订了应急预案和重大事故应急简明操作手册，组织开展三级应急演练，增强了实战能力，守住了不发生系统性、区域性问题的底线，为创建工作夯实了基础。</w:t>
      </w:r>
    </w:p>
    <w:p w:rsidR="00FE1934" w:rsidRDefault="00FE1934" w:rsidP="00FD651A">
      <w:pPr>
        <w:spacing w:line="540" w:lineRule="exact"/>
        <w:rPr>
          <w:rFonts w:eastAsia="仿宋_GB2312"/>
          <w:sz w:val="32"/>
          <w:szCs w:val="32"/>
        </w:rPr>
      </w:pPr>
      <w:r>
        <w:rPr>
          <w:rFonts w:eastAsia="仿宋_GB2312"/>
          <w:sz w:val="32"/>
          <w:szCs w:val="32"/>
        </w:rPr>
        <w:br w:type="page"/>
      </w:r>
    </w:p>
    <w:p w:rsidR="00FD651A" w:rsidRDefault="00FD651A" w:rsidP="00FD651A">
      <w:pPr>
        <w:spacing w:line="540" w:lineRule="exact"/>
        <w:rPr>
          <w:rFonts w:eastAsia="仿宋_GB2312"/>
          <w:sz w:val="32"/>
          <w:szCs w:val="32"/>
        </w:rPr>
      </w:pPr>
    </w:p>
    <w:p w:rsidR="00751B57" w:rsidRPr="00FD651A" w:rsidRDefault="00751B57" w:rsidP="00FD651A">
      <w:pPr>
        <w:spacing w:line="540" w:lineRule="exact"/>
        <w:jc w:val="center"/>
        <w:rPr>
          <w:rFonts w:ascii="方正小标宋简体" w:eastAsia="方正小标宋简体"/>
          <w:sz w:val="44"/>
          <w:szCs w:val="32"/>
        </w:rPr>
      </w:pPr>
      <w:r w:rsidRPr="00FD651A">
        <w:rPr>
          <w:rFonts w:ascii="方正小标宋简体" w:eastAsia="方正小标宋简体" w:hint="eastAsia"/>
          <w:sz w:val="44"/>
          <w:szCs w:val="32"/>
        </w:rPr>
        <w:t>推进稽查办案工作  强化行刑衔接</w:t>
      </w:r>
    </w:p>
    <w:p w:rsidR="00751B57" w:rsidRPr="00FD651A" w:rsidRDefault="00751B57" w:rsidP="00FD651A">
      <w:pPr>
        <w:spacing w:line="540" w:lineRule="exact"/>
        <w:jc w:val="center"/>
        <w:rPr>
          <w:rFonts w:ascii="方正小标宋简体" w:eastAsia="方正小标宋简体"/>
          <w:sz w:val="44"/>
          <w:szCs w:val="32"/>
        </w:rPr>
      </w:pPr>
      <w:r w:rsidRPr="00FD651A">
        <w:rPr>
          <w:rFonts w:ascii="方正小标宋简体" w:eastAsia="方正小标宋简体" w:hint="eastAsia"/>
          <w:sz w:val="44"/>
          <w:szCs w:val="32"/>
        </w:rPr>
        <w:t>形成打击违法犯罪强大震慑</w:t>
      </w:r>
    </w:p>
    <w:p w:rsidR="00751B57" w:rsidRPr="00FD651A" w:rsidRDefault="00751B57" w:rsidP="00FD651A">
      <w:pPr>
        <w:spacing w:line="540" w:lineRule="exact"/>
        <w:jc w:val="center"/>
        <w:rPr>
          <w:rFonts w:ascii="楷体_GB2312" w:eastAsia="楷体_GB2312"/>
          <w:sz w:val="32"/>
          <w:szCs w:val="32"/>
        </w:rPr>
      </w:pPr>
      <w:r w:rsidRPr="00FD651A">
        <w:rPr>
          <w:rFonts w:ascii="楷体_GB2312" w:eastAsia="楷体_GB2312" w:hint="eastAsia"/>
          <w:sz w:val="32"/>
          <w:szCs w:val="32"/>
        </w:rPr>
        <w:t>河北省石家庄市食品安全委员会办公室</w:t>
      </w:r>
    </w:p>
    <w:p w:rsidR="00751B57" w:rsidRPr="009F3A02" w:rsidRDefault="00751B57" w:rsidP="00FD651A">
      <w:pPr>
        <w:spacing w:line="520" w:lineRule="exact"/>
        <w:ind w:firstLineChars="200" w:firstLine="640"/>
        <w:rPr>
          <w:rFonts w:eastAsia="仿宋_GB2312"/>
          <w:sz w:val="32"/>
          <w:szCs w:val="32"/>
        </w:rPr>
      </w:pPr>
    </w:p>
    <w:p w:rsidR="00751B57" w:rsidRPr="009F3A02" w:rsidRDefault="00FB04FD" w:rsidP="00FD651A">
      <w:pPr>
        <w:spacing w:line="520" w:lineRule="exact"/>
        <w:ind w:firstLineChars="200" w:firstLine="640"/>
        <w:rPr>
          <w:rFonts w:eastAsia="仿宋_GB2312"/>
          <w:sz w:val="32"/>
          <w:szCs w:val="32"/>
        </w:rPr>
      </w:pPr>
      <w:r w:rsidRPr="009F3A02">
        <w:rPr>
          <w:rFonts w:eastAsia="仿宋_GB2312"/>
          <w:sz w:val="32"/>
          <w:szCs w:val="32"/>
        </w:rPr>
        <w:t>石家庄市在食品</w:t>
      </w:r>
      <w:r w:rsidR="00751B57" w:rsidRPr="009F3A02">
        <w:rPr>
          <w:rFonts w:eastAsia="仿宋_GB2312"/>
          <w:sz w:val="32"/>
          <w:szCs w:val="32"/>
        </w:rPr>
        <w:t>安全稽查办案工作中探索建立</w:t>
      </w:r>
      <w:r w:rsidR="00751B57" w:rsidRPr="009F3A02">
        <w:rPr>
          <w:rFonts w:eastAsia="仿宋_GB2312"/>
          <w:sz w:val="32"/>
          <w:szCs w:val="32"/>
        </w:rPr>
        <w:t>“</w:t>
      </w:r>
      <w:r w:rsidR="00751B57" w:rsidRPr="009F3A02">
        <w:rPr>
          <w:rFonts w:eastAsia="仿宋_GB2312"/>
          <w:sz w:val="32"/>
          <w:szCs w:val="32"/>
        </w:rPr>
        <w:t>检察联络室</w:t>
      </w:r>
      <w:r w:rsidR="00751B57" w:rsidRPr="009F3A02">
        <w:rPr>
          <w:rFonts w:eastAsia="仿宋_GB2312"/>
          <w:sz w:val="32"/>
          <w:szCs w:val="32"/>
        </w:rPr>
        <w:t>”</w:t>
      </w:r>
      <w:r w:rsidR="00751B57" w:rsidRPr="009F3A02">
        <w:rPr>
          <w:rFonts w:eastAsia="仿宋_GB2312"/>
          <w:sz w:val="32"/>
          <w:szCs w:val="32"/>
        </w:rPr>
        <w:t>模式。</w:t>
      </w:r>
      <w:r w:rsidR="00751B57" w:rsidRPr="009F3A02">
        <w:rPr>
          <w:rFonts w:eastAsia="仿宋_GB2312"/>
          <w:sz w:val="32"/>
          <w:szCs w:val="32"/>
        </w:rPr>
        <w:t>2017</w:t>
      </w:r>
      <w:r w:rsidR="00751B57" w:rsidRPr="009F3A02">
        <w:rPr>
          <w:rFonts w:eastAsia="仿宋_GB2312"/>
          <w:sz w:val="32"/>
          <w:szCs w:val="32"/>
        </w:rPr>
        <w:t>年以来，全市食药监系统共立案</w:t>
      </w:r>
      <w:r w:rsidR="00751B57" w:rsidRPr="009F3A02">
        <w:rPr>
          <w:rFonts w:eastAsia="仿宋_GB2312"/>
          <w:sz w:val="32"/>
          <w:szCs w:val="32"/>
        </w:rPr>
        <w:t>1962</w:t>
      </w:r>
      <w:r w:rsidR="00751B57" w:rsidRPr="009F3A02">
        <w:rPr>
          <w:rFonts w:eastAsia="仿宋_GB2312"/>
          <w:sz w:val="32"/>
          <w:szCs w:val="32"/>
        </w:rPr>
        <w:t>起，结案</w:t>
      </w:r>
      <w:r w:rsidR="00751B57" w:rsidRPr="009F3A02">
        <w:rPr>
          <w:rFonts w:eastAsia="仿宋_GB2312"/>
          <w:sz w:val="32"/>
          <w:szCs w:val="32"/>
        </w:rPr>
        <w:t>2011</w:t>
      </w:r>
      <w:r w:rsidR="00751B57" w:rsidRPr="009F3A02">
        <w:rPr>
          <w:rFonts w:eastAsia="仿宋_GB2312"/>
          <w:sz w:val="32"/>
          <w:szCs w:val="32"/>
        </w:rPr>
        <w:t>起，罚款</w:t>
      </w:r>
      <w:r w:rsidR="00751B57" w:rsidRPr="009F3A02">
        <w:rPr>
          <w:rFonts w:eastAsia="仿宋_GB2312"/>
          <w:sz w:val="32"/>
          <w:szCs w:val="32"/>
        </w:rPr>
        <w:t>2541.25</w:t>
      </w:r>
      <w:r w:rsidR="00751B57" w:rsidRPr="009F3A02">
        <w:rPr>
          <w:rFonts w:eastAsia="仿宋_GB2312"/>
          <w:sz w:val="32"/>
          <w:szCs w:val="32"/>
        </w:rPr>
        <w:t>万元，移送公安部门</w:t>
      </w:r>
      <w:r w:rsidR="00751B57" w:rsidRPr="009F3A02">
        <w:rPr>
          <w:rFonts w:eastAsia="仿宋_GB2312"/>
          <w:sz w:val="32"/>
          <w:szCs w:val="32"/>
        </w:rPr>
        <w:t>18</w:t>
      </w:r>
      <w:r w:rsidR="00751B57" w:rsidRPr="009F3A02">
        <w:rPr>
          <w:rFonts w:eastAsia="仿宋_GB2312"/>
          <w:sz w:val="32"/>
          <w:szCs w:val="32"/>
        </w:rPr>
        <w:t>起。</w:t>
      </w:r>
    </w:p>
    <w:p w:rsidR="00751B57" w:rsidRPr="00FD651A" w:rsidRDefault="00751B57" w:rsidP="00FD651A">
      <w:pPr>
        <w:spacing w:line="520" w:lineRule="exact"/>
        <w:ind w:firstLineChars="200" w:firstLine="640"/>
        <w:rPr>
          <w:rFonts w:ascii="黑体" w:eastAsia="黑体" w:hAnsi="黑体"/>
          <w:sz w:val="32"/>
          <w:szCs w:val="32"/>
        </w:rPr>
      </w:pPr>
      <w:r w:rsidRPr="00FD651A">
        <w:rPr>
          <w:rFonts w:ascii="黑体" w:eastAsia="黑体" w:hAnsi="黑体"/>
          <w:sz w:val="32"/>
          <w:szCs w:val="32"/>
        </w:rPr>
        <w:t>一、完善投诉举报制度，拓宽案件线索来源渠道</w:t>
      </w:r>
    </w:p>
    <w:p w:rsidR="00751B57" w:rsidRPr="009F3A02" w:rsidRDefault="00751B57" w:rsidP="00FD651A">
      <w:pPr>
        <w:spacing w:line="520" w:lineRule="exact"/>
        <w:ind w:firstLineChars="200" w:firstLine="640"/>
        <w:rPr>
          <w:rFonts w:eastAsia="仿宋_GB2312"/>
          <w:sz w:val="32"/>
          <w:szCs w:val="32"/>
        </w:rPr>
      </w:pPr>
      <w:r w:rsidRPr="009F3A02">
        <w:rPr>
          <w:rFonts w:eastAsia="仿宋_GB2312"/>
          <w:sz w:val="32"/>
          <w:szCs w:val="32"/>
        </w:rPr>
        <w:t>制定实施《食品药品投诉举报受理工作制度》《投诉举报奖励办理工作制度》等</w:t>
      </w:r>
      <w:r w:rsidRPr="009F3A02">
        <w:rPr>
          <w:rFonts w:eastAsia="仿宋_GB2312"/>
          <w:sz w:val="32"/>
          <w:szCs w:val="32"/>
        </w:rPr>
        <w:t>6</w:t>
      </w:r>
      <w:r w:rsidRPr="009F3A02">
        <w:rPr>
          <w:rFonts w:eastAsia="仿宋_GB2312"/>
          <w:sz w:val="32"/>
          <w:szCs w:val="32"/>
        </w:rPr>
        <w:t>项制度，进一步明确投诉举报管理与处置的职责划分、健全食品药品投诉举报管理与处置的工作机制，完善受理、交办、处置和反馈等各项工作制度，鼓励公众参与投诉举报，规范投诉举报信息的汇总分析，确保投诉举报信息准确无误，核查处置及时有效。</w:t>
      </w:r>
      <w:r w:rsidRPr="009F3A02">
        <w:rPr>
          <w:rFonts w:eastAsia="仿宋_GB2312"/>
          <w:sz w:val="32"/>
          <w:szCs w:val="32"/>
        </w:rPr>
        <w:t>2017</w:t>
      </w:r>
      <w:r w:rsidR="00ED2093" w:rsidRPr="009F3A02">
        <w:rPr>
          <w:rFonts w:eastAsia="仿宋_GB2312"/>
          <w:sz w:val="32"/>
          <w:szCs w:val="32"/>
        </w:rPr>
        <w:t>年以来，石家庄</w:t>
      </w:r>
      <w:r w:rsidRPr="009F3A02">
        <w:rPr>
          <w:rFonts w:eastAsia="仿宋_GB2312"/>
          <w:sz w:val="32"/>
          <w:szCs w:val="32"/>
        </w:rPr>
        <w:t>市</w:t>
      </w:r>
      <w:r w:rsidRPr="009F3A02">
        <w:rPr>
          <w:rFonts w:eastAsia="仿宋_GB2312"/>
          <w:sz w:val="32"/>
          <w:szCs w:val="32"/>
        </w:rPr>
        <w:t>12331</w:t>
      </w:r>
      <w:r w:rsidRPr="009F3A02">
        <w:rPr>
          <w:rFonts w:eastAsia="仿宋_GB2312"/>
          <w:sz w:val="32"/>
          <w:szCs w:val="32"/>
        </w:rPr>
        <w:t>食品药品投诉举报中心共接到各类食品药品投诉举报</w:t>
      </w:r>
      <w:r w:rsidRPr="009F3A02">
        <w:rPr>
          <w:rFonts w:eastAsia="仿宋_GB2312"/>
          <w:sz w:val="32"/>
          <w:szCs w:val="32"/>
        </w:rPr>
        <w:t>4244</w:t>
      </w:r>
      <w:r w:rsidRPr="009F3A02">
        <w:rPr>
          <w:rFonts w:eastAsia="仿宋_GB2312"/>
          <w:sz w:val="32"/>
          <w:szCs w:val="32"/>
        </w:rPr>
        <w:t>件，与去年同期相比增加了</w:t>
      </w:r>
      <w:r w:rsidRPr="009F3A02">
        <w:rPr>
          <w:rFonts w:eastAsia="仿宋_GB2312"/>
          <w:sz w:val="32"/>
          <w:szCs w:val="32"/>
        </w:rPr>
        <w:t>60.7%</w:t>
      </w:r>
      <w:r w:rsidRPr="009F3A02">
        <w:rPr>
          <w:rFonts w:eastAsia="仿宋_GB2312"/>
          <w:sz w:val="32"/>
          <w:szCs w:val="32"/>
        </w:rPr>
        <w:t>，全部依法进行了调查处置。</w:t>
      </w:r>
    </w:p>
    <w:p w:rsidR="00751B57" w:rsidRPr="00FD651A" w:rsidRDefault="00751B57" w:rsidP="00FD651A">
      <w:pPr>
        <w:spacing w:line="520" w:lineRule="exact"/>
        <w:ind w:firstLineChars="200" w:firstLine="640"/>
        <w:rPr>
          <w:rFonts w:ascii="黑体" w:eastAsia="黑体" w:hAnsi="黑体"/>
          <w:sz w:val="32"/>
          <w:szCs w:val="32"/>
        </w:rPr>
      </w:pPr>
      <w:r w:rsidRPr="00FD651A">
        <w:rPr>
          <w:rFonts w:ascii="黑体" w:eastAsia="黑体" w:hAnsi="黑体"/>
          <w:sz w:val="32"/>
          <w:szCs w:val="32"/>
        </w:rPr>
        <w:t>二、建立律师审案制度，确保案件办理公平公正</w:t>
      </w:r>
    </w:p>
    <w:p w:rsidR="00751B57" w:rsidRPr="009F3A02" w:rsidRDefault="00751B57" w:rsidP="00FD651A">
      <w:pPr>
        <w:spacing w:line="520" w:lineRule="exact"/>
        <w:ind w:firstLineChars="200" w:firstLine="640"/>
        <w:rPr>
          <w:rFonts w:eastAsia="仿宋_GB2312"/>
          <w:sz w:val="32"/>
          <w:szCs w:val="32"/>
        </w:rPr>
      </w:pPr>
      <w:r w:rsidRPr="009F3A02">
        <w:rPr>
          <w:rFonts w:eastAsia="仿宋_GB2312"/>
          <w:sz w:val="32"/>
          <w:szCs w:val="32"/>
        </w:rPr>
        <w:t>市食品药品综合执法支队于</w:t>
      </w: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t>5</w:t>
      </w:r>
      <w:r w:rsidRPr="009F3A02">
        <w:rPr>
          <w:rFonts w:eastAsia="仿宋_GB2312"/>
          <w:sz w:val="32"/>
          <w:szCs w:val="32"/>
        </w:rPr>
        <w:t>月建立了律师审案制度，聘请专业律师对支队重大决策、重大行政行为提供法律意见，参与处理行政复议、诉讼、仲裁等法律事务，并为处置涉法涉诉案件、信访案件和重大突发事件等提供法律服务。截</w:t>
      </w:r>
      <w:r w:rsidR="005D2C08" w:rsidRPr="009F3A02">
        <w:rPr>
          <w:rFonts w:eastAsia="仿宋_GB2312"/>
          <w:sz w:val="32"/>
          <w:szCs w:val="32"/>
        </w:rPr>
        <w:t>至</w:t>
      </w:r>
      <w:r w:rsidRPr="009F3A02">
        <w:rPr>
          <w:rFonts w:eastAsia="仿宋_GB2312"/>
          <w:sz w:val="32"/>
          <w:szCs w:val="32"/>
        </w:rPr>
        <w:t>目前，律师审案共计</w:t>
      </w:r>
      <w:r w:rsidRPr="009F3A02">
        <w:rPr>
          <w:rFonts w:eastAsia="仿宋_GB2312"/>
          <w:sz w:val="32"/>
          <w:szCs w:val="32"/>
        </w:rPr>
        <w:t>130</w:t>
      </w:r>
      <w:r w:rsidRPr="009F3A02">
        <w:rPr>
          <w:rFonts w:eastAsia="仿宋_GB2312"/>
          <w:sz w:val="32"/>
          <w:szCs w:val="32"/>
        </w:rPr>
        <w:t>起，参与行政诉讼案件</w:t>
      </w:r>
      <w:r w:rsidRPr="009F3A02">
        <w:rPr>
          <w:rFonts w:eastAsia="仿宋_GB2312"/>
          <w:sz w:val="32"/>
          <w:szCs w:val="32"/>
        </w:rPr>
        <w:t>1</w:t>
      </w:r>
      <w:r w:rsidRPr="009F3A02">
        <w:rPr>
          <w:rFonts w:eastAsia="仿宋_GB2312"/>
          <w:sz w:val="32"/>
          <w:szCs w:val="32"/>
        </w:rPr>
        <w:t>起。</w:t>
      </w:r>
    </w:p>
    <w:p w:rsidR="00751B57" w:rsidRPr="00FD651A" w:rsidRDefault="00751B57" w:rsidP="00FD651A">
      <w:pPr>
        <w:spacing w:line="520" w:lineRule="exact"/>
        <w:ind w:firstLineChars="200" w:firstLine="640"/>
        <w:rPr>
          <w:rFonts w:ascii="黑体" w:eastAsia="黑体" w:hAnsi="黑体"/>
          <w:sz w:val="32"/>
          <w:szCs w:val="32"/>
        </w:rPr>
      </w:pPr>
      <w:r w:rsidRPr="00FD651A">
        <w:rPr>
          <w:rFonts w:ascii="黑体" w:eastAsia="黑体" w:hAnsi="黑体"/>
          <w:sz w:val="32"/>
          <w:szCs w:val="32"/>
        </w:rPr>
        <w:t>三、创新联合办案机制，推动行刑无缝衔接</w:t>
      </w:r>
    </w:p>
    <w:p w:rsidR="00751B57" w:rsidRPr="009F3A02" w:rsidRDefault="00751B57" w:rsidP="009F3A02">
      <w:pPr>
        <w:spacing w:line="540" w:lineRule="exact"/>
        <w:ind w:firstLineChars="200" w:firstLine="640"/>
        <w:rPr>
          <w:rFonts w:eastAsia="仿宋_GB2312"/>
          <w:sz w:val="32"/>
          <w:szCs w:val="32"/>
        </w:rPr>
      </w:pPr>
      <w:r w:rsidRPr="009F3A02">
        <w:rPr>
          <w:rFonts w:eastAsia="仿宋_GB2312"/>
          <w:sz w:val="32"/>
          <w:szCs w:val="32"/>
        </w:rPr>
        <w:t>为进一步健全食品药品行政执法与刑事司法衔接工作机制，</w:t>
      </w:r>
      <w:r w:rsidRPr="009F3A02">
        <w:rPr>
          <w:rFonts w:eastAsia="仿宋_GB2312"/>
          <w:sz w:val="32"/>
          <w:szCs w:val="32"/>
        </w:rPr>
        <w:lastRenderedPageBreak/>
        <w:t>加强检察机关与食药监部门的协助配合和监督制约，有效预防和依法惩治食药领域犯罪，市检察院与市食药监局设立检察联络室，目前</w:t>
      </w:r>
      <w:r w:rsidRPr="009F3A02">
        <w:rPr>
          <w:rFonts w:eastAsia="仿宋_GB2312"/>
          <w:sz w:val="32"/>
          <w:szCs w:val="32"/>
        </w:rPr>
        <w:t>22</w:t>
      </w:r>
      <w:r w:rsidRPr="009F3A02">
        <w:rPr>
          <w:rFonts w:eastAsia="仿宋_GB2312"/>
          <w:sz w:val="32"/>
          <w:szCs w:val="32"/>
        </w:rPr>
        <w:t>个县（市）区已有</w:t>
      </w:r>
      <w:r w:rsidRPr="009F3A02">
        <w:rPr>
          <w:rFonts w:eastAsia="仿宋_GB2312"/>
          <w:sz w:val="32"/>
          <w:szCs w:val="32"/>
        </w:rPr>
        <w:t>15</w:t>
      </w:r>
      <w:r w:rsidRPr="009F3A02">
        <w:rPr>
          <w:rFonts w:eastAsia="仿宋_GB2312"/>
          <w:sz w:val="32"/>
          <w:szCs w:val="32"/>
        </w:rPr>
        <w:t>个县（市）区在同级食药监部门设立检察联络室并投入运行。联合印发了《关于联合设立检察联络室工作意见》，明确了监督移送、立案监督、提前介入、督促行政处罚执行、案件咨询、联合培训和双向沟通协调等七项工作职责，建立了联席会议、列席会议、联合调查和督办、信息共享等制度。检察联络室的建立和运行，充分发挥了食品稽查办案</w:t>
      </w:r>
      <w:r w:rsidRPr="009F3A02">
        <w:rPr>
          <w:rFonts w:eastAsia="仿宋_GB2312"/>
          <w:sz w:val="32"/>
          <w:szCs w:val="32"/>
        </w:rPr>
        <w:t>“</w:t>
      </w:r>
      <w:r w:rsidRPr="009F3A02">
        <w:rPr>
          <w:rFonts w:eastAsia="仿宋_GB2312"/>
          <w:sz w:val="32"/>
          <w:szCs w:val="32"/>
        </w:rPr>
        <w:t>作战指挥室</w:t>
      </w:r>
      <w:r w:rsidRPr="009F3A02">
        <w:rPr>
          <w:rFonts w:eastAsia="仿宋_GB2312"/>
          <w:sz w:val="32"/>
          <w:szCs w:val="32"/>
        </w:rPr>
        <w:t>”</w:t>
      </w:r>
      <w:r w:rsidRPr="009F3A02">
        <w:rPr>
          <w:rFonts w:eastAsia="仿宋_GB2312"/>
          <w:sz w:val="32"/>
          <w:szCs w:val="32"/>
        </w:rPr>
        <w:t>的作用，强化了食品安全监管部门和公检法的沟通协调、信息互通和资源共享，促进了行政处罚与刑事处罚无缝对接，形成了严惩重处食品安全违法犯罪的强大工作合力和联合办案</w:t>
      </w:r>
      <w:r w:rsidRPr="009F3A02">
        <w:rPr>
          <w:rFonts w:eastAsia="仿宋_GB2312"/>
          <w:sz w:val="32"/>
          <w:szCs w:val="32"/>
        </w:rPr>
        <w:t>“</w:t>
      </w:r>
      <w:r w:rsidRPr="009F3A02">
        <w:rPr>
          <w:rFonts w:eastAsia="仿宋_GB2312"/>
          <w:sz w:val="32"/>
          <w:szCs w:val="32"/>
        </w:rPr>
        <w:t>新机制</w:t>
      </w:r>
      <w:r w:rsidRPr="009F3A02">
        <w:rPr>
          <w:rFonts w:eastAsia="仿宋_GB2312"/>
          <w:sz w:val="32"/>
          <w:szCs w:val="32"/>
        </w:rPr>
        <w:t>”</w:t>
      </w:r>
      <w:r w:rsidRPr="009F3A02">
        <w:rPr>
          <w:rFonts w:eastAsia="仿宋_GB2312"/>
          <w:sz w:val="32"/>
          <w:szCs w:val="32"/>
        </w:rPr>
        <w:t>。截</w:t>
      </w:r>
      <w:r w:rsidR="005D2C08" w:rsidRPr="009F3A02">
        <w:rPr>
          <w:rFonts w:eastAsia="仿宋_GB2312"/>
          <w:sz w:val="32"/>
          <w:szCs w:val="32"/>
        </w:rPr>
        <w:t>至</w:t>
      </w:r>
      <w:r w:rsidRPr="009F3A02">
        <w:rPr>
          <w:rFonts w:eastAsia="仿宋_GB2312"/>
          <w:sz w:val="32"/>
          <w:szCs w:val="32"/>
        </w:rPr>
        <w:t>目前，全市各级检察机关针对食品药品刑事立案监督</w:t>
      </w:r>
      <w:r w:rsidRPr="009F3A02">
        <w:rPr>
          <w:rFonts w:eastAsia="仿宋_GB2312"/>
          <w:sz w:val="32"/>
          <w:szCs w:val="32"/>
        </w:rPr>
        <w:t>10</w:t>
      </w:r>
      <w:r w:rsidRPr="009F3A02">
        <w:rPr>
          <w:rFonts w:eastAsia="仿宋_GB2312"/>
          <w:sz w:val="32"/>
          <w:szCs w:val="32"/>
        </w:rPr>
        <w:t>件，监督行政部门向公安机关移送案件</w:t>
      </w:r>
      <w:r w:rsidRPr="009F3A02">
        <w:rPr>
          <w:rFonts w:eastAsia="仿宋_GB2312"/>
          <w:sz w:val="32"/>
          <w:szCs w:val="32"/>
        </w:rPr>
        <w:t>18</w:t>
      </w:r>
      <w:r w:rsidRPr="009F3A02">
        <w:rPr>
          <w:rFonts w:eastAsia="仿宋_GB2312"/>
          <w:sz w:val="32"/>
          <w:szCs w:val="32"/>
        </w:rPr>
        <w:t>件；受理</w:t>
      </w:r>
      <w:proofErr w:type="gramStart"/>
      <w:r w:rsidRPr="009F3A02">
        <w:rPr>
          <w:rFonts w:eastAsia="仿宋_GB2312"/>
          <w:sz w:val="32"/>
          <w:szCs w:val="32"/>
        </w:rPr>
        <w:t>涉食品</w:t>
      </w:r>
      <w:proofErr w:type="gramEnd"/>
      <w:r w:rsidRPr="009F3A02">
        <w:rPr>
          <w:rFonts w:eastAsia="仿宋_GB2312"/>
          <w:sz w:val="32"/>
          <w:szCs w:val="32"/>
        </w:rPr>
        <w:t>药品犯罪审查逮捕案件</w:t>
      </w:r>
      <w:r w:rsidRPr="009F3A02">
        <w:rPr>
          <w:rFonts w:eastAsia="仿宋_GB2312"/>
          <w:sz w:val="32"/>
          <w:szCs w:val="32"/>
        </w:rPr>
        <w:t>26</w:t>
      </w:r>
      <w:r w:rsidRPr="009F3A02">
        <w:rPr>
          <w:rFonts w:eastAsia="仿宋_GB2312"/>
          <w:sz w:val="32"/>
          <w:szCs w:val="32"/>
        </w:rPr>
        <w:t>件</w:t>
      </w:r>
      <w:r w:rsidRPr="009F3A02">
        <w:rPr>
          <w:rFonts w:eastAsia="仿宋_GB2312"/>
          <w:sz w:val="32"/>
          <w:szCs w:val="32"/>
        </w:rPr>
        <w:t>34</w:t>
      </w:r>
      <w:r w:rsidRPr="009F3A02">
        <w:rPr>
          <w:rFonts w:eastAsia="仿宋_GB2312"/>
          <w:sz w:val="32"/>
          <w:szCs w:val="32"/>
        </w:rPr>
        <w:t>人，批准逮捕</w:t>
      </w:r>
      <w:r w:rsidRPr="009F3A02">
        <w:rPr>
          <w:rFonts w:eastAsia="仿宋_GB2312"/>
          <w:sz w:val="32"/>
          <w:szCs w:val="32"/>
        </w:rPr>
        <w:t>21</w:t>
      </w:r>
      <w:r w:rsidRPr="009F3A02">
        <w:rPr>
          <w:rFonts w:eastAsia="仿宋_GB2312"/>
          <w:sz w:val="32"/>
          <w:szCs w:val="32"/>
        </w:rPr>
        <w:t>件</w:t>
      </w:r>
      <w:r w:rsidRPr="009F3A02">
        <w:rPr>
          <w:rFonts w:eastAsia="仿宋_GB2312"/>
          <w:sz w:val="32"/>
          <w:szCs w:val="32"/>
        </w:rPr>
        <w:t>27</w:t>
      </w:r>
      <w:r w:rsidRPr="009F3A02">
        <w:rPr>
          <w:rFonts w:eastAsia="仿宋_GB2312"/>
          <w:sz w:val="32"/>
          <w:szCs w:val="32"/>
        </w:rPr>
        <w:t>人。</w:t>
      </w:r>
    </w:p>
    <w:p w:rsidR="00751B57" w:rsidRPr="009F3A02" w:rsidRDefault="00751B57" w:rsidP="009F3A02">
      <w:pPr>
        <w:spacing w:line="540" w:lineRule="exact"/>
        <w:ind w:firstLineChars="200" w:firstLine="640"/>
        <w:rPr>
          <w:rFonts w:eastAsia="仿宋_GB2312"/>
          <w:sz w:val="32"/>
          <w:szCs w:val="32"/>
        </w:rPr>
      </w:pPr>
    </w:p>
    <w:p w:rsidR="00751B57" w:rsidRPr="009F3A02" w:rsidRDefault="00751B57" w:rsidP="009F3A02">
      <w:pPr>
        <w:spacing w:line="540" w:lineRule="exact"/>
        <w:ind w:firstLineChars="200" w:firstLine="640"/>
        <w:rPr>
          <w:rFonts w:eastAsia="仿宋_GB2312"/>
          <w:sz w:val="32"/>
          <w:szCs w:val="32"/>
        </w:rPr>
      </w:pPr>
      <w:r w:rsidRPr="009F3A02">
        <w:rPr>
          <w:rFonts w:eastAsia="仿宋_GB2312"/>
          <w:sz w:val="32"/>
          <w:szCs w:val="32"/>
        </w:rPr>
        <w:br w:type="page"/>
      </w:r>
    </w:p>
    <w:p w:rsidR="00FD651A" w:rsidRDefault="00FD651A" w:rsidP="00FD651A">
      <w:pPr>
        <w:spacing w:line="540" w:lineRule="exact"/>
        <w:jc w:val="center"/>
        <w:rPr>
          <w:rFonts w:eastAsia="仿宋_GB2312"/>
          <w:sz w:val="32"/>
          <w:szCs w:val="32"/>
        </w:rPr>
      </w:pPr>
    </w:p>
    <w:p w:rsidR="00751B57" w:rsidRPr="00FD651A" w:rsidRDefault="00751B57" w:rsidP="00FD651A">
      <w:pPr>
        <w:spacing w:line="540" w:lineRule="exact"/>
        <w:jc w:val="center"/>
        <w:rPr>
          <w:rFonts w:ascii="方正小标宋简体" w:eastAsia="方正小标宋简体"/>
          <w:sz w:val="44"/>
          <w:szCs w:val="32"/>
        </w:rPr>
      </w:pPr>
      <w:r w:rsidRPr="00FD651A">
        <w:rPr>
          <w:rFonts w:ascii="方正小标宋简体" w:eastAsia="方正小标宋简体" w:hint="eastAsia"/>
          <w:sz w:val="44"/>
          <w:szCs w:val="32"/>
        </w:rPr>
        <w:t>打击食品安全违法犯罪工作情况</w:t>
      </w:r>
    </w:p>
    <w:p w:rsidR="00751B57" w:rsidRPr="00FD651A" w:rsidRDefault="00751B57" w:rsidP="00FD651A">
      <w:pPr>
        <w:spacing w:line="540" w:lineRule="exact"/>
        <w:jc w:val="center"/>
        <w:rPr>
          <w:rFonts w:ascii="楷体_GB2312" w:eastAsia="楷体_GB2312"/>
          <w:sz w:val="32"/>
          <w:szCs w:val="32"/>
        </w:rPr>
      </w:pPr>
      <w:r w:rsidRPr="00FD651A">
        <w:rPr>
          <w:rFonts w:ascii="楷体_GB2312" w:eastAsia="楷体_GB2312" w:hint="eastAsia"/>
          <w:sz w:val="32"/>
          <w:szCs w:val="32"/>
        </w:rPr>
        <w:t>山东省烟台市食品安全委员会办公室</w:t>
      </w:r>
    </w:p>
    <w:p w:rsidR="00751B57" w:rsidRPr="009F3A02" w:rsidRDefault="00751B57" w:rsidP="00FD651A">
      <w:pPr>
        <w:overflowPunct w:val="0"/>
        <w:spacing w:line="520" w:lineRule="exact"/>
        <w:ind w:firstLineChars="200" w:firstLine="640"/>
        <w:rPr>
          <w:rFonts w:eastAsia="仿宋_GB2312"/>
          <w:sz w:val="32"/>
          <w:szCs w:val="32"/>
        </w:rPr>
      </w:pPr>
    </w:p>
    <w:p w:rsidR="00751B57" w:rsidRPr="009F3A02" w:rsidRDefault="00751B57" w:rsidP="00FD651A">
      <w:pPr>
        <w:overflowPunct w:val="0"/>
        <w:spacing w:line="520" w:lineRule="exact"/>
        <w:ind w:firstLineChars="200" w:firstLine="640"/>
        <w:rPr>
          <w:rFonts w:eastAsia="仿宋_GB2312"/>
          <w:sz w:val="32"/>
          <w:szCs w:val="32"/>
        </w:rPr>
      </w:pPr>
      <w:r w:rsidRPr="009F3A02">
        <w:rPr>
          <w:rFonts w:eastAsia="仿宋_GB2312"/>
          <w:sz w:val="32"/>
          <w:szCs w:val="32"/>
        </w:rPr>
        <w:t>近年来，烟台市食品监管部门和公安机关牢固树立执法为民理念，不断探索完善体制机制，积极拓展案件线索渠道，持续加大专项整治力度，始终保持了打击食品安全违法犯罪行为的高压态势，有力保障了全市群众饮食安全。</w:t>
      </w:r>
    </w:p>
    <w:p w:rsidR="00751B57" w:rsidRPr="00FD651A" w:rsidRDefault="00751B57" w:rsidP="00FD651A">
      <w:pPr>
        <w:overflowPunct w:val="0"/>
        <w:spacing w:line="520" w:lineRule="exact"/>
        <w:ind w:firstLineChars="200" w:firstLine="640"/>
        <w:rPr>
          <w:rFonts w:ascii="黑体" w:eastAsia="黑体" w:hAnsi="黑体"/>
          <w:sz w:val="32"/>
          <w:szCs w:val="32"/>
        </w:rPr>
      </w:pPr>
      <w:r w:rsidRPr="00FD651A">
        <w:rPr>
          <w:rFonts w:ascii="黑体" w:eastAsia="黑体" w:hAnsi="黑体"/>
          <w:sz w:val="32"/>
          <w:szCs w:val="32"/>
        </w:rPr>
        <w:t>一、不断健全食品安全案件协查联动机制</w:t>
      </w:r>
    </w:p>
    <w:p w:rsidR="00751B57" w:rsidRPr="009F3A02" w:rsidRDefault="00751B57" w:rsidP="00FD651A">
      <w:pPr>
        <w:overflowPunct w:val="0"/>
        <w:spacing w:line="520" w:lineRule="exact"/>
        <w:ind w:firstLineChars="200" w:firstLine="640"/>
        <w:rPr>
          <w:rFonts w:eastAsia="仿宋_GB2312"/>
          <w:sz w:val="32"/>
          <w:szCs w:val="32"/>
        </w:rPr>
      </w:pPr>
      <w:r w:rsidRPr="009F3A02">
        <w:rPr>
          <w:rFonts w:eastAsia="仿宋_GB2312"/>
          <w:sz w:val="32"/>
          <w:szCs w:val="32"/>
        </w:rPr>
        <w:t>为强化跨区域办案协作，提出并联合青岛、威海、日照、潍坊、东营、大连等</w:t>
      </w:r>
      <w:r w:rsidRPr="009F3A02">
        <w:rPr>
          <w:rFonts w:eastAsia="仿宋_GB2312"/>
          <w:sz w:val="32"/>
          <w:szCs w:val="32"/>
        </w:rPr>
        <w:t>7</w:t>
      </w:r>
      <w:r w:rsidRPr="009F3A02">
        <w:rPr>
          <w:rFonts w:eastAsia="仿宋_GB2312"/>
          <w:sz w:val="32"/>
          <w:szCs w:val="32"/>
        </w:rPr>
        <w:t>地市建立了环黄渤海</w:t>
      </w:r>
      <w:r w:rsidRPr="009F3A02">
        <w:rPr>
          <w:rFonts w:eastAsia="仿宋_GB2312"/>
          <w:sz w:val="32"/>
          <w:szCs w:val="32"/>
        </w:rPr>
        <w:t>“6+1”</w:t>
      </w:r>
      <w:r w:rsidRPr="009F3A02">
        <w:rPr>
          <w:rFonts w:eastAsia="仿宋_GB2312"/>
          <w:sz w:val="32"/>
          <w:szCs w:val="32"/>
        </w:rPr>
        <w:t>稽查打假协作机制，形成了联席会议、信息通报、学习交流、协查追溯、资源共享、宣传报道等</w:t>
      </w:r>
      <w:r w:rsidRPr="009F3A02">
        <w:rPr>
          <w:rFonts w:eastAsia="仿宋_GB2312"/>
          <w:sz w:val="32"/>
          <w:szCs w:val="32"/>
        </w:rPr>
        <w:t>6</w:t>
      </w:r>
      <w:r w:rsidRPr="009F3A02">
        <w:rPr>
          <w:rFonts w:eastAsia="仿宋_GB2312"/>
          <w:sz w:val="32"/>
          <w:szCs w:val="32"/>
        </w:rPr>
        <w:t>项协作制度，坚持责任明确、互通互助、及时准确、依法处置的原则，联合打击食品安全违法犯罪行为，有效破解了跨区域破案难的问题。协作区成立以来，各地食药稽查部门共计查办食药案件近万件，其中，查处较大食品药品违法案件</w:t>
      </w:r>
      <w:r w:rsidRPr="009F3A02">
        <w:rPr>
          <w:rFonts w:eastAsia="仿宋_GB2312"/>
          <w:sz w:val="32"/>
          <w:szCs w:val="32"/>
        </w:rPr>
        <w:t>160</w:t>
      </w:r>
      <w:r w:rsidRPr="009F3A02">
        <w:rPr>
          <w:rFonts w:eastAsia="仿宋_GB2312"/>
          <w:sz w:val="32"/>
          <w:szCs w:val="32"/>
        </w:rPr>
        <w:t>多件，涉案货值达</w:t>
      </w:r>
      <w:r w:rsidRPr="009F3A02">
        <w:rPr>
          <w:rFonts w:eastAsia="仿宋_GB2312"/>
          <w:sz w:val="32"/>
          <w:szCs w:val="32"/>
        </w:rPr>
        <w:t>17</w:t>
      </w:r>
      <w:r w:rsidR="00FB04FD" w:rsidRPr="009F3A02">
        <w:rPr>
          <w:rFonts w:eastAsia="仿宋_GB2312"/>
          <w:sz w:val="32"/>
          <w:szCs w:val="32"/>
        </w:rPr>
        <w:t>亿元，严厉打击了食品</w:t>
      </w:r>
      <w:r w:rsidRPr="009F3A02">
        <w:rPr>
          <w:rFonts w:eastAsia="仿宋_GB2312"/>
          <w:sz w:val="32"/>
          <w:szCs w:val="32"/>
        </w:rPr>
        <w:t>违法行为。在</w:t>
      </w:r>
      <w:r w:rsidRPr="009F3A02">
        <w:rPr>
          <w:rFonts w:eastAsia="仿宋_GB2312"/>
          <w:sz w:val="32"/>
          <w:szCs w:val="32"/>
        </w:rPr>
        <w:t>2017</w:t>
      </w:r>
      <w:r w:rsidR="00ED2093" w:rsidRPr="009F3A02">
        <w:rPr>
          <w:rFonts w:eastAsia="仿宋_GB2312"/>
          <w:sz w:val="32"/>
          <w:szCs w:val="32"/>
        </w:rPr>
        <w:t>年全国食药稽查工作会议中，烟台</w:t>
      </w:r>
      <w:r w:rsidRPr="009F3A02">
        <w:rPr>
          <w:rFonts w:eastAsia="仿宋_GB2312"/>
          <w:sz w:val="32"/>
          <w:szCs w:val="32"/>
        </w:rPr>
        <w:t>市牵头建立协作区机制的创新做法得到总局领导充分肯定，在</w:t>
      </w:r>
      <w:r w:rsidRPr="009F3A02">
        <w:rPr>
          <w:rFonts w:eastAsia="仿宋_GB2312"/>
          <w:sz w:val="32"/>
          <w:szCs w:val="32"/>
        </w:rPr>
        <w:t>2017</w:t>
      </w:r>
      <w:r w:rsidRPr="009F3A02">
        <w:rPr>
          <w:rFonts w:eastAsia="仿宋_GB2312"/>
          <w:sz w:val="32"/>
          <w:szCs w:val="32"/>
        </w:rPr>
        <w:t>年全国食品药品安全保护论坛上，</w:t>
      </w:r>
      <w:r w:rsidR="00ED2093" w:rsidRPr="009F3A02">
        <w:rPr>
          <w:rFonts w:eastAsia="仿宋_GB2312"/>
          <w:sz w:val="32"/>
          <w:szCs w:val="32"/>
        </w:rPr>
        <w:t>烟台</w:t>
      </w:r>
      <w:r w:rsidRPr="009F3A02">
        <w:rPr>
          <w:rFonts w:eastAsia="仿宋_GB2312"/>
          <w:sz w:val="32"/>
          <w:szCs w:val="32"/>
        </w:rPr>
        <w:t>市作为山东省食药监管系统唯一应邀单位参加论坛并在专题讨论中做了典型交流发言。为强化跨部门办案协作，市食品安全办下发了在全市建立</w:t>
      </w:r>
      <w:r w:rsidRPr="009F3A02">
        <w:rPr>
          <w:rFonts w:eastAsia="仿宋_GB2312"/>
          <w:sz w:val="32"/>
          <w:szCs w:val="32"/>
        </w:rPr>
        <w:t>“</w:t>
      </w:r>
      <w:r w:rsidRPr="009F3A02">
        <w:rPr>
          <w:rFonts w:eastAsia="仿宋_GB2312"/>
          <w:sz w:val="32"/>
          <w:szCs w:val="32"/>
        </w:rPr>
        <w:t>三安联动</w:t>
      </w:r>
      <w:r w:rsidRPr="009F3A02">
        <w:rPr>
          <w:rFonts w:eastAsia="仿宋_GB2312"/>
          <w:sz w:val="32"/>
          <w:szCs w:val="32"/>
        </w:rPr>
        <w:t>”</w:t>
      </w:r>
      <w:r w:rsidRPr="009F3A02">
        <w:rPr>
          <w:rFonts w:eastAsia="仿宋_GB2312"/>
          <w:sz w:val="32"/>
          <w:szCs w:val="32"/>
        </w:rPr>
        <w:t>工作机制的实施意见，食药、质监、工商、农业、渔业、商务、卫生、公安等</w:t>
      </w:r>
      <w:r w:rsidRPr="009F3A02">
        <w:rPr>
          <w:rFonts w:eastAsia="仿宋_GB2312"/>
          <w:sz w:val="32"/>
          <w:szCs w:val="32"/>
        </w:rPr>
        <w:t>8</w:t>
      </w:r>
      <w:r w:rsidRPr="009F3A02">
        <w:rPr>
          <w:rFonts w:eastAsia="仿宋_GB2312"/>
          <w:sz w:val="32"/>
          <w:szCs w:val="32"/>
        </w:rPr>
        <w:t>部门建立了联席会议工作机制，对</w:t>
      </w:r>
      <w:r w:rsidRPr="009F3A02">
        <w:rPr>
          <w:rFonts w:eastAsia="仿宋_GB2312"/>
          <w:sz w:val="32"/>
          <w:szCs w:val="32"/>
        </w:rPr>
        <w:t>“</w:t>
      </w:r>
      <w:r w:rsidRPr="009F3A02">
        <w:rPr>
          <w:rFonts w:eastAsia="仿宋_GB2312"/>
          <w:sz w:val="32"/>
          <w:szCs w:val="32"/>
        </w:rPr>
        <w:t>联打、联勤、联动</w:t>
      </w:r>
      <w:r w:rsidRPr="009F3A02">
        <w:rPr>
          <w:rFonts w:eastAsia="仿宋_GB2312"/>
          <w:sz w:val="32"/>
          <w:szCs w:val="32"/>
        </w:rPr>
        <w:t>”</w:t>
      </w:r>
      <w:r w:rsidRPr="009F3A02">
        <w:rPr>
          <w:rFonts w:eastAsia="仿宋_GB2312"/>
          <w:sz w:val="32"/>
          <w:szCs w:val="32"/>
        </w:rPr>
        <w:t>、信息通报、应急能力处置、舆情监测、宣传报道等方面工作机制进行了</w:t>
      </w:r>
      <w:r w:rsidRPr="009F3A02">
        <w:rPr>
          <w:rFonts w:eastAsia="仿宋_GB2312"/>
          <w:sz w:val="32"/>
          <w:szCs w:val="32"/>
        </w:rPr>
        <w:lastRenderedPageBreak/>
        <w:t>具体明确。在此基础上，食药、农业、畜牧等监管部门之间以及监管部门与公安机关之间都分别制定了具体的协作联动、行刑衔接等程序办法，仅食药与公安部门之间就累计召开</w:t>
      </w:r>
      <w:r w:rsidRPr="009F3A02">
        <w:rPr>
          <w:rFonts w:eastAsia="仿宋_GB2312"/>
          <w:sz w:val="32"/>
          <w:szCs w:val="32"/>
        </w:rPr>
        <w:t>51</w:t>
      </w:r>
      <w:r w:rsidRPr="009F3A02">
        <w:rPr>
          <w:rFonts w:eastAsia="仿宋_GB2312"/>
          <w:sz w:val="32"/>
          <w:szCs w:val="32"/>
        </w:rPr>
        <w:t>次联席会议，通报及移送司法机关案件</w:t>
      </w:r>
      <w:r w:rsidRPr="009F3A02">
        <w:rPr>
          <w:rFonts w:eastAsia="仿宋_GB2312"/>
          <w:sz w:val="32"/>
          <w:szCs w:val="32"/>
        </w:rPr>
        <w:t>262</w:t>
      </w:r>
      <w:r w:rsidRPr="009F3A02">
        <w:rPr>
          <w:rFonts w:eastAsia="仿宋_GB2312"/>
          <w:sz w:val="32"/>
          <w:szCs w:val="32"/>
        </w:rPr>
        <w:t>起，抓捕犯罪嫌疑人</w:t>
      </w:r>
      <w:r w:rsidRPr="009F3A02">
        <w:rPr>
          <w:rFonts w:eastAsia="仿宋_GB2312"/>
          <w:sz w:val="32"/>
          <w:szCs w:val="32"/>
        </w:rPr>
        <w:t>850</w:t>
      </w:r>
      <w:r w:rsidRPr="009F3A02">
        <w:rPr>
          <w:rFonts w:eastAsia="仿宋_GB2312"/>
          <w:sz w:val="32"/>
          <w:szCs w:val="32"/>
        </w:rPr>
        <w:t>余人，形成了健全、高效、顺畅的协查联动机制。</w:t>
      </w:r>
    </w:p>
    <w:p w:rsidR="00751B57" w:rsidRPr="00FD651A" w:rsidRDefault="00751B57" w:rsidP="00FD651A">
      <w:pPr>
        <w:overflowPunct w:val="0"/>
        <w:spacing w:line="520" w:lineRule="exact"/>
        <w:ind w:firstLineChars="200" w:firstLine="640"/>
        <w:rPr>
          <w:rFonts w:ascii="黑体" w:eastAsia="黑体" w:hAnsi="黑体"/>
          <w:sz w:val="32"/>
          <w:szCs w:val="32"/>
        </w:rPr>
      </w:pPr>
      <w:r w:rsidRPr="00FD651A">
        <w:rPr>
          <w:rFonts w:ascii="黑体" w:eastAsia="黑体" w:hAnsi="黑体"/>
          <w:sz w:val="32"/>
          <w:szCs w:val="32"/>
        </w:rPr>
        <w:t>二、不断加大食品安全违法犯罪打击力度</w:t>
      </w:r>
    </w:p>
    <w:p w:rsidR="00751B57" w:rsidRPr="009F3A02" w:rsidRDefault="00751B57" w:rsidP="00FD651A">
      <w:pPr>
        <w:overflowPunct w:val="0"/>
        <w:spacing w:line="520" w:lineRule="exact"/>
        <w:ind w:firstLineChars="200" w:firstLine="640"/>
        <w:rPr>
          <w:rFonts w:eastAsia="仿宋_GB2312"/>
          <w:sz w:val="32"/>
          <w:szCs w:val="32"/>
        </w:rPr>
      </w:pPr>
      <w:r w:rsidRPr="009F3A02">
        <w:rPr>
          <w:rFonts w:eastAsia="仿宋_GB2312"/>
          <w:sz w:val="32"/>
          <w:szCs w:val="32"/>
        </w:rPr>
        <w:t>市</w:t>
      </w:r>
      <w:r w:rsidR="00FB04FD" w:rsidRPr="009F3A02">
        <w:rPr>
          <w:rFonts w:eastAsia="仿宋_GB2312"/>
          <w:sz w:val="32"/>
          <w:szCs w:val="32"/>
        </w:rPr>
        <w:t>食品安全委员会</w:t>
      </w:r>
      <w:r w:rsidRPr="009F3A02">
        <w:rPr>
          <w:rFonts w:eastAsia="仿宋_GB2312"/>
          <w:sz w:val="32"/>
          <w:szCs w:val="32"/>
        </w:rPr>
        <w:t>成员单位坚持每季度召开一次联席会议，对食品安全风险隐患排查和食品安全监管工作进行信息通报和会商推进，根据上级安排和本地实际及时部署开展综合整治活动，各监管部门之间根据工作需要加大联合执法和专项整治力度，力求取得整治一项、净化一片的效果，有力震慑了食品安全违法犯罪行为。</w:t>
      </w:r>
      <w:r w:rsidRPr="009F3A02">
        <w:rPr>
          <w:rFonts w:eastAsia="仿宋_GB2312"/>
          <w:sz w:val="32"/>
          <w:szCs w:val="32"/>
        </w:rPr>
        <w:t>2015</w:t>
      </w:r>
      <w:r w:rsidRPr="009F3A02">
        <w:rPr>
          <w:rFonts w:eastAsia="仿宋_GB2312"/>
          <w:sz w:val="32"/>
          <w:szCs w:val="32"/>
        </w:rPr>
        <w:t>年以来，市县两级食药、公安、畜牧、渔业等部门先后开展了羊肉及其制品整治、</w:t>
      </w:r>
      <w:r w:rsidRPr="009F3A02">
        <w:rPr>
          <w:rFonts w:eastAsia="仿宋_GB2312"/>
          <w:sz w:val="32"/>
          <w:szCs w:val="32"/>
        </w:rPr>
        <w:t>“</w:t>
      </w:r>
      <w:r w:rsidRPr="009F3A02">
        <w:rPr>
          <w:rFonts w:eastAsia="仿宋_GB2312"/>
          <w:sz w:val="32"/>
          <w:szCs w:val="32"/>
        </w:rPr>
        <w:t>清源</w:t>
      </w:r>
      <w:r w:rsidRPr="009F3A02">
        <w:rPr>
          <w:rFonts w:eastAsia="仿宋_GB2312"/>
          <w:sz w:val="32"/>
          <w:szCs w:val="32"/>
        </w:rPr>
        <w:t>”</w:t>
      </w:r>
      <w:r w:rsidRPr="009F3A02">
        <w:rPr>
          <w:rFonts w:eastAsia="仿宋_GB2312"/>
          <w:sz w:val="32"/>
          <w:szCs w:val="32"/>
        </w:rPr>
        <w:t>行动、</w:t>
      </w:r>
      <w:r w:rsidRPr="009F3A02">
        <w:rPr>
          <w:rFonts w:eastAsia="仿宋_GB2312"/>
          <w:sz w:val="32"/>
          <w:szCs w:val="32"/>
        </w:rPr>
        <w:t>“</w:t>
      </w:r>
      <w:r w:rsidRPr="009F3A02">
        <w:rPr>
          <w:rFonts w:eastAsia="仿宋_GB2312"/>
          <w:sz w:val="32"/>
          <w:szCs w:val="32"/>
        </w:rPr>
        <w:t>守护舌尖安全</w:t>
      </w:r>
      <w:r w:rsidRPr="009F3A02">
        <w:rPr>
          <w:rFonts w:eastAsia="仿宋_GB2312"/>
          <w:sz w:val="32"/>
          <w:szCs w:val="32"/>
        </w:rPr>
        <w:t>”</w:t>
      </w:r>
      <w:r w:rsidRPr="009F3A02">
        <w:rPr>
          <w:rFonts w:eastAsia="仿宋_GB2312"/>
          <w:sz w:val="32"/>
          <w:szCs w:val="32"/>
        </w:rPr>
        <w:t>整治、葡萄酒、桶装水等一系列联合整治行动，查处违法犯罪案件</w:t>
      </w:r>
      <w:r w:rsidRPr="009F3A02">
        <w:rPr>
          <w:rFonts w:eastAsia="仿宋_GB2312"/>
          <w:sz w:val="32"/>
          <w:szCs w:val="32"/>
        </w:rPr>
        <w:t>2260</w:t>
      </w:r>
      <w:r w:rsidRPr="009F3A02">
        <w:rPr>
          <w:rFonts w:eastAsia="仿宋_GB2312"/>
          <w:sz w:val="32"/>
          <w:szCs w:val="32"/>
        </w:rPr>
        <w:t>多起，罚没款</w:t>
      </w:r>
      <w:r w:rsidRPr="009F3A02">
        <w:rPr>
          <w:rFonts w:eastAsia="仿宋_GB2312"/>
          <w:sz w:val="32"/>
          <w:szCs w:val="32"/>
        </w:rPr>
        <w:t>2000</w:t>
      </w:r>
      <w:r w:rsidRPr="009F3A02">
        <w:rPr>
          <w:rFonts w:eastAsia="仿宋_GB2312"/>
          <w:sz w:val="32"/>
          <w:szCs w:val="32"/>
        </w:rPr>
        <w:t>多万元，涉案价值</w:t>
      </w:r>
      <w:r w:rsidRPr="009F3A02">
        <w:rPr>
          <w:rFonts w:eastAsia="仿宋_GB2312"/>
          <w:sz w:val="32"/>
          <w:szCs w:val="32"/>
        </w:rPr>
        <w:t>1</w:t>
      </w:r>
      <w:r w:rsidRPr="009F3A02">
        <w:rPr>
          <w:rFonts w:eastAsia="仿宋_GB2312"/>
          <w:sz w:val="32"/>
          <w:szCs w:val="32"/>
        </w:rPr>
        <w:t>亿多元，抓获犯罪嫌疑人</w:t>
      </w:r>
      <w:r w:rsidRPr="009F3A02">
        <w:rPr>
          <w:rFonts w:eastAsia="仿宋_GB2312"/>
          <w:sz w:val="32"/>
          <w:szCs w:val="32"/>
        </w:rPr>
        <w:t>400</w:t>
      </w:r>
      <w:r w:rsidRPr="009F3A02">
        <w:rPr>
          <w:rFonts w:eastAsia="仿宋_GB2312"/>
          <w:sz w:val="32"/>
          <w:szCs w:val="32"/>
        </w:rPr>
        <w:t>余人，有效保障了广大群众</w:t>
      </w:r>
      <w:r w:rsidRPr="009F3A02">
        <w:rPr>
          <w:rFonts w:eastAsia="仿宋_GB2312"/>
          <w:sz w:val="32"/>
          <w:szCs w:val="32"/>
        </w:rPr>
        <w:t>“</w:t>
      </w:r>
      <w:r w:rsidRPr="009F3A02">
        <w:rPr>
          <w:rFonts w:eastAsia="仿宋_GB2312"/>
          <w:sz w:val="32"/>
          <w:szCs w:val="32"/>
        </w:rPr>
        <w:t>舌尖上的安全</w:t>
      </w:r>
      <w:r w:rsidRPr="009F3A02">
        <w:rPr>
          <w:rFonts w:eastAsia="仿宋_GB2312"/>
          <w:sz w:val="32"/>
          <w:szCs w:val="32"/>
        </w:rPr>
        <w:t>”</w:t>
      </w:r>
      <w:r w:rsidRPr="009F3A02">
        <w:rPr>
          <w:rFonts w:eastAsia="仿宋_GB2312"/>
          <w:sz w:val="32"/>
          <w:szCs w:val="32"/>
        </w:rPr>
        <w:t>。</w:t>
      </w:r>
    </w:p>
    <w:p w:rsidR="00FD651A" w:rsidRDefault="00751B57" w:rsidP="00FD651A">
      <w:pPr>
        <w:spacing w:line="540" w:lineRule="exact"/>
        <w:rPr>
          <w:rFonts w:eastAsia="仿宋_GB2312"/>
          <w:sz w:val="32"/>
          <w:szCs w:val="32"/>
        </w:rPr>
      </w:pPr>
      <w:r w:rsidRPr="009F3A02">
        <w:rPr>
          <w:rFonts w:eastAsia="仿宋_GB2312"/>
          <w:sz w:val="32"/>
          <w:szCs w:val="32"/>
        </w:rPr>
        <w:br w:type="page"/>
      </w:r>
    </w:p>
    <w:p w:rsidR="00FD651A" w:rsidRDefault="00FD651A" w:rsidP="00FD651A">
      <w:pPr>
        <w:spacing w:line="540" w:lineRule="exact"/>
        <w:rPr>
          <w:rFonts w:eastAsia="仿宋_GB2312"/>
          <w:sz w:val="32"/>
          <w:szCs w:val="32"/>
        </w:rPr>
      </w:pPr>
    </w:p>
    <w:p w:rsidR="00751B57" w:rsidRPr="00FD651A" w:rsidRDefault="00751B57" w:rsidP="00FD651A">
      <w:pPr>
        <w:spacing w:line="540" w:lineRule="exact"/>
        <w:jc w:val="center"/>
        <w:rPr>
          <w:rFonts w:ascii="方正小标宋简体" w:eastAsia="方正小标宋简体"/>
          <w:sz w:val="44"/>
          <w:szCs w:val="32"/>
        </w:rPr>
      </w:pPr>
      <w:r w:rsidRPr="00FD651A">
        <w:rPr>
          <w:rFonts w:ascii="方正小标宋简体" w:eastAsia="方正小标宋简体" w:hint="eastAsia"/>
          <w:sz w:val="44"/>
          <w:szCs w:val="32"/>
        </w:rPr>
        <w:t>探索建立食品侵害案件追偿机制</w:t>
      </w:r>
    </w:p>
    <w:p w:rsidR="00751B57" w:rsidRPr="00FD651A" w:rsidRDefault="00751B57" w:rsidP="00FD651A">
      <w:pPr>
        <w:spacing w:line="540" w:lineRule="exact"/>
        <w:jc w:val="center"/>
        <w:rPr>
          <w:rFonts w:ascii="楷体_GB2312" w:eastAsia="楷体_GB2312"/>
          <w:sz w:val="32"/>
          <w:szCs w:val="32"/>
        </w:rPr>
      </w:pPr>
      <w:r w:rsidRPr="00FD651A">
        <w:rPr>
          <w:rFonts w:ascii="楷体_GB2312" w:eastAsia="楷体_GB2312" w:hint="eastAsia"/>
          <w:sz w:val="32"/>
          <w:szCs w:val="32"/>
        </w:rPr>
        <w:t>湖北省襄阳市食品安全委员会办公室</w:t>
      </w:r>
    </w:p>
    <w:p w:rsidR="00751B57" w:rsidRPr="009F3A02" w:rsidRDefault="00751B57" w:rsidP="009F3A02">
      <w:pPr>
        <w:spacing w:line="540" w:lineRule="exact"/>
        <w:ind w:firstLineChars="200" w:firstLine="640"/>
        <w:rPr>
          <w:rFonts w:eastAsia="仿宋_GB2312"/>
          <w:sz w:val="32"/>
          <w:szCs w:val="32"/>
        </w:rPr>
      </w:pPr>
    </w:p>
    <w:p w:rsidR="00751B57" w:rsidRPr="009F3A02" w:rsidRDefault="00751B57" w:rsidP="00FD651A">
      <w:pPr>
        <w:spacing w:line="520" w:lineRule="exact"/>
        <w:ind w:firstLineChars="200" w:firstLine="640"/>
        <w:rPr>
          <w:rFonts w:eastAsia="仿宋_GB2312"/>
          <w:sz w:val="32"/>
          <w:szCs w:val="32"/>
        </w:rPr>
      </w:pPr>
      <w:r w:rsidRPr="009F3A02">
        <w:rPr>
          <w:rFonts w:eastAsia="仿宋_GB2312"/>
          <w:sz w:val="32"/>
          <w:szCs w:val="32"/>
        </w:rPr>
        <w:t>构建行政处罚、刑事惩罚、民事追偿三支柱食品安全责任追究框架，完善食品安全责任追究体系，增加违法犯罪成本，能有效震慑危害食品安全违法犯罪行为，起到</w:t>
      </w:r>
      <w:r w:rsidRPr="009F3A02">
        <w:rPr>
          <w:rFonts w:eastAsia="仿宋_GB2312"/>
          <w:sz w:val="32"/>
          <w:szCs w:val="32"/>
        </w:rPr>
        <w:t>“</w:t>
      </w:r>
      <w:r w:rsidRPr="009F3A02">
        <w:rPr>
          <w:rFonts w:eastAsia="仿宋_GB2312"/>
          <w:sz w:val="32"/>
          <w:szCs w:val="32"/>
        </w:rPr>
        <w:t>不敢为</w:t>
      </w:r>
      <w:r w:rsidRPr="009F3A02">
        <w:rPr>
          <w:rFonts w:eastAsia="仿宋_GB2312"/>
          <w:sz w:val="32"/>
          <w:szCs w:val="32"/>
        </w:rPr>
        <w:t>”</w:t>
      </w:r>
      <w:r w:rsidRPr="009F3A02">
        <w:rPr>
          <w:rFonts w:eastAsia="仿宋_GB2312"/>
          <w:sz w:val="32"/>
          <w:szCs w:val="32"/>
        </w:rPr>
        <w:t>的治理效果。</w:t>
      </w:r>
    </w:p>
    <w:p w:rsidR="00751B57" w:rsidRPr="009F3A02" w:rsidRDefault="00751B57" w:rsidP="00FD651A">
      <w:pPr>
        <w:spacing w:line="520" w:lineRule="exact"/>
        <w:ind w:firstLineChars="200" w:firstLine="640"/>
        <w:rPr>
          <w:rFonts w:eastAsia="仿宋_GB2312"/>
          <w:sz w:val="32"/>
          <w:szCs w:val="32"/>
        </w:rPr>
      </w:pPr>
      <w:r w:rsidRPr="009F3A02">
        <w:rPr>
          <w:rFonts w:eastAsia="仿宋_GB2312"/>
          <w:sz w:val="32"/>
          <w:szCs w:val="32"/>
        </w:rPr>
        <w:t>襄阳市积极探索危害食品安全违法犯罪民事追偿方式，建立食品侵害案件追偿机制。探索食品侵害案件民事公益诉讼，制定《襄阳市食品药品领域侵害案件民事公益诉讼实施办法》，对食品安全领域发生侵害众多消费者合法权益等损害社会公共利益的严重违法犯罪行为，在没有</w:t>
      </w:r>
      <w:proofErr w:type="gramStart"/>
      <w:r w:rsidRPr="009F3A02">
        <w:rPr>
          <w:rFonts w:eastAsia="仿宋_GB2312"/>
          <w:sz w:val="32"/>
          <w:szCs w:val="32"/>
        </w:rPr>
        <w:t>适格主体或者适格主体</w:t>
      </w:r>
      <w:proofErr w:type="gramEnd"/>
      <w:r w:rsidRPr="009F3A02">
        <w:rPr>
          <w:rFonts w:eastAsia="仿宋_GB2312"/>
          <w:sz w:val="32"/>
          <w:szCs w:val="32"/>
        </w:rPr>
        <w:t>不提起诉讼的情况下，由食品安全监管部门、公安部门移交人民检察院提起民事公益诉讼，对违法犯罪行为人进行民事追偿，填补了食品安全民事公益诉讼的空白，有效维护了社会公共利益。简化食品安全民事纠纷诉讼程序，探索建立食品安全民事纠纷案件诉前调解制度，设立襄阳市民商事纠纷诉前人民调解委员会，将食品纠纷案件免费诉前调解作为民事诉讼必备程序，实施免费调解，双方当事人达成调解协议后，被</w:t>
      </w:r>
      <w:proofErr w:type="gramStart"/>
      <w:r w:rsidRPr="009F3A02">
        <w:rPr>
          <w:rFonts w:eastAsia="仿宋_GB2312"/>
          <w:sz w:val="32"/>
          <w:szCs w:val="32"/>
        </w:rPr>
        <w:t>诉主体</w:t>
      </w:r>
      <w:proofErr w:type="gramEnd"/>
      <w:r w:rsidRPr="009F3A02">
        <w:rPr>
          <w:rFonts w:eastAsia="仿宋_GB2312"/>
          <w:sz w:val="32"/>
          <w:szCs w:val="32"/>
        </w:rPr>
        <w:t>不履行调解协议的，人民法院依据协议内容实施强制执行，降低了诉讼门槛，简化诉讼程序，降低诉讼费用，有效保障了消费者诉讼权益。健全食品消费者权益保护机制，建立食品安全投诉案件行政调解制度，明确调解范围、原则、方式和程序，对食品安全投诉案件，经双方当事人同意，实行现场调解，对违法当事人主动配合调解，积极消除危害后果和社会影响的，可以从轻行政处理，极大的促进了食品安全</w:t>
      </w:r>
      <w:r w:rsidRPr="009F3A02">
        <w:rPr>
          <w:rFonts w:eastAsia="仿宋_GB2312"/>
          <w:sz w:val="32"/>
          <w:szCs w:val="32"/>
        </w:rPr>
        <w:lastRenderedPageBreak/>
        <w:t>投诉案件纠纷化解；建立食品投诉案件社会调解机制，充分发挥消费者协会在维护消费者合法权益中的作用，制定食品安全投诉案件社会调解制度，明确消费者协会在收到食品消费者投诉时，经双方当事人同意，应当及时进行社会调解，食品安全监管部门应当给予配合，确保食品消费者合理诉求及时得到满足。</w:t>
      </w:r>
    </w:p>
    <w:p w:rsidR="00751B57" w:rsidRPr="009F3A02" w:rsidRDefault="00751B57" w:rsidP="00FD651A">
      <w:pPr>
        <w:spacing w:line="520" w:lineRule="exact"/>
        <w:ind w:firstLineChars="200" w:firstLine="640"/>
        <w:rPr>
          <w:rFonts w:eastAsia="仿宋_GB2312"/>
          <w:sz w:val="32"/>
          <w:szCs w:val="32"/>
        </w:rPr>
      </w:pPr>
      <w:r w:rsidRPr="009F3A02">
        <w:rPr>
          <w:rFonts w:eastAsia="仿宋_GB2312"/>
          <w:sz w:val="32"/>
          <w:szCs w:val="32"/>
        </w:rPr>
        <w:t>追偿机制实施来，行政调解投诉案件</w:t>
      </w:r>
      <w:r w:rsidRPr="009F3A02">
        <w:rPr>
          <w:rFonts w:eastAsia="仿宋_GB2312"/>
          <w:sz w:val="32"/>
          <w:szCs w:val="32"/>
        </w:rPr>
        <w:t>18</w:t>
      </w:r>
      <w:r w:rsidRPr="009F3A02">
        <w:rPr>
          <w:rFonts w:eastAsia="仿宋_GB2312"/>
          <w:sz w:val="32"/>
          <w:szCs w:val="32"/>
        </w:rPr>
        <w:t>件，移送食品民事公益诉讼案件</w:t>
      </w:r>
      <w:r w:rsidRPr="009F3A02">
        <w:rPr>
          <w:rFonts w:eastAsia="仿宋_GB2312"/>
          <w:sz w:val="32"/>
          <w:szCs w:val="32"/>
        </w:rPr>
        <w:t>2</w:t>
      </w:r>
      <w:r w:rsidRPr="009F3A02">
        <w:rPr>
          <w:rFonts w:eastAsia="仿宋_GB2312"/>
          <w:sz w:val="32"/>
          <w:szCs w:val="32"/>
        </w:rPr>
        <w:t>件。</w:t>
      </w:r>
    </w:p>
    <w:p w:rsidR="00751B57" w:rsidRPr="009F3A02" w:rsidRDefault="00751B57" w:rsidP="00FD651A">
      <w:pPr>
        <w:spacing w:line="520" w:lineRule="exact"/>
        <w:ind w:firstLineChars="200" w:firstLine="640"/>
        <w:rPr>
          <w:rFonts w:eastAsia="仿宋_GB2312"/>
          <w:sz w:val="32"/>
          <w:szCs w:val="32"/>
        </w:rPr>
      </w:pPr>
    </w:p>
    <w:p w:rsidR="00751B57" w:rsidRPr="009F3A02" w:rsidRDefault="00751B57" w:rsidP="009F3A02">
      <w:pPr>
        <w:spacing w:line="540" w:lineRule="exact"/>
        <w:ind w:firstLineChars="200" w:firstLine="640"/>
        <w:rPr>
          <w:rFonts w:eastAsia="仿宋_GB2312"/>
          <w:sz w:val="32"/>
          <w:szCs w:val="32"/>
        </w:rPr>
      </w:pPr>
      <w:r w:rsidRPr="009F3A02">
        <w:rPr>
          <w:rFonts w:eastAsia="仿宋_GB2312"/>
          <w:sz w:val="32"/>
          <w:szCs w:val="32"/>
        </w:rPr>
        <w:br w:type="page"/>
      </w:r>
    </w:p>
    <w:p w:rsidR="00FD651A" w:rsidRDefault="00FD651A" w:rsidP="00FD651A">
      <w:pPr>
        <w:spacing w:line="540" w:lineRule="exact"/>
        <w:rPr>
          <w:rFonts w:eastAsia="仿宋_GB2312"/>
          <w:sz w:val="32"/>
          <w:szCs w:val="32"/>
        </w:rPr>
      </w:pPr>
    </w:p>
    <w:p w:rsidR="00751B57" w:rsidRPr="00FD651A" w:rsidRDefault="00751B57" w:rsidP="00FD651A">
      <w:pPr>
        <w:spacing w:line="540" w:lineRule="exact"/>
        <w:jc w:val="center"/>
        <w:rPr>
          <w:rFonts w:ascii="方正小标宋简体" w:eastAsia="方正小标宋简体"/>
          <w:sz w:val="44"/>
          <w:szCs w:val="32"/>
        </w:rPr>
      </w:pPr>
      <w:r w:rsidRPr="00FD651A">
        <w:rPr>
          <w:rFonts w:ascii="方正小标宋简体" w:eastAsia="方正小标宋简体" w:hint="eastAsia"/>
          <w:sz w:val="44"/>
          <w:szCs w:val="32"/>
        </w:rPr>
        <w:t>打防并举  标本兼治</w:t>
      </w:r>
    </w:p>
    <w:p w:rsidR="00751B57" w:rsidRPr="00FD651A" w:rsidRDefault="00751B57" w:rsidP="00FD651A">
      <w:pPr>
        <w:spacing w:line="540" w:lineRule="exact"/>
        <w:jc w:val="center"/>
        <w:rPr>
          <w:rFonts w:ascii="方正小标宋简体" w:eastAsia="方正小标宋简体"/>
          <w:sz w:val="44"/>
          <w:szCs w:val="32"/>
        </w:rPr>
      </w:pPr>
      <w:r w:rsidRPr="00FD651A">
        <w:rPr>
          <w:rFonts w:ascii="方正小标宋简体" w:eastAsia="方正小标宋简体" w:hint="eastAsia"/>
          <w:sz w:val="44"/>
          <w:szCs w:val="32"/>
        </w:rPr>
        <w:t>确保人民群众“舌尖上的安全”</w:t>
      </w:r>
    </w:p>
    <w:p w:rsidR="00751B57" w:rsidRPr="00FD651A" w:rsidRDefault="00751B57" w:rsidP="00FD651A">
      <w:pPr>
        <w:spacing w:line="540" w:lineRule="exact"/>
        <w:jc w:val="center"/>
        <w:rPr>
          <w:rFonts w:ascii="楷体_GB2312" w:eastAsia="楷体_GB2312"/>
          <w:sz w:val="32"/>
          <w:szCs w:val="32"/>
        </w:rPr>
      </w:pPr>
      <w:r w:rsidRPr="00FD651A">
        <w:rPr>
          <w:rFonts w:ascii="楷体_GB2312" w:eastAsia="楷体_GB2312" w:hint="eastAsia"/>
          <w:sz w:val="32"/>
          <w:szCs w:val="32"/>
        </w:rPr>
        <w:t>吉林省长春市食品药品安全委员会办公室</w:t>
      </w:r>
    </w:p>
    <w:p w:rsidR="00751B57" w:rsidRPr="009F3A02" w:rsidRDefault="00751B57" w:rsidP="009F3A02">
      <w:pPr>
        <w:spacing w:line="540" w:lineRule="exact"/>
        <w:ind w:firstLineChars="200" w:firstLine="640"/>
        <w:rPr>
          <w:rFonts w:eastAsia="仿宋_GB2312"/>
          <w:sz w:val="32"/>
          <w:szCs w:val="32"/>
        </w:rPr>
      </w:pPr>
    </w:p>
    <w:p w:rsidR="00751B57" w:rsidRPr="009F3A02" w:rsidRDefault="00751B57" w:rsidP="009F3A02">
      <w:pPr>
        <w:spacing w:line="540" w:lineRule="exact"/>
        <w:ind w:firstLineChars="200" w:firstLine="640"/>
        <w:rPr>
          <w:rFonts w:eastAsia="仿宋_GB2312"/>
          <w:sz w:val="32"/>
          <w:szCs w:val="32"/>
        </w:rPr>
      </w:pPr>
      <w:r w:rsidRPr="009F3A02">
        <w:rPr>
          <w:rFonts w:eastAsia="仿宋_GB2312"/>
          <w:sz w:val="32"/>
          <w:szCs w:val="32"/>
        </w:rPr>
        <w:t>近年来，以创建国家食品安全示范城市为总抓手，以</w:t>
      </w:r>
      <w:r w:rsidRPr="009F3A02">
        <w:rPr>
          <w:rFonts w:eastAsia="仿宋_GB2312"/>
          <w:sz w:val="32"/>
          <w:szCs w:val="32"/>
        </w:rPr>
        <w:t>“</w:t>
      </w:r>
      <w:r w:rsidRPr="009F3A02">
        <w:rPr>
          <w:rFonts w:eastAsia="仿宋_GB2312"/>
          <w:sz w:val="32"/>
          <w:szCs w:val="32"/>
        </w:rPr>
        <w:t>四个最严</w:t>
      </w:r>
      <w:r w:rsidRPr="009F3A02">
        <w:rPr>
          <w:rFonts w:eastAsia="仿宋_GB2312"/>
          <w:sz w:val="32"/>
          <w:szCs w:val="32"/>
        </w:rPr>
        <w:t>”</w:t>
      </w:r>
      <w:r w:rsidRPr="009F3A02">
        <w:rPr>
          <w:rFonts w:eastAsia="仿宋_GB2312"/>
          <w:sz w:val="32"/>
          <w:szCs w:val="32"/>
        </w:rPr>
        <w:t>为总要求，坚持打防并举、标本兼治，对食品违法犯罪行为形成凌厉攻势。</w:t>
      </w:r>
    </w:p>
    <w:p w:rsidR="00751B57" w:rsidRPr="00FD651A" w:rsidRDefault="00751B57" w:rsidP="009F3A02">
      <w:pPr>
        <w:spacing w:line="540" w:lineRule="exact"/>
        <w:ind w:firstLineChars="200" w:firstLine="640"/>
        <w:rPr>
          <w:rFonts w:ascii="黑体" w:eastAsia="黑体" w:hAnsi="黑体"/>
          <w:sz w:val="32"/>
          <w:szCs w:val="32"/>
        </w:rPr>
      </w:pPr>
      <w:r w:rsidRPr="00FD651A">
        <w:rPr>
          <w:rFonts w:ascii="黑体" w:eastAsia="黑体" w:hAnsi="黑体"/>
          <w:sz w:val="32"/>
          <w:szCs w:val="32"/>
        </w:rPr>
        <w:t>一、实现“网格化”隐患排查，努力消除监管死角</w:t>
      </w:r>
    </w:p>
    <w:p w:rsidR="00751B57" w:rsidRPr="009F3A02" w:rsidRDefault="00751B57" w:rsidP="009F3A02">
      <w:pPr>
        <w:spacing w:line="540" w:lineRule="exact"/>
        <w:ind w:firstLineChars="200" w:firstLine="640"/>
        <w:rPr>
          <w:rFonts w:eastAsia="仿宋_GB2312"/>
          <w:sz w:val="32"/>
          <w:szCs w:val="32"/>
        </w:rPr>
      </w:pPr>
      <w:r w:rsidRPr="009F3A02">
        <w:rPr>
          <w:rFonts w:eastAsia="仿宋_GB2312"/>
          <w:sz w:val="32"/>
          <w:szCs w:val="32"/>
        </w:rPr>
        <w:t>一是将食品安全工作纳入县（市）区社会综治</w:t>
      </w:r>
      <w:r w:rsidRPr="009F3A02">
        <w:rPr>
          <w:rFonts w:eastAsia="仿宋_GB2312"/>
          <w:sz w:val="32"/>
          <w:szCs w:val="32"/>
        </w:rPr>
        <w:t>“</w:t>
      </w:r>
      <w:r w:rsidRPr="009F3A02">
        <w:rPr>
          <w:rFonts w:eastAsia="仿宋_GB2312"/>
          <w:sz w:val="32"/>
          <w:szCs w:val="32"/>
        </w:rPr>
        <w:t>大联合</w:t>
      </w:r>
      <w:r w:rsidRPr="009F3A02">
        <w:rPr>
          <w:rFonts w:eastAsia="仿宋_GB2312"/>
          <w:sz w:val="32"/>
          <w:szCs w:val="32"/>
        </w:rPr>
        <w:t>”</w:t>
      </w:r>
      <w:r w:rsidRPr="009F3A02">
        <w:rPr>
          <w:rFonts w:eastAsia="仿宋_GB2312"/>
          <w:sz w:val="32"/>
          <w:szCs w:val="32"/>
        </w:rPr>
        <w:t>管理平台，将平台网格长、</w:t>
      </w:r>
      <w:proofErr w:type="gramStart"/>
      <w:r w:rsidRPr="009F3A02">
        <w:rPr>
          <w:rFonts w:eastAsia="仿宋_GB2312"/>
          <w:sz w:val="32"/>
          <w:szCs w:val="32"/>
        </w:rPr>
        <w:t>网格员</w:t>
      </w:r>
      <w:proofErr w:type="gramEnd"/>
      <w:r w:rsidRPr="009F3A02">
        <w:rPr>
          <w:rFonts w:eastAsia="仿宋_GB2312"/>
          <w:sz w:val="32"/>
          <w:szCs w:val="32"/>
        </w:rPr>
        <w:t>聘为食品安全义务监督员，建立区、街道、社区（村）三级管理网格，充分发挥其隐患排查、信息上报、宣传教育等方面贴近基层、贴近群众的优势，并为其颁发食品安全监督员证书，明确其身份、工作职责和相关报酬，壮大食品安全社会监督队伍，全市近</w:t>
      </w:r>
      <w:r w:rsidRPr="009F3A02">
        <w:rPr>
          <w:rFonts w:eastAsia="仿宋_GB2312"/>
          <w:sz w:val="32"/>
          <w:szCs w:val="32"/>
        </w:rPr>
        <w:t>2</w:t>
      </w:r>
      <w:r w:rsidRPr="009F3A02">
        <w:rPr>
          <w:rFonts w:eastAsia="仿宋_GB2312"/>
          <w:sz w:val="32"/>
          <w:szCs w:val="32"/>
        </w:rPr>
        <w:t>千名食品安全义务监督员遍布城乡。二是采取</w:t>
      </w:r>
      <w:r w:rsidRPr="009F3A02">
        <w:rPr>
          <w:rFonts w:eastAsia="仿宋_GB2312"/>
          <w:sz w:val="32"/>
          <w:szCs w:val="32"/>
        </w:rPr>
        <w:t>“</w:t>
      </w:r>
      <w:r w:rsidRPr="009F3A02">
        <w:rPr>
          <w:rFonts w:eastAsia="仿宋_GB2312"/>
          <w:sz w:val="32"/>
          <w:szCs w:val="32"/>
        </w:rPr>
        <w:t>科驻网格</w:t>
      </w:r>
      <w:r w:rsidRPr="009F3A02">
        <w:rPr>
          <w:rFonts w:eastAsia="仿宋_GB2312"/>
          <w:sz w:val="32"/>
          <w:szCs w:val="32"/>
        </w:rPr>
        <w:t>”</w:t>
      </w:r>
      <w:r w:rsidRPr="009F3A02">
        <w:rPr>
          <w:rFonts w:eastAsia="仿宋_GB2312"/>
          <w:sz w:val="32"/>
          <w:szCs w:val="32"/>
        </w:rPr>
        <w:t>的模式，下沉监管力量，确保隐患和问题能够及时发现、有效解决。</w:t>
      </w:r>
      <w:r w:rsidRPr="009F3A02">
        <w:rPr>
          <w:rFonts w:eastAsia="仿宋_GB2312"/>
          <w:sz w:val="32"/>
          <w:szCs w:val="32"/>
        </w:rPr>
        <w:t>2017</w:t>
      </w:r>
      <w:r w:rsidRPr="009F3A02">
        <w:rPr>
          <w:rFonts w:eastAsia="仿宋_GB2312"/>
          <w:sz w:val="32"/>
          <w:szCs w:val="32"/>
        </w:rPr>
        <w:t>年通过网络平台上报隐患线索近万条，经查证涉及违法违规线索进行依法查处。同时通过深入开展风险分级管理、量化分级管理、飞行检查等方式，加大对重点企业的风险隐患排查力度。</w:t>
      </w:r>
    </w:p>
    <w:p w:rsidR="00751B57" w:rsidRPr="00FD651A" w:rsidRDefault="00751B57" w:rsidP="009F3A02">
      <w:pPr>
        <w:spacing w:line="540" w:lineRule="exact"/>
        <w:ind w:firstLineChars="200" w:firstLine="640"/>
        <w:rPr>
          <w:rFonts w:ascii="黑体" w:eastAsia="黑体" w:hAnsi="黑体"/>
          <w:sz w:val="32"/>
          <w:szCs w:val="32"/>
        </w:rPr>
      </w:pPr>
      <w:r w:rsidRPr="00FD651A">
        <w:rPr>
          <w:rFonts w:ascii="黑体" w:eastAsia="黑体" w:hAnsi="黑体"/>
          <w:sz w:val="32"/>
          <w:szCs w:val="32"/>
        </w:rPr>
        <w:t>二、推行“衔接式”执法办案，全面畅通监管链条</w:t>
      </w:r>
    </w:p>
    <w:p w:rsidR="00751B57" w:rsidRPr="009F3A02" w:rsidRDefault="00751B57" w:rsidP="009F3A02">
      <w:pPr>
        <w:spacing w:line="540" w:lineRule="exact"/>
        <w:ind w:firstLineChars="200" w:firstLine="640"/>
        <w:rPr>
          <w:rFonts w:eastAsia="仿宋_GB2312"/>
          <w:sz w:val="32"/>
          <w:szCs w:val="32"/>
        </w:rPr>
      </w:pPr>
      <w:r w:rsidRPr="009F3A02">
        <w:rPr>
          <w:rFonts w:eastAsia="仿宋_GB2312"/>
          <w:sz w:val="32"/>
          <w:szCs w:val="32"/>
        </w:rPr>
        <w:t>把行政执法与刑事司法有序衔接作为提高打击违法犯罪的有力抓手，强化了检察机关、司法部门与食药监、工商、质监、农委等行政部门的有力衔接，</w:t>
      </w:r>
      <w:proofErr w:type="gramStart"/>
      <w:r w:rsidRPr="009F3A02">
        <w:rPr>
          <w:rFonts w:eastAsia="仿宋_GB2312"/>
          <w:sz w:val="32"/>
          <w:szCs w:val="32"/>
        </w:rPr>
        <w:t>通过涉刑线索</w:t>
      </w:r>
      <w:proofErr w:type="gramEnd"/>
      <w:r w:rsidRPr="009F3A02">
        <w:rPr>
          <w:rFonts w:eastAsia="仿宋_GB2312"/>
          <w:sz w:val="32"/>
          <w:szCs w:val="32"/>
        </w:rPr>
        <w:t>同步提前介入、疑难</w:t>
      </w:r>
      <w:r w:rsidRPr="009F3A02">
        <w:rPr>
          <w:rFonts w:eastAsia="仿宋_GB2312"/>
          <w:sz w:val="32"/>
          <w:szCs w:val="32"/>
        </w:rPr>
        <w:lastRenderedPageBreak/>
        <w:t>复杂案件会商研究、重大案件联合查办等办法，努力破解行政执法与刑事司法对接不畅难题，全力促使食品违法犯罪案件移送、立案、查案、审案、结案、监督全链条畅通，有效保障食品违法犯罪案件有序查办。同时强化信息综合、风险预警体系建设，使日常监管、监督抽检、投诉举报、专项整治、调查研究等方面的信息得到综合分析运用，针对重点问题、重要环节的分析</w:t>
      </w:r>
      <w:proofErr w:type="gramStart"/>
      <w:r w:rsidRPr="009F3A02">
        <w:rPr>
          <w:rFonts w:eastAsia="仿宋_GB2312"/>
          <w:sz w:val="32"/>
          <w:szCs w:val="32"/>
        </w:rPr>
        <w:t>研</w:t>
      </w:r>
      <w:proofErr w:type="gramEnd"/>
      <w:r w:rsidRPr="009F3A02">
        <w:rPr>
          <w:rFonts w:eastAsia="仿宋_GB2312"/>
          <w:sz w:val="32"/>
          <w:szCs w:val="32"/>
        </w:rPr>
        <w:t>判，明确有因检查、飞行检查和联合执法的重点，使共性隐患问题得到合理解决。通过多点位的联合执法，扣押货值近八万元的无包装蒜</w:t>
      </w:r>
      <w:proofErr w:type="gramStart"/>
      <w:r w:rsidRPr="009F3A02">
        <w:rPr>
          <w:rFonts w:eastAsia="仿宋_GB2312"/>
          <w:sz w:val="32"/>
          <w:szCs w:val="32"/>
        </w:rPr>
        <w:t>蓉</w:t>
      </w:r>
      <w:proofErr w:type="gramEnd"/>
      <w:r w:rsidRPr="009F3A02">
        <w:rPr>
          <w:rFonts w:eastAsia="仿宋_GB2312"/>
          <w:sz w:val="32"/>
          <w:szCs w:val="32"/>
        </w:rPr>
        <w:t>辣酱物流假货、破获</w:t>
      </w:r>
      <w:r w:rsidRPr="009F3A02">
        <w:rPr>
          <w:rFonts w:eastAsia="仿宋_GB2312"/>
          <w:sz w:val="32"/>
          <w:szCs w:val="32"/>
        </w:rPr>
        <w:t>“</w:t>
      </w:r>
      <w:r w:rsidRPr="009F3A02">
        <w:rPr>
          <w:rFonts w:eastAsia="仿宋_GB2312"/>
          <w:sz w:val="32"/>
          <w:szCs w:val="32"/>
        </w:rPr>
        <w:t>产销千斤黑心肉</w:t>
      </w:r>
      <w:r w:rsidRPr="009F3A02">
        <w:rPr>
          <w:rFonts w:eastAsia="仿宋_GB2312"/>
          <w:sz w:val="32"/>
          <w:szCs w:val="32"/>
        </w:rPr>
        <w:t>”</w:t>
      </w:r>
      <w:r w:rsidRPr="009F3A02">
        <w:rPr>
          <w:rFonts w:eastAsia="仿宋_GB2312"/>
          <w:sz w:val="32"/>
          <w:szCs w:val="32"/>
        </w:rPr>
        <w:t>案、紧急叫停涉嫌违规的</w:t>
      </w:r>
      <w:r w:rsidRPr="009F3A02">
        <w:rPr>
          <w:rFonts w:eastAsia="仿宋_GB2312"/>
          <w:sz w:val="32"/>
          <w:szCs w:val="32"/>
        </w:rPr>
        <w:t>“</w:t>
      </w:r>
      <w:r w:rsidRPr="009F3A02">
        <w:rPr>
          <w:rFonts w:eastAsia="仿宋_GB2312"/>
          <w:sz w:val="32"/>
          <w:szCs w:val="32"/>
        </w:rPr>
        <w:t>龙虾美食节</w:t>
      </w:r>
      <w:r w:rsidRPr="009F3A02">
        <w:rPr>
          <w:rFonts w:eastAsia="仿宋_GB2312"/>
          <w:sz w:val="32"/>
          <w:szCs w:val="32"/>
        </w:rPr>
        <w:t>”</w:t>
      </w:r>
      <w:r w:rsidRPr="009F3A02">
        <w:rPr>
          <w:rFonts w:eastAsia="仿宋_GB2312"/>
          <w:sz w:val="32"/>
          <w:szCs w:val="32"/>
        </w:rPr>
        <w:t>等，让无证违规开办企业和经营业户</w:t>
      </w:r>
      <w:r w:rsidRPr="009F3A02">
        <w:rPr>
          <w:rFonts w:eastAsia="仿宋_GB2312"/>
          <w:sz w:val="32"/>
          <w:szCs w:val="32"/>
        </w:rPr>
        <w:t>“</w:t>
      </w:r>
      <w:r w:rsidRPr="009F3A02">
        <w:rPr>
          <w:rFonts w:eastAsia="仿宋_GB2312"/>
          <w:sz w:val="32"/>
          <w:szCs w:val="32"/>
        </w:rPr>
        <w:t>无处藏身</w:t>
      </w:r>
      <w:r w:rsidRPr="009F3A02">
        <w:rPr>
          <w:rFonts w:eastAsia="仿宋_GB2312"/>
          <w:sz w:val="32"/>
          <w:szCs w:val="32"/>
        </w:rPr>
        <w:t>”</w:t>
      </w:r>
      <w:r w:rsidRPr="009F3A02">
        <w:rPr>
          <w:rFonts w:eastAsia="仿宋_GB2312"/>
          <w:sz w:val="32"/>
          <w:szCs w:val="32"/>
        </w:rPr>
        <w:t>。</w:t>
      </w:r>
    </w:p>
    <w:p w:rsidR="00751B57" w:rsidRPr="00FD651A" w:rsidRDefault="00751B57" w:rsidP="009F3A02">
      <w:pPr>
        <w:spacing w:line="540" w:lineRule="exact"/>
        <w:ind w:firstLineChars="200" w:firstLine="640"/>
        <w:rPr>
          <w:rFonts w:ascii="黑体" w:eastAsia="黑体" w:hAnsi="黑体"/>
          <w:sz w:val="32"/>
          <w:szCs w:val="32"/>
        </w:rPr>
      </w:pPr>
      <w:r w:rsidRPr="00FD651A">
        <w:rPr>
          <w:rFonts w:ascii="黑体" w:eastAsia="黑体" w:hAnsi="黑体"/>
          <w:sz w:val="32"/>
          <w:szCs w:val="32"/>
        </w:rPr>
        <w:t>三、采取“队伍化”打击犯罪，强力震慑违法行为</w:t>
      </w:r>
    </w:p>
    <w:p w:rsidR="00751B57" w:rsidRPr="009F3A02" w:rsidRDefault="00751B57" w:rsidP="009F3A02">
      <w:pPr>
        <w:spacing w:line="540" w:lineRule="exact"/>
        <w:ind w:firstLineChars="200" w:firstLine="640"/>
        <w:rPr>
          <w:rFonts w:eastAsia="仿宋_GB2312"/>
          <w:sz w:val="32"/>
          <w:szCs w:val="32"/>
        </w:rPr>
      </w:pPr>
      <w:r w:rsidRPr="009F3A02">
        <w:rPr>
          <w:rFonts w:eastAsia="仿宋_GB2312"/>
          <w:sz w:val="32"/>
          <w:szCs w:val="32"/>
        </w:rPr>
        <w:t>2016</w:t>
      </w:r>
      <w:r w:rsidRPr="009F3A02">
        <w:rPr>
          <w:rFonts w:eastAsia="仿宋_GB2312"/>
          <w:sz w:val="32"/>
          <w:szCs w:val="32"/>
        </w:rPr>
        <w:t>年在市、县（区）两级公安机关设立食品犯罪侦察机构，</w:t>
      </w:r>
      <w:r w:rsidRPr="009F3A02">
        <w:rPr>
          <w:rFonts w:eastAsia="仿宋_GB2312"/>
          <w:sz w:val="32"/>
          <w:szCs w:val="32"/>
        </w:rPr>
        <w:t>“</w:t>
      </w:r>
      <w:r w:rsidRPr="009F3A02">
        <w:rPr>
          <w:rFonts w:eastAsia="仿宋_GB2312"/>
          <w:sz w:val="32"/>
          <w:szCs w:val="32"/>
        </w:rPr>
        <w:t>食药警察</w:t>
      </w:r>
      <w:r w:rsidRPr="009F3A02">
        <w:rPr>
          <w:rFonts w:eastAsia="仿宋_GB2312"/>
          <w:sz w:val="32"/>
          <w:szCs w:val="32"/>
        </w:rPr>
        <w:t>”</w:t>
      </w:r>
      <w:r w:rsidRPr="009F3A02">
        <w:rPr>
          <w:rFonts w:eastAsia="仿宋_GB2312"/>
          <w:sz w:val="32"/>
          <w:szCs w:val="32"/>
        </w:rPr>
        <w:t>总数达</w:t>
      </w:r>
      <w:r w:rsidRPr="009F3A02">
        <w:rPr>
          <w:rFonts w:eastAsia="仿宋_GB2312"/>
          <w:sz w:val="32"/>
          <w:szCs w:val="32"/>
        </w:rPr>
        <w:t>270</w:t>
      </w:r>
      <w:r w:rsidRPr="009F3A02">
        <w:rPr>
          <w:rFonts w:eastAsia="仿宋_GB2312"/>
          <w:sz w:val="32"/>
          <w:szCs w:val="32"/>
        </w:rPr>
        <w:t>人。通过建立基础摸排、线索举报、专案侦办环环相扣的一体化打击犯罪的工作体系，</w:t>
      </w:r>
      <w:r w:rsidRPr="009F3A02">
        <w:rPr>
          <w:rFonts w:eastAsia="仿宋_GB2312"/>
          <w:sz w:val="32"/>
          <w:szCs w:val="32"/>
        </w:rPr>
        <w:t>“</w:t>
      </w:r>
      <w:r w:rsidRPr="009F3A02">
        <w:rPr>
          <w:rFonts w:eastAsia="仿宋_GB2312"/>
          <w:sz w:val="32"/>
          <w:szCs w:val="32"/>
        </w:rPr>
        <w:t>食药警察</w:t>
      </w:r>
      <w:r w:rsidRPr="009F3A02">
        <w:rPr>
          <w:rFonts w:eastAsia="仿宋_GB2312"/>
          <w:sz w:val="32"/>
          <w:szCs w:val="32"/>
        </w:rPr>
        <w:t>”</w:t>
      </w:r>
      <w:r w:rsidRPr="009F3A02">
        <w:rPr>
          <w:rFonts w:eastAsia="仿宋_GB2312"/>
          <w:sz w:val="32"/>
          <w:szCs w:val="32"/>
        </w:rPr>
        <w:t>与各监管队伍形成</w:t>
      </w:r>
      <w:proofErr w:type="gramStart"/>
      <w:r w:rsidRPr="009F3A02">
        <w:rPr>
          <w:rFonts w:eastAsia="仿宋_GB2312"/>
          <w:sz w:val="32"/>
          <w:szCs w:val="32"/>
        </w:rPr>
        <w:t>了握指</w:t>
      </w:r>
      <w:proofErr w:type="gramEnd"/>
      <w:r w:rsidRPr="009F3A02">
        <w:rPr>
          <w:rFonts w:eastAsia="仿宋_GB2312"/>
          <w:sz w:val="32"/>
          <w:szCs w:val="32"/>
        </w:rPr>
        <w:t>成拳的工作合力，对重点问题和重点区域实行挂牌整治、严打严管，对各类食品安全违法犯罪行为保持高压态势。通过多领域的专项整治，依法取缔黑加工点</w:t>
      </w:r>
      <w:r w:rsidRPr="009F3A02">
        <w:rPr>
          <w:rFonts w:eastAsia="仿宋_GB2312"/>
          <w:sz w:val="32"/>
          <w:szCs w:val="32"/>
        </w:rPr>
        <w:t>75</w:t>
      </w:r>
      <w:r w:rsidRPr="009F3A02">
        <w:rPr>
          <w:rFonts w:eastAsia="仿宋_GB2312"/>
          <w:sz w:val="32"/>
          <w:szCs w:val="32"/>
        </w:rPr>
        <w:t>家，立案查处</w:t>
      </w:r>
      <w:r w:rsidRPr="009F3A02">
        <w:rPr>
          <w:rFonts w:eastAsia="仿宋_GB2312"/>
          <w:sz w:val="32"/>
          <w:szCs w:val="32"/>
        </w:rPr>
        <w:t>3461</w:t>
      </w:r>
      <w:r w:rsidRPr="009F3A02">
        <w:rPr>
          <w:rFonts w:eastAsia="仿宋_GB2312"/>
          <w:sz w:val="32"/>
          <w:szCs w:val="32"/>
        </w:rPr>
        <w:t>件，抓获犯罪嫌疑人</w:t>
      </w:r>
      <w:r w:rsidRPr="009F3A02">
        <w:rPr>
          <w:rFonts w:eastAsia="仿宋_GB2312"/>
          <w:sz w:val="32"/>
          <w:szCs w:val="32"/>
        </w:rPr>
        <w:t>409</w:t>
      </w:r>
      <w:r w:rsidRPr="009F3A02">
        <w:rPr>
          <w:rFonts w:eastAsia="仿宋_GB2312"/>
          <w:sz w:val="32"/>
          <w:szCs w:val="32"/>
        </w:rPr>
        <w:t>人，罚没金额</w:t>
      </w:r>
      <w:r w:rsidRPr="009F3A02">
        <w:rPr>
          <w:rFonts w:eastAsia="仿宋_GB2312"/>
          <w:sz w:val="32"/>
          <w:szCs w:val="32"/>
        </w:rPr>
        <w:t>8408</w:t>
      </w:r>
      <w:r w:rsidRPr="009F3A02">
        <w:rPr>
          <w:rFonts w:eastAsia="仿宋_GB2312"/>
          <w:sz w:val="32"/>
          <w:szCs w:val="32"/>
        </w:rPr>
        <w:t>万元，强力震慑食品安全违法行为。</w:t>
      </w:r>
    </w:p>
    <w:p w:rsidR="00751B57" w:rsidRPr="009F3A02" w:rsidRDefault="00751B57" w:rsidP="009F3A02">
      <w:pPr>
        <w:spacing w:line="540" w:lineRule="exact"/>
        <w:ind w:firstLineChars="200" w:firstLine="640"/>
        <w:rPr>
          <w:rFonts w:eastAsia="仿宋_GB2312"/>
          <w:sz w:val="32"/>
          <w:szCs w:val="32"/>
        </w:rPr>
      </w:pPr>
      <w:r w:rsidRPr="009F3A02">
        <w:rPr>
          <w:rFonts w:eastAsia="仿宋_GB2312"/>
          <w:sz w:val="32"/>
          <w:szCs w:val="32"/>
        </w:rPr>
        <w:br w:type="page"/>
      </w:r>
    </w:p>
    <w:p w:rsidR="00FD651A" w:rsidRDefault="00FD651A" w:rsidP="00FD651A">
      <w:pPr>
        <w:spacing w:line="540" w:lineRule="exact"/>
        <w:rPr>
          <w:rFonts w:eastAsia="仿宋_GB2312"/>
          <w:sz w:val="32"/>
          <w:szCs w:val="32"/>
        </w:rPr>
      </w:pPr>
    </w:p>
    <w:p w:rsidR="00751B57" w:rsidRPr="00FD651A" w:rsidRDefault="00751B57" w:rsidP="00FD651A">
      <w:pPr>
        <w:spacing w:line="540" w:lineRule="exact"/>
        <w:jc w:val="center"/>
        <w:rPr>
          <w:rFonts w:ascii="方正小标宋简体" w:eastAsia="方正小标宋简体"/>
          <w:sz w:val="44"/>
          <w:szCs w:val="32"/>
        </w:rPr>
      </w:pPr>
      <w:r w:rsidRPr="00FD651A">
        <w:rPr>
          <w:rFonts w:ascii="方正小标宋简体" w:eastAsia="方正小标宋简体" w:hint="eastAsia"/>
          <w:sz w:val="44"/>
          <w:szCs w:val="32"/>
        </w:rPr>
        <w:t>深圳市巡查制度建设</w:t>
      </w:r>
    </w:p>
    <w:p w:rsidR="00751B57" w:rsidRPr="00FD651A" w:rsidRDefault="00751B57" w:rsidP="00FD651A">
      <w:pPr>
        <w:spacing w:line="540" w:lineRule="exact"/>
        <w:jc w:val="center"/>
        <w:rPr>
          <w:rFonts w:ascii="楷体_GB2312" w:eastAsia="楷体_GB2312"/>
          <w:sz w:val="32"/>
          <w:szCs w:val="32"/>
        </w:rPr>
      </w:pPr>
      <w:r w:rsidRPr="00FD651A">
        <w:rPr>
          <w:rFonts w:ascii="楷体_GB2312" w:eastAsia="楷体_GB2312" w:hint="eastAsia"/>
          <w:sz w:val="32"/>
          <w:szCs w:val="32"/>
        </w:rPr>
        <w:t>广东省深圳市食品安全委员会办公室</w:t>
      </w:r>
    </w:p>
    <w:p w:rsidR="00751B57" w:rsidRPr="009F3A02" w:rsidRDefault="00751B57" w:rsidP="009F3A02">
      <w:pPr>
        <w:spacing w:line="540" w:lineRule="exact"/>
        <w:ind w:firstLineChars="200" w:firstLine="640"/>
        <w:rPr>
          <w:rFonts w:eastAsia="仿宋_GB2312"/>
          <w:sz w:val="32"/>
          <w:szCs w:val="32"/>
        </w:rPr>
      </w:pPr>
    </w:p>
    <w:p w:rsidR="00751B57" w:rsidRPr="009F3A02" w:rsidRDefault="00751B57" w:rsidP="009F3A02">
      <w:pPr>
        <w:spacing w:line="540" w:lineRule="exact"/>
        <w:ind w:firstLineChars="200" w:firstLine="640"/>
        <w:rPr>
          <w:rFonts w:eastAsia="仿宋_GB2312"/>
          <w:sz w:val="32"/>
          <w:szCs w:val="32"/>
        </w:rPr>
      </w:pPr>
      <w:r w:rsidRPr="009F3A02">
        <w:rPr>
          <w:rFonts w:eastAsia="仿宋_GB2312"/>
          <w:sz w:val="32"/>
          <w:szCs w:val="32"/>
        </w:rPr>
        <w:t>为解决全覆盖监管与实际监管力量不足之间的矛盾，深圳市围绕实施食品安全战略，着手构建</w:t>
      </w:r>
      <w:r w:rsidRPr="009F3A02">
        <w:rPr>
          <w:rFonts w:eastAsia="仿宋_GB2312"/>
          <w:sz w:val="32"/>
          <w:szCs w:val="32"/>
        </w:rPr>
        <w:t>“</w:t>
      </w:r>
      <w:r w:rsidRPr="009F3A02">
        <w:rPr>
          <w:rFonts w:eastAsia="仿宋_GB2312"/>
          <w:sz w:val="32"/>
          <w:szCs w:val="32"/>
        </w:rPr>
        <w:t>巡查网、检测网、执法网</w:t>
      </w:r>
      <w:r w:rsidRPr="009F3A02">
        <w:rPr>
          <w:rFonts w:eastAsia="仿宋_GB2312"/>
          <w:sz w:val="32"/>
          <w:szCs w:val="32"/>
        </w:rPr>
        <w:t>”</w:t>
      </w:r>
      <w:r w:rsidRPr="009F3A02">
        <w:rPr>
          <w:rFonts w:eastAsia="仿宋_GB2312"/>
          <w:sz w:val="32"/>
          <w:szCs w:val="32"/>
        </w:rPr>
        <w:t>三网立体监管体系，以全方位、全覆盖、持续性</w:t>
      </w:r>
      <w:r w:rsidRPr="009F3A02">
        <w:rPr>
          <w:rFonts w:eastAsia="仿宋_GB2312"/>
          <w:sz w:val="32"/>
          <w:szCs w:val="32"/>
        </w:rPr>
        <w:t>“</w:t>
      </w:r>
      <w:r w:rsidRPr="009F3A02">
        <w:rPr>
          <w:rFonts w:eastAsia="仿宋_GB2312"/>
          <w:sz w:val="32"/>
          <w:szCs w:val="32"/>
        </w:rPr>
        <w:t>巡查</w:t>
      </w:r>
      <w:r w:rsidRPr="009F3A02">
        <w:rPr>
          <w:rFonts w:eastAsia="仿宋_GB2312"/>
          <w:sz w:val="32"/>
          <w:szCs w:val="32"/>
        </w:rPr>
        <w:t>”</w:t>
      </w:r>
      <w:r w:rsidRPr="009F3A02">
        <w:rPr>
          <w:rFonts w:eastAsia="仿宋_GB2312"/>
          <w:sz w:val="32"/>
          <w:szCs w:val="32"/>
        </w:rPr>
        <w:t>作为精准执法</w:t>
      </w:r>
      <w:r w:rsidRPr="009F3A02">
        <w:rPr>
          <w:rFonts w:eastAsia="仿宋_GB2312"/>
          <w:sz w:val="32"/>
          <w:szCs w:val="32"/>
        </w:rPr>
        <w:t>“</w:t>
      </w:r>
      <w:r w:rsidRPr="009F3A02">
        <w:rPr>
          <w:rFonts w:eastAsia="仿宋_GB2312"/>
          <w:sz w:val="32"/>
          <w:szCs w:val="32"/>
        </w:rPr>
        <w:t>检查</w:t>
      </w:r>
      <w:r w:rsidRPr="009F3A02">
        <w:rPr>
          <w:rFonts w:eastAsia="仿宋_GB2312"/>
          <w:sz w:val="32"/>
          <w:szCs w:val="32"/>
        </w:rPr>
        <w:t>”</w:t>
      </w:r>
      <w:r w:rsidRPr="009F3A02">
        <w:rPr>
          <w:rFonts w:eastAsia="仿宋_GB2312"/>
          <w:sz w:val="32"/>
          <w:szCs w:val="32"/>
        </w:rPr>
        <w:t>的前置程序，实现对全市</w:t>
      </w:r>
      <w:r w:rsidRPr="009F3A02">
        <w:rPr>
          <w:rFonts w:eastAsia="仿宋_GB2312"/>
          <w:sz w:val="32"/>
          <w:szCs w:val="32"/>
        </w:rPr>
        <w:t>24</w:t>
      </w:r>
      <w:r w:rsidRPr="009F3A02">
        <w:rPr>
          <w:rFonts w:eastAsia="仿宋_GB2312"/>
          <w:sz w:val="32"/>
          <w:szCs w:val="32"/>
        </w:rPr>
        <w:t>万多家食品经营单位的全覆盖监管，打造食品安全社会共治的</w:t>
      </w:r>
      <w:r w:rsidRPr="009F3A02">
        <w:rPr>
          <w:rFonts w:eastAsia="仿宋_GB2312"/>
          <w:sz w:val="32"/>
          <w:szCs w:val="32"/>
        </w:rPr>
        <w:t>“</w:t>
      </w:r>
      <w:r w:rsidRPr="009F3A02">
        <w:rPr>
          <w:rFonts w:eastAsia="仿宋_GB2312"/>
          <w:sz w:val="32"/>
          <w:szCs w:val="32"/>
        </w:rPr>
        <w:t>深圳样板</w:t>
      </w:r>
      <w:r w:rsidRPr="009F3A02">
        <w:rPr>
          <w:rFonts w:eastAsia="仿宋_GB2312"/>
          <w:sz w:val="32"/>
          <w:szCs w:val="32"/>
        </w:rPr>
        <w:t>”</w:t>
      </w:r>
      <w:r w:rsidRPr="009F3A02">
        <w:rPr>
          <w:rFonts w:eastAsia="仿宋_GB2312"/>
          <w:sz w:val="32"/>
          <w:szCs w:val="32"/>
        </w:rPr>
        <w:t>。</w:t>
      </w:r>
    </w:p>
    <w:p w:rsidR="00751B57" w:rsidRPr="009F3A02" w:rsidRDefault="00751B57" w:rsidP="009F3A02">
      <w:pPr>
        <w:spacing w:line="540" w:lineRule="exact"/>
        <w:ind w:firstLineChars="200" w:firstLine="640"/>
        <w:rPr>
          <w:rFonts w:eastAsia="仿宋_GB2312"/>
          <w:sz w:val="32"/>
          <w:szCs w:val="32"/>
        </w:rPr>
      </w:pPr>
      <w:r w:rsidRPr="009F3A02">
        <w:rPr>
          <w:rFonts w:eastAsia="仿宋_GB2312"/>
          <w:sz w:val="32"/>
          <w:szCs w:val="32"/>
        </w:rPr>
        <w:t>深圳巡查试点工作内容主要包含四方面内容，一是开展餐饮服务单位食品安全</w:t>
      </w:r>
      <w:proofErr w:type="gramStart"/>
      <w:r w:rsidRPr="009F3A02">
        <w:rPr>
          <w:rFonts w:eastAsia="仿宋_GB2312"/>
          <w:sz w:val="32"/>
          <w:szCs w:val="32"/>
        </w:rPr>
        <w:t>全</w:t>
      </w:r>
      <w:proofErr w:type="gramEnd"/>
      <w:r w:rsidRPr="009F3A02">
        <w:rPr>
          <w:rFonts w:eastAsia="仿宋_GB2312"/>
          <w:sz w:val="32"/>
          <w:szCs w:val="32"/>
        </w:rPr>
        <w:t>覆盖巡查，二是开展重点产品食品安全快检，三是建立统一的餐饮服务单位食品安全信息公示栏，四是建立巡查监督与执法监管联动机制。主要做法如下：</w:t>
      </w:r>
    </w:p>
    <w:p w:rsidR="00751B57" w:rsidRPr="00FD651A" w:rsidRDefault="00751B57" w:rsidP="009F3A02">
      <w:pPr>
        <w:spacing w:line="540" w:lineRule="exact"/>
        <w:ind w:firstLineChars="200" w:firstLine="640"/>
        <w:rPr>
          <w:rFonts w:ascii="黑体" w:eastAsia="黑体" w:hAnsi="黑体"/>
          <w:sz w:val="32"/>
          <w:szCs w:val="32"/>
        </w:rPr>
      </w:pPr>
      <w:r w:rsidRPr="00FD651A">
        <w:rPr>
          <w:rFonts w:ascii="黑体" w:eastAsia="黑体" w:hAnsi="黑体"/>
          <w:sz w:val="32"/>
          <w:szCs w:val="32"/>
        </w:rPr>
        <w:t>一、开展餐饮服务单位全覆盖巡查试点工作</w:t>
      </w:r>
    </w:p>
    <w:p w:rsidR="00751B57" w:rsidRPr="009F3A02" w:rsidRDefault="00751B57" w:rsidP="009F3A02">
      <w:pPr>
        <w:spacing w:line="540" w:lineRule="exact"/>
        <w:ind w:firstLineChars="200" w:firstLine="640"/>
        <w:rPr>
          <w:rFonts w:eastAsia="仿宋_GB2312"/>
          <w:sz w:val="32"/>
          <w:szCs w:val="32"/>
        </w:rPr>
      </w:pPr>
      <w:r w:rsidRPr="009F3A02">
        <w:rPr>
          <w:rFonts w:eastAsia="仿宋_GB2312"/>
          <w:sz w:val="32"/>
          <w:szCs w:val="32"/>
        </w:rPr>
        <w:t>在全市</w:t>
      </w:r>
      <w:r w:rsidRPr="009F3A02">
        <w:rPr>
          <w:rFonts w:eastAsia="仿宋_GB2312"/>
          <w:sz w:val="32"/>
          <w:szCs w:val="32"/>
        </w:rPr>
        <w:t>8</w:t>
      </w:r>
      <w:r w:rsidRPr="009F3A02">
        <w:rPr>
          <w:rFonts w:eastAsia="仿宋_GB2312"/>
          <w:sz w:val="32"/>
          <w:szCs w:val="32"/>
        </w:rPr>
        <w:t>个区、</w:t>
      </w:r>
      <w:r w:rsidRPr="009F3A02">
        <w:rPr>
          <w:rFonts w:eastAsia="仿宋_GB2312"/>
          <w:sz w:val="32"/>
          <w:szCs w:val="32"/>
        </w:rPr>
        <w:t>2</w:t>
      </w:r>
      <w:r w:rsidRPr="009F3A02">
        <w:rPr>
          <w:rFonts w:eastAsia="仿宋_GB2312"/>
          <w:sz w:val="32"/>
          <w:szCs w:val="32"/>
        </w:rPr>
        <w:t>个新区各选取一个街道，以街道内所有餐饮服务单位为巡查对象，实施全口径、全覆盖、全链条巡查，同时配合食品安全快检工作，建立餐饮服务单位食品安全信息公示栏，巡查结果在现场公示。以宝安区为例，该区最早开展该项工作，工作开展以来共消除食品安全实有事件</w:t>
      </w:r>
      <w:r w:rsidRPr="009F3A02">
        <w:rPr>
          <w:rFonts w:eastAsia="仿宋_GB2312"/>
          <w:sz w:val="32"/>
          <w:szCs w:val="32"/>
        </w:rPr>
        <w:t>1.6</w:t>
      </w:r>
      <w:r w:rsidRPr="009F3A02">
        <w:rPr>
          <w:rFonts w:eastAsia="仿宋_GB2312"/>
          <w:sz w:val="32"/>
          <w:szCs w:val="32"/>
        </w:rPr>
        <w:t>万宗次，</w:t>
      </w:r>
      <w:r w:rsidRPr="009F3A02">
        <w:rPr>
          <w:rFonts w:eastAsia="仿宋_GB2312"/>
          <w:sz w:val="32"/>
          <w:szCs w:val="32"/>
        </w:rPr>
        <w:t>10</w:t>
      </w:r>
      <w:r w:rsidRPr="009F3A02">
        <w:rPr>
          <w:rFonts w:eastAsia="仿宋_GB2312"/>
          <w:sz w:val="32"/>
          <w:szCs w:val="32"/>
        </w:rPr>
        <w:t>辆快检车</w:t>
      </w:r>
      <w:r w:rsidRPr="009F3A02">
        <w:rPr>
          <w:rFonts w:eastAsia="仿宋_GB2312"/>
          <w:sz w:val="32"/>
          <w:szCs w:val="32"/>
        </w:rPr>
        <w:t>4</w:t>
      </w:r>
      <w:r w:rsidRPr="009F3A02">
        <w:rPr>
          <w:rFonts w:eastAsia="仿宋_GB2312"/>
          <w:sz w:val="32"/>
          <w:szCs w:val="32"/>
        </w:rPr>
        <w:t>个月来已完成了</w:t>
      </w:r>
      <w:r w:rsidRPr="009F3A02">
        <w:rPr>
          <w:rFonts w:eastAsia="仿宋_GB2312"/>
          <w:sz w:val="32"/>
          <w:szCs w:val="32"/>
        </w:rPr>
        <w:t>17174</w:t>
      </w:r>
      <w:r w:rsidRPr="009F3A02">
        <w:rPr>
          <w:rFonts w:eastAsia="仿宋_GB2312"/>
          <w:sz w:val="32"/>
          <w:szCs w:val="32"/>
        </w:rPr>
        <w:t>批次快检任务，共筛查出了</w:t>
      </w:r>
      <w:r w:rsidRPr="009F3A02">
        <w:rPr>
          <w:rFonts w:eastAsia="仿宋_GB2312"/>
          <w:sz w:val="32"/>
          <w:szCs w:val="32"/>
        </w:rPr>
        <w:t>233</w:t>
      </w:r>
      <w:r w:rsidRPr="009F3A02">
        <w:rPr>
          <w:rFonts w:eastAsia="仿宋_GB2312"/>
          <w:sz w:val="32"/>
          <w:szCs w:val="32"/>
        </w:rPr>
        <w:t>批次、</w:t>
      </w:r>
      <w:r w:rsidRPr="009F3A02">
        <w:rPr>
          <w:rFonts w:eastAsia="仿宋_GB2312"/>
          <w:sz w:val="32"/>
          <w:szCs w:val="32"/>
        </w:rPr>
        <w:t>1258</w:t>
      </w:r>
      <w:r w:rsidRPr="009F3A02">
        <w:rPr>
          <w:rFonts w:eastAsia="仿宋_GB2312"/>
          <w:sz w:val="32"/>
          <w:szCs w:val="32"/>
        </w:rPr>
        <w:t>公斤问题食品并及时监督销毁。</w:t>
      </w:r>
    </w:p>
    <w:p w:rsidR="00751B57" w:rsidRPr="00FD651A" w:rsidRDefault="00751B57" w:rsidP="009F3A02">
      <w:pPr>
        <w:spacing w:line="540" w:lineRule="exact"/>
        <w:ind w:firstLineChars="200" w:firstLine="640"/>
        <w:rPr>
          <w:rFonts w:ascii="黑体" w:eastAsia="黑体" w:hAnsi="黑体"/>
          <w:sz w:val="32"/>
          <w:szCs w:val="32"/>
        </w:rPr>
      </w:pPr>
      <w:r w:rsidRPr="00FD651A">
        <w:rPr>
          <w:rFonts w:ascii="黑体" w:eastAsia="黑体" w:hAnsi="黑体"/>
          <w:sz w:val="32"/>
          <w:szCs w:val="32"/>
        </w:rPr>
        <w:t>二、打造“一街一车一室”快检体系建设</w:t>
      </w:r>
    </w:p>
    <w:p w:rsidR="00751B57" w:rsidRPr="009F3A02" w:rsidRDefault="00751B57" w:rsidP="009F3A02">
      <w:pPr>
        <w:spacing w:line="540" w:lineRule="exact"/>
        <w:ind w:firstLineChars="200" w:firstLine="640"/>
        <w:rPr>
          <w:rFonts w:eastAsia="仿宋_GB2312"/>
          <w:sz w:val="32"/>
          <w:szCs w:val="32"/>
        </w:rPr>
      </w:pPr>
      <w:r w:rsidRPr="009F3A02">
        <w:rPr>
          <w:rFonts w:eastAsia="仿宋_GB2312"/>
          <w:sz w:val="32"/>
          <w:szCs w:val="32"/>
        </w:rPr>
        <w:t>在每一个街道，配备一台快检车，建立一个快检实验室。针对肉、菜、鱼等重点食品品种，每年每家餐饮单位每个品种快检</w:t>
      </w:r>
      <w:r w:rsidRPr="009F3A02">
        <w:rPr>
          <w:rFonts w:eastAsia="仿宋_GB2312"/>
          <w:sz w:val="32"/>
          <w:szCs w:val="32"/>
        </w:rPr>
        <w:lastRenderedPageBreak/>
        <w:t>不少于</w:t>
      </w:r>
      <w:proofErr w:type="gramStart"/>
      <w:r w:rsidRPr="009F3A02">
        <w:rPr>
          <w:rFonts w:eastAsia="仿宋_GB2312"/>
          <w:sz w:val="32"/>
          <w:szCs w:val="32"/>
        </w:rPr>
        <w:t>一</w:t>
      </w:r>
      <w:proofErr w:type="gramEnd"/>
      <w:r w:rsidRPr="009F3A02">
        <w:rPr>
          <w:rFonts w:eastAsia="仿宋_GB2312"/>
          <w:sz w:val="32"/>
          <w:szCs w:val="32"/>
        </w:rPr>
        <w:t>批次。快检结果实时传送到深圳市食品安全检测网，同时在被检查单位进行现场公示，满足市民知情权。</w:t>
      </w:r>
    </w:p>
    <w:p w:rsidR="00751B57" w:rsidRPr="00FD651A" w:rsidRDefault="00751B57" w:rsidP="009F3A02">
      <w:pPr>
        <w:spacing w:line="540" w:lineRule="exact"/>
        <w:ind w:firstLineChars="200" w:firstLine="640"/>
        <w:rPr>
          <w:rFonts w:ascii="黑体" w:eastAsia="黑体" w:hAnsi="黑体"/>
          <w:sz w:val="32"/>
          <w:szCs w:val="32"/>
        </w:rPr>
      </w:pPr>
      <w:r w:rsidRPr="00FD651A">
        <w:rPr>
          <w:rFonts w:ascii="黑体" w:eastAsia="黑体" w:hAnsi="黑体"/>
          <w:sz w:val="32"/>
          <w:szCs w:val="32"/>
        </w:rPr>
        <w:t>三、落实地方政府属地责任引入第三方补充监管力量不足</w:t>
      </w:r>
    </w:p>
    <w:p w:rsidR="00751B57" w:rsidRPr="009F3A02" w:rsidRDefault="00751B57" w:rsidP="009F3A02">
      <w:pPr>
        <w:spacing w:line="540" w:lineRule="exact"/>
        <w:ind w:firstLineChars="200" w:firstLine="640"/>
        <w:rPr>
          <w:rFonts w:eastAsia="仿宋_GB2312"/>
          <w:sz w:val="32"/>
          <w:szCs w:val="32"/>
        </w:rPr>
      </w:pPr>
      <w:r w:rsidRPr="009F3A02">
        <w:rPr>
          <w:rFonts w:eastAsia="仿宋_GB2312"/>
          <w:sz w:val="32"/>
          <w:szCs w:val="32"/>
        </w:rPr>
        <w:t>充分利用社会专业资源，通过购买社会第三方专业人员、技术服务的方式，按</w:t>
      </w:r>
      <w:proofErr w:type="gramStart"/>
      <w:r w:rsidRPr="009F3A02">
        <w:rPr>
          <w:rFonts w:eastAsia="仿宋_GB2312"/>
          <w:sz w:val="32"/>
          <w:szCs w:val="32"/>
        </w:rPr>
        <w:t>照实有</w:t>
      </w:r>
      <w:proofErr w:type="gramEnd"/>
      <w:r w:rsidRPr="009F3A02">
        <w:rPr>
          <w:rFonts w:eastAsia="仿宋_GB2312"/>
          <w:sz w:val="32"/>
          <w:szCs w:val="32"/>
        </w:rPr>
        <w:t>经营主体的数量足额配备巡查人员，对每一家餐饮服务单位做到全覆盖、无死角巡查，解决食品安全监管人手不足、执法车辆紧缺的问题。</w:t>
      </w:r>
    </w:p>
    <w:p w:rsidR="00751B57" w:rsidRPr="00FD651A" w:rsidRDefault="00751B57" w:rsidP="009F3A02">
      <w:pPr>
        <w:spacing w:line="540" w:lineRule="exact"/>
        <w:ind w:firstLineChars="200" w:firstLine="640"/>
        <w:rPr>
          <w:rFonts w:ascii="黑体" w:eastAsia="黑体" w:hAnsi="黑体"/>
          <w:sz w:val="32"/>
          <w:szCs w:val="32"/>
        </w:rPr>
      </w:pPr>
      <w:r w:rsidRPr="00FD651A">
        <w:rPr>
          <w:rFonts w:ascii="黑体" w:eastAsia="黑体" w:hAnsi="黑体"/>
          <w:sz w:val="32"/>
          <w:szCs w:val="32"/>
        </w:rPr>
        <w:t>四、总结试点经验在全市范围推广</w:t>
      </w:r>
    </w:p>
    <w:p w:rsidR="00751B57" w:rsidRPr="009F3A02" w:rsidRDefault="00751B57" w:rsidP="009F3A02">
      <w:pPr>
        <w:spacing w:line="540" w:lineRule="exact"/>
        <w:ind w:firstLineChars="200" w:firstLine="640"/>
        <w:rPr>
          <w:rFonts w:eastAsia="仿宋_GB2312"/>
          <w:sz w:val="32"/>
          <w:szCs w:val="32"/>
        </w:rPr>
      </w:pPr>
      <w:r w:rsidRPr="009F3A02">
        <w:rPr>
          <w:rFonts w:eastAsia="仿宋_GB2312"/>
          <w:sz w:val="32"/>
          <w:szCs w:val="32"/>
        </w:rPr>
        <w:t>通过开展餐饮服务单位巡查试点工作，推进实现餐饮服务单位</w:t>
      </w:r>
      <w:proofErr w:type="gramStart"/>
      <w:r w:rsidRPr="009F3A02">
        <w:rPr>
          <w:rFonts w:eastAsia="仿宋_GB2312"/>
          <w:sz w:val="32"/>
          <w:szCs w:val="32"/>
        </w:rPr>
        <w:t>监管全</w:t>
      </w:r>
      <w:proofErr w:type="gramEnd"/>
      <w:r w:rsidRPr="009F3A02">
        <w:rPr>
          <w:rFonts w:eastAsia="仿宋_GB2312"/>
          <w:sz w:val="32"/>
          <w:szCs w:val="32"/>
        </w:rPr>
        <w:t>覆盖，全面掌握辖区餐饮服务食品安全基本状况，为在全市推广巡查制、探索第三方巡查监督与食品安全监管部门执法联动监管新模式、全面构建</w:t>
      </w:r>
      <w:r w:rsidRPr="009F3A02">
        <w:rPr>
          <w:rFonts w:eastAsia="仿宋_GB2312"/>
          <w:sz w:val="32"/>
          <w:szCs w:val="32"/>
        </w:rPr>
        <w:t>“</w:t>
      </w:r>
      <w:r w:rsidRPr="009F3A02">
        <w:rPr>
          <w:rFonts w:eastAsia="仿宋_GB2312"/>
          <w:sz w:val="32"/>
          <w:szCs w:val="32"/>
        </w:rPr>
        <w:t>巡查网</w:t>
      </w:r>
      <w:r w:rsidRPr="009F3A02">
        <w:rPr>
          <w:rFonts w:eastAsia="仿宋_GB2312"/>
          <w:sz w:val="32"/>
          <w:szCs w:val="32"/>
        </w:rPr>
        <w:t>”“</w:t>
      </w:r>
      <w:r w:rsidRPr="009F3A02">
        <w:rPr>
          <w:rFonts w:eastAsia="仿宋_GB2312"/>
          <w:sz w:val="32"/>
          <w:szCs w:val="32"/>
        </w:rPr>
        <w:t>检测网</w:t>
      </w:r>
      <w:r w:rsidRPr="009F3A02">
        <w:rPr>
          <w:rFonts w:eastAsia="仿宋_GB2312"/>
          <w:sz w:val="32"/>
          <w:szCs w:val="32"/>
        </w:rPr>
        <w:t>”</w:t>
      </w:r>
      <w:r w:rsidRPr="009F3A02">
        <w:rPr>
          <w:rFonts w:eastAsia="仿宋_GB2312"/>
          <w:sz w:val="32"/>
          <w:szCs w:val="32"/>
        </w:rPr>
        <w:t>和</w:t>
      </w:r>
      <w:r w:rsidRPr="009F3A02">
        <w:rPr>
          <w:rFonts w:eastAsia="仿宋_GB2312"/>
          <w:sz w:val="32"/>
          <w:szCs w:val="32"/>
        </w:rPr>
        <w:t>“</w:t>
      </w:r>
      <w:r w:rsidRPr="009F3A02">
        <w:rPr>
          <w:rFonts w:eastAsia="仿宋_GB2312"/>
          <w:sz w:val="32"/>
          <w:szCs w:val="32"/>
        </w:rPr>
        <w:t>执法网</w:t>
      </w:r>
      <w:r w:rsidRPr="009F3A02">
        <w:rPr>
          <w:rFonts w:eastAsia="仿宋_GB2312"/>
          <w:sz w:val="32"/>
          <w:szCs w:val="32"/>
        </w:rPr>
        <w:t>”</w:t>
      </w:r>
      <w:r w:rsidRPr="009F3A02">
        <w:rPr>
          <w:rFonts w:eastAsia="仿宋_GB2312"/>
          <w:sz w:val="32"/>
          <w:szCs w:val="32"/>
        </w:rPr>
        <w:t>三网立体执法监管体系积累经验。</w:t>
      </w:r>
    </w:p>
    <w:p w:rsidR="00751B57" w:rsidRPr="009F3A02" w:rsidRDefault="00751B57" w:rsidP="009F3A02">
      <w:pPr>
        <w:spacing w:line="540" w:lineRule="exact"/>
        <w:ind w:firstLineChars="200" w:firstLine="640"/>
        <w:rPr>
          <w:rFonts w:eastAsia="仿宋_GB2312"/>
          <w:sz w:val="32"/>
          <w:szCs w:val="32"/>
        </w:rPr>
      </w:pPr>
    </w:p>
    <w:p w:rsidR="00751B57" w:rsidRPr="009F3A02" w:rsidRDefault="00751B57" w:rsidP="009F3A02">
      <w:pPr>
        <w:spacing w:line="540" w:lineRule="exact"/>
        <w:ind w:firstLineChars="200" w:firstLine="640"/>
        <w:rPr>
          <w:rFonts w:eastAsia="仿宋_GB2312"/>
          <w:sz w:val="32"/>
          <w:szCs w:val="32"/>
        </w:rPr>
      </w:pPr>
      <w:r w:rsidRPr="009F3A02">
        <w:rPr>
          <w:rFonts w:eastAsia="仿宋_GB2312"/>
          <w:sz w:val="32"/>
          <w:szCs w:val="32"/>
        </w:rPr>
        <w:br w:type="page"/>
      </w:r>
    </w:p>
    <w:p w:rsidR="00FD651A" w:rsidRDefault="00FD651A" w:rsidP="00FD651A">
      <w:pPr>
        <w:spacing w:line="540" w:lineRule="exact"/>
        <w:rPr>
          <w:rFonts w:eastAsia="仿宋_GB2312"/>
          <w:sz w:val="32"/>
          <w:szCs w:val="32"/>
        </w:rPr>
      </w:pPr>
    </w:p>
    <w:p w:rsidR="00751B57" w:rsidRPr="00FD651A" w:rsidRDefault="00751B57" w:rsidP="00FD651A">
      <w:pPr>
        <w:spacing w:line="540" w:lineRule="exact"/>
        <w:jc w:val="center"/>
        <w:rPr>
          <w:rFonts w:ascii="方正小标宋简体" w:eastAsia="方正小标宋简体"/>
          <w:sz w:val="44"/>
          <w:szCs w:val="32"/>
        </w:rPr>
      </w:pPr>
      <w:r w:rsidRPr="00FD651A">
        <w:rPr>
          <w:rFonts w:ascii="方正小标宋简体" w:eastAsia="方正小标宋简体" w:hint="eastAsia"/>
          <w:sz w:val="44"/>
          <w:szCs w:val="32"/>
        </w:rPr>
        <w:t xml:space="preserve">许昌市强化稽查办案 </w:t>
      </w:r>
      <w:r w:rsidR="00086F16" w:rsidRPr="00FD651A">
        <w:rPr>
          <w:rFonts w:ascii="方正小标宋简体" w:eastAsia="方正小标宋简体" w:hint="eastAsia"/>
          <w:sz w:val="44"/>
          <w:szCs w:val="32"/>
        </w:rPr>
        <w:t xml:space="preserve"> </w:t>
      </w:r>
      <w:r w:rsidRPr="00FD651A">
        <w:rPr>
          <w:rFonts w:ascii="方正小标宋简体" w:eastAsia="方正小标宋简体" w:hint="eastAsia"/>
          <w:sz w:val="44"/>
          <w:szCs w:val="32"/>
        </w:rPr>
        <w:t>净化生产经营大环境</w:t>
      </w:r>
    </w:p>
    <w:p w:rsidR="00751B57" w:rsidRPr="00FD651A" w:rsidRDefault="00751B57" w:rsidP="00FD651A">
      <w:pPr>
        <w:spacing w:line="540" w:lineRule="exact"/>
        <w:jc w:val="center"/>
        <w:rPr>
          <w:rFonts w:ascii="楷体_GB2312" w:eastAsia="楷体_GB2312"/>
          <w:sz w:val="32"/>
          <w:szCs w:val="32"/>
        </w:rPr>
      </w:pPr>
      <w:r w:rsidRPr="00FD651A">
        <w:rPr>
          <w:rFonts w:ascii="楷体_GB2312" w:eastAsia="楷体_GB2312" w:hint="eastAsia"/>
          <w:sz w:val="32"/>
          <w:szCs w:val="32"/>
        </w:rPr>
        <w:t>河南省许昌市食品安全委员会办公室</w:t>
      </w:r>
    </w:p>
    <w:p w:rsidR="00751B57" w:rsidRPr="009F3A02" w:rsidRDefault="00751B57" w:rsidP="00FD651A">
      <w:pPr>
        <w:overflowPunct w:val="0"/>
        <w:spacing w:line="520" w:lineRule="exact"/>
        <w:ind w:firstLineChars="200" w:firstLine="640"/>
        <w:rPr>
          <w:rFonts w:eastAsia="仿宋_GB2312"/>
          <w:sz w:val="32"/>
          <w:szCs w:val="32"/>
        </w:rPr>
      </w:pPr>
    </w:p>
    <w:p w:rsidR="00751B57" w:rsidRPr="009F3A02" w:rsidRDefault="00751B57" w:rsidP="00FD651A">
      <w:pPr>
        <w:overflowPunct w:val="0"/>
        <w:spacing w:line="520" w:lineRule="exact"/>
        <w:ind w:firstLineChars="200" w:firstLine="640"/>
        <w:rPr>
          <w:rFonts w:eastAsia="仿宋_GB2312"/>
          <w:sz w:val="32"/>
          <w:szCs w:val="32"/>
        </w:rPr>
      </w:pPr>
      <w:r w:rsidRPr="009F3A02">
        <w:rPr>
          <w:rFonts w:eastAsia="仿宋_GB2312"/>
          <w:sz w:val="32"/>
          <w:szCs w:val="32"/>
        </w:rPr>
        <w:t>许昌市委市政府高度重视食品安全监管工作，坚持以严惩重处食品安全违法犯罪行为为抓手，始终保持打击食品安全违法犯罪行为的高压态势。</w:t>
      </w:r>
    </w:p>
    <w:p w:rsidR="00751B57" w:rsidRPr="009F3A02" w:rsidRDefault="00751B57" w:rsidP="00FD651A">
      <w:pPr>
        <w:overflowPunct w:val="0"/>
        <w:spacing w:line="520" w:lineRule="exact"/>
        <w:ind w:firstLineChars="200" w:firstLine="640"/>
        <w:rPr>
          <w:rFonts w:eastAsia="仿宋_GB2312"/>
          <w:sz w:val="32"/>
          <w:szCs w:val="32"/>
        </w:rPr>
      </w:pPr>
      <w:r w:rsidRPr="009F3A02">
        <w:rPr>
          <w:rFonts w:eastAsia="仿宋_GB2312"/>
          <w:sz w:val="32"/>
          <w:szCs w:val="32"/>
        </w:rPr>
        <w:t>许昌初步建立了区域间、部门间，多层面、全方位的沟通协调机制，推动在信息共享、执法联动等方面实现规范化和常态化协作，及时解决</w:t>
      </w:r>
      <w:r w:rsidRPr="009F3A02">
        <w:rPr>
          <w:rFonts w:eastAsia="仿宋_GB2312"/>
          <w:sz w:val="32"/>
          <w:szCs w:val="32"/>
        </w:rPr>
        <w:t>“</w:t>
      </w:r>
      <w:r w:rsidRPr="009F3A02">
        <w:rPr>
          <w:rFonts w:eastAsia="仿宋_GB2312"/>
          <w:sz w:val="32"/>
          <w:szCs w:val="32"/>
        </w:rPr>
        <w:t>盯不准</w:t>
      </w:r>
      <w:r w:rsidRPr="009F3A02">
        <w:rPr>
          <w:rFonts w:eastAsia="仿宋_GB2312"/>
          <w:sz w:val="32"/>
          <w:szCs w:val="32"/>
        </w:rPr>
        <w:t>”“</w:t>
      </w:r>
      <w:r w:rsidRPr="009F3A02">
        <w:rPr>
          <w:rFonts w:eastAsia="仿宋_GB2312"/>
          <w:sz w:val="32"/>
          <w:szCs w:val="32"/>
        </w:rPr>
        <w:t>震不住</w:t>
      </w:r>
      <w:r w:rsidRPr="009F3A02">
        <w:rPr>
          <w:rFonts w:eastAsia="仿宋_GB2312"/>
          <w:sz w:val="32"/>
          <w:szCs w:val="32"/>
        </w:rPr>
        <w:t>”</w:t>
      </w:r>
      <w:r w:rsidRPr="009F3A02">
        <w:rPr>
          <w:rFonts w:eastAsia="仿宋_GB2312"/>
          <w:sz w:val="32"/>
          <w:szCs w:val="32"/>
        </w:rPr>
        <w:t>和</w:t>
      </w:r>
      <w:r w:rsidRPr="009F3A02">
        <w:rPr>
          <w:rFonts w:eastAsia="仿宋_GB2312"/>
          <w:sz w:val="32"/>
          <w:szCs w:val="32"/>
        </w:rPr>
        <w:t>“</w:t>
      </w:r>
      <w:r w:rsidRPr="009F3A02">
        <w:rPr>
          <w:rFonts w:eastAsia="仿宋_GB2312"/>
          <w:sz w:val="32"/>
          <w:szCs w:val="32"/>
        </w:rPr>
        <w:t>打不死</w:t>
      </w:r>
      <w:r w:rsidRPr="009F3A02">
        <w:rPr>
          <w:rFonts w:eastAsia="仿宋_GB2312"/>
          <w:sz w:val="32"/>
          <w:szCs w:val="32"/>
        </w:rPr>
        <w:t>”</w:t>
      </w:r>
      <w:r w:rsidRPr="009F3A02">
        <w:rPr>
          <w:rFonts w:eastAsia="仿宋_GB2312"/>
          <w:sz w:val="32"/>
          <w:szCs w:val="32"/>
        </w:rPr>
        <w:t>的问题。全市</w:t>
      </w:r>
      <w:r w:rsidRPr="009F3A02">
        <w:rPr>
          <w:rFonts w:eastAsia="仿宋_GB2312"/>
          <w:sz w:val="32"/>
          <w:szCs w:val="32"/>
        </w:rPr>
        <w:t>9</w:t>
      </w:r>
      <w:r w:rsidRPr="009F3A02">
        <w:rPr>
          <w:rFonts w:eastAsia="仿宋_GB2312"/>
          <w:sz w:val="32"/>
          <w:szCs w:val="32"/>
        </w:rPr>
        <w:t>个县（市、区）全部建立公安食品安全保障专职队伍，设置了办公场所，配备了办案装备，实现了</w:t>
      </w:r>
      <w:r w:rsidRPr="009F3A02">
        <w:rPr>
          <w:rFonts w:eastAsia="仿宋_GB2312"/>
          <w:sz w:val="32"/>
          <w:szCs w:val="32"/>
        </w:rPr>
        <w:t>“</w:t>
      </w:r>
      <w:r w:rsidRPr="009F3A02">
        <w:rPr>
          <w:rFonts w:eastAsia="仿宋_GB2312"/>
          <w:sz w:val="32"/>
          <w:szCs w:val="32"/>
        </w:rPr>
        <w:t>有岗、有责、有人、有成效</w:t>
      </w:r>
      <w:r w:rsidRPr="009F3A02">
        <w:rPr>
          <w:rFonts w:eastAsia="仿宋_GB2312"/>
          <w:sz w:val="32"/>
          <w:szCs w:val="32"/>
        </w:rPr>
        <w:t>”</w:t>
      </w:r>
      <w:r w:rsidRPr="009F3A02">
        <w:rPr>
          <w:rFonts w:eastAsia="仿宋_GB2312"/>
          <w:sz w:val="32"/>
          <w:szCs w:val="32"/>
        </w:rPr>
        <w:t>。各监管部门积极引入绩效考核激励机制，开展了</w:t>
      </w:r>
      <w:r w:rsidRPr="009F3A02">
        <w:rPr>
          <w:rFonts w:eastAsia="仿宋_GB2312"/>
          <w:sz w:val="32"/>
          <w:szCs w:val="32"/>
        </w:rPr>
        <w:t>“</w:t>
      </w:r>
      <w:r w:rsidRPr="009F3A02">
        <w:rPr>
          <w:rFonts w:eastAsia="仿宋_GB2312"/>
          <w:sz w:val="32"/>
          <w:szCs w:val="32"/>
        </w:rPr>
        <w:t>执法办案能手</w:t>
      </w:r>
      <w:r w:rsidRPr="009F3A02">
        <w:rPr>
          <w:rFonts w:eastAsia="仿宋_GB2312"/>
          <w:sz w:val="32"/>
          <w:szCs w:val="32"/>
        </w:rPr>
        <w:t>”</w:t>
      </w:r>
      <w:r w:rsidRPr="009F3A02">
        <w:rPr>
          <w:rFonts w:eastAsia="仿宋_GB2312"/>
          <w:sz w:val="32"/>
          <w:szCs w:val="32"/>
        </w:rPr>
        <w:t>和</w:t>
      </w:r>
      <w:r w:rsidRPr="009F3A02">
        <w:rPr>
          <w:rFonts w:eastAsia="仿宋_GB2312"/>
          <w:sz w:val="32"/>
          <w:szCs w:val="32"/>
        </w:rPr>
        <w:t>“</w:t>
      </w:r>
      <w:r w:rsidRPr="009F3A02">
        <w:rPr>
          <w:rFonts w:eastAsia="仿宋_GB2312"/>
          <w:sz w:val="32"/>
          <w:szCs w:val="32"/>
        </w:rPr>
        <w:t>优秀案件</w:t>
      </w:r>
      <w:r w:rsidRPr="009F3A02">
        <w:rPr>
          <w:rFonts w:eastAsia="仿宋_GB2312"/>
          <w:sz w:val="32"/>
          <w:szCs w:val="32"/>
        </w:rPr>
        <w:t>”</w:t>
      </w:r>
      <w:r w:rsidRPr="009F3A02">
        <w:rPr>
          <w:rFonts w:eastAsia="仿宋_GB2312"/>
          <w:sz w:val="32"/>
          <w:szCs w:val="32"/>
        </w:rPr>
        <w:t>评选活动。食品</w:t>
      </w:r>
      <w:proofErr w:type="gramStart"/>
      <w:r w:rsidRPr="009F3A02">
        <w:rPr>
          <w:rFonts w:eastAsia="仿宋_GB2312"/>
          <w:sz w:val="32"/>
          <w:szCs w:val="32"/>
        </w:rPr>
        <w:t>安全涉刑案件</w:t>
      </w:r>
      <w:proofErr w:type="gramEnd"/>
      <w:r w:rsidRPr="009F3A02">
        <w:rPr>
          <w:rFonts w:eastAsia="仿宋_GB2312"/>
          <w:sz w:val="32"/>
          <w:szCs w:val="32"/>
        </w:rPr>
        <w:t>实现</w:t>
      </w:r>
      <w:r w:rsidRPr="009F3A02">
        <w:rPr>
          <w:rFonts w:eastAsia="仿宋_GB2312"/>
          <w:sz w:val="32"/>
          <w:szCs w:val="32"/>
        </w:rPr>
        <w:t>100%</w:t>
      </w:r>
      <w:r w:rsidRPr="009F3A02">
        <w:rPr>
          <w:rFonts w:eastAsia="仿宋_GB2312"/>
          <w:sz w:val="32"/>
          <w:szCs w:val="32"/>
        </w:rPr>
        <w:t>移交，</w:t>
      </w:r>
      <w:r w:rsidRPr="009F3A02">
        <w:rPr>
          <w:rFonts w:eastAsia="仿宋_GB2312"/>
          <w:sz w:val="32"/>
          <w:szCs w:val="32"/>
        </w:rPr>
        <w:t>100%</w:t>
      </w:r>
      <w:r w:rsidRPr="009F3A02">
        <w:rPr>
          <w:rFonts w:eastAsia="仿宋_GB2312"/>
          <w:sz w:val="32"/>
          <w:szCs w:val="32"/>
        </w:rPr>
        <w:t>查处到位。</w:t>
      </w:r>
    </w:p>
    <w:p w:rsidR="00751B57" w:rsidRPr="009F3A02" w:rsidRDefault="00751B57" w:rsidP="00FD651A">
      <w:pPr>
        <w:overflowPunct w:val="0"/>
        <w:spacing w:line="520" w:lineRule="exact"/>
        <w:ind w:firstLineChars="200" w:firstLine="640"/>
        <w:rPr>
          <w:rFonts w:eastAsia="仿宋_GB2312"/>
          <w:sz w:val="32"/>
          <w:szCs w:val="32"/>
        </w:rPr>
      </w:pPr>
      <w:r w:rsidRPr="009F3A02">
        <w:rPr>
          <w:rFonts w:eastAsia="仿宋_GB2312"/>
          <w:sz w:val="32"/>
          <w:szCs w:val="32"/>
        </w:rPr>
        <w:t>针对制假售</w:t>
      </w:r>
      <w:proofErr w:type="gramStart"/>
      <w:r w:rsidRPr="009F3A02">
        <w:rPr>
          <w:rFonts w:eastAsia="仿宋_GB2312"/>
          <w:sz w:val="32"/>
          <w:szCs w:val="32"/>
        </w:rPr>
        <w:t>假犯罪</w:t>
      </w:r>
      <w:proofErr w:type="gramEnd"/>
      <w:r w:rsidRPr="009F3A02">
        <w:rPr>
          <w:rFonts w:eastAsia="仿宋_GB2312"/>
          <w:sz w:val="32"/>
          <w:szCs w:val="32"/>
        </w:rPr>
        <w:t>区域广、链条长、人员多等特点，采用</w:t>
      </w:r>
      <w:r w:rsidRPr="009F3A02">
        <w:rPr>
          <w:rFonts w:eastAsia="仿宋_GB2312"/>
          <w:sz w:val="32"/>
          <w:szCs w:val="32"/>
        </w:rPr>
        <w:t>“</w:t>
      </w:r>
      <w:r w:rsidRPr="009F3A02">
        <w:rPr>
          <w:rFonts w:eastAsia="仿宋_GB2312"/>
          <w:sz w:val="32"/>
          <w:szCs w:val="32"/>
        </w:rPr>
        <w:t>线索上提，综合</w:t>
      </w:r>
      <w:proofErr w:type="gramStart"/>
      <w:r w:rsidRPr="009F3A02">
        <w:rPr>
          <w:rFonts w:eastAsia="仿宋_GB2312"/>
          <w:sz w:val="32"/>
          <w:szCs w:val="32"/>
        </w:rPr>
        <w:t>研</w:t>
      </w:r>
      <w:proofErr w:type="gramEnd"/>
      <w:r w:rsidRPr="009F3A02">
        <w:rPr>
          <w:rFonts w:eastAsia="仿宋_GB2312"/>
          <w:sz w:val="32"/>
          <w:szCs w:val="32"/>
        </w:rPr>
        <w:t>判</w:t>
      </w:r>
      <w:r w:rsidRPr="009F3A02">
        <w:rPr>
          <w:rFonts w:eastAsia="仿宋_GB2312"/>
          <w:sz w:val="32"/>
          <w:szCs w:val="32"/>
        </w:rPr>
        <w:t>”</w:t>
      </w:r>
      <w:r w:rsidRPr="009F3A02">
        <w:rPr>
          <w:rFonts w:eastAsia="仿宋_GB2312"/>
          <w:sz w:val="32"/>
          <w:szCs w:val="32"/>
        </w:rPr>
        <w:t>的作战模式，对涉及多地的涉案线索，一律提交食品药品违法犯罪侦查大队预先</w:t>
      </w:r>
      <w:proofErr w:type="gramStart"/>
      <w:r w:rsidRPr="009F3A02">
        <w:rPr>
          <w:rFonts w:eastAsia="仿宋_GB2312"/>
          <w:sz w:val="32"/>
          <w:szCs w:val="32"/>
        </w:rPr>
        <w:t>研</w:t>
      </w:r>
      <w:proofErr w:type="gramEnd"/>
      <w:r w:rsidRPr="009F3A02">
        <w:rPr>
          <w:rFonts w:eastAsia="仿宋_GB2312"/>
          <w:sz w:val="32"/>
          <w:szCs w:val="32"/>
        </w:rPr>
        <w:t>判、全线</w:t>
      </w:r>
      <w:proofErr w:type="gramStart"/>
      <w:r w:rsidRPr="009F3A02">
        <w:rPr>
          <w:rFonts w:eastAsia="仿宋_GB2312"/>
          <w:sz w:val="32"/>
          <w:szCs w:val="32"/>
        </w:rPr>
        <w:t>侦</w:t>
      </w:r>
      <w:proofErr w:type="gramEnd"/>
      <w:r w:rsidRPr="009F3A02">
        <w:rPr>
          <w:rFonts w:eastAsia="仿宋_GB2312"/>
          <w:sz w:val="32"/>
          <w:szCs w:val="32"/>
        </w:rPr>
        <w:t>控，具备合成破案条件的，一方提出、多处联动。同时，紧紧围绕</w:t>
      </w:r>
      <w:r w:rsidRPr="009F3A02">
        <w:rPr>
          <w:rFonts w:eastAsia="仿宋_GB2312"/>
          <w:sz w:val="32"/>
          <w:szCs w:val="32"/>
        </w:rPr>
        <w:t>“</w:t>
      </w:r>
      <w:r w:rsidRPr="009F3A02">
        <w:rPr>
          <w:rFonts w:eastAsia="仿宋_GB2312"/>
          <w:sz w:val="32"/>
          <w:szCs w:val="32"/>
        </w:rPr>
        <w:t>多办案、办大案</w:t>
      </w:r>
      <w:r w:rsidRPr="009F3A02">
        <w:rPr>
          <w:rFonts w:eastAsia="仿宋_GB2312"/>
          <w:sz w:val="32"/>
          <w:szCs w:val="32"/>
        </w:rPr>
        <w:t>”</w:t>
      </w:r>
      <w:r w:rsidRPr="009F3A02">
        <w:rPr>
          <w:rFonts w:eastAsia="仿宋_GB2312"/>
          <w:sz w:val="32"/>
          <w:szCs w:val="32"/>
        </w:rPr>
        <w:t>目标，努力获取深层次信息，深入</w:t>
      </w:r>
      <w:proofErr w:type="gramStart"/>
      <w:r w:rsidRPr="009F3A02">
        <w:rPr>
          <w:rFonts w:eastAsia="仿宋_GB2312"/>
          <w:sz w:val="32"/>
          <w:szCs w:val="32"/>
        </w:rPr>
        <w:t>研</w:t>
      </w:r>
      <w:proofErr w:type="gramEnd"/>
      <w:r w:rsidRPr="009F3A02">
        <w:rPr>
          <w:rFonts w:eastAsia="仿宋_GB2312"/>
          <w:sz w:val="32"/>
          <w:szCs w:val="32"/>
        </w:rPr>
        <w:t>判嫌疑运输车辆、人员、货物、</w:t>
      </w:r>
      <w:proofErr w:type="gramStart"/>
      <w:r w:rsidRPr="009F3A02">
        <w:rPr>
          <w:rFonts w:eastAsia="仿宋_GB2312"/>
          <w:sz w:val="32"/>
          <w:szCs w:val="32"/>
        </w:rPr>
        <w:t>记帐</w:t>
      </w:r>
      <w:proofErr w:type="gramEnd"/>
      <w:r w:rsidRPr="009F3A02">
        <w:rPr>
          <w:rFonts w:eastAsia="仿宋_GB2312"/>
          <w:sz w:val="32"/>
          <w:szCs w:val="32"/>
        </w:rPr>
        <w:t>单、物流等综合信息以及活动轨迹，掌握犯罪规律、团伙分工，从而追根溯源、一网打尽。</w:t>
      </w:r>
    </w:p>
    <w:p w:rsidR="00751B57" w:rsidRPr="009F3A02" w:rsidRDefault="00751B57" w:rsidP="00FD651A">
      <w:pPr>
        <w:overflowPunct w:val="0"/>
        <w:spacing w:line="520" w:lineRule="exact"/>
        <w:ind w:firstLineChars="200" w:firstLine="640"/>
        <w:rPr>
          <w:rFonts w:eastAsia="仿宋_GB2312"/>
          <w:sz w:val="32"/>
          <w:szCs w:val="32"/>
        </w:rPr>
      </w:pPr>
      <w:r w:rsidRPr="009F3A02">
        <w:rPr>
          <w:rFonts w:eastAsia="仿宋_GB2312"/>
          <w:sz w:val="32"/>
          <w:szCs w:val="32"/>
        </w:rPr>
        <w:t>结合正在开展的一村一警工作，实践推行</w:t>
      </w:r>
      <w:r w:rsidRPr="009F3A02">
        <w:rPr>
          <w:rFonts w:eastAsia="仿宋_GB2312"/>
          <w:sz w:val="32"/>
          <w:szCs w:val="32"/>
        </w:rPr>
        <w:t>“</w:t>
      </w:r>
      <w:r w:rsidRPr="009F3A02">
        <w:rPr>
          <w:rFonts w:eastAsia="仿宋_GB2312"/>
          <w:sz w:val="32"/>
          <w:szCs w:val="32"/>
        </w:rPr>
        <w:t>打假一线工作法</w:t>
      </w:r>
      <w:r w:rsidRPr="009F3A02">
        <w:rPr>
          <w:rFonts w:eastAsia="仿宋_GB2312"/>
          <w:sz w:val="32"/>
          <w:szCs w:val="32"/>
        </w:rPr>
        <w:t>”</w:t>
      </w:r>
      <w:r w:rsidRPr="009F3A02">
        <w:rPr>
          <w:rFonts w:eastAsia="仿宋_GB2312"/>
          <w:sz w:val="32"/>
          <w:szCs w:val="32"/>
        </w:rPr>
        <w:t>，即线索去一线挖掘、工作在一线开展、问题在一线了解、典型在一线发现。将</w:t>
      </w:r>
      <w:r w:rsidRPr="009F3A02">
        <w:rPr>
          <w:rFonts w:eastAsia="仿宋_GB2312"/>
          <w:sz w:val="32"/>
          <w:szCs w:val="32"/>
        </w:rPr>
        <w:t>“</w:t>
      </w:r>
      <w:r w:rsidRPr="009F3A02">
        <w:rPr>
          <w:rFonts w:eastAsia="仿宋_GB2312"/>
          <w:sz w:val="32"/>
          <w:szCs w:val="32"/>
        </w:rPr>
        <w:t>打假</w:t>
      </w:r>
      <w:r w:rsidRPr="009F3A02">
        <w:rPr>
          <w:rFonts w:eastAsia="仿宋_GB2312"/>
          <w:sz w:val="32"/>
          <w:szCs w:val="32"/>
        </w:rPr>
        <w:t>”</w:t>
      </w:r>
      <w:r w:rsidRPr="009F3A02">
        <w:rPr>
          <w:rFonts w:eastAsia="仿宋_GB2312"/>
          <w:sz w:val="32"/>
          <w:szCs w:val="32"/>
        </w:rPr>
        <w:t>工作进社区、进工厂、进工地、进企</w:t>
      </w:r>
      <w:r w:rsidRPr="009F3A02">
        <w:rPr>
          <w:rFonts w:eastAsia="仿宋_GB2312"/>
          <w:sz w:val="32"/>
          <w:szCs w:val="32"/>
        </w:rPr>
        <w:lastRenderedPageBreak/>
        <w:t>业，提升人民群众对打击假冒伪劣犯罪的知晓率和参与度，让广大群众成为</w:t>
      </w:r>
      <w:r w:rsidRPr="009F3A02">
        <w:rPr>
          <w:rFonts w:eastAsia="仿宋_GB2312"/>
          <w:sz w:val="32"/>
          <w:szCs w:val="32"/>
        </w:rPr>
        <w:t>“</w:t>
      </w:r>
      <w:r w:rsidRPr="009F3A02">
        <w:rPr>
          <w:rFonts w:eastAsia="仿宋_GB2312"/>
          <w:sz w:val="32"/>
          <w:szCs w:val="32"/>
        </w:rPr>
        <w:t>打假</w:t>
      </w:r>
      <w:r w:rsidRPr="009F3A02">
        <w:rPr>
          <w:rFonts w:eastAsia="仿宋_GB2312"/>
          <w:sz w:val="32"/>
          <w:szCs w:val="32"/>
        </w:rPr>
        <w:t>”</w:t>
      </w:r>
      <w:r w:rsidRPr="009F3A02">
        <w:rPr>
          <w:rFonts w:eastAsia="仿宋_GB2312"/>
          <w:sz w:val="32"/>
          <w:szCs w:val="32"/>
        </w:rPr>
        <w:t>工作的</w:t>
      </w:r>
      <w:r w:rsidRPr="009F3A02">
        <w:rPr>
          <w:rFonts w:eastAsia="仿宋_GB2312"/>
          <w:sz w:val="32"/>
          <w:szCs w:val="32"/>
        </w:rPr>
        <w:t>“</w:t>
      </w:r>
      <w:r w:rsidRPr="009F3A02">
        <w:rPr>
          <w:rFonts w:eastAsia="仿宋_GB2312"/>
          <w:sz w:val="32"/>
          <w:szCs w:val="32"/>
        </w:rPr>
        <w:t>信息员</w:t>
      </w:r>
      <w:r w:rsidRPr="009F3A02">
        <w:rPr>
          <w:rFonts w:eastAsia="仿宋_GB2312"/>
          <w:sz w:val="32"/>
          <w:szCs w:val="32"/>
        </w:rPr>
        <w:t>”“</w:t>
      </w:r>
      <w:r w:rsidRPr="009F3A02">
        <w:rPr>
          <w:rFonts w:eastAsia="仿宋_GB2312"/>
          <w:sz w:val="32"/>
          <w:szCs w:val="32"/>
        </w:rPr>
        <w:t>情报站</w:t>
      </w:r>
      <w:r w:rsidRPr="009F3A02">
        <w:rPr>
          <w:rFonts w:eastAsia="仿宋_GB2312"/>
          <w:sz w:val="32"/>
          <w:szCs w:val="32"/>
        </w:rPr>
        <w:t>”</w:t>
      </w:r>
      <w:r w:rsidRPr="009F3A02">
        <w:rPr>
          <w:rFonts w:eastAsia="仿宋_GB2312"/>
          <w:sz w:val="32"/>
          <w:szCs w:val="32"/>
        </w:rPr>
        <w:t>。从群众举报、行政部门移送、新闻媒体报道、互联网信息和</w:t>
      </w:r>
      <w:proofErr w:type="gramStart"/>
      <w:r w:rsidRPr="009F3A02">
        <w:rPr>
          <w:rFonts w:eastAsia="仿宋_GB2312"/>
          <w:sz w:val="32"/>
          <w:szCs w:val="32"/>
        </w:rPr>
        <w:t>开通微博</w:t>
      </w:r>
      <w:proofErr w:type="gramEnd"/>
      <w:r w:rsidRPr="009F3A02">
        <w:rPr>
          <w:rFonts w:eastAsia="仿宋_GB2312"/>
          <w:sz w:val="32"/>
          <w:szCs w:val="32"/>
        </w:rPr>
        <w:t>等渠道获取、挖掘和收集各类有价值的案件线索数十条。</w:t>
      </w:r>
    </w:p>
    <w:p w:rsidR="00751B57" w:rsidRPr="009F3A02" w:rsidRDefault="005D2C08" w:rsidP="009F3A02">
      <w:pPr>
        <w:spacing w:line="540" w:lineRule="exact"/>
        <w:ind w:firstLineChars="200" w:firstLine="640"/>
        <w:rPr>
          <w:rFonts w:eastAsia="仿宋_GB2312"/>
          <w:sz w:val="32"/>
          <w:szCs w:val="32"/>
        </w:rPr>
      </w:pPr>
      <w:r w:rsidRPr="009F3A02">
        <w:rPr>
          <w:rFonts w:eastAsia="仿宋_GB2312"/>
          <w:sz w:val="32"/>
          <w:szCs w:val="32"/>
        </w:rPr>
        <w:t>截至</w:t>
      </w:r>
      <w:r w:rsidR="00751B57" w:rsidRPr="009F3A02">
        <w:rPr>
          <w:rFonts w:eastAsia="仿宋_GB2312"/>
          <w:sz w:val="32"/>
          <w:szCs w:val="32"/>
        </w:rPr>
        <w:t>目前，全市共办理食品类违法案件</w:t>
      </w:r>
      <w:r w:rsidR="00751B57" w:rsidRPr="009F3A02">
        <w:rPr>
          <w:rFonts w:eastAsia="仿宋_GB2312"/>
          <w:sz w:val="32"/>
          <w:szCs w:val="32"/>
        </w:rPr>
        <w:t>622</w:t>
      </w:r>
      <w:r w:rsidR="00751B57" w:rsidRPr="009F3A02">
        <w:rPr>
          <w:rFonts w:eastAsia="仿宋_GB2312"/>
          <w:sz w:val="32"/>
          <w:szCs w:val="32"/>
        </w:rPr>
        <w:t>起，移交公安机关</w:t>
      </w:r>
      <w:r w:rsidR="00751B57" w:rsidRPr="009F3A02">
        <w:rPr>
          <w:rFonts w:eastAsia="仿宋_GB2312"/>
          <w:sz w:val="32"/>
          <w:szCs w:val="32"/>
        </w:rPr>
        <w:t>9</w:t>
      </w:r>
      <w:r w:rsidR="00751B57" w:rsidRPr="009F3A02">
        <w:rPr>
          <w:rFonts w:eastAsia="仿宋_GB2312"/>
          <w:sz w:val="32"/>
          <w:szCs w:val="32"/>
        </w:rPr>
        <w:t>起，吊销食品生产许可证</w:t>
      </w:r>
      <w:r w:rsidR="00751B57" w:rsidRPr="009F3A02">
        <w:rPr>
          <w:rFonts w:eastAsia="仿宋_GB2312"/>
          <w:sz w:val="32"/>
          <w:szCs w:val="32"/>
        </w:rPr>
        <w:t>1</w:t>
      </w:r>
      <w:r w:rsidR="00751B57" w:rsidRPr="009F3A02">
        <w:rPr>
          <w:rFonts w:eastAsia="仿宋_GB2312"/>
          <w:sz w:val="32"/>
          <w:szCs w:val="32"/>
        </w:rPr>
        <w:t>起，全市公安机关共办理食品（含药品）类刑事案件</w:t>
      </w:r>
      <w:r w:rsidR="00751B57" w:rsidRPr="009F3A02">
        <w:rPr>
          <w:rFonts w:eastAsia="仿宋_GB2312"/>
          <w:sz w:val="32"/>
          <w:szCs w:val="32"/>
        </w:rPr>
        <w:t>8</w:t>
      </w:r>
      <w:r w:rsidR="00751B57" w:rsidRPr="009F3A02">
        <w:rPr>
          <w:rFonts w:eastAsia="仿宋_GB2312"/>
          <w:sz w:val="32"/>
          <w:szCs w:val="32"/>
        </w:rPr>
        <w:t>起，刑</w:t>
      </w:r>
      <w:proofErr w:type="gramStart"/>
      <w:r w:rsidR="00751B57" w:rsidRPr="009F3A02">
        <w:rPr>
          <w:rFonts w:eastAsia="仿宋_GB2312"/>
          <w:sz w:val="32"/>
          <w:szCs w:val="32"/>
        </w:rPr>
        <w:t>拘</w:t>
      </w:r>
      <w:proofErr w:type="gramEnd"/>
      <w:r w:rsidR="00751B57" w:rsidRPr="009F3A02">
        <w:rPr>
          <w:rFonts w:eastAsia="仿宋_GB2312"/>
          <w:sz w:val="32"/>
          <w:szCs w:val="32"/>
        </w:rPr>
        <w:t>7</w:t>
      </w:r>
      <w:r w:rsidR="00751B57" w:rsidRPr="009F3A02">
        <w:rPr>
          <w:rFonts w:eastAsia="仿宋_GB2312"/>
          <w:sz w:val="32"/>
          <w:szCs w:val="32"/>
        </w:rPr>
        <w:t>人，批准逮捕</w:t>
      </w:r>
      <w:r w:rsidR="00751B57" w:rsidRPr="009F3A02">
        <w:rPr>
          <w:rFonts w:eastAsia="仿宋_GB2312"/>
          <w:sz w:val="32"/>
          <w:szCs w:val="32"/>
        </w:rPr>
        <w:t>3</w:t>
      </w:r>
      <w:r w:rsidR="00751B57" w:rsidRPr="009F3A02">
        <w:rPr>
          <w:rFonts w:eastAsia="仿宋_GB2312"/>
          <w:sz w:val="32"/>
          <w:szCs w:val="32"/>
        </w:rPr>
        <w:t>人，起诉</w:t>
      </w:r>
      <w:r w:rsidR="00751B57" w:rsidRPr="009F3A02">
        <w:rPr>
          <w:rFonts w:eastAsia="仿宋_GB2312"/>
          <w:sz w:val="32"/>
          <w:szCs w:val="32"/>
        </w:rPr>
        <w:t>3</w:t>
      </w:r>
      <w:r w:rsidR="00751B57" w:rsidRPr="009F3A02">
        <w:rPr>
          <w:rFonts w:eastAsia="仿宋_GB2312"/>
          <w:sz w:val="32"/>
          <w:szCs w:val="32"/>
        </w:rPr>
        <w:t>人。</w:t>
      </w:r>
    </w:p>
    <w:p w:rsidR="00751B57" w:rsidRPr="009F3A02" w:rsidRDefault="00751B57" w:rsidP="009F3A02">
      <w:pPr>
        <w:spacing w:line="540" w:lineRule="exact"/>
        <w:ind w:firstLineChars="200" w:firstLine="640"/>
        <w:rPr>
          <w:rFonts w:eastAsia="仿宋_GB2312"/>
          <w:sz w:val="32"/>
          <w:szCs w:val="32"/>
        </w:rPr>
      </w:pPr>
    </w:p>
    <w:p w:rsidR="00FD651A" w:rsidRDefault="00751B57" w:rsidP="00FD651A">
      <w:pPr>
        <w:spacing w:line="540" w:lineRule="exact"/>
        <w:rPr>
          <w:rFonts w:eastAsia="仿宋_GB2312"/>
          <w:sz w:val="32"/>
          <w:szCs w:val="32"/>
        </w:rPr>
      </w:pPr>
      <w:r w:rsidRPr="009F3A02">
        <w:rPr>
          <w:rFonts w:eastAsia="仿宋_GB2312"/>
          <w:sz w:val="32"/>
          <w:szCs w:val="32"/>
        </w:rPr>
        <w:br w:type="page"/>
      </w:r>
    </w:p>
    <w:p w:rsidR="00FD651A" w:rsidRDefault="00FD651A" w:rsidP="00FD651A">
      <w:pPr>
        <w:spacing w:line="540" w:lineRule="exact"/>
        <w:rPr>
          <w:rFonts w:eastAsia="仿宋_GB2312"/>
          <w:sz w:val="32"/>
          <w:szCs w:val="32"/>
        </w:rPr>
      </w:pPr>
    </w:p>
    <w:p w:rsidR="00C821AE" w:rsidRPr="00FD651A" w:rsidRDefault="00C821AE" w:rsidP="00FD651A">
      <w:pPr>
        <w:spacing w:line="540" w:lineRule="exact"/>
        <w:jc w:val="center"/>
        <w:rPr>
          <w:rFonts w:ascii="方正小标宋简体" w:eastAsia="方正小标宋简体"/>
          <w:sz w:val="44"/>
          <w:szCs w:val="32"/>
        </w:rPr>
      </w:pPr>
      <w:r w:rsidRPr="00FD651A">
        <w:rPr>
          <w:rFonts w:ascii="方正小标宋简体" w:eastAsia="方正小标宋简体" w:hint="eastAsia"/>
          <w:sz w:val="44"/>
          <w:szCs w:val="32"/>
        </w:rPr>
        <w:t>佛山百日行动助力创建国家食品安全示范城市</w:t>
      </w:r>
    </w:p>
    <w:p w:rsidR="00C821AE" w:rsidRPr="00FD651A" w:rsidRDefault="00C821AE" w:rsidP="00FD651A">
      <w:pPr>
        <w:spacing w:line="540" w:lineRule="exact"/>
        <w:jc w:val="center"/>
        <w:rPr>
          <w:rFonts w:ascii="楷体_GB2312" w:eastAsia="楷体_GB2312"/>
          <w:sz w:val="32"/>
          <w:szCs w:val="32"/>
        </w:rPr>
      </w:pPr>
      <w:r w:rsidRPr="00FD651A">
        <w:rPr>
          <w:rFonts w:ascii="楷体_GB2312" w:eastAsia="楷体_GB2312" w:hint="eastAsia"/>
          <w:sz w:val="32"/>
          <w:szCs w:val="32"/>
        </w:rPr>
        <w:t>广东省佛山市食品安全委员会办公室</w:t>
      </w:r>
    </w:p>
    <w:p w:rsidR="00C821AE" w:rsidRPr="009F3A02" w:rsidRDefault="00C821AE" w:rsidP="00FD651A">
      <w:pPr>
        <w:overflowPunct w:val="0"/>
        <w:spacing w:line="520" w:lineRule="exact"/>
        <w:ind w:firstLineChars="200" w:firstLine="640"/>
        <w:rPr>
          <w:rFonts w:eastAsia="仿宋_GB2312"/>
          <w:sz w:val="32"/>
          <w:szCs w:val="32"/>
        </w:rPr>
      </w:pPr>
    </w:p>
    <w:p w:rsidR="00C821AE" w:rsidRPr="009F3A02" w:rsidRDefault="00C821AE" w:rsidP="00FD651A">
      <w:pPr>
        <w:overflowPunct w:val="0"/>
        <w:spacing w:line="520" w:lineRule="exact"/>
        <w:ind w:firstLineChars="200" w:firstLine="640"/>
        <w:rPr>
          <w:rFonts w:eastAsia="仿宋_GB2312"/>
          <w:sz w:val="32"/>
          <w:szCs w:val="32"/>
        </w:rPr>
      </w:pPr>
      <w:r w:rsidRPr="009F3A02">
        <w:rPr>
          <w:rFonts w:eastAsia="仿宋_GB2312"/>
          <w:sz w:val="32"/>
          <w:szCs w:val="32"/>
        </w:rPr>
        <w:t>佛山市贯彻落实</w:t>
      </w:r>
      <w:r w:rsidRPr="009F3A02">
        <w:rPr>
          <w:rFonts w:eastAsia="仿宋_GB2312"/>
          <w:sz w:val="32"/>
          <w:szCs w:val="32"/>
        </w:rPr>
        <w:t>“</w:t>
      </w:r>
      <w:r w:rsidRPr="009F3A02">
        <w:rPr>
          <w:rFonts w:eastAsia="仿宋_GB2312"/>
          <w:sz w:val="32"/>
          <w:szCs w:val="32"/>
        </w:rPr>
        <w:t>四个最严</w:t>
      </w:r>
      <w:r w:rsidRPr="009F3A02">
        <w:rPr>
          <w:rFonts w:eastAsia="仿宋_GB2312"/>
          <w:sz w:val="32"/>
          <w:szCs w:val="32"/>
        </w:rPr>
        <w:t>”</w:t>
      </w:r>
      <w:r w:rsidRPr="009F3A02">
        <w:rPr>
          <w:rFonts w:eastAsia="仿宋_GB2312"/>
          <w:sz w:val="32"/>
          <w:szCs w:val="32"/>
        </w:rPr>
        <w:t>要求，坚持</w:t>
      </w:r>
      <w:r w:rsidRPr="009F3A02">
        <w:rPr>
          <w:rFonts w:eastAsia="仿宋_GB2312"/>
          <w:sz w:val="32"/>
          <w:szCs w:val="32"/>
        </w:rPr>
        <w:t>“</w:t>
      </w:r>
      <w:r w:rsidRPr="009F3A02">
        <w:rPr>
          <w:rFonts w:eastAsia="仿宋_GB2312"/>
          <w:sz w:val="32"/>
          <w:szCs w:val="32"/>
        </w:rPr>
        <w:t>以打促建，打建结合</w:t>
      </w:r>
      <w:r w:rsidRPr="009F3A02">
        <w:rPr>
          <w:rFonts w:eastAsia="仿宋_GB2312"/>
          <w:sz w:val="32"/>
          <w:szCs w:val="32"/>
        </w:rPr>
        <w:t>”</w:t>
      </w:r>
      <w:r w:rsidRPr="009F3A02">
        <w:rPr>
          <w:rFonts w:eastAsia="仿宋_GB2312"/>
          <w:sz w:val="32"/>
          <w:szCs w:val="32"/>
        </w:rPr>
        <w:t>思路，从</w:t>
      </w:r>
      <w:r w:rsidRPr="009F3A02">
        <w:rPr>
          <w:rFonts w:eastAsia="仿宋_GB2312"/>
          <w:sz w:val="32"/>
          <w:szCs w:val="32"/>
        </w:rPr>
        <w:t>2014</w:t>
      </w:r>
      <w:r w:rsidRPr="009F3A02">
        <w:rPr>
          <w:rFonts w:eastAsia="仿宋_GB2312"/>
          <w:sz w:val="32"/>
          <w:szCs w:val="32"/>
        </w:rPr>
        <w:t>年起连续</w:t>
      </w:r>
      <w:r w:rsidRPr="009F3A02">
        <w:rPr>
          <w:rFonts w:eastAsia="仿宋_GB2312"/>
          <w:sz w:val="32"/>
          <w:szCs w:val="32"/>
        </w:rPr>
        <w:t>4</w:t>
      </w:r>
      <w:r w:rsidRPr="009F3A02">
        <w:rPr>
          <w:rFonts w:eastAsia="仿宋_GB2312"/>
          <w:sz w:val="32"/>
          <w:szCs w:val="32"/>
        </w:rPr>
        <w:t>年开展为期</w:t>
      </w:r>
      <w:r w:rsidRPr="009F3A02">
        <w:rPr>
          <w:rFonts w:eastAsia="仿宋_GB2312"/>
          <w:sz w:val="32"/>
          <w:szCs w:val="32"/>
        </w:rPr>
        <w:t>100</w:t>
      </w:r>
      <w:r w:rsidRPr="009F3A02">
        <w:rPr>
          <w:rFonts w:eastAsia="仿宋_GB2312"/>
          <w:sz w:val="32"/>
          <w:szCs w:val="32"/>
        </w:rPr>
        <w:t>天的全市集中打击食品违法犯罪百日行动（简称</w:t>
      </w:r>
      <w:r w:rsidRPr="009F3A02">
        <w:rPr>
          <w:rFonts w:eastAsia="仿宋_GB2312"/>
          <w:sz w:val="32"/>
          <w:szCs w:val="32"/>
        </w:rPr>
        <w:t>“</w:t>
      </w:r>
      <w:r w:rsidRPr="009F3A02">
        <w:rPr>
          <w:rFonts w:eastAsia="仿宋_GB2312"/>
          <w:sz w:val="32"/>
          <w:szCs w:val="32"/>
        </w:rPr>
        <w:t>百日行动</w:t>
      </w:r>
      <w:r w:rsidRPr="009F3A02">
        <w:rPr>
          <w:rFonts w:eastAsia="仿宋_GB2312"/>
          <w:sz w:val="32"/>
          <w:szCs w:val="32"/>
        </w:rPr>
        <w:t>”</w:t>
      </w:r>
      <w:r w:rsidRPr="009F3A02">
        <w:rPr>
          <w:rFonts w:eastAsia="仿宋_GB2312"/>
          <w:sz w:val="32"/>
          <w:szCs w:val="32"/>
        </w:rPr>
        <w:t>），初步形成具有佛山特色的</w:t>
      </w:r>
      <w:r w:rsidRPr="009F3A02">
        <w:rPr>
          <w:rFonts w:eastAsia="仿宋_GB2312"/>
          <w:sz w:val="32"/>
          <w:szCs w:val="32"/>
        </w:rPr>
        <w:t>“</w:t>
      </w:r>
      <w:r w:rsidRPr="009F3A02">
        <w:rPr>
          <w:rFonts w:eastAsia="仿宋_GB2312"/>
          <w:sz w:val="32"/>
          <w:szCs w:val="32"/>
        </w:rPr>
        <w:t>全市统筹、上下联动、部门协作、考核推进</w:t>
      </w:r>
      <w:r w:rsidRPr="009F3A02">
        <w:rPr>
          <w:rFonts w:eastAsia="仿宋_GB2312"/>
          <w:sz w:val="32"/>
          <w:szCs w:val="32"/>
        </w:rPr>
        <w:t>”</w:t>
      </w:r>
      <w:r w:rsidRPr="009F3A02">
        <w:rPr>
          <w:rFonts w:eastAsia="仿宋_GB2312"/>
          <w:sz w:val="32"/>
          <w:szCs w:val="32"/>
        </w:rPr>
        <w:t>打假治劣经验，夯实国家食品安全示范城市创建基础，取得良好的社会效应。</w:t>
      </w:r>
    </w:p>
    <w:p w:rsidR="00C821AE" w:rsidRPr="00FD651A" w:rsidRDefault="00C821AE" w:rsidP="00FD651A">
      <w:pPr>
        <w:overflowPunct w:val="0"/>
        <w:spacing w:line="520" w:lineRule="exact"/>
        <w:ind w:firstLineChars="200" w:firstLine="640"/>
        <w:rPr>
          <w:rFonts w:ascii="黑体" w:eastAsia="黑体" w:hAnsi="黑体"/>
          <w:sz w:val="32"/>
          <w:szCs w:val="32"/>
        </w:rPr>
      </w:pPr>
      <w:r w:rsidRPr="00FD651A">
        <w:rPr>
          <w:rFonts w:ascii="黑体" w:eastAsia="黑体" w:hAnsi="黑体"/>
          <w:sz w:val="32"/>
          <w:szCs w:val="32"/>
        </w:rPr>
        <w:t>一、案件查处实现历史性突破</w:t>
      </w:r>
    </w:p>
    <w:p w:rsidR="00C821AE" w:rsidRPr="009F3A02" w:rsidRDefault="00C821AE" w:rsidP="00FD651A">
      <w:pPr>
        <w:overflowPunct w:val="0"/>
        <w:spacing w:line="520" w:lineRule="exact"/>
        <w:ind w:firstLineChars="200" w:firstLine="640"/>
        <w:rPr>
          <w:rFonts w:eastAsia="仿宋_GB2312"/>
          <w:sz w:val="32"/>
          <w:szCs w:val="32"/>
        </w:rPr>
      </w:pPr>
      <w:r w:rsidRPr="009F3A02">
        <w:rPr>
          <w:rFonts w:eastAsia="仿宋_GB2312"/>
          <w:sz w:val="32"/>
          <w:szCs w:val="32"/>
        </w:rPr>
        <w:t>连续四年的百日行动，以严厉打击涉及面广、群众反映强烈的食品安全违法犯罪为目标，查办了一批大案要案，数量和质量实现历史性突破。据统计，全市共查处案件</w:t>
      </w:r>
      <w:r w:rsidRPr="009F3A02">
        <w:rPr>
          <w:rFonts w:eastAsia="仿宋_GB2312"/>
          <w:sz w:val="32"/>
          <w:szCs w:val="32"/>
        </w:rPr>
        <w:t>11448</w:t>
      </w:r>
      <w:r w:rsidRPr="009F3A02">
        <w:rPr>
          <w:rFonts w:eastAsia="仿宋_GB2312"/>
          <w:sz w:val="32"/>
          <w:szCs w:val="32"/>
        </w:rPr>
        <w:t>宗，涉案货值</w:t>
      </w:r>
      <w:r w:rsidRPr="009F3A02">
        <w:rPr>
          <w:rFonts w:eastAsia="仿宋_GB2312"/>
          <w:sz w:val="32"/>
          <w:szCs w:val="32"/>
        </w:rPr>
        <w:t>6336.35</w:t>
      </w:r>
      <w:r w:rsidRPr="009F3A02">
        <w:rPr>
          <w:rFonts w:eastAsia="仿宋_GB2312"/>
          <w:sz w:val="32"/>
          <w:szCs w:val="32"/>
        </w:rPr>
        <w:t>万元，罚没</w:t>
      </w:r>
      <w:r w:rsidRPr="009F3A02">
        <w:rPr>
          <w:rFonts w:eastAsia="仿宋_GB2312"/>
          <w:sz w:val="32"/>
          <w:szCs w:val="32"/>
        </w:rPr>
        <w:t>4462.03</w:t>
      </w:r>
      <w:r w:rsidRPr="009F3A02">
        <w:rPr>
          <w:rFonts w:eastAsia="仿宋_GB2312"/>
          <w:sz w:val="32"/>
          <w:szCs w:val="32"/>
        </w:rPr>
        <w:t>万元，吊销许可证</w:t>
      </w:r>
      <w:r w:rsidRPr="009F3A02">
        <w:rPr>
          <w:rFonts w:eastAsia="仿宋_GB2312"/>
          <w:sz w:val="32"/>
          <w:szCs w:val="32"/>
        </w:rPr>
        <w:t>34</w:t>
      </w:r>
      <w:r w:rsidRPr="009F3A02">
        <w:rPr>
          <w:rFonts w:eastAsia="仿宋_GB2312"/>
          <w:sz w:val="32"/>
          <w:szCs w:val="32"/>
        </w:rPr>
        <w:t>个，查处大案要案</w:t>
      </w:r>
      <w:r w:rsidRPr="009F3A02">
        <w:rPr>
          <w:rFonts w:eastAsia="仿宋_GB2312"/>
          <w:sz w:val="32"/>
          <w:szCs w:val="32"/>
        </w:rPr>
        <w:t>443</w:t>
      </w:r>
      <w:r w:rsidRPr="009F3A02">
        <w:rPr>
          <w:rFonts w:eastAsia="仿宋_GB2312"/>
          <w:sz w:val="32"/>
          <w:szCs w:val="32"/>
        </w:rPr>
        <w:t>宗，部分案件成为总局、公安部和省重点督办案件。</w:t>
      </w:r>
    </w:p>
    <w:p w:rsidR="00C821AE" w:rsidRPr="00FD651A" w:rsidRDefault="00C821AE" w:rsidP="00FD651A">
      <w:pPr>
        <w:overflowPunct w:val="0"/>
        <w:spacing w:line="520" w:lineRule="exact"/>
        <w:ind w:firstLineChars="200" w:firstLine="640"/>
        <w:rPr>
          <w:rFonts w:ascii="黑体" w:eastAsia="黑体" w:hAnsi="黑体"/>
          <w:sz w:val="32"/>
          <w:szCs w:val="32"/>
        </w:rPr>
      </w:pPr>
      <w:r w:rsidRPr="00FD651A">
        <w:rPr>
          <w:rFonts w:ascii="黑体" w:eastAsia="黑体" w:hAnsi="黑体"/>
          <w:sz w:val="32"/>
          <w:szCs w:val="32"/>
        </w:rPr>
        <w:t>二、“两法衔接”取得显著成效</w:t>
      </w:r>
    </w:p>
    <w:p w:rsidR="00C821AE" w:rsidRPr="009F3A02" w:rsidRDefault="00C821AE" w:rsidP="00FD651A">
      <w:pPr>
        <w:overflowPunct w:val="0"/>
        <w:spacing w:line="520" w:lineRule="exact"/>
        <w:ind w:firstLineChars="200" w:firstLine="640"/>
        <w:rPr>
          <w:rFonts w:eastAsia="仿宋_GB2312"/>
          <w:sz w:val="32"/>
          <w:szCs w:val="32"/>
        </w:rPr>
      </w:pPr>
      <w:r w:rsidRPr="009F3A02">
        <w:rPr>
          <w:rFonts w:eastAsia="仿宋_GB2312"/>
          <w:sz w:val="32"/>
          <w:szCs w:val="32"/>
        </w:rPr>
        <w:t>2013</w:t>
      </w:r>
      <w:r w:rsidRPr="009F3A02">
        <w:rPr>
          <w:rFonts w:eastAsia="仿宋_GB2312"/>
          <w:sz w:val="32"/>
          <w:szCs w:val="32"/>
        </w:rPr>
        <w:t>年佛山在全省率先成立联合执法办公室，先后建立干警驻点办公和情报分析联络官机制。市食品药品监管、公安和检察院统一行刑移交标准，</w:t>
      </w:r>
      <w:proofErr w:type="gramStart"/>
      <w:r w:rsidRPr="009F3A02">
        <w:rPr>
          <w:rFonts w:eastAsia="仿宋_GB2312"/>
          <w:sz w:val="32"/>
          <w:szCs w:val="32"/>
        </w:rPr>
        <w:t>涉刑案件</w:t>
      </w:r>
      <w:proofErr w:type="gramEnd"/>
      <w:r w:rsidRPr="009F3A02">
        <w:rPr>
          <w:rFonts w:eastAsia="仿宋_GB2312"/>
          <w:sz w:val="32"/>
          <w:szCs w:val="32"/>
        </w:rPr>
        <w:t>纳入市</w:t>
      </w:r>
      <w:r w:rsidRPr="009F3A02">
        <w:rPr>
          <w:rFonts w:eastAsia="仿宋_GB2312"/>
          <w:sz w:val="32"/>
          <w:szCs w:val="32"/>
        </w:rPr>
        <w:t>“</w:t>
      </w:r>
      <w:r w:rsidRPr="009F3A02">
        <w:rPr>
          <w:rFonts w:eastAsia="仿宋_GB2312"/>
          <w:sz w:val="32"/>
          <w:szCs w:val="32"/>
        </w:rPr>
        <w:t>两法衔接</w:t>
      </w:r>
      <w:r w:rsidRPr="009F3A02">
        <w:rPr>
          <w:rFonts w:eastAsia="仿宋_GB2312"/>
          <w:sz w:val="32"/>
          <w:szCs w:val="32"/>
        </w:rPr>
        <w:t>”</w:t>
      </w:r>
      <w:r w:rsidRPr="009F3A02">
        <w:rPr>
          <w:rFonts w:eastAsia="仿宋_GB2312"/>
          <w:sz w:val="32"/>
          <w:szCs w:val="32"/>
        </w:rPr>
        <w:t>信息共享平台，实现食品违法犯罪案件监督。狠抓案件移交细节，建立侦办提前介入、紧急检验通道、产品快速认定等一系列机制。</w:t>
      </w:r>
      <w:r w:rsidRPr="009F3A02">
        <w:rPr>
          <w:rFonts w:eastAsia="仿宋_GB2312"/>
          <w:sz w:val="32"/>
          <w:szCs w:val="32"/>
        </w:rPr>
        <w:t>2014</w:t>
      </w:r>
      <w:r w:rsidRPr="009F3A02">
        <w:rPr>
          <w:rFonts w:eastAsia="仿宋_GB2312"/>
          <w:sz w:val="32"/>
          <w:szCs w:val="32"/>
        </w:rPr>
        <w:t>年至今，查处无中文标识奶粉、跨区销售病死猪肉、凉茶非法添加药物、饮料非法添加等一系列货值大、影响面广的大案，移交刑事立案</w:t>
      </w:r>
      <w:r w:rsidRPr="009F3A02">
        <w:rPr>
          <w:rFonts w:eastAsia="仿宋_GB2312"/>
          <w:sz w:val="32"/>
          <w:szCs w:val="32"/>
        </w:rPr>
        <w:t>734</w:t>
      </w:r>
      <w:r w:rsidRPr="009F3A02">
        <w:rPr>
          <w:rFonts w:eastAsia="仿宋_GB2312"/>
          <w:sz w:val="32"/>
          <w:szCs w:val="32"/>
        </w:rPr>
        <w:t>宗，公安机关刑</w:t>
      </w:r>
      <w:proofErr w:type="gramStart"/>
      <w:r w:rsidRPr="009F3A02">
        <w:rPr>
          <w:rFonts w:eastAsia="仿宋_GB2312"/>
          <w:sz w:val="32"/>
          <w:szCs w:val="32"/>
        </w:rPr>
        <w:t>拘</w:t>
      </w:r>
      <w:proofErr w:type="gramEnd"/>
      <w:r w:rsidRPr="009F3A02">
        <w:rPr>
          <w:rFonts w:eastAsia="仿宋_GB2312"/>
          <w:sz w:val="32"/>
          <w:szCs w:val="32"/>
        </w:rPr>
        <w:t>犯罪嫌疑人</w:t>
      </w:r>
      <w:r w:rsidRPr="009F3A02">
        <w:rPr>
          <w:rFonts w:eastAsia="仿宋_GB2312"/>
          <w:sz w:val="32"/>
          <w:szCs w:val="32"/>
        </w:rPr>
        <w:t>653</w:t>
      </w:r>
      <w:r w:rsidRPr="009F3A02">
        <w:rPr>
          <w:rFonts w:eastAsia="仿宋_GB2312"/>
          <w:sz w:val="32"/>
          <w:szCs w:val="32"/>
        </w:rPr>
        <w:t>名，市公安机关在全省食品案件单项排名连续多年第一，对违法分子形成了强大</w:t>
      </w:r>
      <w:r w:rsidRPr="009F3A02">
        <w:rPr>
          <w:rFonts w:eastAsia="仿宋_GB2312"/>
          <w:sz w:val="32"/>
          <w:szCs w:val="32"/>
        </w:rPr>
        <w:lastRenderedPageBreak/>
        <w:t>的震慑。</w:t>
      </w:r>
    </w:p>
    <w:p w:rsidR="00C821AE" w:rsidRPr="00FD651A" w:rsidRDefault="00C821AE" w:rsidP="009F3A02">
      <w:pPr>
        <w:spacing w:line="540" w:lineRule="exact"/>
        <w:ind w:firstLineChars="200" w:firstLine="640"/>
        <w:rPr>
          <w:rFonts w:ascii="黑体" w:eastAsia="黑体" w:hAnsi="黑体"/>
          <w:sz w:val="32"/>
          <w:szCs w:val="32"/>
        </w:rPr>
      </w:pPr>
      <w:r w:rsidRPr="00FD651A">
        <w:rPr>
          <w:rFonts w:ascii="黑体" w:eastAsia="黑体" w:hAnsi="黑体"/>
          <w:sz w:val="32"/>
          <w:szCs w:val="32"/>
        </w:rPr>
        <w:t>三、基层执法水平得到明显提升</w:t>
      </w:r>
    </w:p>
    <w:p w:rsidR="00C821AE" w:rsidRPr="009F3A02" w:rsidRDefault="00C821AE" w:rsidP="009F3A02">
      <w:pPr>
        <w:spacing w:line="540" w:lineRule="exact"/>
        <w:ind w:firstLineChars="200" w:firstLine="640"/>
        <w:rPr>
          <w:rFonts w:eastAsia="仿宋_GB2312"/>
          <w:sz w:val="32"/>
          <w:szCs w:val="32"/>
        </w:rPr>
      </w:pPr>
      <w:r w:rsidRPr="009F3A02">
        <w:rPr>
          <w:rFonts w:eastAsia="仿宋_GB2312"/>
          <w:sz w:val="32"/>
          <w:szCs w:val="32"/>
        </w:rPr>
        <w:t>百日行动采用</w:t>
      </w:r>
      <w:r w:rsidRPr="009F3A02">
        <w:rPr>
          <w:rFonts w:eastAsia="仿宋_GB2312"/>
          <w:sz w:val="32"/>
          <w:szCs w:val="32"/>
        </w:rPr>
        <w:t>“</w:t>
      </w:r>
      <w:r w:rsidRPr="009F3A02">
        <w:rPr>
          <w:rFonts w:eastAsia="仿宋_GB2312"/>
          <w:sz w:val="32"/>
          <w:szCs w:val="32"/>
        </w:rPr>
        <w:t>定目标、有考核、列排名、树标杆、强督查</w:t>
      </w:r>
      <w:r w:rsidRPr="009F3A02">
        <w:rPr>
          <w:rFonts w:eastAsia="仿宋_GB2312"/>
          <w:sz w:val="32"/>
          <w:szCs w:val="32"/>
        </w:rPr>
        <w:t>”</w:t>
      </w:r>
      <w:r w:rsidRPr="009F3A02">
        <w:rPr>
          <w:rFonts w:eastAsia="仿宋_GB2312"/>
          <w:sz w:val="32"/>
          <w:szCs w:val="32"/>
        </w:rPr>
        <w:t>模式，推动全市系统稽查执法一盘棋局面快速形成，以协同作战、联合办案实现对基层执法队伍的实时培训。近年来，佛山市各镇、街道分局案件办理数量和质量逐年提高，基层</w:t>
      </w:r>
      <w:proofErr w:type="gramStart"/>
      <w:r w:rsidRPr="009F3A02">
        <w:rPr>
          <w:rFonts w:eastAsia="仿宋_GB2312"/>
          <w:sz w:val="32"/>
          <w:szCs w:val="32"/>
        </w:rPr>
        <w:t>办案占</w:t>
      </w:r>
      <w:proofErr w:type="gramEnd"/>
      <w:r w:rsidRPr="009F3A02">
        <w:rPr>
          <w:rFonts w:eastAsia="仿宋_GB2312"/>
          <w:sz w:val="32"/>
          <w:szCs w:val="32"/>
        </w:rPr>
        <w:t>比升至八成。</w:t>
      </w:r>
    </w:p>
    <w:p w:rsidR="00C821AE" w:rsidRPr="00FD651A" w:rsidRDefault="00C821AE" w:rsidP="009F3A02">
      <w:pPr>
        <w:spacing w:line="540" w:lineRule="exact"/>
        <w:ind w:firstLineChars="200" w:firstLine="640"/>
        <w:rPr>
          <w:rFonts w:ascii="黑体" w:eastAsia="黑体" w:hAnsi="黑体"/>
          <w:sz w:val="32"/>
          <w:szCs w:val="32"/>
        </w:rPr>
      </w:pPr>
      <w:r w:rsidRPr="00FD651A">
        <w:rPr>
          <w:rFonts w:ascii="黑体" w:eastAsia="黑体" w:hAnsi="黑体"/>
          <w:sz w:val="32"/>
          <w:szCs w:val="32"/>
        </w:rPr>
        <w:t>四、打建结合理念逐步强化</w:t>
      </w:r>
    </w:p>
    <w:p w:rsidR="00C821AE" w:rsidRPr="009F3A02" w:rsidRDefault="00C821AE" w:rsidP="009F3A02">
      <w:pPr>
        <w:spacing w:line="540" w:lineRule="exact"/>
        <w:ind w:firstLineChars="200" w:firstLine="640"/>
        <w:rPr>
          <w:rFonts w:eastAsia="仿宋_GB2312"/>
          <w:sz w:val="32"/>
          <w:szCs w:val="32"/>
        </w:rPr>
      </w:pPr>
      <w:r w:rsidRPr="009F3A02">
        <w:rPr>
          <w:rFonts w:eastAsia="仿宋_GB2312"/>
          <w:sz w:val="32"/>
          <w:szCs w:val="32"/>
        </w:rPr>
        <w:t>在持续高压态势下，佛山市食品犯罪案件从</w:t>
      </w:r>
      <w:r w:rsidRPr="009F3A02">
        <w:rPr>
          <w:rFonts w:eastAsia="仿宋_GB2312"/>
          <w:sz w:val="32"/>
          <w:szCs w:val="32"/>
        </w:rPr>
        <w:t>2016</w:t>
      </w:r>
      <w:r w:rsidRPr="009F3A02">
        <w:rPr>
          <w:rFonts w:eastAsia="仿宋_GB2312"/>
          <w:sz w:val="32"/>
          <w:szCs w:val="32"/>
        </w:rPr>
        <w:t>年开始逐渐减少，链条式、有组织的食品违法犯罪行为得到有效遏制，食品重点品种安全状况评价合格率由</w:t>
      </w:r>
      <w:r w:rsidRPr="009F3A02">
        <w:rPr>
          <w:rFonts w:eastAsia="仿宋_GB2312"/>
          <w:sz w:val="32"/>
          <w:szCs w:val="32"/>
        </w:rPr>
        <w:t>2014</w:t>
      </w:r>
      <w:r w:rsidRPr="009F3A02">
        <w:rPr>
          <w:rFonts w:eastAsia="仿宋_GB2312"/>
          <w:sz w:val="32"/>
          <w:szCs w:val="32"/>
        </w:rPr>
        <w:t>年的</w:t>
      </w:r>
      <w:r w:rsidRPr="009F3A02">
        <w:rPr>
          <w:rFonts w:eastAsia="仿宋_GB2312"/>
          <w:sz w:val="32"/>
          <w:szCs w:val="32"/>
        </w:rPr>
        <w:t>98.34%</w:t>
      </w:r>
      <w:r w:rsidRPr="009F3A02">
        <w:rPr>
          <w:rFonts w:eastAsia="仿宋_GB2312"/>
          <w:sz w:val="32"/>
          <w:szCs w:val="32"/>
        </w:rPr>
        <w:t>上升至</w:t>
      </w:r>
      <w:r w:rsidRPr="009F3A02">
        <w:rPr>
          <w:rFonts w:eastAsia="仿宋_GB2312"/>
          <w:sz w:val="32"/>
          <w:szCs w:val="32"/>
        </w:rPr>
        <w:t>2017</w:t>
      </w:r>
      <w:r w:rsidRPr="009F3A02">
        <w:rPr>
          <w:rFonts w:eastAsia="仿宋_GB2312"/>
          <w:sz w:val="32"/>
          <w:szCs w:val="32"/>
        </w:rPr>
        <w:t>年的</w:t>
      </w:r>
      <w:r w:rsidRPr="009F3A02">
        <w:rPr>
          <w:rFonts w:eastAsia="仿宋_GB2312"/>
          <w:sz w:val="32"/>
          <w:szCs w:val="32"/>
        </w:rPr>
        <w:t>99.46%</w:t>
      </w:r>
      <w:r w:rsidRPr="009F3A02">
        <w:rPr>
          <w:rFonts w:eastAsia="仿宋_GB2312"/>
          <w:sz w:val="32"/>
          <w:szCs w:val="32"/>
        </w:rPr>
        <w:t>。百日行动工作思路也从单一打击向打建结合转变。在保持打击力度的同时，注重行业规范提升，如南海区在对水产市场从严整顿的基础上试行行业联盟，确保水产品合格率稳定在</w:t>
      </w:r>
      <w:r w:rsidRPr="009F3A02">
        <w:rPr>
          <w:rFonts w:eastAsia="仿宋_GB2312"/>
          <w:sz w:val="32"/>
          <w:szCs w:val="32"/>
        </w:rPr>
        <w:t>90%</w:t>
      </w:r>
      <w:r w:rsidRPr="009F3A02">
        <w:rPr>
          <w:rFonts w:eastAsia="仿宋_GB2312"/>
          <w:sz w:val="32"/>
          <w:szCs w:val="32"/>
        </w:rPr>
        <w:t>以上。</w:t>
      </w:r>
      <w:r w:rsidRPr="009F3A02">
        <w:rPr>
          <w:rFonts w:eastAsia="仿宋_GB2312"/>
          <w:sz w:val="32"/>
          <w:szCs w:val="32"/>
        </w:rPr>
        <w:t>2017</w:t>
      </w:r>
      <w:r w:rsidRPr="009F3A02">
        <w:rPr>
          <w:rFonts w:eastAsia="仿宋_GB2312"/>
          <w:sz w:val="32"/>
          <w:szCs w:val="32"/>
        </w:rPr>
        <w:t>年百日行动期间，全市跟踪整改企业</w:t>
      </w:r>
      <w:r w:rsidRPr="009F3A02">
        <w:rPr>
          <w:rFonts w:eastAsia="仿宋_GB2312"/>
          <w:sz w:val="32"/>
          <w:szCs w:val="32"/>
        </w:rPr>
        <w:t>3511</w:t>
      </w:r>
      <w:r w:rsidRPr="009F3A02">
        <w:rPr>
          <w:rFonts w:eastAsia="仿宋_GB2312"/>
          <w:sz w:val="32"/>
          <w:szCs w:val="32"/>
        </w:rPr>
        <w:t>个，规范引导</w:t>
      </w:r>
      <w:r w:rsidRPr="009F3A02">
        <w:rPr>
          <w:rFonts w:eastAsia="仿宋_GB2312"/>
          <w:sz w:val="32"/>
          <w:szCs w:val="32"/>
        </w:rPr>
        <w:t>“</w:t>
      </w:r>
      <w:r w:rsidRPr="009F3A02">
        <w:rPr>
          <w:rFonts w:eastAsia="仿宋_GB2312"/>
          <w:sz w:val="32"/>
          <w:szCs w:val="32"/>
        </w:rPr>
        <w:t>三小</w:t>
      </w:r>
      <w:r w:rsidRPr="009F3A02">
        <w:rPr>
          <w:rFonts w:eastAsia="仿宋_GB2312"/>
          <w:sz w:val="32"/>
          <w:szCs w:val="32"/>
        </w:rPr>
        <w:t>”</w:t>
      </w:r>
      <w:r w:rsidRPr="009F3A02">
        <w:rPr>
          <w:rFonts w:eastAsia="仿宋_GB2312"/>
          <w:sz w:val="32"/>
          <w:szCs w:val="32"/>
        </w:rPr>
        <w:t>单位办证</w:t>
      </w:r>
      <w:r w:rsidRPr="009F3A02">
        <w:rPr>
          <w:rFonts w:eastAsia="仿宋_GB2312"/>
          <w:sz w:val="32"/>
          <w:szCs w:val="32"/>
        </w:rPr>
        <w:t>2076</w:t>
      </w:r>
      <w:r w:rsidRPr="009F3A02">
        <w:rPr>
          <w:rFonts w:eastAsia="仿宋_GB2312"/>
          <w:sz w:val="32"/>
          <w:szCs w:val="32"/>
        </w:rPr>
        <w:t>家，将</w:t>
      </w:r>
      <w:r w:rsidRPr="009F3A02">
        <w:rPr>
          <w:rFonts w:eastAsia="仿宋_GB2312"/>
          <w:sz w:val="32"/>
          <w:szCs w:val="32"/>
        </w:rPr>
        <w:t>225</w:t>
      </w:r>
      <w:r w:rsidRPr="009F3A02">
        <w:rPr>
          <w:rFonts w:eastAsia="仿宋_GB2312"/>
          <w:sz w:val="32"/>
          <w:szCs w:val="32"/>
        </w:rPr>
        <w:t>个食品生产加工小作坊纳入集中管理，集中整治</w:t>
      </w:r>
      <w:r w:rsidRPr="009F3A02">
        <w:rPr>
          <w:rFonts w:eastAsia="仿宋_GB2312"/>
          <w:sz w:val="32"/>
          <w:szCs w:val="32"/>
        </w:rPr>
        <w:t>3214</w:t>
      </w:r>
      <w:r w:rsidRPr="009F3A02">
        <w:rPr>
          <w:rFonts w:eastAsia="仿宋_GB2312"/>
          <w:sz w:val="32"/>
          <w:szCs w:val="32"/>
        </w:rPr>
        <w:t>间小食杂店，建立食品摊贩集中管理区域</w:t>
      </w:r>
      <w:r w:rsidRPr="009F3A02">
        <w:rPr>
          <w:rFonts w:eastAsia="仿宋_GB2312"/>
          <w:sz w:val="32"/>
          <w:szCs w:val="32"/>
        </w:rPr>
        <w:t>39</w:t>
      </w:r>
      <w:r w:rsidRPr="009F3A02">
        <w:rPr>
          <w:rFonts w:eastAsia="仿宋_GB2312"/>
          <w:sz w:val="32"/>
          <w:szCs w:val="32"/>
        </w:rPr>
        <w:t>个，餐饮企业扩</w:t>
      </w:r>
      <w:r w:rsidRPr="009F3A02">
        <w:rPr>
          <w:rFonts w:eastAsia="仿宋_GB2312"/>
          <w:sz w:val="32"/>
          <w:szCs w:val="32"/>
        </w:rPr>
        <w:t>A</w:t>
      </w:r>
      <w:r w:rsidRPr="009F3A02">
        <w:rPr>
          <w:rFonts w:eastAsia="仿宋_GB2312"/>
          <w:sz w:val="32"/>
          <w:szCs w:val="32"/>
        </w:rPr>
        <w:t>计划达</w:t>
      </w:r>
      <w:r w:rsidRPr="009F3A02">
        <w:rPr>
          <w:rFonts w:eastAsia="仿宋_GB2312"/>
          <w:sz w:val="32"/>
          <w:szCs w:val="32"/>
        </w:rPr>
        <w:t>576</w:t>
      </w:r>
      <w:r w:rsidRPr="009F3A02">
        <w:rPr>
          <w:rFonts w:eastAsia="仿宋_GB2312"/>
          <w:sz w:val="32"/>
          <w:szCs w:val="32"/>
        </w:rPr>
        <w:t>家。</w:t>
      </w:r>
    </w:p>
    <w:p w:rsidR="00C821AE" w:rsidRPr="009F3A02" w:rsidRDefault="00C821AE" w:rsidP="009F3A02">
      <w:pPr>
        <w:spacing w:line="540" w:lineRule="exact"/>
        <w:ind w:firstLineChars="200" w:firstLine="640"/>
        <w:rPr>
          <w:rFonts w:eastAsia="仿宋_GB2312"/>
          <w:sz w:val="32"/>
          <w:szCs w:val="32"/>
        </w:rPr>
      </w:pPr>
      <w:r w:rsidRPr="009F3A02">
        <w:rPr>
          <w:rFonts w:eastAsia="仿宋_GB2312"/>
          <w:sz w:val="32"/>
          <w:szCs w:val="32"/>
        </w:rPr>
        <w:br w:type="page"/>
      </w:r>
    </w:p>
    <w:p w:rsidR="00FD651A" w:rsidRDefault="00FD651A" w:rsidP="00FD651A">
      <w:pPr>
        <w:spacing w:line="540" w:lineRule="exact"/>
        <w:rPr>
          <w:rFonts w:eastAsia="仿宋_GB2312"/>
          <w:sz w:val="32"/>
          <w:szCs w:val="32"/>
        </w:rPr>
      </w:pPr>
    </w:p>
    <w:p w:rsidR="00751B57" w:rsidRPr="00FD651A" w:rsidRDefault="00751B57" w:rsidP="00FD651A">
      <w:pPr>
        <w:spacing w:line="540" w:lineRule="exact"/>
        <w:jc w:val="center"/>
        <w:rPr>
          <w:rFonts w:ascii="方正小标宋简体" w:eastAsia="方正小标宋简体"/>
          <w:sz w:val="44"/>
          <w:szCs w:val="32"/>
        </w:rPr>
      </w:pPr>
      <w:r w:rsidRPr="00FD651A">
        <w:rPr>
          <w:rFonts w:ascii="方正小标宋简体" w:eastAsia="方正小标宋简体" w:hint="eastAsia"/>
          <w:sz w:val="44"/>
          <w:szCs w:val="32"/>
        </w:rPr>
        <w:t>泸州市以打促建</w:t>
      </w:r>
    </w:p>
    <w:p w:rsidR="00751B57" w:rsidRPr="00FD651A" w:rsidRDefault="00751B57" w:rsidP="00FD651A">
      <w:pPr>
        <w:spacing w:line="540" w:lineRule="exact"/>
        <w:jc w:val="center"/>
        <w:rPr>
          <w:rFonts w:ascii="方正小标宋简体" w:eastAsia="方正小标宋简体"/>
          <w:sz w:val="44"/>
          <w:szCs w:val="32"/>
        </w:rPr>
      </w:pPr>
      <w:r w:rsidRPr="00FD651A">
        <w:rPr>
          <w:rFonts w:ascii="方正小标宋简体" w:eastAsia="方正小标宋简体" w:hint="eastAsia"/>
          <w:sz w:val="44"/>
          <w:szCs w:val="32"/>
        </w:rPr>
        <w:t>强力整治食品安全突出问题</w:t>
      </w:r>
    </w:p>
    <w:p w:rsidR="00751B57" w:rsidRPr="00FD651A" w:rsidRDefault="00751B57" w:rsidP="00FD651A">
      <w:pPr>
        <w:spacing w:line="540" w:lineRule="exact"/>
        <w:jc w:val="center"/>
        <w:rPr>
          <w:rFonts w:ascii="楷体_GB2312" w:eastAsia="楷体_GB2312"/>
          <w:sz w:val="32"/>
          <w:szCs w:val="32"/>
        </w:rPr>
      </w:pPr>
      <w:r w:rsidRPr="00FD651A">
        <w:rPr>
          <w:rFonts w:ascii="楷体_GB2312" w:eastAsia="楷体_GB2312" w:hint="eastAsia"/>
          <w:sz w:val="32"/>
          <w:szCs w:val="32"/>
        </w:rPr>
        <w:t>四川省泸州市食品安全委员会办公室</w:t>
      </w:r>
    </w:p>
    <w:p w:rsidR="00751B57" w:rsidRPr="009F3A02" w:rsidRDefault="00751B57" w:rsidP="00FD651A">
      <w:pPr>
        <w:overflowPunct w:val="0"/>
        <w:spacing w:line="520" w:lineRule="exact"/>
        <w:ind w:firstLineChars="200" w:firstLine="640"/>
        <w:rPr>
          <w:rFonts w:eastAsia="仿宋_GB2312"/>
          <w:sz w:val="32"/>
          <w:szCs w:val="32"/>
        </w:rPr>
      </w:pPr>
    </w:p>
    <w:p w:rsidR="00751B57" w:rsidRPr="009F3A02" w:rsidRDefault="00751B57" w:rsidP="00FD651A">
      <w:pPr>
        <w:overflowPunct w:val="0"/>
        <w:spacing w:line="520" w:lineRule="exact"/>
        <w:ind w:firstLineChars="200" w:firstLine="640"/>
        <w:rPr>
          <w:rFonts w:eastAsia="仿宋_GB2312"/>
          <w:sz w:val="32"/>
          <w:szCs w:val="32"/>
        </w:rPr>
      </w:pPr>
      <w:r w:rsidRPr="009F3A02">
        <w:rPr>
          <w:rFonts w:eastAsia="仿宋_GB2312"/>
          <w:sz w:val="32"/>
          <w:szCs w:val="32"/>
        </w:rPr>
        <w:t>泸州市以严打促创建，取得较好成效。截至</w:t>
      </w: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t>11</w:t>
      </w:r>
      <w:r w:rsidRPr="009F3A02">
        <w:rPr>
          <w:rFonts w:eastAsia="仿宋_GB2312"/>
          <w:sz w:val="32"/>
          <w:szCs w:val="32"/>
        </w:rPr>
        <w:t>月，全市立案查处食品安全违法案件</w:t>
      </w:r>
      <w:r w:rsidRPr="009F3A02">
        <w:rPr>
          <w:rFonts w:eastAsia="仿宋_GB2312"/>
          <w:sz w:val="32"/>
          <w:szCs w:val="32"/>
        </w:rPr>
        <w:t>903</w:t>
      </w:r>
      <w:r w:rsidRPr="009F3A02">
        <w:rPr>
          <w:rFonts w:eastAsia="仿宋_GB2312"/>
          <w:sz w:val="32"/>
          <w:szCs w:val="32"/>
        </w:rPr>
        <w:t>件，同比增长</w:t>
      </w:r>
      <w:r w:rsidRPr="009F3A02">
        <w:rPr>
          <w:rFonts w:eastAsia="仿宋_GB2312"/>
          <w:sz w:val="32"/>
          <w:szCs w:val="32"/>
        </w:rPr>
        <w:t>123.5%</w:t>
      </w:r>
      <w:r w:rsidRPr="009F3A02">
        <w:rPr>
          <w:rFonts w:eastAsia="仿宋_GB2312"/>
          <w:sz w:val="32"/>
          <w:szCs w:val="32"/>
        </w:rPr>
        <w:t>，罚没款</w:t>
      </w:r>
      <w:r w:rsidRPr="009F3A02">
        <w:rPr>
          <w:rFonts w:eastAsia="仿宋_GB2312"/>
          <w:sz w:val="32"/>
          <w:szCs w:val="32"/>
        </w:rPr>
        <w:t>684.37</w:t>
      </w:r>
      <w:r w:rsidRPr="009F3A02">
        <w:rPr>
          <w:rFonts w:eastAsia="仿宋_GB2312"/>
          <w:sz w:val="32"/>
          <w:szCs w:val="32"/>
        </w:rPr>
        <w:t>万元，同比增长</w:t>
      </w:r>
      <w:r w:rsidRPr="009F3A02">
        <w:rPr>
          <w:rFonts w:eastAsia="仿宋_GB2312"/>
          <w:sz w:val="32"/>
          <w:szCs w:val="32"/>
        </w:rPr>
        <w:t>48.8%</w:t>
      </w:r>
      <w:r w:rsidRPr="009F3A02">
        <w:rPr>
          <w:rFonts w:eastAsia="仿宋_GB2312"/>
          <w:sz w:val="32"/>
          <w:szCs w:val="32"/>
        </w:rPr>
        <w:t>，抓获犯罪嫌疑人</w:t>
      </w:r>
      <w:r w:rsidRPr="009F3A02">
        <w:rPr>
          <w:rFonts w:eastAsia="仿宋_GB2312"/>
          <w:sz w:val="32"/>
          <w:szCs w:val="32"/>
        </w:rPr>
        <w:t>12</w:t>
      </w:r>
      <w:r w:rsidRPr="009F3A02">
        <w:rPr>
          <w:rFonts w:eastAsia="仿宋_GB2312"/>
          <w:sz w:val="32"/>
          <w:szCs w:val="32"/>
        </w:rPr>
        <w:t>人，形成强大震慑。</w:t>
      </w:r>
    </w:p>
    <w:p w:rsidR="00751B57" w:rsidRPr="00FD651A" w:rsidRDefault="00751B57" w:rsidP="00FD651A">
      <w:pPr>
        <w:overflowPunct w:val="0"/>
        <w:spacing w:line="520" w:lineRule="exact"/>
        <w:ind w:firstLineChars="200" w:firstLine="640"/>
        <w:rPr>
          <w:rFonts w:eastAsia="黑体"/>
          <w:sz w:val="32"/>
          <w:szCs w:val="32"/>
        </w:rPr>
      </w:pPr>
      <w:r w:rsidRPr="00FD651A">
        <w:rPr>
          <w:rFonts w:eastAsia="黑体"/>
          <w:sz w:val="32"/>
          <w:szCs w:val="32"/>
        </w:rPr>
        <w:t>一、打</w:t>
      </w:r>
      <w:r w:rsidRPr="00FD651A">
        <w:rPr>
          <w:rFonts w:eastAsia="黑体"/>
          <w:sz w:val="32"/>
          <w:szCs w:val="32"/>
        </w:rPr>
        <w:t>“</w:t>
      </w:r>
      <w:r w:rsidRPr="00FD651A">
        <w:rPr>
          <w:rFonts w:eastAsia="黑体"/>
          <w:sz w:val="32"/>
          <w:szCs w:val="32"/>
        </w:rPr>
        <w:t>焦点热点</w:t>
      </w:r>
      <w:r w:rsidRPr="00FD651A">
        <w:rPr>
          <w:rFonts w:eastAsia="黑体"/>
          <w:sz w:val="32"/>
          <w:szCs w:val="32"/>
        </w:rPr>
        <w:t>”</w:t>
      </w:r>
      <w:r w:rsidRPr="00FD651A">
        <w:rPr>
          <w:rFonts w:eastAsia="黑体"/>
          <w:sz w:val="32"/>
          <w:szCs w:val="32"/>
        </w:rPr>
        <w:t>，回应群众关切</w:t>
      </w:r>
    </w:p>
    <w:p w:rsidR="00751B57" w:rsidRPr="009F3A02" w:rsidRDefault="00751B57" w:rsidP="00FD651A">
      <w:pPr>
        <w:overflowPunct w:val="0"/>
        <w:spacing w:line="520" w:lineRule="exact"/>
        <w:ind w:firstLineChars="200" w:firstLine="640"/>
        <w:rPr>
          <w:rFonts w:eastAsia="仿宋_GB2312"/>
          <w:sz w:val="32"/>
          <w:szCs w:val="32"/>
        </w:rPr>
      </w:pPr>
      <w:r w:rsidRPr="009F3A02">
        <w:rPr>
          <w:rFonts w:eastAsia="仿宋_GB2312"/>
          <w:sz w:val="32"/>
          <w:szCs w:val="32"/>
        </w:rPr>
        <w:t>市</w:t>
      </w:r>
      <w:r w:rsidR="00FB04FD" w:rsidRPr="009F3A02">
        <w:rPr>
          <w:rFonts w:eastAsia="仿宋_GB2312"/>
          <w:sz w:val="32"/>
          <w:szCs w:val="32"/>
        </w:rPr>
        <w:t>食品药品安全办</w:t>
      </w:r>
      <w:r w:rsidRPr="009F3A02">
        <w:rPr>
          <w:rFonts w:eastAsia="仿宋_GB2312"/>
          <w:sz w:val="32"/>
          <w:szCs w:val="32"/>
        </w:rPr>
        <w:t>通过满意度调查、你</w:t>
      </w:r>
      <w:proofErr w:type="gramStart"/>
      <w:r w:rsidRPr="009F3A02">
        <w:rPr>
          <w:rFonts w:eastAsia="仿宋_GB2312"/>
          <w:sz w:val="32"/>
          <w:szCs w:val="32"/>
        </w:rPr>
        <w:t>点我检等</w:t>
      </w:r>
      <w:proofErr w:type="gramEnd"/>
      <w:r w:rsidRPr="009F3A02">
        <w:rPr>
          <w:rFonts w:eastAsia="仿宋_GB2312"/>
          <w:sz w:val="32"/>
          <w:szCs w:val="32"/>
        </w:rPr>
        <w:t>活动，广泛收集群众关心关注的焦点热点问题，与公安、工商等部门联合行动，对人民群众反映较大</w:t>
      </w:r>
      <w:r w:rsidRPr="009F3A02">
        <w:rPr>
          <w:rFonts w:eastAsia="仿宋_GB2312"/>
          <w:sz w:val="32"/>
          <w:szCs w:val="32"/>
        </w:rPr>
        <w:t>“</w:t>
      </w:r>
      <w:r w:rsidRPr="009F3A02">
        <w:rPr>
          <w:rFonts w:eastAsia="仿宋_GB2312"/>
          <w:sz w:val="32"/>
          <w:szCs w:val="32"/>
        </w:rPr>
        <w:t>地沟油</w:t>
      </w:r>
      <w:r w:rsidRPr="009F3A02">
        <w:rPr>
          <w:rFonts w:eastAsia="仿宋_GB2312"/>
          <w:sz w:val="32"/>
          <w:szCs w:val="32"/>
        </w:rPr>
        <w:t>”</w:t>
      </w:r>
      <w:r w:rsidRPr="009F3A02">
        <w:rPr>
          <w:rFonts w:eastAsia="仿宋_GB2312"/>
          <w:sz w:val="32"/>
          <w:szCs w:val="32"/>
        </w:rPr>
        <w:t>、</w:t>
      </w:r>
      <w:r w:rsidRPr="009F3A02">
        <w:rPr>
          <w:rFonts w:eastAsia="仿宋_GB2312"/>
          <w:sz w:val="32"/>
          <w:szCs w:val="32"/>
        </w:rPr>
        <w:t>“</w:t>
      </w:r>
      <w:r w:rsidRPr="009F3A02">
        <w:rPr>
          <w:rFonts w:eastAsia="仿宋_GB2312"/>
          <w:sz w:val="32"/>
          <w:szCs w:val="32"/>
        </w:rPr>
        <w:t>白板肉</w:t>
      </w:r>
      <w:r w:rsidRPr="009F3A02">
        <w:rPr>
          <w:rFonts w:eastAsia="仿宋_GB2312"/>
          <w:sz w:val="32"/>
          <w:szCs w:val="32"/>
        </w:rPr>
        <w:t>”</w:t>
      </w:r>
      <w:r w:rsidRPr="009F3A02">
        <w:rPr>
          <w:rFonts w:eastAsia="仿宋_GB2312"/>
          <w:sz w:val="32"/>
          <w:szCs w:val="32"/>
        </w:rPr>
        <w:t>、网络订餐、白酒质量安全等进行重点打击，全市筛查</w:t>
      </w:r>
      <w:r w:rsidRPr="009F3A02">
        <w:rPr>
          <w:rFonts w:eastAsia="仿宋_GB2312"/>
          <w:sz w:val="32"/>
          <w:szCs w:val="32"/>
        </w:rPr>
        <w:t>“</w:t>
      </w:r>
      <w:r w:rsidRPr="009F3A02">
        <w:rPr>
          <w:rFonts w:eastAsia="仿宋_GB2312"/>
          <w:sz w:val="32"/>
          <w:szCs w:val="32"/>
        </w:rPr>
        <w:t>地沟油</w:t>
      </w:r>
      <w:r w:rsidRPr="009F3A02">
        <w:rPr>
          <w:rFonts w:eastAsia="仿宋_GB2312"/>
          <w:sz w:val="32"/>
          <w:szCs w:val="32"/>
        </w:rPr>
        <w:t>”</w:t>
      </w:r>
      <w:r w:rsidRPr="009F3A02">
        <w:rPr>
          <w:rFonts w:eastAsia="仿宋_GB2312"/>
          <w:sz w:val="32"/>
          <w:szCs w:val="32"/>
        </w:rPr>
        <w:t>线索</w:t>
      </w:r>
      <w:r w:rsidRPr="009F3A02">
        <w:rPr>
          <w:rFonts w:eastAsia="仿宋_GB2312"/>
          <w:sz w:val="32"/>
          <w:szCs w:val="32"/>
        </w:rPr>
        <w:t>26</w:t>
      </w:r>
      <w:r w:rsidRPr="009F3A02">
        <w:rPr>
          <w:rFonts w:eastAsia="仿宋_GB2312"/>
          <w:sz w:val="32"/>
          <w:szCs w:val="32"/>
        </w:rPr>
        <w:t>条，查办</w:t>
      </w:r>
      <w:r w:rsidRPr="009F3A02">
        <w:rPr>
          <w:rFonts w:eastAsia="仿宋_GB2312"/>
          <w:sz w:val="32"/>
          <w:szCs w:val="32"/>
        </w:rPr>
        <w:t>“</w:t>
      </w:r>
      <w:r w:rsidRPr="009F3A02">
        <w:rPr>
          <w:rFonts w:eastAsia="仿宋_GB2312"/>
          <w:sz w:val="32"/>
          <w:szCs w:val="32"/>
        </w:rPr>
        <w:t>地沟油</w:t>
      </w:r>
      <w:r w:rsidRPr="009F3A02">
        <w:rPr>
          <w:rFonts w:eastAsia="仿宋_GB2312"/>
          <w:sz w:val="32"/>
          <w:szCs w:val="32"/>
        </w:rPr>
        <w:t>”</w:t>
      </w:r>
      <w:r w:rsidRPr="009F3A02">
        <w:rPr>
          <w:rFonts w:eastAsia="仿宋_GB2312"/>
          <w:sz w:val="32"/>
          <w:szCs w:val="32"/>
        </w:rPr>
        <w:t>案件</w:t>
      </w:r>
      <w:r w:rsidRPr="009F3A02">
        <w:rPr>
          <w:rFonts w:eastAsia="仿宋_GB2312"/>
          <w:sz w:val="32"/>
          <w:szCs w:val="32"/>
        </w:rPr>
        <w:t>3</w:t>
      </w:r>
      <w:r w:rsidRPr="009F3A02">
        <w:rPr>
          <w:rFonts w:eastAsia="仿宋_GB2312"/>
          <w:sz w:val="32"/>
          <w:szCs w:val="32"/>
        </w:rPr>
        <w:t>件，查获</w:t>
      </w:r>
      <w:r w:rsidRPr="009F3A02">
        <w:rPr>
          <w:rFonts w:eastAsia="仿宋_GB2312"/>
          <w:sz w:val="32"/>
          <w:szCs w:val="32"/>
        </w:rPr>
        <w:t>“</w:t>
      </w:r>
      <w:r w:rsidRPr="009F3A02">
        <w:rPr>
          <w:rFonts w:eastAsia="仿宋_GB2312"/>
          <w:sz w:val="32"/>
          <w:szCs w:val="32"/>
        </w:rPr>
        <w:t>地沟油</w:t>
      </w:r>
      <w:r w:rsidRPr="009F3A02">
        <w:rPr>
          <w:rFonts w:eastAsia="仿宋_GB2312"/>
          <w:sz w:val="32"/>
          <w:szCs w:val="32"/>
        </w:rPr>
        <w:t>”650</w:t>
      </w:r>
      <w:r w:rsidRPr="009F3A02">
        <w:rPr>
          <w:rFonts w:eastAsia="仿宋_GB2312"/>
          <w:sz w:val="32"/>
          <w:szCs w:val="32"/>
        </w:rPr>
        <w:t>公斤，抓获犯罪嫌疑人</w:t>
      </w:r>
      <w:r w:rsidRPr="009F3A02">
        <w:rPr>
          <w:rFonts w:eastAsia="仿宋_GB2312"/>
          <w:sz w:val="32"/>
          <w:szCs w:val="32"/>
        </w:rPr>
        <w:t>8</w:t>
      </w:r>
      <w:r w:rsidRPr="009F3A02">
        <w:rPr>
          <w:rFonts w:eastAsia="仿宋_GB2312"/>
          <w:sz w:val="32"/>
          <w:szCs w:val="32"/>
        </w:rPr>
        <w:t>人；查处未经检验检疫肉及肉制品案件</w:t>
      </w:r>
      <w:r w:rsidRPr="009F3A02">
        <w:rPr>
          <w:rFonts w:eastAsia="仿宋_GB2312"/>
          <w:sz w:val="32"/>
          <w:szCs w:val="32"/>
        </w:rPr>
        <w:t>15</w:t>
      </w:r>
      <w:r w:rsidRPr="009F3A02">
        <w:rPr>
          <w:rFonts w:eastAsia="仿宋_GB2312"/>
          <w:sz w:val="32"/>
          <w:szCs w:val="32"/>
        </w:rPr>
        <w:t>件，查获涉案肉及肉制品</w:t>
      </w:r>
      <w:r w:rsidRPr="009F3A02">
        <w:rPr>
          <w:rFonts w:eastAsia="仿宋_GB2312"/>
          <w:sz w:val="32"/>
          <w:szCs w:val="32"/>
        </w:rPr>
        <w:t>8500</w:t>
      </w:r>
      <w:r w:rsidRPr="009F3A02">
        <w:rPr>
          <w:rFonts w:eastAsia="仿宋_GB2312"/>
          <w:sz w:val="32"/>
          <w:szCs w:val="32"/>
        </w:rPr>
        <w:t>公斤；提请关闭平台经营户</w:t>
      </w:r>
      <w:r w:rsidRPr="009F3A02">
        <w:rPr>
          <w:rFonts w:eastAsia="仿宋_GB2312"/>
          <w:sz w:val="32"/>
          <w:szCs w:val="32"/>
        </w:rPr>
        <w:t>68</w:t>
      </w:r>
      <w:r w:rsidRPr="009F3A02">
        <w:rPr>
          <w:rFonts w:eastAsia="仿宋_GB2312"/>
          <w:sz w:val="32"/>
          <w:szCs w:val="32"/>
        </w:rPr>
        <w:t>户次，查处网络违法案件</w:t>
      </w:r>
      <w:r w:rsidRPr="009F3A02">
        <w:rPr>
          <w:rFonts w:eastAsia="仿宋_GB2312"/>
          <w:sz w:val="32"/>
          <w:szCs w:val="32"/>
        </w:rPr>
        <w:t>5</w:t>
      </w:r>
      <w:r w:rsidRPr="009F3A02">
        <w:rPr>
          <w:rFonts w:eastAsia="仿宋_GB2312"/>
          <w:sz w:val="32"/>
          <w:szCs w:val="32"/>
        </w:rPr>
        <w:t>件。</w:t>
      </w:r>
    </w:p>
    <w:p w:rsidR="00751B57" w:rsidRPr="00FD651A" w:rsidRDefault="00751B57" w:rsidP="00FD651A">
      <w:pPr>
        <w:overflowPunct w:val="0"/>
        <w:spacing w:line="520" w:lineRule="exact"/>
        <w:ind w:firstLineChars="200" w:firstLine="640"/>
        <w:rPr>
          <w:rFonts w:eastAsia="黑体"/>
          <w:sz w:val="32"/>
          <w:szCs w:val="32"/>
        </w:rPr>
      </w:pPr>
      <w:r w:rsidRPr="00FD651A">
        <w:rPr>
          <w:rFonts w:eastAsia="黑体"/>
          <w:sz w:val="32"/>
          <w:szCs w:val="32"/>
        </w:rPr>
        <w:t>二、打</w:t>
      </w:r>
      <w:r w:rsidRPr="00FD651A">
        <w:rPr>
          <w:rFonts w:eastAsia="黑体"/>
          <w:sz w:val="32"/>
          <w:szCs w:val="32"/>
        </w:rPr>
        <w:t>“</w:t>
      </w:r>
      <w:r w:rsidRPr="00FD651A">
        <w:rPr>
          <w:rFonts w:eastAsia="黑体"/>
          <w:sz w:val="32"/>
          <w:szCs w:val="32"/>
        </w:rPr>
        <w:t>涉刑犯罪</w:t>
      </w:r>
      <w:r w:rsidRPr="00FD651A">
        <w:rPr>
          <w:rFonts w:eastAsia="黑体"/>
          <w:sz w:val="32"/>
          <w:szCs w:val="32"/>
        </w:rPr>
        <w:t>”</w:t>
      </w:r>
      <w:r w:rsidRPr="00FD651A">
        <w:rPr>
          <w:rFonts w:eastAsia="黑体"/>
          <w:sz w:val="32"/>
          <w:szCs w:val="32"/>
        </w:rPr>
        <w:t>，形成强大震慑</w:t>
      </w:r>
    </w:p>
    <w:p w:rsidR="00751B57" w:rsidRPr="009F3A02" w:rsidRDefault="00751B57" w:rsidP="00FD651A">
      <w:pPr>
        <w:overflowPunct w:val="0"/>
        <w:spacing w:line="520" w:lineRule="exact"/>
        <w:ind w:firstLineChars="200" w:firstLine="640"/>
        <w:rPr>
          <w:rFonts w:eastAsia="仿宋_GB2312"/>
          <w:sz w:val="32"/>
          <w:szCs w:val="32"/>
        </w:rPr>
      </w:pPr>
      <w:r w:rsidRPr="009F3A02">
        <w:rPr>
          <w:rFonts w:eastAsia="仿宋_GB2312"/>
          <w:sz w:val="32"/>
          <w:szCs w:val="32"/>
        </w:rPr>
        <w:t>2017</w:t>
      </w:r>
      <w:r w:rsidRPr="009F3A02">
        <w:rPr>
          <w:rFonts w:eastAsia="仿宋_GB2312"/>
          <w:sz w:val="32"/>
          <w:szCs w:val="32"/>
        </w:rPr>
        <w:t>年全市食药监系统向公安机关</w:t>
      </w:r>
      <w:proofErr w:type="gramStart"/>
      <w:r w:rsidRPr="009F3A02">
        <w:rPr>
          <w:rFonts w:eastAsia="仿宋_GB2312"/>
          <w:sz w:val="32"/>
          <w:szCs w:val="32"/>
        </w:rPr>
        <w:t>移送涉刑案件</w:t>
      </w:r>
      <w:proofErr w:type="gramEnd"/>
      <w:r w:rsidRPr="009F3A02">
        <w:rPr>
          <w:rFonts w:eastAsia="仿宋_GB2312"/>
          <w:sz w:val="32"/>
          <w:szCs w:val="32"/>
        </w:rPr>
        <w:t>28</w:t>
      </w:r>
      <w:r w:rsidRPr="009F3A02">
        <w:rPr>
          <w:rFonts w:eastAsia="仿宋_GB2312"/>
          <w:sz w:val="32"/>
          <w:szCs w:val="32"/>
        </w:rPr>
        <w:t>件，同比增长</w:t>
      </w:r>
      <w:r w:rsidRPr="009F3A02">
        <w:rPr>
          <w:rFonts w:eastAsia="仿宋_GB2312"/>
          <w:sz w:val="32"/>
          <w:szCs w:val="32"/>
        </w:rPr>
        <w:t>47.37%</w:t>
      </w:r>
      <w:r w:rsidRPr="009F3A02">
        <w:rPr>
          <w:rFonts w:eastAsia="仿宋_GB2312"/>
          <w:sz w:val="32"/>
          <w:szCs w:val="32"/>
        </w:rPr>
        <w:t>，占全市行政执法机关</w:t>
      </w:r>
      <w:proofErr w:type="gramStart"/>
      <w:r w:rsidRPr="009F3A02">
        <w:rPr>
          <w:rFonts w:eastAsia="仿宋_GB2312"/>
          <w:sz w:val="32"/>
          <w:szCs w:val="32"/>
        </w:rPr>
        <w:t>移送涉刑案件</w:t>
      </w:r>
      <w:proofErr w:type="gramEnd"/>
      <w:r w:rsidRPr="009F3A02">
        <w:rPr>
          <w:rFonts w:eastAsia="仿宋_GB2312"/>
          <w:sz w:val="32"/>
          <w:szCs w:val="32"/>
        </w:rPr>
        <w:t>总数的</w:t>
      </w:r>
      <w:r w:rsidRPr="009F3A02">
        <w:rPr>
          <w:rFonts w:eastAsia="仿宋_GB2312"/>
          <w:sz w:val="32"/>
          <w:szCs w:val="32"/>
        </w:rPr>
        <w:t>21.2%</w:t>
      </w:r>
      <w:r w:rsidRPr="009F3A02">
        <w:rPr>
          <w:rFonts w:eastAsia="仿宋_GB2312"/>
          <w:sz w:val="32"/>
          <w:szCs w:val="32"/>
        </w:rPr>
        <w:t>，排名全市第一。市食药监局、市公安局、市中级人民法院、市检察院等部门坚持每季度召开一次联席会，商讨案件移送具体事项并达成一致意见。公安机关提前介入案件侦查，做到案件线索共享、联合立案、协同查处、联合督办。</w:t>
      </w: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t>9</w:t>
      </w:r>
      <w:r w:rsidRPr="009F3A02">
        <w:rPr>
          <w:rFonts w:eastAsia="仿宋_GB2312"/>
          <w:sz w:val="32"/>
          <w:szCs w:val="32"/>
        </w:rPr>
        <w:t>月，</w:t>
      </w:r>
      <w:r w:rsidRPr="009F3A02">
        <w:rPr>
          <w:rFonts w:eastAsia="仿宋_GB2312"/>
          <w:sz w:val="32"/>
          <w:szCs w:val="32"/>
        </w:rPr>
        <w:lastRenderedPageBreak/>
        <w:t>经过半年的摸底跟踪，捣毁</w:t>
      </w:r>
      <w:r w:rsidRPr="009F3A02">
        <w:rPr>
          <w:rFonts w:eastAsia="仿宋_GB2312"/>
          <w:sz w:val="32"/>
          <w:szCs w:val="32"/>
        </w:rPr>
        <w:t>“</w:t>
      </w:r>
      <w:r w:rsidRPr="009F3A02">
        <w:rPr>
          <w:rFonts w:eastAsia="仿宋_GB2312"/>
          <w:sz w:val="32"/>
          <w:szCs w:val="32"/>
        </w:rPr>
        <w:t>地沟油</w:t>
      </w:r>
      <w:r w:rsidRPr="009F3A02">
        <w:rPr>
          <w:rFonts w:eastAsia="仿宋_GB2312"/>
          <w:sz w:val="32"/>
          <w:szCs w:val="32"/>
        </w:rPr>
        <w:t>”</w:t>
      </w:r>
      <w:r w:rsidRPr="009F3A02">
        <w:rPr>
          <w:rFonts w:eastAsia="仿宋_GB2312"/>
          <w:sz w:val="32"/>
          <w:szCs w:val="32"/>
        </w:rPr>
        <w:t>提炼窝点</w:t>
      </w:r>
      <w:r w:rsidRPr="009F3A02">
        <w:rPr>
          <w:rFonts w:eastAsia="仿宋_GB2312"/>
          <w:sz w:val="32"/>
          <w:szCs w:val="32"/>
        </w:rPr>
        <w:t>1</w:t>
      </w:r>
      <w:r w:rsidRPr="009F3A02">
        <w:rPr>
          <w:rFonts w:eastAsia="仿宋_GB2312"/>
          <w:sz w:val="32"/>
          <w:szCs w:val="32"/>
        </w:rPr>
        <w:t>个及使用</w:t>
      </w:r>
      <w:r w:rsidRPr="009F3A02">
        <w:rPr>
          <w:rFonts w:eastAsia="仿宋_GB2312"/>
          <w:sz w:val="32"/>
          <w:szCs w:val="32"/>
        </w:rPr>
        <w:t>“</w:t>
      </w:r>
      <w:r w:rsidRPr="009F3A02">
        <w:rPr>
          <w:rFonts w:eastAsia="仿宋_GB2312"/>
          <w:sz w:val="32"/>
          <w:szCs w:val="32"/>
        </w:rPr>
        <w:t>地沟油</w:t>
      </w:r>
      <w:r w:rsidRPr="009F3A02">
        <w:rPr>
          <w:rFonts w:eastAsia="仿宋_GB2312"/>
          <w:sz w:val="32"/>
          <w:szCs w:val="32"/>
        </w:rPr>
        <w:t>”</w:t>
      </w:r>
      <w:r w:rsidRPr="009F3A02">
        <w:rPr>
          <w:rFonts w:eastAsia="仿宋_GB2312"/>
          <w:sz w:val="32"/>
          <w:szCs w:val="32"/>
        </w:rPr>
        <w:t>加工食品的火锅店</w:t>
      </w:r>
      <w:r w:rsidRPr="009F3A02">
        <w:rPr>
          <w:rFonts w:eastAsia="仿宋_GB2312"/>
          <w:sz w:val="32"/>
          <w:szCs w:val="32"/>
        </w:rPr>
        <w:t>2</w:t>
      </w:r>
      <w:r w:rsidRPr="009F3A02">
        <w:rPr>
          <w:rFonts w:eastAsia="仿宋_GB2312"/>
          <w:sz w:val="32"/>
          <w:szCs w:val="32"/>
        </w:rPr>
        <w:t>家，逮捕</w:t>
      </w:r>
      <w:r w:rsidRPr="009F3A02">
        <w:rPr>
          <w:rFonts w:eastAsia="仿宋_GB2312"/>
          <w:sz w:val="32"/>
          <w:szCs w:val="32"/>
        </w:rPr>
        <w:t>1</w:t>
      </w:r>
      <w:r w:rsidRPr="009F3A02">
        <w:rPr>
          <w:rFonts w:eastAsia="仿宋_GB2312"/>
          <w:sz w:val="32"/>
          <w:szCs w:val="32"/>
        </w:rPr>
        <w:t>人，取保候审</w:t>
      </w:r>
      <w:r w:rsidRPr="009F3A02">
        <w:rPr>
          <w:rFonts w:eastAsia="仿宋_GB2312"/>
          <w:sz w:val="32"/>
          <w:szCs w:val="32"/>
        </w:rPr>
        <w:t>3</w:t>
      </w:r>
      <w:r w:rsidRPr="009F3A02">
        <w:rPr>
          <w:rFonts w:eastAsia="仿宋_GB2312"/>
          <w:sz w:val="32"/>
          <w:szCs w:val="32"/>
        </w:rPr>
        <w:t>人。</w:t>
      </w:r>
    </w:p>
    <w:p w:rsidR="00751B57" w:rsidRPr="00FD651A" w:rsidRDefault="00751B57" w:rsidP="009F3A02">
      <w:pPr>
        <w:spacing w:line="540" w:lineRule="exact"/>
        <w:ind w:firstLineChars="200" w:firstLine="640"/>
        <w:rPr>
          <w:rFonts w:eastAsia="黑体"/>
          <w:sz w:val="32"/>
          <w:szCs w:val="32"/>
        </w:rPr>
      </w:pPr>
      <w:r w:rsidRPr="00FD651A">
        <w:rPr>
          <w:rFonts w:eastAsia="黑体"/>
          <w:sz w:val="32"/>
          <w:szCs w:val="32"/>
        </w:rPr>
        <w:t>三、打</w:t>
      </w:r>
      <w:r w:rsidRPr="00FD651A">
        <w:rPr>
          <w:rFonts w:eastAsia="黑体"/>
          <w:sz w:val="32"/>
          <w:szCs w:val="32"/>
        </w:rPr>
        <w:t>“</w:t>
      </w:r>
      <w:r w:rsidRPr="00FD651A">
        <w:rPr>
          <w:rFonts w:eastAsia="黑体"/>
          <w:sz w:val="32"/>
          <w:szCs w:val="32"/>
        </w:rPr>
        <w:t>阶段战役</w:t>
      </w:r>
      <w:r w:rsidRPr="00FD651A">
        <w:rPr>
          <w:rFonts w:eastAsia="黑体"/>
          <w:sz w:val="32"/>
          <w:szCs w:val="32"/>
        </w:rPr>
        <w:t>”</w:t>
      </w:r>
      <w:r w:rsidRPr="00FD651A">
        <w:rPr>
          <w:rFonts w:eastAsia="黑体"/>
          <w:sz w:val="32"/>
          <w:szCs w:val="32"/>
        </w:rPr>
        <w:t>，消除安全隐患</w:t>
      </w:r>
    </w:p>
    <w:p w:rsidR="00751B57" w:rsidRPr="009F3A02" w:rsidRDefault="00751B57" w:rsidP="009F3A02">
      <w:pPr>
        <w:spacing w:line="540" w:lineRule="exact"/>
        <w:ind w:firstLineChars="200" w:firstLine="640"/>
        <w:rPr>
          <w:rFonts w:eastAsia="仿宋_GB2312"/>
          <w:sz w:val="32"/>
          <w:szCs w:val="32"/>
        </w:rPr>
      </w:pPr>
      <w:r w:rsidRPr="009F3A02">
        <w:rPr>
          <w:rFonts w:eastAsia="仿宋_GB2312"/>
          <w:sz w:val="32"/>
          <w:szCs w:val="32"/>
        </w:rPr>
        <w:t>明确一段时期集中力量解决</w:t>
      </w:r>
      <w:r w:rsidR="00FB04FD" w:rsidRPr="009F3A02">
        <w:rPr>
          <w:rFonts w:eastAsia="仿宋_GB2312"/>
          <w:sz w:val="32"/>
          <w:szCs w:val="32"/>
        </w:rPr>
        <w:t>一个突出问题，坚持</w:t>
      </w:r>
      <w:proofErr w:type="gramStart"/>
      <w:r w:rsidR="00FB04FD" w:rsidRPr="009F3A02">
        <w:rPr>
          <w:rFonts w:eastAsia="仿宋_GB2312"/>
          <w:sz w:val="32"/>
          <w:szCs w:val="32"/>
        </w:rPr>
        <w:t>打阶段</w:t>
      </w:r>
      <w:proofErr w:type="gramEnd"/>
      <w:r w:rsidR="00FB04FD" w:rsidRPr="009F3A02">
        <w:rPr>
          <w:rFonts w:eastAsia="仿宋_GB2312"/>
          <w:sz w:val="32"/>
          <w:szCs w:val="32"/>
        </w:rPr>
        <w:t>战役。元旦春节期间，强力开展打击食品</w:t>
      </w:r>
      <w:r w:rsidRPr="009F3A02">
        <w:rPr>
          <w:rFonts w:eastAsia="仿宋_GB2312"/>
          <w:sz w:val="32"/>
          <w:szCs w:val="32"/>
        </w:rPr>
        <w:t>安全犯罪专项整治行动，市、县（区）两级食药监、公安部门放假</w:t>
      </w:r>
      <w:r w:rsidRPr="009F3A02">
        <w:rPr>
          <w:rFonts w:eastAsia="仿宋_GB2312"/>
          <w:sz w:val="32"/>
          <w:szCs w:val="32"/>
        </w:rPr>
        <w:t>“</w:t>
      </w:r>
      <w:r w:rsidRPr="009F3A02">
        <w:rPr>
          <w:rFonts w:eastAsia="仿宋_GB2312"/>
          <w:sz w:val="32"/>
          <w:szCs w:val="32"/>
        </w:rPr>
        <w:t>不放岗</w:t>
      </w:r>
      <w:r w:rsidRPr="009F3A02">
        <w:rPr>
          <w:rFonts w:eastAsia="仿宋_GB2312"/>
          <w:sz w:val="32"/>
          <w:szCs w:val="32"/>
        </w:rPr>
        <w:t>”</w:t>
      </w:r>
      <w:r w:rsidRPr="009F3A02">
        <w:rPr>
          <w:rFonts w:eastAsia="仿宋_GB2312"/>
          <w:sz w:val="32"/>
          <w:szCs w:val="32"/>
        </w:rPr>
        <w:t>。抽检可疑食品</w:t>
      </w:r>
      <w:r w:rsidRPr="009F3A02">
        <w:rPr>
          <w:rFonts w:eastAsia="仿宋_GB2312"/>
          <w:sz w:val="32"/>
          <w:szCs w:val="32"/>
        </w:rPr>
        <w:t>62</w:t>
      </w:r>
      <w:r w:rsidRPr="009F3A02">
        <w:rPr>
          <w:rFonts w:eastAsia="仿宋_GB2312"/>
          <w:sz w:val="32"/>
          <w:szCs w:val="32"/>
        </w:rPr>
        <w:t>批次，扣押可疑冷冻肉制品</w:t>
      </w:r>
      <w:r w:rsidRPr="009F3A02">
        <w:rPr>
          <w:rFonts w:eastAsia="仿宋_GB2312"/>
          <w:sz w:val="32"/>
          <w:szCs w:val="32"/>
        </w:rPr>
        <w:t>10</w:t>
      </w:r>
      <w:r w:rsidRPr="009F3A02">
        <w:rPr>
          <w:rFonts w:eastAsia="仿宋_GB2312"/>
          <w:sz w:val="32"/>
          <w:szCs w:val="32"/>
        </w:rPr>
        <w:t>个品种</w:t>
      </w:r>
      <w:r w:rsidRPr="009F3A02">
        <w:rPr>
          <w:rFonts w:eastAsia="仿宋_GB2312"/>
          <w:sz w:val="32"/>
          <w:szCs w:val="32"/>
        </w:rPr>
        <w:t>240</w:t>
      </w:r>
      <w:r w:rsidRPr="009F3A02">
        <w:rPr>
          <w:rFonts w:eastAsia="仿宋_GB2312"/>
          <w:sz w:val="32"/>
          <w:szCs w:val="32"/>
        </w:rPr>
        <w:t>件（箱），非食用物质</w:t>
      </w:r>
      <w:r w:rsidRPr="009F3A02">
        <w:rPr>
          <w:rFonts w:eastAsia="仿宋_GB2312"/>
          <w:sz w:val="32"/>
          <w:szCs w:val="32"/>
        </w:rPr>
        <w:t>2</w:t>
      </w:r>
      <w:r w:rsidRPr="009F3A02">
        <w:rPr>
          <w:rFonts w:eastAsia="仿宋_GB2312"/>
          <w:sz w:val="32"/>
          <w:szCs w:val="32"/>
        </w:rPr>
        <w:t>批次，</w:t>
      </w:r>
      <w:r w:rsidRPr="009F3A02">
        <w:rPr>
          <w:rFonts w:eastAsia="仿宋_GB2312"/>
          <w:sz w:val="32"/>
          <w:szCs w:val="32"/>
        </w:rPr>
        <w:t>“</w:t>
      </w:r>
      <w:r w:rsidRPr="009F3A02">
        <w:rPr>
          <w:rFonts w:eastAsia="仿宋_GB2312"/>
          <w:sz w:val="32"/>
          <w:szCs w:val="32"/>
        </w:rPr>
        <w:t>白板肉</w:t>
      </w:r>
      <w:r w:rsidRPr="009F3A02">
        <w:rPr>
          <w:rFonts w:eastAsia="仿宋_GB2312"/>
          <w:sz w:val="32"/>
          <w:szCs w:val="32"/>
        </w:rPr>
        <w:t>”214</w:t>
      </w:r>
      <w:r w:rsidRPr="009F3A02">
        <w:rPr>
          <w:rFonts w:eastAsia="仿宋_GB2312"/>
          <w:sz w:val="32"/>
          <w:szCs w:val="32"/>
        </w:rPr>
        <w:t>公斤；学校春季学期，市食药监局联合市教育局开展学校食堂无证供餐专项整治行动，查处学校食堂食品安全案件</w:t>
      </w:r>
      <w:r w:rsidRPr="009F3A02">
        <w:rPr>
          <w:rFonts w:eastAsia="仿宋_GB2312"/>
          <w:sz w:val="32"/>
          <w:szCs w:val="32"/>
        </w:rPr>
        <w:t>26</w:t>
      </w:r>
      <w:r w:rsidRPr="009F3A02">
        <w:rPr>
          <w:rFonts w:eastAsia="仿宋_GB2312"/>
          <w:sz w:val="32"/>
          <w:szCs w:val="32"/>
        </w:rPr>
        <w:t>件，对</w:t>
      </w:r>
      <w:r w:rsidRPr="009F3A02">
        <w:rPr>
          <w:rFonts w:eastAsia="仿宋_GB2312"/>
          <w:sz w:val="32"/>
          <w:szCs w:val="32"/>
        </w:rPr>
        <w:t>272</w:t>
      </w:r>
      <w:r w:rsidRPr="009F3A02">
        <w:rPr>
          <w:rFonts w:eastAsia="仿宋_GB2312"/>
          <w:sz w:val="32"/>
          <w:szCs w:val="32"/>
        </w:rPr>
        <w:t>家无证供餐学校食堂进行限时整改；坚持</w:t>
      </w:r>
      <w:r w:rsidRPr="009F3A02">
        <w:rPr>
          <w:rFonts w:eastAsia="仿宋_GB2312"/>
          <w:sz w:val="32"/>
          <w:szCs w:val="32"/>
        </w:rPr>
        <w:t>“</w:t>
      </w:r>
      <w:r w:rsidRPr="009F3A02">
        <w:rPr>
          <w:rFonts w:eastAsia="仿宋_GB2312"/>
          <w:sz w:val="32"/>
          <w:szCs w:val="32"/>
        </w:rPr>
        <w:t>以检促打</w:t>
      </w:r>
      <w:r w:rsidRPr="009F3A02">
        <w:rPr>
          <w:rFonts w:eastAsia="仿宋_GB2312"/>
          <w:sz w:val="32"/>
          <w:szCs w:val="32"/>
        </w:rPr>
        <w:t>”</w:t>
      </w:r>
      <w:r w:rsidRPr="009F3A02">
        <w:rPr>
          <w:rFonts w:eastAsia="仿宋_GB2312"/>
          <w:sz w:val="32"/>
          <w:szCs w:val="32"/>
        </w:rPr>
        <w:t>，根据不同时期食品供需特点，对春节期间腌腊制品、春夏季竹笋制品、冬季火锅等开展集中抽检，截至</w:t>
      </w:r>
      <w:r w:rsidRPr="009F3A02">
        <w:rPr>
          <w:rFonts w:eastAsia="仿宋_GB2312"/>
          <w:sz w:val="32"/>
          <w:szCs w:val="32"/>
        </w:rPr>
        <w:t>11</w:t>
      </w:r>
      <w:r w:rsidRPr="009F3A02">
        <w:rPr>
          <w:rFonts w:eastAsia="仿宋_GB2312"/>
          <w:sz w:val="32"/>
          <w:szCs w:val="32"/>
        </w:rPr>
        <w:t>月，检出不合格食品</w:t>
      </w:r>
      <w:r w:rsidRPr="009F3A02">
        <w:rPr>
          <w:rFonts w:eastAsia="仿宋_GB2312"/>
          <w:sz w:val="32"/>
          <w:szCs w:val="32"/>
        </w:rPr>
        <w:t>1464</w:t>
      </w:r>
      <w:r w:rsidRPr="009F3A02">
        <w:rPr>
          <w:rFonts w:eastAsia="仿宋_GB2312"/>
          <w:sz w:val="32"/>
          <w:szCs w:val="32"/>
        </w:rPr>
        <w:t>批次，不合格率</w:t>
      </w:r>
      <w:r w:rsidRPr="009F3A02">
        <w:rPr>
          <w:rFonts w:eastAsia="仿宋_GB2312"/>
          <w:sz w:val="32"/>
          <w:szCs w:val="32"/>
        </w:rPr>
        <w:t>7.82%</w:t>
      </w:r>
      <w:r w:rsidRPr="009F3A02">
        <w:rPr>
          <w:rFonts w:eastAsia="仿宋_GB2312"/>
          <w:sz w:val="32"/>
          <w:szCs w:val="32"/>
        </w:rPr>
        <w:t>，查办一批违法添加亚硝酸盐、罂粟壳等典型案例。</w:t>
      </w:r>
    </w:p>
    <w:p w:rsidR="00751B57" w:rsidRPr="009F3A02" w:rsidRDefault="00751B57" w:rsidP="009F3A02">
      <w:pPr>
        <w:spacing w:line="540" w:lineRule="exact"/>
        <w:ind w:firstLineChars="200" w:firstLine="640"/>
        <w:rPr>
          <w:rFonts w:eastAsia="仿宋_GB2312"/>
          <w:sz w:val="32"/>
          <w:szCs w:val="32"/>
        </w:rPr>
      </w:pPr>
      <w:r w:rsidRPr="009F3A02">
        <w:rPr>
          <w:rFonts w:eastAsia="仿宋_GB2312"/>
          <w:sz w:val="32"/>
          <w:szCs w:val="32"/>
        </w:rPr>
        <w:br w:type="page"/>
      </w:r>
    </w:p>
    <w:p w:rsidR="00FD651A" w:rsidRDefault="00FD651A" w:rsidP="00FD651A">
      <w:pPr>
        <w:spacing w:line="540" w:lineRule="exact"/>
        <w:rPr>
          <w:rFonts w:eastAsia="仿宋_GB2312"/>
          <w:sz w:val="32"/>
          <w:szCs w:val="32"/>
        </w:rPr>
      </w:pPr>
    </w:p>
    <w:p w:rsidR="00A50589" w:rsidRPr="00FD651A" w:rsidRDefault="00A50589" w:rsidP="00FD651A">
      <w:pPr>
        <w:spacing w:line="540" w:lineRule="exact"/>
        <w:jc w:val="center"/>
        <w:rPr>
          <w:rFonts w:ascii="方正小标宋简体" w:eastAsia="方正小标宋简体"/>
          <w:sz w:val="44"/>
          <w:szCs w:val="32"/>
        </w:rPr>
      </w:pPr>
      <w:r w:rsidRPr="00FD651A">
        <w:rPr>
          <w:rFonts w:ascii="方正小标宋简体" w:eastAsia="方正小标宋简体" w:hint="eastAsia"/>
          <w:sz w:val="44"/>
          <w:szCs w:val="32"/>
        </w:rPr>
        <w:t>五举措  有效推进企业主体责任落实</w:t>
      </w:r>
    </w:p>
    <w:p w:rsidR="00A50589" w:rsidRPr="00FD651A" w:rsidRDefault="00A50589" w:rsidP="00FD651A">
      <w:pPr>
        <w:spacing w:line="540" w:lineRule="exact"/>
        <w:jc w:val="center"/>
        <w:rPr>
          <w:rFonts w:ascii="楷体_GB2312" w:eastAsia="楷体_GB2312"/>
          <w:sz w:val="32"/>
          <w:szCs w:val="32"/>
        </w:rPr>
      </w:pPr>
      <w:r w:rsidRPr="00FD651A">
        <w:rPr>
          <w:rFonts w:ascii="楷体_GB2312" w:eastAsia="楷体_GB2312" w:hint="eastAsia"/>
          <w:sz w:val="32"/>
          <w:szCs w:val="32"/>
        </w:rPr>
        <w:t>山东省济南市食品安全委员会办公室</w:t>
      </w:r>
    </w:p>
    <w:p w:rsidR="00A50589" w:rsidRPr="009F3A02" w:rsidRDefault="00A50589" w:rsidP="009F3A02">
      <w:pPr>
        <w:spacing w:line="540" w:lineRule="exact"/>
        <w:ind w:firstLineChars="200" w:firstLine="640"/>
        <w:rPr>
          <w:rFonts w:eastAsia="仿宋_GB2312"/>
          <w:sz w:val="32"/>
          <w:szCs w:val="32"/>
        </w:rPr>
      </w:pPr>
    </w:p>
    <w:p w:rsidR="00A50589" w:rsidRPr="009F3A02" w:rsidRDefault="00A50589" w:rsidP="009F3A02">
      <w:pPr>
        <w:spacing w:line="540" w:lineRule="exact"/>
        <w:ind w:firstLineChars="200" w:firstLine="640"/>
        <w:rPr>
          <w:rFonts w:eastAsia="仿宋_GB2312"/>
          <w:sz w:val="32"/>
          <w:szCs w:val="32"/>
        </w:rPr>
      </w:pPr>
      <w:r w:rsidRPr="009F3A02">
        <w:rPr>
          <w:rFonts w:eastAsia="仿宋_GB2312"/>
          <w:sz w:val="32"/>
          <w:szCs w:val="32"/>
        </w:rPr>
        <w:t>在创建国家食品安全示范城市工作中，济南市不断强化企业主体责任落实，监督企业履行法定义务，防范食品安全风险。</w:t>
      </w:r>
    </w:p>
    <w:p w:rsidR="00A50589" w:rsidRPr="009F3A02" w:rsidRDefault="00A50589" w:rsidP="009F3A02">
      <w:pPr>
        <w:spacing w:line="540" w:lineRule="exact"/>
        <w:ind w:firstLineChars="200" w:firstLine="640"/>
        <w:rPr>
          <w:rFonts w:eastAsia="仿宋_GB2312"/>
          <w:sz w:val="32"/>
          <w:szCs w:val="32"/>
        </w:rPr>
      </w:pPr>
      <w:r w:rsidRPr="00AD5AE7">
        <w:rPr>
          <w:rFonts w:ascii="黑体" w:eastAsia="黑体" w:hAnsi="黑体"/>
          <w:sz w:val="32"/>
          <w:szCs w:val="32"/>
        </w:rPr>
        <w:t>一是大力推进先进质量管理模式。</w:t>
      </w:r>
      <w:r w:rsidRPr="009F3A02">
        <w:rPr>
          <w:rFonts w:eastAsia="仿宋_GB2312"/>
          <w:sz w:val="32"/>
          <w:szCs w:val="32"/>
        </w:rPr>
        <w:t>鼓励食品企业主动实施先进质量管理模式，引导企业加强内部管理创新，树立食品安全管理行业标杆，全市已有</w:t>
      </w:r>
      <w:r w:rsidRPr="009F3A02">
        <w:rPr>
          <w:rFonts w:eastAsia="仿宋_GB2312"/>
          <w:sz w:val="32"/>
          <w:szCs w:val="32"/>
        </w:rPr>
        <w:t>59</w:t>
      </w:r>
      <w:r w:rsidRPr="009F3A02">
        <w:rPr>
          <w:rFonts w:eastAsia="仿宋_GB2312"/>
          <w:sz w:val="32"/>
          <w:szCs w:val="32"/>
        </w:rPr>
        <w:t>家企业通过</w:t>
      </w:r>
      <w:r w:rsidRPr="009F3A02">
        <w:rPr>
          <w:rFonts w:eastAsia="仿宋_GB2312"/>
          <w:sz w:val="32"/>
          <w:szCs w:val="32"/>
        </w:rPr>
        <w:t>HACPP</w:t>
      </w:r>
      <w:r w:rsidRPr="009F3A02">
        <w:rPr>
          <w:rFonts w:eastAsia="仿宋_GB2312"/>
          <w:sz w:val="32"/>
          <w:szCs w:val="32"/>
        </w:rPr>
        <w:t>或</w:t>
      </w:r>
      <w:r w:rsidRPr="009F3A02">
        <w:rPr>
          <w:rFonts w:eastAsia="仿宋_GB2312"/>
          <w:sz w:val="32"/>
          <w:szCs w:val="32"/>
        </w:rPr>
        <w:t>ISO22000</w:t>
      </w:r>
      <w:r w:rsidRPr="009F3A02">
        <w:rPr>
          <w:rFonts w:eastAsia="仿宋_GB2312"/>
          <w:sz w:val="32"/>
          <w:szCs w:val="32"/>
        </w:rPr>
        <w:t>认证，规模以上企业认证比例达</w:t>
      </w:r>
      <w:r w:rsidRPr="009F3A02">
        <w:rPr>
          <w:rFonts w:eastAsia="仿宋_GB2312"/>
          <w:sz w:val="32"/>
          <w:szCs w:val="32"/>
        </w:rPr>
        <w:t>86.8%</w:t>
      </w:r>
      <w:r w:rsidRPr="009F3A02">
        <w:rPr>
          <w:rFonts w:eastAsia="仿宋_GB2312"/>
          <w:sz w:val="32"/>
          <w:szCs w:val="32"/>
        </w:rPr>
        <w:t>。在全市食品生产企业推行</w:t>
      </w:r>
      <w:r w:rsidRPr="009F3A02">
        <w:rPr>
          <w:rFonts w:eastAsia="仿宋_GB2312"/>
          <w:sz w:val="32"/>
          <w:szCs w:val="32"/>
        </w:rPr>
        <w:t>“</w:t>
      </w:r>
      <w:r w:rsidRPr="009F3A02">
        <w:rPr>
          <w:rFonts w:eastAsia="仿宋_GB2312"/>
          <w:sz w:val="32"/>
          <w:szCs w:val="32"/>
        </w:rPr>
        <w:t>两规范、四公示、四警示</w:t>
      </w:r>
      <w:r w:rsidRPr="009F3A02">
        <w:rPr>
          <w:rFonts w:eastAsia="仿宋_GB2312"/>
          <w:sz w:val="32"/>
          <w:szCs w:val="32"/>
        </w:rPr>
        <w:t>”</w:t>
      </w:r>
      <w:r w:rsidRPr="009F3A02">
        <w:rPr>
          <w:rFonts w:eastAsia="仿宋_GB2312"/>
          <w:sz w:val="32"/>
          <w:szCs w:val="32"/>
        </w:rPr>
        <w:t>制度，全市</w:t>
      </w:r>
      <w:r w:rsidRPr="009F3A02">
        <w:rPr>
          <w:rFonts w:eastAsia="仿宋_GB2312"/>
          <w:sz w:val="32"/>
          <w:szCs w:val="32"/>
        </w:rPr>
        <w:t>800</w:t>
      </w:r>
      <w:r w:rsidRPr="009F3A02">
        <w:rPr>
          <w:rFonts w:eastAsia="仿宋_GB2312"/>
          <w:sz w:val="32"/>
          <w:szCs w:val="32"/>
        </w:rPr>
        <w:t>余家生产企业和</w:t>
      </w:r>
      <w:r w:rsidRPr="009F3A02">
        <w:rPr>
          <w:rFonts w:eastAsia="仿宋_GB2312"/>
          <w:sz w:val="32"/>
          <w:szCs w:val="32"/>
        </w:rPr>
        <w:t>1700</w:t>
      </w:r>
      <w:r w:rsidRPr="009F3A02">
        <w:rPr>
          <w:rFonts w:eastAsia="仿宋_GB2312"/>
          <w:sz w:val="32"/>
          <w:szCs w:val="32"/>
        </w:rPr>
        <w:t>余家小作坊都悬挂了监管部门警示语提示板。</w:t>
      </w:r>
    </w:p>
    <w:p w:rsidR="00A50589" w:rsidRPr="009F3A02" w:rsidRDefault="00A50589" w:rsidP="009F3A02">
      <w:pPr>
        <w:spacing w:line="540" w:lineRule="exact"/>
        <w:ind w:firstLineChars="200" w:firstLine="640"/>
        <w:rPr>
          <w:rFonts w:eastAsia="仿宋_GB2312"/>
          <w:sz w:val="32"/>
          <w:szCs w:val="32"/>
        </w:rPr>
      </w:pPr>
      <w:r w:rsidRPr="00AD5AE7">
        <w:rPr>
          <w:rFonts w:ascii="黑体" w:eastAsia="黑体" w:hAnsi="黑体"/>
          <w:sz w:val="32"/>
          <w:szCs w:val="32"/>
        </w:rPr>
        <w:t>二是加大食品安全风险隐患排查力度。</w:t>
      </w:r>
      <w:r w:rsidRPr="009F3A02">
        <w:rPr>
          <w:rFonts w:eastAsia="仿宋_GB2312"/>
          <w:sz w:val="32"/>
          <w:szCs w:val="32"/>
        </w:rPr>
        <w:t>督促企业加大自查力度，建立食品安全事故应急预案和处置方案，在食品生产企业推行</w:t>
      </w:r>
      <w:r w:rsidRPr="009F3A02">
        <w:rPr>
          <w:rFonts w:eastAsia="仿宋_GB2312"/>
          <w:sz w:val="32"/>
          <w:szCs w:val="32"/>
        </w:rPr>
        <w:t>“</w:t>
      </w:r>
      <w:r w:rsidRPr="009F3A02">
        <w:rPr>
          <w:rFonts w:eastAsia="仿宋_GB2312"/>
          <w:sz w:val="32"/>
          <w:szCs w:val="32"/>
        </w:rPr>
        <w:t>两规范、四公示、四警示</w:t>
      </w:r>
      <w:r w:rsidRPr="009F3A02">
        <w:rPr>
          <w:rFonts w:eastAsia="仿宋_GB2312"/>
          <w:sz w:val="32"/>
          <w:szCs w:val="32"/>
        </w:rPr>
        <w:t>”</w:t>
      </w:r>
      <w:r w:rsidRPr="009F3A02">
        <w:rPr>
          <w:rFonts w:eastAsia="仿宋_GB2312"/>
          <w:sz w:val="32"/>
          <w:szCs w:val="32"/>
        </w:rPr>
        <w:t>制度；在食品</w:t>
      </w:r>
      <w:r w:rsidR="00547EF8" w:rsidRPr="009F3A02">
        <w:rPr>
          <w:rFonts w:eastAsia="仿宋_GB2312"/>
          <w:sz w:val="32"/>
          <w:szCs w:val="32"/>
        </w:rPr>
        <w:t>经营</w:t>
      </w:r>
      <w:r w:rsidRPr="009F3A02">
        <w:rPr>
          <w:rFonts w:eastAsia="仿宋_GB2312"/>
          <w:sz w:val="32"/>
          <w:szCs w:val="32"/>
        </w:rPr>
        <w:t>环节创建</w:t>
      </w:r>
      <w:r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w:t>
      </w:r>
      <w:r w:rsidRPr="009F3A02">
        <w:rPr>
          <w:rFonts w:eastAsia="仿宋_GB2312"/>
          <w:sz w:val="32"/>
          <w:szCs w:val="32"/>
        </w:rPr>
        <w:t>，实施产地准出和市场准入制度；在餐饮单位推行量化分级、</w:t>
      </w:r>
      <w:r w:rsidRPr="009F3A02">
        <w:rPr>
          <w:rFonts w:eastAsia="仿宋_GB2312"/>
          <w:sz w:val="32"/>
          <w:szCs w:val="32"/>
        </w:rPr>
        <w:t>“</w:t>
      </w:r>
      <w:r w:rsidRPr="009F3A02">
        <w:rPr>
          <w:rFonts w:eastAsia="仿宋_GB2312"/>
          <w:sz w:val="32"/>
          <w:szCs w:val="32"/>
        </w:rPr>
        <w:t>明厨亮灶</w:t>
      </w:r>
      <w:r w:rsidRPr="009F3A02">
        <w:rPr>
          <w:rFonts w:eastAsia="仿宋_GB2312"/>
          <w:sz w:val="32"/>
          <w:szCs w:val="32"/>
        </w:rPr>
        <w:t>”</w:t>
      </w:r>
      <w:r w:rsidRPr="009F3A02">
        <w:rPr>
          <w:rFonts w:eastAsia="仿宋_GB2312"/>
          <w:sz w:val="32"/>
          <w:szCs w:val="32"/>
        </w:rPr>
        <w:t>。积极推广建立企业内部有奖举报制度，畅通投诉举报渠道，提升企业食品安全风险防控水平和处置能力。</w:t>
      </w:r>
    </w:p>
    <w:p w:rsidR="00A50589" w:rsidRPr="009F3A02" w:rsidRDefault="00A50589" w:rsidP="009F3A02">
      <w:pPr>
        <w:spacing w:line="540" w:lineRule="exact"/>
        <w:ind w:firstLineChars="200" w:firstLine="640"/>
        <w:rPr>
          <w:rFonts w:eastAsia="仿宋_GB2312"/>
          <w:sz w:val="32"/>
          <w:szCs w:val="32"/>
        </w:rPr>
      </w:pPr>
      <w:r w:rsidRPr="00AD5AE7">
        <w:rPr>
          <w:rFonts w:ascii="黑体" w:eastAsia="黑体" w:hAnsi="黑体"/>
          <w:sz w:val="32"/>
          <w:szCs w:val="32"/>
        </w:rPr>
        <w:t>三是督促企业积极推进食品安全诚信体系建设。</w:t>
      </w:r>
      <w:r w:rsidRPr="009F3A02">
        <w:rPr>
          <w:rFonts w:eastAsia="仿宋_GB2312"/>
          <w:sz w:val="32"/>
          <w:szCs w:val="32"/>
        </w:rPr>
        <w:t>推动企业建立健全诚信管理制度，严格自律约束。在全市实施公开评价，结合建立</w:t>
      </w:r>
      <w:r w:rsidRPr="009F3A02">
        <w:rPr>
          <w:rFonts w:eastAsia="仿宋_GB2312"/>
          <w:sz w:val="32"/>
          <w:szCs w:val="32"/>
        </w:rPr>
        <w:t>“</w:t>
      </w:r>
      <w:r w:rsidRPr="009F3A02">
        <w:rPr>
          <w:rFonts w:eastAsia="仿宋_GB2312"/>
          <w:sz w:val="32"/>
          <w:szCs w:val="32"/>
        </w:rPr>
        <w:t>双随机</w:t>
      </w:r>
      <w:proofErr w:type="gramStart"/>
      <w:r w:rsidRPr="009F3A02">
        <w:rPr>
          <w:rFonts w:eastAsia="仿宋_GB2312"/>
          <w:sz w:val="32"/>
          <w:szCs w:val="32"/>
        </w:rPr>
        <w:t>一</w:t>
      </w:r>
      <w:proofErr w:type="gramEnd"/>
      <w:r w:rsidRPr="009F3A02">
        <w:rPr>
          <w:rFonts w:eastAsia="仿宋_GB2312"/>
          <w:sz w:val="32"/>
          <w:szCs w:val="32"/>
        </w:rPr>
        <w:t>公开</w:t>
      </w:r>
      <w:r w:rsidRPr="009F3A02">
        <w:rPr>
          <w:rFonts w:eastAsia="仿宋_GB2312"/>
          <w:sz w:val="32"/>
          <w:szCs w:val="32"/>
        </w:rPr>
        <w:t>”</w:t>
      </w:r>
      <w:r w:rsidRPr="009F3A02">
        <w:rPr>
          <w:rFonts w:eastAsia="仿宋_GB2312"/>
          <w:sz w:val="32"/>
          <w:szCs w:val="32"/>
        </w:rPr>
        <w:t>抽查机制，借助第三方、媒体记者、监督员等社会力量，对</w:t>
      </w:r>
      <w:r w:rsidRPr="009F3A02">
        <w:rPr>
          <w:rFonts w:eastAsia="仿宋_GB2312"/>
          <w:sz w:val="32"/>
          <w:szCs w:val="32"/>
        </w:rPr>
        <w:t>6</w:t>
      </w:r>
      <w:r w:rsidRPr="009F3A02">
        <w:rPr>
          <w:rFonts w:eastAsia="仿宋_GB2312"/>
          <w:sz w:val="32"/>
          <w:szCs w:val="32"/>
        </w:rPr>
        <w:t>类</w:t>
      </w:r>
      <w:r w:rsidRPr="009F3A02">
        <w:rPr>
          <w:rFonts w:eastAsia="仿宋_GB2312"/>
          <w:sz w:val="32"/>
          <w:szCs w:val="32"/>
        </w:rPr>
        <w:t>496</w:t>
      </w:r>
      <w:r w:rsidRPr="009F3A02">
        <w:rPr>
          <w:rFonts w:eastAsia="仿宋_GB2312"/>
          <w:sz w:val="32"/>
          <w:szCs w:val="32"/>
        </w:rPr>
        <w:t>家食品生产经营企业开展了</w:t>
      </w:r>
      <w:r w:rsidRPr="009F3A02">
        <w:rPr>
          <w:rFonts w:eastAsia="仿宋_GB2312"/>
          <w:sz w:val="32"/>
          <w:szCs w:val="32"/>
        </w:rPr>
        <w:t>“</w:t>
      </w:r>
      <w:r w:rsidRPr="009F3A02">
        <w:rPr>
          <w:rFonts w:eastAsia="仿宋_GB2312"/>
          <w:sz w:val="32"/>
          <w:szCs w:val="32"/>
        </w:rPr>
        <w:t>公开评价</w:t>
      </w:r>
      <w:r w:rsidRPr="009F3A02">
        <w:rPr>
          <w:rFonts w:eastAsia="仿宋_GB2312"/>
          <w:sz w:val="32"/>
          <w:szCs w:val="32"/>
        </w:rPr>
        <w:t>”</w:t>
      </w:r>
      <w:r w:rsidRPr="009F3A02">
        <w:rPr>
          <w:rFonts w:eastAsia="仿宋_GB2312"/>
          <w:sz w:val="32"/>
          <w:szCs w:val="32"/>
        </w:rPr>
        <w:t>，评价结果全部向社会公开，有效促进了企业主体责任的落实。以农业龙头企业、家庭农场等新型经营主体为主要监管对象，</w:t>
      </w:r>
      <w:r w:rsidRPr="009F3A02">
        <w:rPr>
          <w:rFonts w:eastAsia="仿宋_GB2312"/>
          <w:sz w:val="32"/>
          <w:szCs w:val="32"/>
        </w:rPr>
        <w:lastRenderedPageBreak/>
        <w:t>开发市级追溯数据库平台，将</w:t>
      </w:r>
      <w:r w:rsidRPr="009F3A02">
        <w:rPr>
          <w:rFonts w:eastAsia="仿宋_GB2312"/>
          <w:sz w:val="32"/>
          <w:szCs w:val="32"/>
        </w:rPr>
        <w:t>1200</w:t>
      </w:r>
      <w:r w:rsidRPr="009F3A02">
        <w:rPr>
          <w:rFonts w:eastAsia="仿宋_GB2312"/>
          <w:sz w:val="32"/>
          <w:szCs w:val="32"/>
        </w:rPr>
        <w:t>家规模以上生产主体全部纳入追溯平台，加快完善食用农产品全过程追溯机制。</w:t>
      </w:r>
    </w:p>
    <w:p w:rsidR="00A50589" w:rsidRPr="009F3A02" w:rsidRDefault="00A50589" w:rsidP="009F3A02">
      <w:pPr>
        <w:spacing w:line="540" w:lineRule="exact"/>
        <w:ind w:firstLineChars="200" w:firstLine="640"/>
        <w:rPr>
          <w:rFonts w:eastAsia="仿宋_GB2312"/>
          <w:sz w:val="32"/>
          <w:szCs w:val="32"/>
        </w:rPr>
      </w:pPr>
      <w:r w:rsidRPr="00AD5AE7">
        <w:rPr>
          <w:rFonts w:ascii="黑体" w:eastAsia="黑体" w:hAnsi="黑体"/>
          <w:sz w:val="32"/>
          <w:szCs w:val="32"/>
        </w:rPr>
        <w:t>四是坚持品牌建设正向引领作用。</w:t>
      </w:r>
      <w:r w:rsidRPr="009F3A02">
        <w:rPr>
          <w:rFonts w:eastAsia="仿宋_GB2312"/>
          <w:sz w:val="32"/>
          <w:szCs w:val="32"/>
        </w:rPr>
        <w:t>围绕从农田到餐桌的全链条食品产业，创建一批放心农产品品牌、放心食品生产加工基地、食品</w:t>
      </w:r>
      <w:r w:rsidR="00547EF8" w:rsidRPr="009F3A02">
        <w:rPr>
          <w:rFonts w:eastAsia="仿宋_GB2312"/>
          <w:sz w:val="32"/>
          <w:szCs w:val="32"/>
        </w:rPr>
        <w:t>经营</w:t>
      </w:r>
      <w:r w:rsidRPr="009F3A02">
        <w:rPr>
          <w:rFonts w:eastAsia="仿宋_GB2312"/>
          <w:sz w:val="32"/>
          <w:szCs w:val="32"/>
        </w:rPr>
        <w:t>示范单位等，树立先进典型，加大企业责任。全市规模以上农业龙头企业达到</w:t>
      </w:r>
      <w:r w:rsidRPr="009F3A02">
        <w:rPr>
          <w:rFonts w:eastAsia="仿宋_GB2312"/>
          <w:sz w:val="32"/>
          <w:szCs w:val="32"/>
        </w:rPr>
        <w:t>437</w:t>
      </w:r>
      <w:r w:rsidRPr="009F3A02">
        <w:rPr>
          <w:rFonts w:eastAsia="仿宋_GB2312"/>
          <w:sz w:val="32"/>
          <w:szCs w:val="32"/>
        </w:rPr>
        <w:t>家，农民专业合作社</w:t>
      </w:r>
      <w:r w:rsidRPr="009F3A02">
        <w:rPr>
          <w:rFonts w:eastAsia="仿宋_GB2312"/>
          <w:sz w:val="32"/>
          <w:szCs w:val="32"/>
        </w:rPr>
        <w:t>6039</w:t>
      </w:r>
      <w:r w:rsidRPr="009F3A02">
        <w:rPr>
          <w:rFonts w:eastAsia="仿宋_GB2312"/>
          <w:sz w:val="32"/>
          <w:szCs w:val="32"/>
        </w:rPr>
        <w:t>家，家庭农场</w:t>
      </w:r>
      <w:r w:rsidRPr="009F3A02">
        <w:rPr>
          <w:rFonts w:eastAsia="仿宋_GB2312"/>
          <w:sz w:val="32"/>
          <w:szCs w:val="32"/>
        </w:rPr>
        <w:t>1430</w:t>
      </w:r>
      <w:r w:rsidRPr="009F3A02">
        <w:rPr>
          <w:rFonts w:eastAsia="仿宋_GB2312"/>
          <w:sz w:val="32"/>
          <w:szCs w:val="32"/>
        </w:rPr>
        <w:t>家。已认证</w:t>
      </w:r>
      <w:r w:rsidRPr="009F3A02">
        <w:rPr>
          <w:rFonts w:eastAsia="仿宋_GB2312"/>
          <w:sz w:val="32"/>
          <w:szCs w:val="32"/>
        </w:rPr>
        <w:t>“</w:t>
      </w:r>
      <w:r w:rsidRPr="009F3A02">
        <w:rPr>
          <w:rFonts w:eastAsia="仿宋_GB2312"/>
          <w:sz w:val="32"/>
          <w:szCs w:val="32"/>
        </w:rPr>
        <w:t>三品</w:t>
      </w:r>
      <w:r w:rsidRPr="009F3A02">
        <w:rPr>
          <w:rFonts w:eastAsia="仿宋_GB2312"/>
          <w:sz w:val="32"/>
          <w:szCs w:val="32"/>
        </w:rPr>
        <w:t>”</w:t>
      </w:r>
      <w:r w:rsidRPr="009F3A02">
        <w:rPr>
          <w:rFonts w:eastAsia="仿宋_GB2312"/>
          <w:sz w:val="32"/>
          <w:szCs w:val="32"/>
        </w:rPr>
        <w:t>企业</w:t>
      </w:r>
      <w:r w:rsidRPr="009F3A02">
        <w:rPr>
          <w:rFonts w:eastAsia="仿宋_GB2312"/>
          <w:sz w:val="32"/>
          <w:szCs w:val="32"/>
        </w:rPr>
        <w:t>135</w:t>
      </w:r>
      <w:r w:rsidRPr="009F3A02">
        <w:rPr>
          <w:rFonts w:eastAsia="仿宋_GB2312"/>
          <w:sz w:val="32"/>
          <w:szCs w:val="32"/>
        </w:rPr>
        <w:t>家，产品</w:t>
      </w:r>
      <w:r w:rsidRPr="009F3A02">
        <w:rPr>
          <w:rFonts w:eastAsia="仿宋_GB2312"/>
          <w:sz w:val="32"/>
          <w:szCs w:val="32"/>
        </w:rPr>
        <w:t>1010</w:t>
      </w:r>
      <w:r w:rsidRPr="009F3A02">
        <w:rPr>
          <w:rFonts w:eastAsia="仿宋_GB2312"/>
          <w:sz w:val="32"/>
          <w:szCs w:val="32"/>
        </w:rPr>
        <w:t>个。持续开展</w:t>
      </w:r>
      <w:r w:rsidRPr="009F3A02">
        <w:rPr>
          <w:rFonts w:eastAsia="仿宋_GB2312"/>
          <w:sz w:val="32"/>
          <w:szCs w:val="32"/>
        </w:rPr>
        <w:t>“</w:t>
      </w:r>
      <w:r w:rsidRPr="009F3A02">
        <w:rPr>
          <w:rFonts w:eastAsia="仿宋_GB2312"/>
          <w:sz w:val="32"/>
          <w:szCs w:val="32"/>
        </w:rPr>
        <w:t>食安济南</w:t>
      </w:r>
      <w:r w:rsidRPr="009F3A02">
        <w:rPr>
          <w:rFonts w:eastAsia="仿宋_GB2312"/>
          <w:sz w:val="32"/>
          <w:szCs w:val="32"/>
        </w:rPr>
        <w:t>”</w:t>
      </w:r>
      <w:r w:rsidRPr="009F3A02">
        <w:rPr>
          <w:rFonts w:eastAsia="仿宋_GB2312"/>
          <w:sz w:val="32"/>
          <w:szCs w:val="32"/>
        </w:rPr>
        <w:t>品牌建设，全市食品生产经营示范单位</w:t>
      </w:r>
      <w:r w:rsidRPr="009F3A02">
        <w:rPr>
          <w:rFonts w:eastAsia="仿宋_GB2312"/>
          <w:sz w:val="32"/>
          <w:szCs w:val="32"/>
        </w:rPr>
        <w:t>775</w:t>
      </w:r>
      <w:r w:rsidRPr="009F3A02">
        <w:rPr>
          <w:rFonts w:eastAsia="仿宋_GB2312"/>
          <w:sz w:val="32"/>
          <w:szCs w:val="32"/>
        </w:rPr>
        <w:t>家，并成功创建全省首家放心食品生产基地，企业正向引领作用不断彰显。</w:t>
      </w:r>
    </w:p>
    <w:p w:rsidR="00A50589" w:rsidRPr="009F3A02" w:rsidRDefault="00A50589" w:rsidP="009F3A02">
      <w:pPr>
        <w:spacing w:line="540" w:lineRule="exact"/>
        <w:ind w:firstLineChars="200" w:firstLine="640"/>
        <w:rPr>
          <w:rFonts w:eastAsia="仿宋_GB2312"/>
          <w:sz w:val="32"/>
          <w:szCs w:val="32"/>
        </w:rPr>
      </w:pPr>
      <w:r w:rsidRPr="00AD5AE7">
        <w:rPr>
          <w:rFonts w:ascii="黑体" w:eastAsia="黑体" w:hAnsi="黑体"/>
          <w:sz w:val="32"/>
          <w:szCs w:val="32"/>
        </w:rPr>
        <w:t>五是食品安全责任保险不断取得突破。</w:t>
      </w:r>
      <w:r w:rsidRPr="009F3A02">
        <w:rPr>
          <w:rFonts w:eastAsia="仿宋_GB2312"/>
          <w:sz w:val="32"/>
          <w:szCs w:val="32"/>
        </w:rPr>
        <w:t>为进一步提高食品安全事故预防和救助水平，增强解决食品安全事件民事责任纠纷的能力，以保健食品生产企业和高风险食品生产经营单位为重点，积极开展食品安全责任保险试点。至今，全市</w:t>
      </w:r>
      <w:r w:rsidRPr="009F3A02">
        <w:rPr>
          <w:rFonts w:eastAsia="仿宋_GB2312"/>
          <w:sz w:val="32"/>
          <w:szCs w:val="32"/>
        </w:rPr>
        <w:t>6</w:t>
      </w:r>
      <w:r w:rsidRPr="009F3A02">
        <w:rPr>
          <w:rFonts w:eastAsia="仿宋_GB2312"/>
          <w:sz w:val="32"/>
          <w:szCs w:val="32"/>
        </w:rPr>
        <w:t>家乳制品生产企业、</w:t>
      </w:r>
      <w:r w:rsidRPr="009F3A02">
        <w:rPr>
          <w:rFonts w:eastAsia="仿宋_GB2312"/>
          <w:sz w:val="32"/>
          <w:szCs w:val="32"/>
        </w:rPr>
        <w:t>30</w:t>
      </w:r>
      <w:r w:rsidRPr="009F3A02">
        <w:rPr>
          <w:rFonts w:eastAsia="仿宋_GB2312"/>
          <w:sz w:val="32"/>
          <w:szCs w:val="32"/>
        </w:rPr>
        <w:t>家白酒生产企业、</w:t>
      </w:r>
      <w:r w:rsidRPr="009F3A02">
        <w:rPr>
          <w:rFonts w:eastAsia="仿宋_GB2312"/>
          <w:sz w:val="32"/>
          <w:szCs w:val="32"/>
        </w:rPr>
        <w:t>3</w:t>
      </w:r>
      <w:r w:rsidRPr="009F3A02">
        <w:rPr>
          <w:rFonts w:eastAsia="仿宋_GB2312"/>
          <w:sz w:val="32"/>
          <w:szCs w:val="32"/>
        </w:rPr>
        <w:t>家规模以上肉制品生产企业、</w:t>
      </w:r>
      <w:r w:rsidRPr="009F3A02">
        <w:rPr>
          <w:rFonts w:eastAsia="仿宋_GB2312"/>
          <w:sz w:val="32"/>
          <w:szCs w:val="32"/>
        </w:rPr>
        <w:t>14</w:t>
      </w:r>
      <w:r w:rsidRPr="009F3A02">
        <w:rPr>
          <w:rFonts w:eastAsia="仿宋_GB2312"/>
          <w:sz w:val="32"/>
          <w:szCs w:val="32"/>
        </w:rPr>
        <w:t>家保健食品生产企业和</w:t>
      </w:r>
      <w:r w:rsidRPr="009F3A02">
        <w:rPr>
          <w:rFonts w:eastAsia="仿宋_GB2312"/>
          <w:sz w:val="32"/>
          <w:szCs w:val="32"/>
        </w:rPr>
        <w:t>37</w:t>
      </w:r>
      <w:r w:rsidRPr="009F3A02">
        <w:rPr>
          <w:rFonts w:eastAsia="仿宋_GB2312"/>
          <w:sz w:val="32"/>
          <w:szCs w:val="32"/>
        </w:rPr>
        <w:t>家中小学食堂参加了食品安全责任保险，并且已经有了食品安全责任保险成功赔付的案例。</w:t>
      </w:r>
    </w:p>
    <w:p w:rsidR="00A50589" w:rsidRPr="009F3A02" w:rsidRDefault="00A50589" w:rsidP="009F3A02">
      <w:pPr>
        <w:spacing w:line="540" w:lineRule="exact"/>
        <w:ind w:firstLineChars="200" w:firstLine="640"/>
        <w:rPr>
          <w:rFonts w:eastAsia="仿宋_GB2312"/>
          <w:sz w:val="32"/>
          <w:szCs w:val="32"/>
        </w:rPr>
      </w:pPr>
      <w:r w:rsidRPr="009F3A02">
        <w:rPr>
          <w:rFonts w:eastAsia="仿宋_GB2312"/>
          <w:sz w:val="32"/>
          <w:szCs w:val="32"/>
        </w:rPr>
        <w:br w:type="page"/>
      </w:r>
    </w:p>
    <w:p w:rsidR="00AD5AE7" w:rsidRDefault="00AD5AE7" w:rsidP="00AD5AE7">
      <w:pPr>
        <w:spacing w:line="540" w:lineRule="exact"/>
        <w:jc w:val="center"/>
        <w:rPr>
          <w:rFonts w:eastAsia="仿宋_GB2312"/>
          <w:sz w:val="32"/>
          <w:szCs w:val="32"/>
        </w:rPr>
      </w:pPr>
    </w:p>
    <w:p w:rsidR="00A50589" w:rsidRPr="00AD5AE7" w:rsidRDefault="00A50589"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杭州市压实企业主体责任  促进社会共治</w:t>
      </w:r>
    </w:p>
    <w:p w:rsidR="00A50589" w:rsidRPr="00AD5AE7" w:rsidRDefault="00A50589" w:rsidP="00AD5AE7">
      <w:pPr>
        <w:spacing w:line="540" w:lineRule="exact"/>
        <w:jc w:val="center"/>
        <w:rPr>
          <w:rFonts w:ascii="楷体_GB2312" w:eastAsia="楷体_GB2312"/>
          <w:sz w:val="32"/>
          <w:szCs w:val="32"/>
        </w:rPr>
      </w:pPr>
      <w:r w:rsidRPr="00AD5AE7">
        <w:rPr>
          <w:rFonts w:ascii="楷体_GB2312" w:eastAsia="楷体_GB2312" w:hint="eastAsia"/>
          <w:sz w:val="32"/>
          <w:szCs w:val="32"/>
        </w:rPr>
        <w:t>浙江省杭州市食品安全委员会办公室</w:t>
      </w:r>
    </w:p>
    <w:p w:rsidR="00A50589" w:rsidRPr="009F3A02" w:rsidRDefault="00A50589" w:rsidP="00AD5AE7">
      <w:pPr>
        <w:spacing w:line="520" w:lineRule="exact"/>
        <w:ind w:firstLineChars="200" w:firstLine="640"/>
        <w:rPr>
          <w:rFonts w:eastAsia="仿宋_GB2312"/>
          <w:sz w:val="32"/>
          <w:szCs w:val="32"/>
        </w:rPr>
      </w:pPr>
    </w:p>
    <w:p w:rsidR="00A50589" w:rsidRPr="009F3A02" w:rsidRDefault="00A50589" w:rsidP="00AD5AE7">
      <w:pPr>
        <w:spacing w:line="520" w:lineRule="exact"/>
        <w:ind w:firstLineChars="200" w:firstLine="640"/>
        <w:rPr>
          <w:rFonts w:eastAsia="仿宋_GB2312"/>
          <w:sz w:val="32"/>
          <w:szCs w:val="32"/>
        </w:rPr>
      </w:pPr>
      <w:r w:rsidRPr="009F3A02">
        <w:rPr>
          <w:rFonts w:eastAsia="仿宋_GB2312"/>
          <w:sz w:val="32"/>
          <w:szCs w:val="32"/>
        </w:rPr>
        <w:t>杭州市在国家食品安全示范城市创建中，督促食品生产经营者落实主体责任，进一步提升了社会共治成效。</w:t>
      </w:r>
    </w:p>
    <w:p w:rsidR="00A50589" w:rsidRPr="009F3A02" w:rsidRDefault="00A50589" w:rsidP="00AD5AE7">
      <w:pPr>
        <w:spacing w:line="520" w:lineRule="exact"/>
        <w:ind w:firstLineChars="200" w:firstLine="640"/>
        <w:rPr>
          <w:rFonts w:eastAsia="仿宋_GB2312"/>
          <w:sz w:val="32"/>
          <w:szCs w:val="32"/>
        </w:rPr>
      </w:pP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t>6</w:t>
      </w:r>
      <w:r w:rsidRPr="009F3A02">
        <w:rPr>
          <w:rFonts w:eastAsia="仿宋_GB2312"/>
          <w:sz w:val="32"/>
          <w:szCs w:val="32"/>
        </w:rPr>
        <w:t>月，《杭州市落实食品药品安全企业主体责任实施意见（试行）》正式印发，分类明确了食品生产加工、食品经营、餐饮服务、保健品生产经营、市场举办方等生产经营企业应承担的主体责任清单，同时提出了责任法定制、内容告知制、自查承诺制、问题报告制、随机抽查制、重点核查制、联合惩戒制等</w:t>
      </w:r>
      <w:r w:rsidRPr="009F3A02">
        <w:rPr>
          <w:rFonts w:eastAsia="仿宋_GB2312"/>
          <w:sz w:val="32"/>
          <w:szCs w:val="32"/>
        </w:rPr>
        <w:t>7</w:t>
      </w:r>
      <w:r w:rsidRPr="009F3A02">
        <w:rPr>
          <w:rFonts w:eastAsia="仿宋_GB2312"/>
          <w:sz w:val="32"/>
          <w:szCs w:val="32"/>
        </w:rPr>
        <w:t>个方面的制度机制。</w:t>
      </w:r>
    </w:p>
    <w:p w:rsidR="00A50589" w:rsidRPr="00AD5AE7" w:rsidRDefault="00A50589" w:rsidP="00AD5AE7">
      <w:pPr>
        <w:spacing w:line="520" w:lineRule="exact"/>
        <w:ind w:firstLineChars="200" w:firstLine="640"/>
        <w:rPr>
          <w:rFonts w:ascii="黑体" w:eastAsia="黑体" w:hAnsi="黑体"/>
          <w:sz w:val="32"/>
          <w:szCs w:val="32"/>
        </w:rPr>
      </w:pPr>
      <w:r w:rsidRPr="00AD5AE7">
        <w:rPr>
          <w:rFonts w:ascii="黑体" w:eastAsia="黑体" w:hAnsi="黑体"/>
          <w:sz w:val="32"/>
          <w:szCs w:val="32"/>
        </w:rPr>
        <w:t>一、提出四点要求</w:t>
      </w:r>
    </w:p>
    <w:p w:rsidR="00A50589" w:rsidRPr="009F3A02" w:rsidRDefault="00A50589" w:rsidP="00AD5AE7">
      <w:pPr>
        <w:spacing w:line="520" w:lineRule="exact"/>
        <w:ind w:firstLineChars="200" w:firstLine="640"/>
        <w:rPr>
          <w:rFonts w:eastAsia="仿宋_GB2312"/>
          <w:sz w:val="32"/>
          <w:szCs w:val="32"/>
        </w:rPr>
      </w:pPr>
      <w:r w:rsidRPr="009F3A02">
        <w:rPr>
          <w:rFonts w:eastAsia="仿宋_GB2312"/>
          <w:sz w:val="32"/>
          <w:szCs w:val="32"/>
        </w:rPr>
        <w:t>一是落实责任。属地市场监管部门根据边界清晰、责任明确的要求，将企业主体责任清单明确告知生产经营者，落实签字承诺。二是认真自查。食品生产经营者要对照企业主体责任清单认真组织自查，自查中发现的问题能够及时整改的立即落实整改；一时难以整改的制定切实可行的具体整改措施并明确整改时间要求和责任人，确保自查不遗漏、问题不放过、整改见效果。三是如实报告。食品生产经营者对自查工作和自查发现的问题要严格如实报告，对不按规定开展自查、自查不到位或</w:t>
      </w:r>
      <w:proofErr w:type="gramStart"/>
      <w:r w:rsidRPr="009F3A02">
        <w:rPr>
          <w:rFonts w:eastAsia="仿宋_GB2312"/>
          <w:sz w:val="32"/>
          <w:szCs w:val="32"/>
        </w:rPr>
        <w:t>不</w:t>
      </w:r>
      <w:proofErr w:type="gramEnd"/>
      <w:r w:rsidRPr="009F3A02">
        <w:rPr>
          <w:rFonts w:eastAsia="仿宋_GB2312"/>
          <w:sz w:val="32"/>
          <w:szCs w:val="32"/>
        </w:rPr>
        <w:t>如实报告问题及整改结果的生产经营者，一经发现，市场监管部门将依法从严查处，涉嫌犯罪的移送公安部门。四是严格监管。市场监管部门要对企业报告的负面事项依法组织重点核查，并按照</w:t>
      </w:r>
      <w:r w:rsidRPr="009F3A02">
        <w:rPr>
          <w:rFonts w:eastAsia="仿宋_GB2312"/>
          <w:sz w:val="32"/>
          <w:szCs w:val="32"/>
        </w:rPr>
        <w:t>“</w:t>
      </w:r>
      <w:r w:rsidRPr="009F3A02">
        <w:rPr>
          <w:rFonts w:eastAsia="仿宋_GB2312"/>
          <w:sz w:val="32"/>
          <w:szCs w:val="32"/>
        </w:rPr>
        <w:t>双随机</w:t>
      </w:r>
      <w:proofErr w:type="gramStart"/>
      <w:r w:rsidRPr="009F3A02">
        <w:rPr>
          <w:rFonts w:eastAsia="仿宋_GB2312"/>
          <w:sz w:val="32"/>
          <w:szCs w:val="32"/>
        </w:rPr>
        <w:t>一</w:t>
      </w:r>
      <w:proofErr w:type="gramEnd"/>
      <w:r w:rsidRPr="009F3A02">
        <w:rPr>
          <w:rFonts w:eastAsia="仿宋_GB2312"/>
          <w:sz w:val="32"/>
          <w:szCs w:val="32"/>
        </w:rPr>
        <w:t>公开</w:t>
      </w:r>
      <w:r w:rsidRPr="009F3A02">
        <w:rPr>
          <w:rFonts w:eastAsia="仿宋_GB2312"/>
          <w:sz w:val="32"/>
          <w:szCs w:val="32"/>
        </w:rPr>
        <w:t>”</w:t>
      </w:r>
      <w:r w:rsidRPr="009F3A02">
        <w:rPr>
          <w:rFonts w:eastAsia="仿宋_GB2312"/>
          <w:sz w:val="32"/>
          <w:szCs w:val="32"/>
        </w:rPr>
        <w:t>要求认真开展抽查并严格实施信息公开，对不按规定开</w:t>
      </w:r>
      <w:r w:rsidRPr="009F3A02">
        <w:rPr>
          <w:rFonts w:eastAsia="仿宋_GB2312"/>
          <w:sz w:val="32"/>
          <w:szCs w:val="32"/>
        </w:rPr>
        <w:lastRenderedPageBreak/>
        <w:t>展自查、自查问题隐瞒不报、虚报或承诺整改不实的企业除依法严厉查处外，视情节列入严重失信者名单。</w:t>
      </w:r>
    </w:p>
    <w:p w:rsidR="00A50589" w:rsidRPr="00AD5AE7" w:rsidRDefault="00A50589"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t>二、落实七项制度</w:t>
      </w:r>
    </w:p>
    <w:p w:rsidR="00A50589" w:rsidRPr="009F3A02" w:rsidRDefault="00A50589" w:rsidP="009F3A02">
      <w:pPr>
        <w:spacing w:line="540" w:lineRule="exact"/>
        <w:ind w:firstLineChars="200" w:firstLine="640"/>
        <w:rPr>
          <w:rFonts w:eastAsia="仿宋_GB2312"/>
          <w:sz w:val="32"/>
          <w:szCs w:val="32"/>
        </w:rPr>
      </w:pPr>
      <w:r w:rsidRPr="009F3A02">
        <w:rPr>
          <w:rFonts w:eastAsia="仿宋_GB2312"/>
          <w:sz w:val="32"/>
          <w:szCs w:val="32"/>
        </w:rPr>
        <w:t>各区县认真贯彻文件要求，进一步细化具体措施，及时将企业主体责任清单明确告知生产经营者，落实签字承诺。结合</w:t>
      </w:r>
      <w:r w:rsidRPr="009F3A02">
        <w:rPr>
          <w:rFonts w:eastAsia="仿宋_GB2312"/>
          <w:sz w:val="32"/>
          <w:szCs w:val="32"/>
        </w:rPr>
        <w:t>“</w:t>
      </w:r>
      <w:r w:rsidRPr="009F3A02">
        <w:rPr>
          <w:rFonts w:eastAsia="仿宋_GB2312"/>
          <w:sz w:val="32"/>
          <w:szCs w:val="32"/>
        </w:rPr>
        <w:t>创建食安城，诚信做食品</w:t>
      </w:r>
      <w:r w:rsidRPr="009F3A02">
        <w:rPr>
          <w:rFonts w:eastAsia="仿宋_GB2312"/>
          <w:sz w:val="32"/>
          <w:szCs w:val="32"/>
        </w:rPr>
        <w:t>”</w:t>
      </w:r>
      <w:r w:rsidRPr="009F3A02">
        <w:rPr>
          <w:rFonts w:eastAsia="仿宋_GB2312"/>
          <w:sz w:val="32"/>
          <w:szCs w:val="32"/>
        </w:rPr>
        <w:t>活动、食品企业监管例会、</w:t>
      </w:r>
      <w:r w:rsidRPr="009F3A02">
        <w:rPr>
          <w:rFonts w:eastAsia="仿宋_GB2312"/>
          <w:sz w:val="32"/>
          <w:szCs w:val="32"/>
        </w:rPr>
        <w:t>“</w:t>
      </w:r>
      <w:r w:rsidRPr="009F3A02">
        <w:rPr>
          <w:rFonts w:eastAsia="仿宋_GB2312"/>
          <w:sz w:val="32"/>
          <w:szCs w:val="32"/>
        </w:rPr>
        <w:t>我承诺我负责</w:t>
      </w:r>
      <w:r w:rsidRPr="009F3A02">
        <w:rPr>
          <w:rFonts w:eastAsia="仿宋_GB2312"/>
          <w:sz w:val="32"/>
          <w:szCs w:val="32"/>
        </w:rPr>
        <w:t>”</w:t>
      </w:r>
      <w:r w:rsidRPr="009F3A02">
        <w:rPr>
          <w:rFonts w:eastAsia="仿宋_GB2312"/>
          <w:sz w:val="32"/>
          <w:szCs w:val="32"/>
        </w:rPr>
        <w:t>活动，签订并张贴《食品安全公开承诺书》，重点食品生产经营企业通过菜单、小票、企业网站、</w:t>
      </w:r>
      <w:proofErr w:type="gramStart"/>
      <w:r w:rsidRPr="009F3A02">
        <w:rPr>
          <w:rFonts w:eastAsia="仿宋_GB2312"/>
          <w:sz w:val="32"/>
          <w:szCs w:val="32"/>
        </w:rPr>
        <w:t>微信公众号</w:t>
      </w:r>
      <w:proofErr w:type="gramEnd"/>
      <w:r w:rsidRPr="009F3A02">
        <w:rPr>
          <w:rFonts w:eastAsia="仿宋_GB2312"/>
          <w:sz w:val="32"/>
          <w:szCs w:val="32"/>
        </w:rPr>
        <w:t>等形式自愿做出承诺，受到广大群众的欢迎和响应。各地监管部门落实</w:t>
      </w:r>
      <w:r w:rsidRPr="009F3A02">
        <w:rPr>
          <w:rFonts w:eastAsia="仿宋_GB2312"/>
          <w:sz w:val="32"/>
          <w:szCs w:val="32"/>
        </w:rPr>
        <w:t>“</w:t>
      </w:r>
      <w:r w:rsidRPr="009F3A02">
        <w:rPr>
          <w:rFonts w:eastAsia="仿宋_GB2312"/>
          <w:sz w:val="32"/>
          <w:szCs w:val="32"/>
        </w:rPr>
        <w:t>双随机</w:t>
      </w:r>
      <w:r w:rsidRPr="009F3A02">
        <w:rPr>
          <w:rFonts w:eastAsia="仿宋_GB2312"/>
          <w:sz w:val="32"/>
          <w:szCs w:val="32"/>
        </w:rPr>
        <w:t>”</w:t>
      </w:r>
      <w:r w:rsidRPr="009F3A02">
        <w:rPr>
          <w:rFonts w:eastAsia="仿宋_GB2312"/>
          <w:sz w:val="32"/>
          <w:szCs w:val="32"/>
        </w:rPr>
        <w:t>抽查制度，加强检查督导。如在生产环节随机抽取婴幼儿配方乳粉、糕点、乳制品、炒货、调味料、茶叶、蔬菜制品、桶（瓶）装饮用水等八类企业；在</w:t>
      </w:r>
      <w:r w:rsidR="00547EF8" w:rsidRPr="009F3A02">
        <w:rPr>
          <w:rFonts w:eastAsia="仿宋_GB2312"/>
          <w:sz w:val="32"/>
          <w:szCs w:val="32"/>
        </w:rPr>
        <w:t>经营</w:t>
      </w:r>
      <w:r w:rsidRPr="009F3A02">
        <w:rPr>
          <w:rFonts w:eastAsia="仿宋_GB2312"/>
          <w:sz w:val="32"/>
          <w:szCs w:val="32"/>
        </w:rPr>
        <w:t>环节抽检规模以上食品经营企业、批发市场；在餐饮环节以主要食品原料和高风险现制现</w:t>
      </w:r>
      <w:proofErr w:type="gramStart"/>
      <w:r w:rsidRPr="009F3A02">
        <w:rPr>
          <w:rFonts w:eastAsia="仿宋_GB2312"/>
          <w:sz w:val="32"/>
          <w:szCs w:val="32"/>
        </w:rPr>
        <w:t>售食品</w:t>
      </w:r>
      <w:proofErr w:type="gramEnd"/>
      <w:r w:rsidRPr="009F3A02">
        <w:rPr>
          <w:rFonts w:eastAsia="仿宋_GB2312"/>
          <w:sz w:val="32"/>
          <w:szCs w:val="32"/>
        </w:rPr>
        <w:t>为重点品种，同时结合</w:t>
      </w:r>
      <w:r w:rsidRPr="009F3A02">
        <w:rPr>
          <w:rFonts w:eastAsia="仿宋_GB2312"/>
          <w:sz w:val="32"/>
          <w:szCs w:val="32"/>
        </w:rPr>
        <w:t>“</w:t>
      </w:r>
      <w:r w:rsidRPr="009F3A02">
        <w:rPr>
          <w:rFonts w:eastAsia="仿宋_GB2312"/>
          <w:sz w:val="32"/>
          <w:szCs w:val="32"/>
        </w:rPr>
        <w:t>两禁</w:t>
      </w:r>
      <w:proofErr w:type="gramStart"/>
      <w:r w:rsidRPr="009F3A02">
        <w:rPr>
          <w:rFonts w:eastAsia="仿宋_GB2312"/>
          <w:sz w:val="32"/>
          <w:szCs w:val="32"/>
        </w:rPr>
        <w:t>一</w:t>
      </w:r>
      <w:proofErr w:type="gramEnd"/>
      <w:r w:rsidRPr="009F3A02">
        <w:rPr>
          <w:rFonts w:eastAsia="仿宋_GB2312"/>
          <w:sz w:val="32"/>
          <w:szCs w:val="32"/>
        </w:rPr>
        <w:t>超</w:t>
      </w:r>
      <w:r w:rsidRPr="009F3A02">
        <w:rPr>
          <w:rFonts w:eastAsia="仿宋_GB2312"/>
          <w:sz w:val="32"/>
          <w:szCs w:val="32"/>
        </w:rPr>
        <w:t>”</w:t>
      </w:r>
      <w:r w:rsidRPr="009F3A02">
        <w:rPr>
          <w:rFonts w:eastAsia="仿宋_GB2312"/>
          <w:sz w:val="32"/>
          <w:szCs w:val="32"/>
        </w:rPr>
        <w:t>有关要求，开展了针对性监督抽检。各级监管部门针对抽查发现的问题，跟踪督促，认真抓好问题整改。对抽查中发现问题较多、性质较严重的企业实施重点整改并进行约谈，对监督抽检中发现的不合格产品及时开展调查处置。同时，将每月监督抽检不合格产品信息予以公示，督促企业落实食品安全主体责任。</w:t>
      </w:r>
    </w:p>
    <w:p w:rsidR="00A50589" w:rsidRPr="009F3A02" w:rsidRDefault="00A50589" w:rsidP="009F3A02">
      <w:pPr>
        <w:spacing w:line="540" w:lineRule="exact"/>
        <w:ind w:firstLineChars="200" w:firstLine="640"/>
        <w:rPr>
          <w:rFonts w:eastAsia="仿宋_GB2312"/>
          <w:sz w:val="32"/>
          <w:szCs w:val="32"/>
        </w:rPr>
      </w:pPr>
      <w:r w:rsidRPr="009F3A02">
        <w:rPr>
          <w:rFonts w:eastAsia="仿宋_GB2312"/>
          <w:sz w:val="32"/>
          <w:szCs w:val="32"/>
        </w:rPr>
        <w:br w:type="page"/>
      </w:r>
    </w:p>
    <w:p w:rsidR="00AD5AE7" w:rsidRDefault="00AD5AE7" w:rsidP="00AD5AE7">
      <w:pPr>
        <w:spacing w:line="540" w:lineRule="exact"/>
        <w:rPr>
          <w:rFonts w:eastAsia="仿宋_GB2312"/>
          <w:sz w:val="32"/>
          <w:szCs w:val="32"/>
        </w:rPr>
      </w:pPr>
    </w:p>
    <w:p w:rsidR="00A50589" w:rsidRPr="00AD5AE7" w:rsidRDefault="00A50589"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源头</w:t>
      </w:r>
      <w:proofErr w:type="gramStart"/>
      <w:r w:rsidRPr="00AD5AE7">
        <w:rPr>
          <w:rFonts w:ascii="方正小标宋简体" w:eastAsia="方正小标宋简体" w:hint="eastAsia"/>
          <w:sz w:val="44"/>
          <w:szCs w:val="32"/>
        </w:rPr>
        <w:t>立哨把关卡</w:t>
      </w:r>
      <w:proofErr w:type="gramEnd"/>
      <w:r w:rsidRPr="00AD5AE7">
        <w:rPr>
          <w:rFonts w:ascii="方正小标宋简体" w:eastAsia="方正小标宋简体" w:hint="eastAsia"/>
          <w:sz w:val="44"/>
          <w:szCs w:val="32"/>
        </w:rPr>
        <w:t xml:space="preserve">  十年如一保安全</w:t>
      </w:r>
    </w:p>
    <w:p w:rsidR="00A50589" w:rsidRPr="00AD5AE7" w:rsidRDefault="00A50589"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全力构建南宁市农贸市场“六个一”监管范式</w:t>
      </w:r>
    </w:p>
    <w:p w:rsidR="00A50589" w:rsidRPr="00AD5AE7" w:rsidRDefault="00A50589" w:rsidP="00AD5AE7">
      <w:pPr>
        <w:spacing w:line="540" w:lineRule="exact"/>
        <w:jc w:val="center"/>
        <w:rPr>
          <w:rFonts w:ascii="楷体_GB2312" w:eastAsia="楷体_GB2312"/>
          <w:sz w:val="32"/>
          <w:szCs w:val="32"/>
        </w:rPr>
      </w:pPr>
      <w:r w:rsidRPr="00AD5AE7">
        <w:rPr>
          <w:rFonts w:ascii="楷体_GB2312" w:eastAsia="楷体_GB2312" w:hint="eastAsia"/>
          <w:sz w:val="32"/>
          <w:szCs w:val="32"/>
        </w:rPr>
        <w:t>广西南宁市食品安全委员会办公室</w:t>
      </w:r>
    </w:p>
    <w:p w:rsidR="00A50589" w:rsidRPr="009F3A02" w:rsidRDefault="00A50589" w:rsidP="00AD5AE7">
      <w:pPr>
        <w:spacing w:line="520" w:lineRule="exact"/>
        <w:ind w:firstLineChars="200" w:firstLine="640"/>
        <w:rPr>
          <w:rFonts w:eastAsia="仿宋_GB2312"/>
          <w:sz w:val="32"/>
          <w:szCs w:val="32"/>
        </w:rPr>
      </w:pPr>
    </w:p>
    <w:p w:rsidR="00A50589" w:rsidRPr="009F3A02" w:rsidRDefault="00A50589" w:rsidP="00AD5AE7">
      <w:pPr>
        <w:spacing w:line="520" w:lineRule="exact"/>
        <w:ind w:firstLineChars="200" w:firstLine="640"/>
        <w:rPr>
          <w:rFonts w:eastAsia="仿宋_GB2312"/>
          <w:sz w:val="32"/>
          <w:szCs w:val="32"/>
        </w:rPr>
      </w:pPr>
      <w:r w:rsidRPr="009F3A02">
        <w:rPr>
          <w:rFonts w:eastAsia="仿宋_GB2312"/>
          <w:sz w:val="32"/>
          <w:szCs w:val="32"/>
        </w:rPr>
        <w:t>南宁市始终坚持以</w:t>
      </w:r>
      <w:r w:rsidRPr="009F3A02">
        <w:rPr>
          <w:rFonts w:eastAsia="仿宋_GB2312"/>
          <w:sz w:val="32"/>
          <w:szCs w:val="32"/>
        </w:rPr>
        <w:t>“</w:t>
      </w:r>
      <w:r w:rsidRPr="009F3A02">
        <w:rPr>
          <w:rFonts w:eastAsia="仿宋_GB2312"/>
          <w:sz w:val="32"/>
          <w:szCs w:val="32"/>
        </w:rPr>
        <w:t>六个一</w:t>
      </w:r>
      <w:r w:rsidRPr="009F3A02">
        <w:rPr>
          <w:rFonts w:eastAsia="仿宋_GB2312"/>
          <w:sz w:val="32"/>
          <w:szCs w:val="32"/>
        </w:rPr>
        <w:t>”</w:t>
      </w:r>
      <w:r w:rsidRPr="009F3A02">
        <w:rPr>
          <w:rFonts w:eastAsia="仿宋_GB2312"/>
          <w:sz w:val="32"/>
          <w:szCs w:val="32"/>
        </w:rPr>
        <w:t>全力构建南宁市农贸市场食品安全监管范式，为创建工作奠定了坚实基础。</w:t>
      </w:r>
    </w:p>
    <w:p w:rsidR="00A50589" w:rsidRPr="009F3A02" w:rsidRDefault="00A50589" w:rsidP="00AD5AE7">
      <w:pPr>
        <w:spacing w:line="520" w:lineRule="exact"/>
        <w:ind w:firstLineChars="200" w:firstLine="640"/>
        <w:rPr>
          <w:rFonts w:eastAsia="仿宋_GB2312"/>
          <w:sz w:val="32"/>
          <w:szCs w:val="32"/>
        </w:rPr>
      </w:pPr>
      <w:r w:rsidRPr="009F3A02">
        <w:rPr>
          <w:rFonts w:eastAsia="仿宋_GB2312"/>
          <w:sz w:val="32"/>
          <w:szCs w:val="32"/>
        </w:rPr>
        <w:t>一是一颗坚守恒心。</w:t>
      </w:r>
      <w:r w:rsidRPr="009F3A02">
        <w:rPr>
          <w:rFonts w:eastAsia="仿宋_GB2312"/>
          <w:sz w:val="32"/>
          <w:szCs w:val="32"/>
        </w:rPr>
        <w:t>2004</w:t>
      </w:r>
      <w:r w:rsidRPr="009F3A02">
        <w:rPr>
          <w:rFonts w:eastAsia="仿宋_GB2312"/>
          <w:sz w:val="32"/>
          <w:szCs w:val="32"/>
        </w:rPr>
        <w:t>年，南宁市政府出台《南宁市蔬菜质量安全管理工作方案》，市长亲自担任蔬菜治理安全管理工作协调领导小组组长，实行区长负责制、重大事故一票否决制；要求市区</w:t>
      </w:r>
      <w:r w:rsidRPr="009F3A02">
        <w:rPr>
          <w:rFonts w:eastAsia="仿宋_GB2312"/>
          <w:sz w:val="32"/>
          <w:szCs w:val="32"/>
        </w:rPr>
        <w:t>110</w:t>
      </w:r>
      <w:r w:rsidRPr="009F3A02">
        <w:rPr>
          <w:rFonts w:eastAsia="仿宋_GB2312"/>
          <w:sz w:val="32"/>
          <w:szCs w:val="32"/>
        </w:rPr>
        <w:t>家食用农产品市场开办</w:t>
      </w:r>
      <w:proofErr w:type="gramStart"/>
      <w:r w:rsidRPr="009F3A02">
        <w:rPr>
          <w:rFonts w:eastAsia="仿宋_GB2312"/>
          <w:sz w:val="32"/>
          <w:szCs w:val="32"/>
        </w:rPr>
        <w:t>方落实</w:t>
      </w:r>
      <w:proofErr w:type="gramEnd"/>
      <w:r w:rsidRPr="009F3A02">
        <w:rPr>
          <w:rFonts w:eastAsia="仿宋_GB2312"/>
          <w:sz w:val="32"/>
          <w:szCs w:val="32"/>
        </w:rPr>
        <w:t>主体责任，通过市场开办者自建、财政资金扶持等举措全部建立检测室，实现食品检测工作日常化，连续十三年农残快检年均合格率超过</w:t>
      </w:r>
      <w:r w:rsidRPr="009F3A02">
        <w:rPr>
          <w:rFonts w:eastAsia="仿宋_GB2312"/>
          <w:sz w:val="32"/>
          <w:szCs w:val="32"/>
        </w:rPr>
        <w:t>95%</w:t>
      </w:r>
      <w:r w:rsidRPr="009F3A02">
        <w:rPr>
          <w:rFonts w:eastAsia="仿宋_GB2312"/>
          <w:sz w:val="32"/>
          <w:szCs w:val="32"/>
        </w:rPr>
        <w:t>，位居广西前列。二是一个监管堡垒。南宁市结合政府为民办实事项目，创建</w:t>
      </w:r>
      <w:r w:rsidRPr="009F3A02">
        <w:rPr>
          <w:rFonts w:eastAsia="仿宋_GB2312"/>
          <w:sz w:val="32"/>
          <w:szCs w:val="32"/>
        </w:rPr>
        <w:t>“</w:t>
      </w:r>
      <w:r w:rsidRPr="009F3A02">
        <w:rPr>
          <w:rFonts w:eastAsia="仿宋_GB2312"/>
          <w:sz w:val="32"/>
          <w:szCs w:val="32"/>
        </w:rPr>
        <w:t>食用农产品市场销售监管服务站</w:t>
      </w:r>
      <w:r w:rsidRPr="009F3A02">
        <w:rPr>
          <w:rFonts w:eastAsia="仿宋_GB2312"/>
          <w:sz w:val="32"/>
          <w:szCs w:val="32"/>
        </w:rPr>
        <w:t>”</w:t>
      </w:r>
      <w:r w:rsidRPr="009F3A02">
        <w:rPr>
          <w:rFonts w:eastAsia="仿宋_GB2312"/>
          <w:sz w:val="32"/>
          <w:szCs w:val="32"/>
        </w:rPr>
        <w:t>，通过</w:t>
      </w:r>
      <w:r w:rsidRPr="009F3A02">
        <w:rPr>
          <w:rFonts w:eastAsia="仿宋_GB2312"/>
          <w:sz w:val="32"/>
          <w:szCs w:val="32"/>
        </w:rPr>
        <w:t>10</w:t>
      </w:r>
      <w:r w:rsidRPr="009F3A02">
        <w:rPr>
          <w:rFonts w:eastAsia="仿宋_GB2312"/>
          <w:sz w:val="32"/>
          <w:szCs w:val="32"/>
        </w:rPr>
        <w:t>个站点网状辐射</w:t>
      </w:r>
      <w:r w:rsidRPr="009F3A02">
        <w:rPr>
          <w:rFonts w:eastAsia="仿宋_GB2312"/>
          <w:sz w:val="32"/>
          <w:szCs w:val="32"/>
        </w:rPr>
        <w:t>10</w:t>
      </w:r>
      <w:r w:rsidRPr="009F3A02">
        <w:rPr>
          <w:rFonts w:eastAsia="仿宋_GB2312"/>
          <w:sz w:val="32"/>
          <w:szCs w:val="32"/>
        </w:rPr>
        <w:t>个主城区</w:t>
      </w:r>
      <w:r w:rsidRPr="009F3A02">
        <w:rPr>
          <w:rFonts w:eastAsia="仿宋_GB2312"/>
          <w:sz w:val="32"/>
          <w:szCs w:val="32"/>
        </w:rPr>
        <w:t>98%</w:t>
      </w:r>
      <w:r w:rsidRPr="009F3A02">
        <w:rPr>
          <w:rFonts w:eastAsia="仿宋_GB2312"/>
          <w:sz w:val="32"/>
          <w:szCs w:val="32"/>
        </w:rPr>
        <w:t>的农产品交易区域，市级建立、城区使用，每个监管服务站承担周边至少</w:t>
      </w:r>
      <w:r w:rsidRPr="009F3A02">
        <w:rPr>
          <w:rFonts w:eastAsia="仿宋_GB2312"/>
          <w:sz w:val="32"/>
          <w:szCs w:val="32"/>
        </w:rPr>
        <w:t>6</w:t>
      </w:r>
      <w:r w:rsidRPr="009F3A02">
        <w:rPr>
          <w:rFonts w:eastAsia="仿宋_GB2312"/>
          <w:sz w:val="32"/>
          <w:szCs w:val="32"/>
        </w:rPr>
        <w:t>个农贸市场食品安全巡查监管、宣传教育、咨询和投诉举报等工作，第一现场、第一时间保障百姓菜篮子安全。三是一支专业队伍。在</w:t>
      </w:r>
      <w:r w:rsidRPr="009F3A02">
        <w:rPr>
          <w:rFonts w:eastAsia="仿宋_GB2312"/>
          <w:sz w:val="32"/>
          <w:szCs w:val="32"/>
        </w:rPr>
        <w:t>2004</w:t>
      </w:r>
      <w:r w:rsidRPr="009F3A02">
        <w:rPr>
          <w:rFonts w:eastAsia="仿宋_GB2312"/>
          <w:sz w:val="32"/>
          <w:szCs w:val="32"/>
        </w:rPr>
        <w:t>年成立的南宁市</w:t>
      </w:r>
      <w:r w:rsidRPr="009F3A02">
        <w:rPr>
          <w:rFonts w:eastAsia="仿宋_GB2312"/>
          <w:sz w:val="32"/>
          <w:szCs w:val="32"/>
        </w:rPr>
        <w:t>100</w:t>
      </w:r>
      <w:r w:rsidRPr="009F3A02">
        <w:rPr>
          <w:rFonts w:eastAsia="仿宋_GB2312"/>
          <w:sz w:val="32"/>
          <w:szCs w:val="32"/>
        </w:rPr>
        <w:t>人农贸市场食用农产品检测队伍基础上，一方面根据各城区监管任务合理分配人员，确保</w:t>
      </w:r>
      <w:r w:rsidRPr="009F3A02">
        <w:rPr>
          <w:rFonts w:eastAsia="仿宋_GB2312"/>
          <w:sz w:val="32"/>
          <w:szCs w:val="32"/>
        </w:rPr>
        <w:t>10</w:t>
      </w:r>
      <w:r w:rsidRPr="009F3A02">
        <w:rPr>
          <w:rFonts w:eastAsia="仿宋_GB2312"/>
          <w:sz w:val="32"/>
          <w:szCs w:val="32"/>
        </w:rPr>
        <w:t>个监管站实行站长</w:t>
      </w:r>
      <w:r w:rsidRPr="009F3A02">
        <w:rPr>
          <w:rFonts w:eastAsia="仿宋_GB2312"/>
          <w:sz w:val="32"/>
          <w:szCs w:val="32"/>
        </w:rPr>
        <w:t>1</w:t>
      </w:r>
      <w:r w:rsidRPr="009F3A02">
        <w:rPr>
          <w:rFonts w:eastAsia="仿宋_GB2312"/>
          <w:sz w:val="32"/>
          <w:szCs w:val="32"/>
        </w:rPr>
        <w:t>名、监管人员</w:t>
      </w:r>
      <w:r w:rsidRPr="009F3A02">
        <w:rPr>
          <w:rFonts w:eastAsia="仿宋_GB2312"/>
          <w:sz w:val="32"/>
          <w:szCs w:val="32"/>
        </w:rPr>
        <w:t>7</w:t>
      </w:r>
      <w:r w:rsidRPr="009F3A02">
        <w:rPr>
          <w:rFonts w:eastAsia="仿宋_GB2312"/>
          <w:sz w:val="32"/>
          <w:szCs w:val="32"/>
        </w:rPr>
        <w:t>名的</w:t>
      </w:r>
      <w:r w:rsidRPr="009F3A02">
        <w:rPr>
          <w:rFonts w:eastAsia="仿宋_GB2312"/>
          <w:sz w:val="32"/>
          <w:szCs w:val="32"/>
        </w:rPr>
        <w:t>“7+1”</w:t>
      </w:r>
      <w:r w:rsidRPr="009F3A02">
        <w:rPr>
          <w:rFonts w:eastAsia="仿宋_GB2312"/>
          <w:sz w:val="32"/>
          <w:szCs w:val="32"/>
        </w:rPr>
        <w:t>模式，监管力量均衡全覆盖；另一方面积极拓展</w:t>
      </w:r>
      <w:r w:rsidRPr="009F3A02">
        <w:rPr>
          <w:rFonts w:eastAsia="仿宋_GB2312"/>
          <w:sz w:val="32"/>
          <w:szCs w:val="32"/>
        </w:rPr>
        <w:t>“</w:t>
      </w:r>
      <w:r w:rsidRPr="009F3A02">
        <w:rPr>
          <w:rFonts w:eastAsia="仿宋_GB2312"/>
          <w:sz w:val="32"/>
          <w:szCs w:val="32"/>
        </w:rPr>
        <w:t>机器换人</w:t>
      </w:r>
      <w:r w:rsidRPr="009F3A02">
        <w:rPr>
          <w:rFonts w:eastAsia="仿宋_GB2312"/>
          <w:sz w:val="32"/>
          <w:szCs w:val="32"/>
        </w:rPr>
        <w:t>”</w:t>
      </w:r>
      <w:r w:rsidRPr="009F3A02">
        <w:rPr>
          <w:rFonts w:eastAsia="仿宋_GB2312"/>
          <w:sz w:val="32"/>
          <w:szCs w:val="32"/>
        </w:rPr>
        <w:t>创新监管模式，通过商务部门</w:t>
      </w:r>
      <w:r w:rsidRPr="009F3A02">
        <w:rPr>
          <w:rFonts w:eastAsia="仿宋_GB2312"/>
          <w:sz w:val="32"/>
          <w:szCs w:val="32"/>
        </w:rPr>
        <w:t>“</w:t>
      </w:r>
      <w:r w:rsidRPr="009F3A02">
        <w:rPr>
          <w:rFonts w:eastAsia="仿宋_GB2312"/>
          <w:sz w:val="32"/>
          <w:szCs w:val="32"/>
        </w:rPr>
        <w:t>智慧农贸市场</w:t>
      </w:r>
      <w:r w:rsidRPr="009F3A02">
        <w:rPr>
          <w:rFonts w:eastAsia="仿宋_GB2312"/>
          <w:sz w:val="32"/>
          <w:szCs w:val="32"/>
        </w:rPr>
        <w:t>”</w:t>
      </w:r>
      <w:r w:rsidRPr="009F3A02">
        <w:rPr>
          <w:rFonts w:eastAsia="仿宋_GB2312"/>
          <w:sz w:val="32"/>
          <w:szCs w:val="32"/>
        </w:rPr>
        <w:t>建设，以物联网、大数据、人工智能等信息化手段对农贸市场食品进行溯源管理，目前已完成</w:t>
      </w:r>
      <w:r w:rsidRPr="009F3A02">
        <w:rPr>
          <w:rFonts w:eastAsia="仿宋_GB2312"/>
          <w:sz w:val="32"/>
          <w:szCs w:val="32"/>
        </w:rPr>
        <w:t>11</w:t>
      </w:r>
      <w:r w:rsidRPr="009F3A02">
        <w:rPr>
          <w:rFonts w:eastAsia="仿宋_GB2312"/>
          <w:sz w:val="32"/>
          <w:szCs w:val="32"/>
        </w:rPr>
        <w:t>家农贸市场试点推进。四是一张合格证</w:t>
      </w:r>
      <w:r w:rsidRPr="009F3A02">
        <w:rPr>
          <w:rFonts w:eastAsia="仿宋_GB2312"/>
          <w:sz w:val="32"/>
          <w:szCs w:val="32"/>
        </w:rPr>
        <w:lastRenderedPageBreak/>
        <w:t>书。市食药监管局与市农委联合出台《南宁市食用农产品合格证制度》，从入口把关，采取</w:t>
      </w:r>
      <w:r w:rsidRPr="009F3A02">
        <w:rPr>
          <w:rFonts w:eastAsia="仿宋_GB2312"/>
          <w:sz w:val="32"/>
          <w:szCs w:val="32"/>
        </w:rPr>
        <w:t>A</w:t>
      </w:r>
      <w:r w:rsidRPr="009F3A02">
        <w:rPr>
          <w:rFonts w:eastAsia="仿宋_GB2312"/>
          <w:sz w:val="32"/>
          <w:szCs w:val="32"/>
        </w:rPr>
        <w:t>、</w:t>
      </w:r>
      <w:r w:rsidRPr="009F3A02">
        <w:rPr>
          <w:rFonts w:eastAsia="仿宋_GB2312"/>
          <w:sz w:val="32"/>
          <w:szCs w:val="32"/>
        </w:rPr>
        <w:t>B</w:t>
      </w:r>
      <w:r w:rsidRPr="009F3A02">
        <w:rPr>
          <w:rFonts w:eastAsia="仿宋_GB2312"/>
          <w:sz w:val="32"/>
          <w:szCs w:val="32"/>
        </w:rPr>
        <w:t>、</w:t>
      </w:r>
      <w:r w:rsidRPr="009F3A02">
        <w:rPr>
          <w:rFonts w:eastAsia="仿宋_GB2312"/>
          <w:sz w:val="32"/>
          <w:szCs w:val="32"/>
        </w:rPr>
        <w:t>C</w:t>
      </w:r>
      <w:r w:rsidRPr="009F3A02">
        <w:rPr>
          <w:rFonts w:eastAsia="仿宋_GB2312"/>
          <w:sz w:val="32"/>
          <w:szCs w:val="32"/>
        </w:rPr>
        <w:t>证的方式，分别赋予食用农产品生产者、市场开办者和销售者开具合格证的义务，同时用食用农产品合格证代替销售凭证，作为餐饮、二次销售等后续环节的溯源查验依据。五是一条溯源条码。</w:t>
      </w:r>
      <w:r w:rsidRPr="009F3A02">
        <w:rPr>
          <w:rFonts w:eastAsia="仿宋_GB2312"/>
          <w:sz w:val="32"/>
          <w:szCs w:val="32"/>
        </w:rPr>
        <w:t>2012</w:t>
      </w:r>
      <w:r w:rsidRPr="009F3A02">
        <w:rPr>
          <w:rFonts w:eastAsia="仿宋_GB2312"/>
          <w:sz w:val="32"/>
          <w:szCs w:val="32"/>
        </w:rPr>
        <w:t>年南宁市将肉类蔬菜流通追溯体系建设项目纳入政府为民办实事工程，已形成完整的猪肉流通追溯链，实现正反向查询，部分超市、农贸市场已实现蔬菜来源信息可追溯查询，广大市民可通过零售市场查询机、肉菜流通追溯信息网、热线电话、手机客户端、</w:t>
      </w:r>
      <w:proofErr w:type="gramStart"/>
      <w:r w:rsidRPr="009F3A02">
        <w:rPr>
          <w:rFonts w:eastAsia="仿宋_GB2312"/>
          <w:sz w:val="32"/>
          <w:szCs w:val="32"/>
        </w:rPr>
        <w:t>微信平台</w:t>
      </w:r>
      <w:proofErr w:type="gramEnd"/>
      <w:r w:rsidRPr="009F3A02">
        <w:rPr>
          <w:rFonts w:eastAsia="仿宋_GB2312"/>
          <w:sz w:val="32"/>
          <w:szCs w:val="32"/>
        </w:rPr>
        <w:t>等多种方式查询所采购猪肉、蔬菜的来源信息，实现可选择消费、明白消费、放心消费。六是一批示范市场。以示范市场立标杆，按照自治区</w:t>
      </w:r>
      <w:r w:rsidRPr="009F3A02">
        <w:rPr>
          <w:rFonts w:eastAsia="仿宋_GB2312"/>
          <w:sz w:val="32"/>
          <w:szCs w:val="32"/>
        </w:rPr>
        <w:t>“</w:t>
      </w:r>
      <w:r w:rsidRPr="009F3A02">
        <w:rPr>
          <w:rFonts w:eastAsia="仿宋_GB2312"/>
          <w:sz w:val="32"/>
          <w:szCs w:val="32"/>
        </w:rPr>
        <w:t>食品销售质量安全十百千万示范工程</w:t>
      </w:r>
      <w:r w:rsidRPr="009F3A02">
        <w:rPr>
          <w:rFonts w:eastAsia="仿宋_GB2312"/>
          <w:sz w:val="32"/>
          <w:szCs w:val="32"/>
        </w:rPr>
        <w:t>”</w:t>
      </w:r>
      <w:r w:rsidRPr="009F3A02">
        <w:rPr>
          <w:rFonts w:eastAsia="仿宋_GB2312"/>
          <w:sz w:val="32"/>
          <w:szCs w:val="32"/>
        </w:rPr>
        <w:t>要求，建成东沟岭农贸市场等</w:t>
      </w:r>
      <w:r w:rsidRPr="009F3A02">
        <w:rPr>
          <w:rFonts w:eastAsia="仿宋_GB2312"/>
          <w:sz w:val="32"/>
          <w:szCs w:val="32"/>
        </w:rPr>
        <w:t>6</w:t>
      </w:r>
      <w:r w:rsidRPr="009F3A02">
        <w:rPr>
          <w:rFonts w:eastAsia="仿宋_GB2312"/>
          <w:sz w:val="32"/>
          <w:szCs w:val="32"/>
        </w:rPr>
        <w:t>家自治区级食品安全示范农贸（批发）市场，要求市场开办方以文件形式</w:t>
      </w:r>
      <w:proofErr w:type="gramStart"/>
      <w:r w:rsidRPr="009F3A02">
        <w:rPr>
          <w:rFonts w:eastAsia="仿宋_GB2312"/>
          <w:sz w:val="32"/>
          <w:szCs w:val="32"/>
        </w:rPr>
        <w:t>明确成立</w:t>
      </w:r>
      <w:proofErr w:type="gramEnd"/>
      <w:r w:rsidRPr="009F3A02">
        <w:rPr>
          <w:rFonts w:eastAsia="仿宋_GB2312"/>
          <w:sz w:val="32"/>
          <w:szCs w:val="32"/>
        </w:rPr>
        <w:t>食品安全工作部，并设立长度达五米的食品安全公示栏。以点带面全覆盖，实施《南宁市农贸市场分级评定管理办法》，分级评选覆盖率达</w:t>
      </w:r>
      <w:r w:rsidRPr="009F3A02">
        <w:rPr>
          <w:rFonts w:eastAsia="仿宋_GB2312"/>
          <w:sz w:val="32"/>
          <w:szCs w:val="32"/>
        </w:rPr>
        <w:t>100%</w:t>
      </w:r>
      <w:r w:rsidRPr="009F3A02">
        <w:rPr>
          <w:rFonts w:eastAsia="仿宋_GB2312"/>
          <w:sz w:val="32"/>
          <w:szCs w:val="32"/>
        </w:rPr>
        <w:t>，评选出一级农贸市场</w:t>
      </w:r>
      <w:r w:rsidRPr="009F3A02">
        <w:rPr>
          <w:rFonts w:eastAsia="仿宋_GB2312"/>
          <w:sz w:val="32"/>
          <w:szCs w:val="32"/>
        </w:rPr>
        <w:t>3</w:t>
      </w:r>
      <w:r w:rsidRPr="009F3A02">
        <w:rPr>
          <w:rFonts w:eastAsia="仿宋_GB2312"/>
          <w:sz w:val="32"/>
          <w:szCs w:val="32"/>
        </w:rPr>
        <w:t>家、二级农贸市场</w:t>
      </w:r>
      <w:r w:rsidRPr="009F3A02">
        <w:rPr>
          <w:rFonts w:eastAsia="仿宋_GB2312"/>
          <w:sz w:val="32"/>
          <w:szCs w:val="32"/>
        </w:rPr>
        <w:t>45</w:t>
      </w:r>
      <w:r w:rsidRPr="009F3A02">
        <w:rPr>
          <w:rFonts w:eastAsia="仿宋_GB2312"/>
          <w:sz w:val="32"/>
          <w:szCs w:val="32"/>
        </w:rPr>
        <w:t>家，面向社会公示，增加对低级别市场检查频次，实行动态分类监管，每两年进行复审。</w:t>
      </w:r>
    </w:p>
    <w:p w:rsidR="00A50589" w:rsidRPr="009F3A02" w:rsidRDefault="00A50589" w:rsidP="009F3A02">
      <w:pPr>
        <w:spacing w:line="540" w:lineRule="exact"/>
        <w:ind w:firstLineChars="200" w:firstLine="640"/>
        <w:rPr>
          <w:rFonts w:eastAsia="仿宋_GB2312"/>
          <w:sz w:val="32"/>
          <w:szCs w:val="32"/>
        </w:rPr>
      </w:pPr>
      <w:r w:rsidRPr="009F3A02">
        <w:rPr>
          <w:rFonts w:eastAsia="仿宋_GB2312"/>
          <w:sz w:val="32"/>
          <w:szCs w:val="32"/>
        </w:rPr>
        <w:br w:type="page"/>
      </w:r>
    </w:p>
    <w:p w:rsidR="00AD5AE7" w:rsidRDefault="00AD5AE7" w:rsidP="00AD5AE7">
      <w:pPr>
        <w:spacing w:line="540" w:lineRule="exact"/>
        <w:jc w:val="center"/>
        <w:rPr>
          <w:rFonts w:eastAsia="仿宋_GB2312"/>
          <w:sz w:val="32"/>
          <w:szCs w:val="32"/>
        </w:rPr>
      </w:pPr>
    </w:p>
    <w:p w:rsidR="00A50589" w:rsidRPr="00AD5AE7" w:rsidRDefault="00A50589"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打造“1+1+2”工作机制</w:t>
      </w:r>
    </w:p>
    <w:p w:rsidR="00A50589" w:rsidRPr="00AD5AE7" w:rsidRDefault="00A50589"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推进食品安全信用体系建设</w:t>
      </w:r>
    </w:p>
    <w:p w:rsidR="00A50589" w:rsidRPr="00AD5AE7" w:rsidRDefault="00A50589" w:rsidP="00AD5AE7">
      <w:pPr>
        <w:spacing w:line="540" w:lineRule="exact"/>
        <w:jc w:val="center"/>
        <w:rPr>
          <w:rFonts w:ascii="楷体_GB2312" w:eastAsia="楷体_GB2312"/>
          <w:sz w:val="32"/>
          <w:szCs w:val="32"/>
        </w:rPr>
      </w:pPr>
      <w:r w:rsidRPr="00AD5AE7">
        <w:rPr>
          <w:rFonts w:ascii="楷体_GB2312" w:eastAsia="楷体_GB2312" w:hint="eastAsia"/>
          <w:sz w:val="32"/>
          <w:szCs w:val="32"/>
        </w:rPr>
        <w:t>山东省威海市食品安全委员会办公室</w:t>
      </w:r>
    </w:p>
    <w:p w:rsidR="00A50589" w:rsidRPr="009F3A02" w:rsidRDefault="00A50589" w:rsidP="00AD5AE7">
      <w:pPr>
        <w:spacing w:line="560" w:lineRule="exact"/>
        <w:ind w:firstLineChars="200" w:firstLine="640"/>
        <w:rPr>
          <w:rFonts w:eastAsia="仿宋_GB2312"/>
          <w:sz w:val="32"/>
          <w:szCs w:val="32"/>
        </w:rPr>
      </w:pPr>
    </w:p>
    <w:p w:rsidR="00A50589" w:rsidRPr="00AD5AE7" w:rsidRDefault="00A50589" w:rsidP="00AD5AE7">
      <w:pPr>
        <w:spacing w:line="560" w:lineRule="exact"/>
        <w:ind w:firstLineChars="200" w:firstLine="640"/>
        <w:rPr>
          <w:rFonts w:ascii="黑体" w:eastAsia="黑体" w:hAnsi="黑体"/>
          <w:sz w:val="32"/>
          <w:szCs w:val="32"/>
        </w:rPr>
      </w:pPr>
      <w:r w:rsidRPr="00AD5AE7">
        <w:rPr>
          <w:rFonts w:ascii="黑体" w:eastAsia="黑体" w:hAnsi="黑体"/>
          <w:sz w:val="32"/>
          <w:szCs w:val="32"/>
        </w:rPr>
        <w:t>一、用好一个平台，推进信用信息共享</w:t>
      </w:r>
    </w:p>
    <w:p w:rsidR="00A50589" w:rsidRPr="009F3A02" w:rsidRDefault="00A50589" w:rsidP="00AD5AE7">
      <w:pPr>
        <w:spacing w:line="560" w:lineRule="exact"/>
        <w:ind w:firstLineChars="200" w:firstLine="640"/>
        <w:rPr>
          <w:rFonts w:eastAsia="仿宋_GB2312"/>
          <w:sz w:val="32"/>
          <w:szCs w:val="32"/>
        </w:rPr>
      </w:pPr>
      <w:r w:rsidRPr="009F3A02">
        <w:rPr>
          <w:rFonts w:eastAsia="仿宋_GB2312"/>
          <w:sz w:val="32"/>
          <w:szCs w:val="32"/>
        </w:rPr>
        <w:t>制定了《威海市食品安全信用体系建设实施方案》《威海市食品药品安全信用分级分类管理实施方案》《威海市食品药品安全黑名单管理办法》等</w:t>
      </w:r>
      <w:r w:rsidRPr="009F3A02">
        <w:rPr>
          <w:rFonts w:eastAsia="仿宋_GB2312"/>
          <w:sz w:val="32"/>
          <w:szCs w:val="32"/>
        </w:rPr>
        <w:t>3</w:t>
      </w:r>
      <w:r w:rsidRPr="009F3A02">
        <w:rPr>
          <w:rFonts w:eastAsia="仿宋_GB2312"/>
          <w:sz w:val="32"/>
          <w:szCs w:val="32"/>
        </w:rPr>
        <w:t>个总体方案，编制</w:t>
      </w:r>
      <w:r w:rsidRPr="009F3A02">
        <w:rPr>
          <w:rFonts w:eastAsia="仿宋_GB2312"/>
          <w:sz w:val="32"/>
          <w:szCs w:val="32"/>
        </w:rPr>
        <w:t>31</w:t>
      </w:r>
      <w:r w:rsidRPr="009F3A02">
        <w:rPr>
          <w:rFonts w:eastAsia="仿宋_GB2312"/>
          <w:sz w:val="32"/>
          <w:szCs w:val="32"/>
        </w:rPr>
        <w:t>条食品安全信用信息资源目录，从信用信息归集、信用评价标准、信用信息修复、信用等级确定和信用信息披露及档案管理等</w:t>
      </w:r>
      <w:r w:rsidRPr="009F3A02">
        <w:rPr>
          <w:rFonts w:eastAsia="仿宋_GB2312"/>
          <w:sz w:val="32"/>
          <w:szCs w:val="32"/>
        </w:rPr>
        <w:t>5</w:t>
      </w:r>
      <w:r w:rsidRPr="009F3A02">
        <w:rPr>
          <w:rFonts w:eastAsia="仿宋_GB2312"/>
          <w:sz w:val="32"/>
          <w:szCs w:val="32"/>
        </w:rPr>
        <w:t>个方面，实行信用等级评定。截至目前，全市</w:t>
      </w:r>
      <w:r w:rsidRPr="009F3A02">
        <w:rPr>
          <w:rFonts w:eastAsia="仿宋_GB2312"/>
          <w:sz w:val="32"/>
          <w:szCs w:val="32"/>
        </w:rPr>
        <w:t>26945</w:t>
      </w:r>
      <w:r w:rsidRPr="009F3A02">
        <w:rPr>
          <w:rFonts w:eastAsia="仿宋_GB2312"/>
          <w:sz w:val="32"/>
          <w:szCs w:val="32"/>
        </w:rPr>
        <w:t>家食品生产经营单位全部建立食品安全信用档案，</w:t>
      </w:r>
      <w:proofErr w:type="gramStart"/>
      <w:r w:rsidRPr="009F3A02">
        <w:rPr>
          <w:rFonts w:eastAsia="仿宋_GB2312"/>
          <w:sz w:val="32"/>
          <w:szCs w:val="32"/>
        </w:rPr>
        <w:t>录入市</w:t>
      </w:r>
      <w:proofErr w:type="gramEnd"/>
      <w:r w:rsidRPr="009F3A02">
        <w:rPr>
          <w:rFonts w:eastAsia="仿宋_GB2312"/>
          <w:sz w:val="32"/>
          <w:szCs w:val="32"/>
        </w:rPr>
        <w:t>信用信息共享平台，并根据信用分级实行分级分类监管。</w:t>
      </w:r>
    </w:p>
    <w:p w:rsidR="00A50589" w:rsidRPr="00AD5AE7" w:rsidRDefault="00A50589" w:rsidP="00AD5AE7">
      <w:pPr>
        <w:spacing w:line="560" w:lineRule="exact"/>
        <w:ind w:firstLineChars="200" w:firstLine="640"/>
        <w:rPr>
          <w:rFonts w:ascii="黑体" w:eastAsia="黑体" w:hAnsi="黑体"/>
          <w:sz w:val="32"/>
          <w:szCs w:val="32"/>
        </w:rPr>
      </w:pPr>
      <w:r w:rsidRPr="00AD5AE7">
        <w:rPr>
          <w:rFonts w:ascii="黑体" w:eastAsia="黑体" w:hAnsi="黑体"/>
          <w:sz w:val="32"/>
          <w:szCs w:val="32"/>
        </w:rPr>
        <w:t>二、抓住一个重点，强化安全信息追溯</w:t>
      </w:r>
    </w:p>
    <w:p w:rsidR="00A50589" w:rsidRPr="009F3A02" w:rsidRDefault="00A50589" w:rsidP="00AD5AE7">
      <w:pPr>
        <w:spacing w:line="560" w:lineRule="exact"/>
        <w:ind w:firstLineChars="200" w:firstLine="640"/>
        <w:rPr>
          <w:rFonts w:eastAsia="仿宋_GB2312"/>
          <w:sz w:val="32"/>
          <w:szCs w:val="32"/>
        </w:rPr>
      </w:pPr>
      <w:r w:rsidRPr="009F3A02">
        <w:rPr>
          <w:rFonts w:eastAsia="仿宋_GB2312"/>
          <w:sz w:val="32"/>
          <w:szCs w:val="32"/>
        </w:rPr>
        <w:t>大力推动食品农产品全程可追溯体系建设，确保产品质量信息全程可查。积极与水产品追溯体系、畜禽产品追溯体系和农产品产地准出管理等试点对接。全市保健食品、乳制品、肉制品、食用植物油、食品添加剂等重点食品生产企业全部建立食品安全追溯体系，率先启用山东省食品安全追溯公共服务平台，截至目前，全市</w:t>
      </w:r>
      <w:r w:rsidRPr="009F3A02">
        <w:rPr>
          <w:rFonts w:eastAsia="仿宋_GB2312"/>
          <w:sz w:val="32"/>
          <w:szCs w:val="32"/>
        </w:rPr>
        <w:t>710</w:t>
      </w:r>
      <w:r w:rsidRPr="009F3A02">
        <w:rPr>
          <w:rFonts w:eastAsia="仿宋_GB2312"/>
          <w:sz w:val="32"/>
          <w:szCs w:val="32"/>
        </w:rPr>
        <w:t>家食品生产企业全部建立</w:t>
      </w:r>
      <w:proofErr w:type="gramStart"/>
      <w:r w:rsidRPr="009F3A02">
        <w:rPr>
          <w:rFonts w:eastAsia="仿宋_GB2312"/>
          <w:sz w:val="32"/>
          <w:szCs w:val="32"/>
        </w:rPr>
        <w:t>电子台</w:t>
      </w:r>
      <w:proofErr w:type="gramEnd"/>
      <w:r w:rsidRPr="009F3A02">
        <w:rPr>
          <w:rFonts w:eastAsia="仿宋_GB2312"/>
          <w:sz w:val="32"/>
          <w:szCs w:val="32"/>
        </w:rPr>
        <w:t>账，记录</w:t>
      </w:r>
      <w:r w:rsidRPr="009F3A02">
        <w:rPr>
          <w:rFonts w:eastAsia="仿宋_GB2312"/>
          <w:sz w:val="32"/>
          <w:szCs w:val="32"/>
        </w:rPr>
        <w:t>2705</w:t>
      </w:r>
      <w:r w:rsidRPr="009F3A02">
        <w:rPr>
          <w:rFonts w:eastAsia="仿宋_GB2312"/>
          <w:sz w:val="32"/>
          <w:szCs w:val="32"/>
        </w:rPr>
        <w:t>种产品的基本信息、加工信息、检验报告、使用原料信息、销售记录等内容，全市规模以上企业采用信息化手段的已达到</w:t>
      </w:r>
      <w:r w:rsidRPr="009F3A02">
        <w:rPr>
          <w:rFonts w:eastAsia="仿宋_GB2312"/>
          <w:sz w:val="32"/>
          <w:szCs w:val="32"/>
        </w:rPr>
        <w:t>51%</w:t>
      </w:r>
      <w:r w:rsidRPr="009F3A02">
        <w:rPr>
          <w:rFonts w:eastAsia="仿宋_GB2312"/>
          <w:sz w:val="32"/>
          <w:szCs w:val="32"/>
        </w:rPr>
        <w:t>，高于全省不低于</w:t>
      </w:r>
      <w:r w:rsidRPr="009F3A02">
        <w:rPr>
          <w:rFonts w:eastAsia="仿宋_GB2312"/>
          <w:sz w:val="32"/>
          <w:szCs w:val="32"/>
        </w:rPr>
        <w:t>20%</w:t>
      </w:r>
      <w:r w:rsidRPr="009F3A02">
        <w:rPr>
          <w:rFonts w:eastAsia="仿宋_GB2312"/>
          <w:sz w:val="32"/>
          <w:szCs w:val="32"/>
        </w:rPr>
        <w:t>的目标。</w:t>
      </w:r>
    </w:p>
    <w:p w:rsidR="00A50589" w:rsidRPr="00AD5AE7" w:rsidRDefault="00A50589"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lastRenderedPageBreak/>
        <w:t>三、完善联合奖惩机制，加强信息应用</w:t>
      </w:r>
    </w:p>
    <w:p w:rsidR="00A50589" w:rsidRPr="009F3A02" w:rsidRDefault="00A50589" w:rsidP="009F3A02">
      <w:pPr>
        <w:spacing w:line="540" w:lineRule="exact"/>
        <w:ind w:firstLineChars="200" w:firstLine="640"/>
        <w:rPr>
          <w:rFonts w:eastAsia="仿宋_GB2312"/>
          <w:sz w:val="32"/>
          <w:szCs w:val="32"/>
        </w:rPr>
      </w:pPr>
      <w:r w:rsidRPr="009F3A02">
        <w:rPr>
          <w:rFonts w:eastAsia="仿宋_GB2312"/>
          <w:sz w:val="32"/>
          <w:szCs w:val="32"/>
        </w:rPr>
        <w:t>与教育、商务、旅游、工商、质监等部门不断深化合作，对信用等级高的单位在原料集中采购、旅游定点单位评定、产业推介、</w:t>
      </w:r>
      <w:r w:rsidRPr="009F3A02">
        <w:rPr>
          <w:rFonts w:eastAsia="仿宋_GB2312"/>
          <w:sz w:val="32"/>
          <w:szCs w:val="32"/>
        </w:rPr>
        <w:t>“</w:t>
      </w:r>
      <w:r w:rsidRPr="009F3A02">
        <w:rPr>
          <w:rFonts w:eastAsia="仿宋_GB2312"/>
          <w:sz w:val="32"/>
          <w:szCs w:val="32"/>
        </w:rPr>
        <w:t>重合同、守信用</w:t>
      </w:r>
      <w:r w:rsidRPr="009F3A02">
        <w:rPr>
          <w:rFonts w:eastAsia="仿宋_GB2312"/>
          <w:sz w:val="32"/>
          <w:szCs w:val="32"/>
        </w:rPr>
        <w:t>”</w:t>
      </w:r>
      <w:r w:rsidRPr="009F3A02">
        <w:rPr>
          <w:rFonts w:eastAsia="仿宋_GB2312"/>
          <w:sz w:val="32"/>
          <w:szCs w:val="32"/>
        </w:rPr>
        <w:t>单位评定、市长质量奖等方面优先进行推荐；对信用等级低的单位，加大监督检查力度，在金融、土地、许可等方面给予联合惩戒。将严重失信的</w:t>
      </w:r>
      <w:r w:rsidRPr="009F3A02">
        <w:rPr>
          <w:rFonts w:eastAsia="仿宋_GB2312"/>
          <w:sz w:val="32"/>
          <w:szCs w:val="32"/>
        </w:rPr>
        <w:t>10</w:t>
      </w:r>
      <w:r w:rsidRPr="009F3A02">
        <w:rPr>
          <w:rFonts w:eastAsia="仿宋_GB2312"/>
          <w:sz w:val="32"/>
          <w:szCs w:val="32"/>
        </w:rPr>
        <w:t>家食品生产经营者纳入</w:t>
      </w:r>
      <w:r w:rsidRPr="009F3A02">
        <w:rPr>
          <w:rFonts w:eastAsia="仿宋_GB2312"/>
          <w:sz w:val="32"/>
          <w:szCs w:val="32"/>
        </w:rPr>
        <w:t>“</w:t>
      </w:r>
      <w:r w:rsidRPr="009F3A02">
        <w:rPr>
          <w:rFonts w:eastAsia="仿宋_GB2312"/>
          <w:sz w:val="32"/>
          <w:szCs w:val="32"/>
        </w:rPr>
        <w:t>黑名单</w:t>
      </w:r>
      <w:r w:rsidRPr="009F3A02">
        <w:rPr>
          <w:rFonts w:eastAsia="仿宋_GB2312"/>
          <w:sz w:val="32"/>
          <w:szCs w:val="32"/>
        </w:rPr>
        <w:t>”</w:t>
      </w:r>
      <w:r w:rsidRPr="009F3A02">
        <w:rPr>
          <w:rFonts w:eastAsia="仿宋_GB2312"/>
          <w:sz w:val="32"/>
          <w:szCs w:val="32"/>
        </w:rPr>
        <w:t>管理，在网站、微信、报纸、电视台等媒体曝光。</w:t>
      </w:r>
    </w:p>
    <w:p w:rsidR="00A50589" w:rsidRPr="00AD5AE7" w:rsidRDefault="00A50589"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t>四、完善社会共治机制，强化宣传引导</w:t>
      </w:r>
    </w:p>
    <w:p w:rsidR="00A50589" w:rsidRPr="009F3A02" w:rsidRDefault="00A50589" w:rsidP="009F3A02">
      <w:pPr>
        <w:spacing w:line="540" w:lineRule="exact"/>
        <w:ind w:firstLineChars="200" w:firstLine="640"/>
        <w:rPr>
          <w:rFonts w:eastAsia="仿宋_GB2312"/>
          <w:sz w:val="32"/>
          <w:szCs w:val="32"/>
        </w:rPr>
      </w:pPr>
      <w:r w:rsidRPr="009F3A02">
        <w:rPr>
          <w:rFonts w:eastAsia="仿宋_GB2312"/>
          <w:sz w:val="32"/>
          <w:szCs w:val="32"/>
        </w:rPr>
        <w:t>将食品安全信用示范工程建设与</w:t>
      </w:r>
      <w:r w:rsidRPr="009F3A02">
        <w:rPr>
          <w:rFonts w:eastAsia="仿宋_GB2312"/>
          <w:sz w:val="32"/>
          <w:szCs w:val="32"/>
        </w:rPr>
        <w:t>“</w:t>
      </w:r>
      <w:r w:rsidRPr="009F3A02">
        <w:rPr>
          <w:rFonts w:eastAsia="仿宋_GB2312"/>
          <w:sz w:val="32"/>
          <w:szCs w:val="32"/>
        </w:rPr>
        <w:t>食安威海</w:t>
      </w:r>
      <w:r w:rsidRPr="009F3A02">
        <w:rPr>
          <w:rFonts w:eastAsia="仿宋_GB2312"/>
          <w:sz w:val="32"/>
          <w:szCs w:val="32"/>
        </w:rPr>
        <w:t>”</w:t>
      </w:r>
      <w:r w:rsidRPr="009F3A02">
        <w:rPr>
          <w:rFonts w:eastAsia="仿宋_GB2312"/>
          <w:sz w:val="32"/>
          <w:szCs w:val="32"/>
        </w:rPr>
        <w:t>品牌引领行动紧密结合起来，不断提升企业品牌价值，截至目前，已创建省级以上示范单位</w:t>
      </w:r>
      <w:r w:rsidRPr="009F3A02">
        <w:rPr>
          <w:rFonts w:eastAsia="仿宋_GB2312"/>
          <w:sz w:val="32"/>
          <w:szCs w:val="32"/>
        </w:rPr>
        <w:t>322</w:t>
      </w:r>
      <w:r w:rsidRPr="009F3A02">
        <w:rPr>
          <w:rFonts w:eastAsia="仿宋_GB2312"/>
          <w:sz w:val="32"/>
          <w:szCs w:val="32"/>
        </w:rPr>
        <w:t>家。以公开为常态，监督检查、监督抽检、行政处罚结果全部公开，违法违规行为通过电视台现场直播予以曝光；对餐饮单位引入动态考评机制，开展</w:t>
      </w:r>
      <w:r w:rsidRPr="009F3A02">
        <w:rPr>
          <w:rFonts w:eastAsia="仿宋_GB2312"/>
          <w:sz w:val="32"/>
          <w:szCs w:val="32"/>
        </w:rPr>
        <w:t>“</w:t>
      </w:r>
      <w:r w:rsidRPr="009F3A02">
        <w:rPr>
          <w:rFonts w:eastAsia="仿宋_GB2312"/>
          <w:sz w:val="32"/>
          <w:szCs w:val="32"/>
        </w:rPr>
        <w:t>寻找笑脸</w:t>
      </w:r>
      <w:r w:rsidRPr="009F3A02">
        <w:rPr>
          <w:rFonts w:eastAsia="仿宋_GB2312"/>
          <w:sz w:val="32"/>
          <w:szCs w:val="32"/>
        </w:rPr>
        <w:t>”</w:t>
      </w:r>
      <w:r w:rsidRPr="009F3A02">
        <w:rPr>
          <w:rFonts w:eastAsia="仿宋_GB2312"/>
          <w:sz w:val="32"/>
          <w:szCs w:val="32"/>
        </w:rPr>
        <w:t>就餐活动引导消费选择。推动</w:t>
      </w:r>
      <w:r w:rsidRPr="009F3A02">
        <w:rPr>
          <w:rFonts w:eastAsia="仿宋_GB2312"/>
          <w:sz w:val="32"/>
          <w:szCs w:val="32"/>
        </w:rPr>
        <w:t>100</w:t>
      </w:r>
      <w:r w:rsidRPr="009F3A02">
        <w:rPr>
          <w:rFonts w:eastAsia="仿宋_GB2312"/>
          <w:sz w:val="32"/>
          <w:szCs w:val="32"/>
        </w:rPr>
        <w:t>家企业组建了威海市食品安全诚信联盟，</w:t>
      </w:r>
      <w:r w:rsidRPr="009F3A02">
        <w:rPr>
          <w:rFonts w:eastAsia="仿宋_GB2312"/>
          <w:sz w:val="32"/>
          <w:szCs w:val="32"/>
        </w:rPr>
        <w:t>450</w:t>
      </w:r>
      <w:r w:rsidRPr="009F3A02">
        <w:rPr>
          <w:rFonts w:eastAsia="仿宋_GB2312"/>
          <w:sz w:val="32"/>
          <w:szCs w:val="32"/>
        </w:rPr>
        <w:t>家食品生产经营单位开展了优秀传统文化进企业活动，</w:t>
      </w:r>
      <w:r w:rsidRPr="009F3A02">
        <w:rPr>
          <w:rFonts w:eastAsia="仿宋_GB2312"/>
          <w:sz w:val="32"/>
          <w:szCs w:val="32"/>
        </w:rPr>
        <w:t>3200</w:t>
      </w:r>
      <w:r w:rsidRPr="009F3A02">
        <w:rPr>
          <w:rFonts w:eastAsia="仿宋_GB2312"/>
          <w:sz w:val="32"/>
          <w:szCs w:val="32"/>
        </w:rPr>
        <w:t>家食品生产经营单位开设了</w:t>
      </w:r>
      <w:r w:rsidRPr="009F3A02">
        <w:rPr>
          <w:rFonts w:eastAsia="仿宋_GB2312"/>
          <w:sz w:val="32"/>
          <w:szCs w:val="32"/>
        </w:rPr>
        <w:t>“</w:t>
      </w:r>
      <w:r w:rsidRPr="009F3A02">
        <w:rPr>
          <w:rFonts w:eastAsia="仿宋_GB2312"/>
          <w:sz w:val="32"/>
          <w:szCs w:val="32"/>
        </w:rPr>
        <w:t>道德讲堂</w:t>
      </w:r>
      <w:r w:rsidRPr="009F3A02">
        <w:rPr>
          <w:rFonts w:eastAsia="仿宋_GB2312"/>
          <w:sz w:val="32"/>
          <w:szCs w:val="32"/>
        </w:rPr>
        <w:t>”</w:t>
      </w:r>
      <w:r w:rsidRPr="009F3A02">
        <w:rPr>
          <w:rFonts w:eastAsia="仿宋_GB2312"/>
          <w:sz w:val="32"/>
          <w:szCs w:val="32"/>
        </w:rPr>
        <w:t>，让</w:t>
      </w:r>
      <w:r w:rsidRPr="009F3A02">
        <w:rPr>
          <w:rFonts w:eastAsia="仿宋_GB2312"/>
          <w:sz w:val="32"/>
          <w:szCs w:val="32"/>
        </w:rPr>
        <w:t>“</w:t>
      </w:r>
      <w:r w:rsidRPr="009F3A02">
        <w:rPr>
          <w:rFonts w:eastAsia="仿宋_GB2312"/>
          <w:sz w:val="32"/>
          <w:szCs w:val="32"/>
        </w:rPr>
        <w:t>尚德、诚信、守法</w:t>
      </w:r>
      <w:r w:rsidRPr="009F3A02">
        <w:rPr>
          <w:rFonts w:eastAsia="仿宋_GB2312"/>
          <w:sz w:val="32"/>
          <w:szCs w:val="32"/>
        </w:rPr>
        <w:t>”</w:t>
      </w:r>
      <w:r w:rsidRPr="009F3A02">
        <w:rPr>
          <w:rFonts w:eastAsia="仿宋_GB2312"/>
          <w:sz w:val="32"/>
          <w:szCs w:val="32"/>
        </w:rPr>
        <w:t>成为企业的文化自觉，群众食品安全满意度达到</w:t>
      </w:r>
      <w:r w:rsidRPr="009F3A02">
        <w:rPr>
          <w:rFonts w:eastAsia="仿宋_GB2312"/>
          <w:sz w:val="32"/>
          <w:szCs w:val="32"/>
        </w:rPr>
        <w:t>81.1%</w:t>
      </w:r>
      <w:r w:rsidRPr="009F3A02">
        <w:rPr>
          <w:rFonts w:eastAsia="仿宋_GB2312"/>
          <w:sz w:val="32"/>
          <w:szCs w:val="32"/>
        </w:rPr>
        <w:t>。</w:t>
      </w:r>
    </w:p>
    <w:p w:rsidR="00A50589" w:rsidRPr="009F3A02" w:rsidRDefault="00A50589" w:rsidP="009F3A02">
      <w:pPr>
        <w:spacing w:line="540" w:lineRule="exact"/>
        <w:ind w:firstLineChars="200" w:firstLine="640"/>
        <w:rPr>
          <w:rFonts w:eastAsia="仿宋_GB2312"/>
          <w:sz w:val="32"/>
          <w:szCs w:val="32"/>
        </w:rPr>
      </w:pPr>
      <w:r w:rsidRPr="009F3A02">
        <w:rPr>
          <w:rFonts w:eastAsia="仿宋_GB2312"/>
          <w:sz w:val="32"/>
          <w:szCs w:val="32"/>
        </w:rPr>
        <w:br w:type="page"/>
      </w:r>
    </w:p>
    <w:p w:rsidR="00AD5AE7" w:rsidRDefault="00AD5AE7" w:rsidP="00AD5AE7">
      <w:pPr>
        <w:spacing w:line="540" w:lineRule="exact"/>
        <w:rPr>
          <w:rFonts w:eastAsia="仿宋_GB2312"/>
          <w:sz w:val="32"/>
          <w:szCs w:val="32"/>
        </w:rPr>
      </w:pPr>
    </w:p>
    <w:p w:rsidR="00A50589" w:rsidRPr="00AD5AE7" w:rsidRDefault="00A50589"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韩城市食品安全诚信体系建设工作情况</w:t>
      </w:r>
    </w:p>
    <w:p w:rsidR="00A50589" w:rsidRPr="00AD5AE7" w:rsidRDefault="00A50589" w:rsidP="00AD5AE7">
      <w:pPr>
        <w:spacing w:line="540" w:lineRule="exact"/>
        <w:jc w:val="center"/>
        <w:rPr>
          <w:rFonts w:ascii="楷体_GB2312" w:eastAsia="楷体_GB2312"/>
          <w:sz w:val="32"/>
          <w:szCs w:val="32"/>
        </w:rPr>
      </w:pPr>
      <w:r w:rsidRPr="00AD5AE7">
        <w:rPr>
          <w:rFonts w:ascii="楷体_GB2312" w:eastAsia="楷体_GB2312" w:hint="eastAsia"/>
          <w:sz w:val="32"/>
          <w:szCs w:val="32"/>
        </w:rPr>
        <w:t>陕西省韩城市食品安全委员会办公室</w:t>
      </w:r>
    </w:p>
    <w:p w:rsidR="00A50589" w:rsidRPr="009F3A02" w:rsidRDefault="00A50589" w:rsidP="00AD5AE7">
      <w:pPr>
        <w:spacing w:line="500" w:lineRule="exact"/>
        <w:ind w:firstLineChars="200" w:firstLine="640"/>
        <w:rPr>
          <w:rFonts w:eastAsia="仿宋_GB2312"/>
          <w:sz w:val="32"/>
          <w:szCs w:val="32"/>
        </w:rPr>
      </w:pPr>
    </w:p>
    <w:p w:rsidR="00A50589" w:rsidRPr="009F3A02" w:rsidRDefault="00A50589" w:rsidP="00AD5AE7">
      <w:pPr>
        <w:spacing w:line="500" w:lineRule="exact"/>
        <w:ind w:firstLineChars="200" w:firstLine="640"/>
        <w:rPr>
          <w:rFonts w:eastAsia="仿宋_GB2312"/>
          <w:sz w:val="32"/>
          <w:szCs w:val="32"/>
        </w:rPr>
      </w:pPr>
      <w:r w:rsidRPr="009F3A02">
        <w:rPr>
          <w:rFonts w:eastAsia="仿宋_GB2312"/>
          <w:sz w:val="32"/>
          <w:szCs w:val="32"/>
        </w:rPr>
        <w:t>韩城市以强化生产经营企业食品安全为第一责任，努力营造</w:t>
      </w:r>
      <w:r w:rsidRPr="009F3A02">
        <w:rPr>
          <w:rFonts w:eastAsia="仿宋_GB2312"/>
          <w:sz w:val="32"/>
          <w:szCs w:val="32"/>
        </w:rPr>
        <w:t>“</w:t>
      </w:r>
      <w:r w:rsidRPr="009F3A02">
        <w:rPr>
          <w:rFonts w:eastAsia="仿宋_GB2312"/>
          <w:sz w:val="32"/>
          <w:szCs w:val="32"/>
        </w:rPr>
        <w:t>守信受益、失信惩戒、诚信自律</w:t>
      </w:r>
      <w:r w:rsidRPr="009F3A02">
        <w:rPr>
          <w:rFonts w:eastAsia="仿宋_GB2312"/>
          <w:sz w:val="32"/>
          <w:szCs w:val="32"/>
        </w:rPr>
        <w:t>”</w:t>
      </w:r>
      <w:r w:rsidRPr="009F3A02">
        <w:rPr>
          <w:rFonts w:eastAsia="仿宋_GB2312"/>
          <w:sz w:val="32"/>
          <w:szCs w:val="32"/>
        </w:rPr>
        <w:t>的行业氛围，全面提升了食品安全保障水平。</w:t>
      </w:r>
    </w:p>
    <w:p w:rsidR="00A50589" w:rsidRPr="00AD5AE7" w:rsidRDefault="00A50589" w:rsidP="00AD5AE7">
      <w:pPr>
        <w:spacing w:line="500" w:lineRule="exact"/>
        <w:ind w:firstLineChars="200" w:firstLine="640"/>
        <w:rPr>
          <w:rFonts w:ascii="黑体" w:eastAsia="黑体" w:hAnsi="黑体"/>
          <w:sz w:val="32"/>
          <w:szCs w:val="32"/>
        </w:rPr>
      </w:pPr>
      <w:r w:rsidRPr="00AD5AE7">
        <w:rPr>
          <w:rFonts w:ascii="黑体" w:eastAsia="黑体" w:hAnsi="黑体"/>
          <w:sz w:val="32"/>
          <w:szCs w:val="32"/>
        </w:rPr>
        <w:t>一、诚信体系档案建设</w:t>
      </w:r>
    </w:p>
    <w:p w:rsidR="00A50589" w:rsidRPr="009F3A02" w:rsidRDefault="00A50589" w:rsidP="00AD5AE7">
      <w:pPr>
        <w:spacing w:line="500" w:lineRule="exact"/>
        <w:ind w:firstLineChars="200" w:firstLine="640"/>
        <w:rPr>
          <w:rFonts w:eastAsia="仿宋_GB2312"/>
          <w:sz w:val="32"/>
          <w:szCs w:val="32"/>
        </w:rPr>
      </w:pPr>
      <w:r w:rsidRPr="009F3A02">
        <w:rPr>
          <w:rFonts w:eastAsia="仿宋_GB2312"/>
          <w:sz w:val="32"/>
          <w:szCs w:val="32"/>
        </w:rPr>
        <w:t>坚持实事求是的原则，确保诚信档案信息的规范、准确、完整，并及时更新档案。目前已对全市</w:t>
      </w:r>
      <w:r w:rsidRPr="009F3A02">
        <w:rPr>
          <w:rFonts w:eastAsia="仿宋_GB2312"/>
          <w:sz w:val="32"/>
          <w:szCs w:val="32"/>
        </w:rPr>
        <w:t>2097</w:t>
      </w:r>
      <w:r w:rsidRPr="009F3A02">
        <w:rPr>
          <w:rFonts w:eastAsia="仿宋_GB2312"/>
          <w:sz w:val="32"/>
          <w:szCs w:val="32"/>
        </w:rPr>
        <w:t>家食品生产经营单位建立和完善了诚信体系档案，做到了一户一档，按照诚信档案的要求，每份档案包含：生产经营单位营业执照、许可证、法人身份证；日常监管记录；检验检测中发现的问题；行政处罚记录；食品安全承诺书；生产企业信用等级评定。</w:t>
      </w:r>
    </w:p>
    <w:p w:rsidR="00A50589" w:rsidRPr="00AD5AE7" w:rsidRDefault="00A50589" w:rsidP="00AD5AE7">
      <w:pPr>
        <w:spacing w:line="500" w:lineRule="exact"/>
        <w:ind w:firstLineChars="200" w:firstLine="640"/>
        <w:rPr>
          <w:rFonts w:ascii="黑体" w:eastAsia="黑体" w:hAnsi="黑体"/>
          <w:sz w:val="32"/>
          <w:szCs w:val="32"/>
        </w:rPr>
      </w:pPr>
      <w:r w:rsidRPr="00AD5AE7">
        <w:rPr>
          <w:rFonts w:ascii="黑体" w:eastAsia="黑体" w:hAnsi="黑体"/>
          <w:sz w:val="32"/>
          <w:szCs w:val="32"/>
        </w:rPr>
        <w:t>二、“黑红名单”制度建设</w:t>
      </w:r>
    </w:p>
    <w:p w:rsidR="00A50589" w:rsidRPr="009F3A02" w:rsidRDefault="00A50589" w:rsidP="00AD5AE7">
      <w:pPr>
        <w:spacing w:line="500" w:lineRule="exact"/>
        <w:ind w:firstLineChars="200" w:firstLine="640"/>
        <w:rPr>
          <w:rFonts w:eastAsia="仿宋_GB2312"/>
          <w:sz w:val="32"/>
          <w:szCs w:val="32"/>
        </w:rPr>
      </w:pPr>
      <w:r w:rsidRPr="009F3A02">
        <w:rPr>
          <w:rFonts w:eastAsia="仿宋_GB2312"/>
          <w:sz w:val="32"/>
          <w:szCs w:val="32"/>
        </w:rPr>
        <w:t>一是制定诚信示范单位评审标准。按照评审标准的要求对申请的诚信示范单位资料进行审核，目前被授予</w:t>
      </w:r>
      <w:r w:rsidRPr="009F3A02">
        <w:rPr>
          <w:rFonts w:eastAsia="仿宋_GB2312"/>
          <w:sz w:val="32"/>
          <w:szCs w:val="32"/>
        </w:rPr>
        <w:t>“</w:t>
      </w:r>
      <w:r w:rsidRPr="009F3A02">
        <w:rPr>
          <w:rFonts w:eastAsia="仿宋_GB2312"/>
          <w:sz w:val="32"/>
          <w:szCs w:val="32"/>
        </w:rPr>
        <w:t>诚信示范经营单位</w:t>
      </w:r>
      <w:r w:rsidRPr="009F3A02">
        <w:rPr>
          <w:rFonts w:eastAsia="仿宋_GB2312"/>
          <w:sz w:val="32"/>
          <w:szCs w:val="32"/>
        </w:rPr>
        <w:t>”</w:t>
      </w:r>
      <w:r w:rsidRPr="009F3A02">
        <w:rPr>
          <w:rFonts w:eastAsia="仿宋_GB2312"/>
          <w:sz w:val="32"/>
          <w:szCs w:val="32"/>
        </w:rPr>
        <w:t>称号的共</w:t>
      </w:r>
      <w:r w:rsidRPr="009F3A02">
        <w:rPr>
          <w:rFonts w:eastAsia="仿宋_GB2312"/>
          <w:sz w:val="32"/>
          <w:szCs w:val="32"/>
        </w:rPr>
        <w:t>105</w:t>
      </w:r>
      <w:r w:rsidRPr="009F3A02">
        <w:rPr>
          <w:rFonts w:eastAsia="仿宋_GB2312"/>
          <w:sz w:val="32"/>
          <w:szCs w:val="32"/>
        </w:rPr>
        <w:t>家，并通过市局网站、电视台、</w:t>
      </w:r>
      <w:proofErr w:type="gramStart"/>
      <w:r w:rsidRPr="009F3A02">
        <w:rPr>
          <w:rFonts w:eastAsia="仿宋_GB2312"/>
          <w:sz w:val="32"/>
          <w:szCs w:val="32"/>
        </w:rPr>
        <w:t>微信平台</w:t>
      </w:r>
      <w:proofErr w:type="gramEnd"/>
      <w:r w:rsidRPr="009F3A02">
        <w:rPr>
          <w:rFonts w:eastAsia="仿宋_GB2312"/>
          <w:sz w:val="32"/>
          <w:szCs w:val="32"/>
        </w:rPr>
        <w:t>、报纸公示诚信经营示范单位名单，引导食品经营单位向示范单位学习，促进行业发展。二是建立了黑名单制度。对严重违反食品管理法规的经营单位，实行重点监管，采用信用提示、警示、公示或取消市场准入等方式，提高企业违法成本。目前共发布黑名单</w:t>
      </w:r>
      <w:r w:rsidRPr="009F3A02">
        <w:rPr>
          <w:rFonts w:eastAsia="仿宋_GB2312"/>
          <w:sz w:val="32"/>
          <w:szCs w:val="32"/>
        </w:rPr>
        <w:t>25</w:t>
      </w:r>
      <w:r w:rsidRPr="009F3A02">
        <w:rPr>
          <w:rFonts w:eastAsia="仿宋_GB2312"/>
          <w:sz w:val="32"/>
          <w:szCs w:val="32"/>
        </w:rPr>
        <w:t>家。</w:t>
      </w:r>
    </w:p>
    <w:p w:rsidR="00A50589" w:rsidRPr="009F3A02" w:rsidRDefault="00A50589" w:rsidP="009F3A02">
      <w:pPr>
        <w:spacing w:line="540" w:lineRule="exact"/>
        <w:ind w:firstLineChars="200" w:firstLine="640"/>
        <w:rPr>
          <w:rFonts w:eastAsia="仿宋_GB2312"/>
          <w:sz w:val="32"/>
          <w:szCs w:val="32"/>
        </w:rPr>
      </w:pPr>
      <w:r w:rsidRPr="00AD5AE7">
        <w:rPr>
          <w:rFonts w:ascii="黑体" w:eastAsia="黑体" w:hAnsi="黑体"/>
          <w:sz w:val="32"/>
          <w:szCs w:val="32"/>
        </w:rPr>
        <w:t>三、行政许可、行政处罚信息、抽检信息、日常监管信息公开</w:t>
      </w:r>
    </w:p>
    <w:p w:rsidR="00A50589" w:rsidRPr="009F3A02" w:rsidRDefault="00A50589" w:rsidP="009F3A02">
      <w:pPr>
        <w:spacing w:line="540" w:lineRule="exact"/>
        <w:ind w:firstLineChars="200" w:firstLine="640"/>
        <w:rPr>
          <w:rFonts w:eastAsia="仿宋_GB2312"/>
          <w:sz w:val="32"/>
          <w:szCs w:val="32"/>
        </w:rPr>
      </w:pPr>
      <w:r w:rsidRPr="009F3A02">
        <w:rPr>
          <w:rFonts w:eastAsia="仿宋_GB2312"/>
          <w:sz w:val="32"/>
          <w:szCs w:val="32"/>
        </w:rPr>
        <w:t>一是行政许可实行</w:t>
      </w:r>
      <w:r w:rsidRPr="009F3A02">
        <w:rPr>
          <w:rFonts w:eastAsia="仿宋_GB2312"/>
          <w:sz w:val="32"/>
          <w:szCs w:val="32"/>
        </w:rPr>
        <w:t>“</w:t>
      </w:r>
      <w:r w:rsidRPr="009F3A02">
        <w:rPr>
          <w:rFonts w:eastAsia="仿宋_GB2312"/>
          <w:sz w:val="32"/>
          <w:szCs w:val="32"/>
        </w:rPr>
        <w:t>阳光审批</w:t>
      </w:r>
      <w:r w:rsidRPr="009F3A02">
        <w:rPr>
          <w:rFonts w:eastAsia="仿宋_GB2312"/>
          <w:sz w:val="32"/>
          <w:szCs w:val="32"/>
        </w:rPr>
        <w:t>”</w:t>
      </w:r>
      <w:r w:rsidRPr="009F3A02">
        <w:rPr>
          <w:rFonts w:eastAsia="仿宋_GB2312"/>
          <w:sz w:val="32"/>
          <w:szCs w:val="32"/>
        </w:rPr>
        <w:t>，制订了便民快捷、规范科学</w:t>
      </w:r>
      <w:r w:rsidRPr="009F3A02">
        <w:rPr>
          <w:rFonts w:eastAsia="仿宋_GB2312"/>
          <w:sz w:val="32"/>
          <w:szCs w:val="32"/>
        </w:rPr>
        <w:lastRenderedPageBreak/>
        <w:t>的行政审批流程和标准，同时加强审批时效管理，并通过省级业务平台及时将行政许可信息向社会公示。二是通过网站建立全省食品行政处罚信息公示平台，办案机构在行政处罚</w:t>
      </w:r>
      <w:proofErr w:type="gramStart"/>
      <w:r w:rsidRPr="009F3A02">
        <w:rPr>
          <w:rFonts w:eastAsia="仿宋_GB2312"/>
          <w:sz w:val="32"/>
          <w:szCs w:val="32"/>
        </w:rPr>
        <w:t>书决定</w:t>
      </w:r>
      <w:proofErr w:type="gramEnd"/>
      <w:r w:rsidRPr="009F3A02">
        <w:rPr>
          <w:rFonts w:eastAsia="仿宋_GB2312"/>
          <w:sz w:val="32"/>
          <w:szCs w:val="32"/>
        </w:rPr>
        <w:t>生效后七日内，报送市食药监局，由市食药监局统一公示。三是推进日常监督检查记录公开。建立食品生产经营企业日常监督检查档案，选择重点领域的高风险品种日常监督检查记录进行公开。四是在市食药局网站信息公示平台及时发布抽检信息。</w:t>
      </w:r>
    </w:p>
    <w:p w:rsidR="00A50589" w:rsidRPr="00AD5AE7" w:rsidRDefault="00A50589"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t>四、加强诚信社会监督</w:t>
      </w:r>
    </w:p>
    <w:p w:rsidR="00B962EC" w:rsidRPr="009F3A02" w:rsidRDefault="00A50589" w:rsidP="009F3A02">
      <w:pPr>
        <w:spacing w:line="540" w:lineRule="exact"/>
        <w:ind w:firstLineChars="200" w:firstLine="640"/>
        <w:rPr>
          <w:rFonts w:eastAsia="仿宋_GB2312"/>
          <w:sz w:val="32"/>
          <w:szCs w:val="32"/>
        </w:rPr>
      </w:pPr>
      <w:r w:rsidRPr="009F3A02">
        <w:rPr>
          <w:rFonts w:eastAsia="仿宋_GB2312"/>
          <w:sz w:val="32"/>
          <w:szCs w:val="32"/>
        </w:rPr>
        <w:t>一是建立信用信息共享机制。加强与政府公共信用服务平台的信息交换，建立信用信息交换共享机制和守信激励、失信惩戒联动机制，鼓励企业积极申请和通过诚信管理体系认证，共同推动企业诚信经营。二是建立完善</w:t>
      </w:r>
      <w:r w:rsidRPr="009F3A02">
        <w:rPr>
          <w:rFonts w:eastAsia="仿宋_GB2312"/>
          <w:sz w:val="32"/>
          <w:szCs w:val="32"/>
        </w:rPr>
        <w:t>12331</w:t>
      </w:r>
      <w:r w:rsidRPr="009F3A02">
        <w:rPr>
          <w:rFonts w:eastAsia="仿宋_GB2312"/>
          <w:sz w:val="32"/>
          <w:szCs w:val="32"/>
        </w:rPr>
        <w:t>投诉举报平台和举报奖励制度。向社会公布食品安全举报投诉电话和信箱，及时受理查处，限期办结回复，落实群众举报奖励制度。三是委托第三方机构开展社会调查，建立社会评价和监督体系。委托社会信用服务机构，通过社会调查、舆情监测等手段进行信息征集，广泛听取、征集各方反映和评价，推动全市监管效能和食品安全监管水平不断提高。</w:t>
      </w:r>
    </w:p>
    <w:p w:rsidR="00B962EC" w:rsidRPr="009F3A02" w:rsidRDefault="00B962EC" w:rsidP="009F3A02">
      <w:pPr>
        <w:spacing w:line="540" w:lineRule="exact"/>
        <w:ind w:firstLineChars="200" w:firstLine="640"/>
        <w:rPr>
          <w:rFonts w:eastAsia="仿宋_GB2312"/>
          <w:sz w:val="32"/>
          <w:szCs w:val="32"/>
        </w:rPr>
      </w:pPr>
      <w:r w:rsidRPr="009F3A02">
        <w:rPr>
          <w:rFonts w:eastAsia="仿宋_GB2312"/>
          <w:sz w:val="32"/>
          <w:szCs w:val="32"/>
        </w:rPr>
        <w:br w:type="page"/>
      </w:r>
    </w:p>
    <w:p w:rsidR="00AD5AE7" w:rsidRDefault="00AD5AE7" w:rsidP="00AD5AE7">
      <w:pPr>
        <w:spacing w:line="540" w:lineRule="exact"/>
        <w:rPr>
          <w:rFonts w:eastAsia="仿宋_GB2312"/>
          <w:sz w:val="32"/>
          <w:szCs w:val="32"/>
        </w:rPr>
      </w:pPr>
    </w:p>
    <w:p w:rsidR="00B962EC" w:rsidRPr="00AD5AE7" w:rsidRDefault="00B962EC"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坚持零容忍  实现一盘棋</w:t>
      </w:r>
    </w:p>
    <w:p w:rsidR="00B962EC" w:rsidRPr="00AD5AE7" w:rsidRDefault="00B962EC"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全面建立食品违法联合惩治新体系</w:t>
      </w:r>
    </w:p>
    <w:p w:rsidR="00B962EC" w:rsidRPr="00AD5AE7" w:rsidRDefault="00B962EC" w:rsidP="00AD5AE7">
      <w:pPr>
        <w:spacing w:line="540" w:lineRule="exact"/>
        <w:jc w:val="center"/>
        <w:rPr>
          <w:rFonts w:ascii="楷体_GB2312" w:eastAsia="楷体_GB2312"/>
          <w:sz w:val="32"/>
          <w:szCs w:val="32"/>
        </w:rPr>
      </w:pPr>
      <w:r w:rsidRPr="00AD5AE7">
        <w:rPr>
          <w:rFonts w:ascii="楷体_GB2312" w:eastAsia="楷体_GB2312" w:hint="eastAsia"/>
          <w:sz w:val="32"/>
          <w:szCs w:val="32"/>
        </w:rPr>
        <w:t>陕西省杨凌示范区食品安全委员会办公室</w:t>
      </w:r>
    </w:p>
    <w:p w:rsidR="00B962EC" w:rsidRPr="009F3A02" w:rsidRDefault="00B962EC" w:rsidP="009F3A02">
      <w:pPr>
        <w:spacing w:line="540" w:lineRule="exact"/>
        <w:ind w:firstLineChars="200" w:firstLine="640"/>
        <w:rPr>
          <w:rFonts w:eastAsia="仿宋_GB2312"/>
          <w:sz w:val="32"/>
          <w:szCs w:val="32"/>
        </w:rPr>
      </w:pPr>
    </w:p>
    <w:p w:rsidR="00B962EC" w:rsidRPr="009F3A02" w:rsidRDefault="00B962EC" w:rsidP="009F3A02">
      <w:pPr>
        <w:spacing w:line="540" w:lineRule="exact"/>
        <w:ind w:firstLineChars="200" w:firstLine="640"/>
        <w:rPr>
          <w:rFonts w:eastAsia="仿宋_GB2312"/>
          <w:sz w:val="32"/>
          <w:szCs w:val="32"/>
        </w:rPr>
      </w:pPr>
      <w:r w:rsidRPr="009F3A02">
        <w:rPr>
          <w:rFonts w:eastAsia="仿宋_GB2312"/>
          <w:sz w:val="32"/>
          <w:szCs w:val="32"/>
        </w:rPr>
        <w:t>食品产业作为杨凌示范区重点培育、推动和发展的支柱产业之一，近年来呈现出平稳、持续、健康发展的态势。开展国家食品安全示范城市创建以来，杨凌示范区在着力推进食品产业发展的同时，把食品安全作为基本民生工程，全面贯彻习近平总书记</w:t>
      </w:r>
      <w:r w:rsidRPr="009F3A02">
        <w:rPr>
          <w:rFonts w:eastAsia="仿宋_GB2312"/>
          <w:sz w:val="32"/>
          <w:szCs w:val="32"/>
        </w:rPr>
        <w:t>“</w:t>
      </w:r>
      <w:r w:rsidRPr="009F3A02">
        <w:rPr>
          <w:rFonts w:eastAsia="仿宋_GB2312"/>
          <w:sz w:val="32"/>
          <w:szCs w:val="32"/>
        </w:rPr>
        <w:t>四个最严</w:t>
      </w:r>
      <w:r w:rsidRPr="009F3A02">
        <w:rPr>
          <w:rFonts w:eastAsia="仿宋_GB2312"/>
          <w:sz w:val="32"/>
          <w:szCs w:val="32"/>
        </w:rPr>
        <w:t>”</w:t>
      </w:r>
      <w:r w:rsidRPr="009F3A02">
        <w:rPr>
          <w:rFonts w:eastAsia="仿宋_GB2312"/>
          <w:sz w:val="32"/>
          <w:szCs w:val="32"/>
        </w:rPr>
        <w:t>要求，对食品安全违法犯罪行为，按照坚持零容忍、实现一盘棋的社会综合治理工作思路，探索建立了相互协作配合、信息交流共享的全域联合惩治新体系。</w:t>
      </w:r>
    </w:p>
    <w:p w:rsidR="00B962EC" w:rsidRPr="00AD5AE7" w:rsidRDefault="00B962EC"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t>一、建立完善制度，健全工作机制</w:t>
      </w:r>
    </w:p>
    <w:p w:rsidR="00B962EC" w:rsidRPr="009F3A02" w:rsidRDefault="00B962EC" w:rsidP="009F3A02">
      <w:pPr>
        <w:spacing w:line="540" w:lineRule="exact"/>
        <w:ind w:firstLineChars="200" w:firstLine="640"/>
        <w:rPr>
          <w:rFonts w:eastAsia="仿宋_GB2312"/>
          <w:sz w:val="32"/>
          <w:szCs w:val="32"/>
        </w:rPr>
      </w:pPr>
      <w:r w:rsidRPr="009F3A02">
        <w:rPr>
          <w:rFonts w:eastAsia="仿宋_GB2312"/>
          <w:sz w:val="32"/>
          <w:szCs w:val="32"/>
        </w:rPr>
        <w:t>食品安全办牵头抓总，制定了《关于加强食品联合执法联动机制工作的实施意见》，协调公安、工商、质检、农业、水务、</w:t>
      </w:r>
      <w:r w:rsidR="00410655" w:rsidRPr="009F3A02">
        <w:rPr>
          <w:rFonts w:eastAsia="仿宋_GB2312"/>
          <w:sz w:val="32"/>
          <w:szCs w:val="32"/>
        </w:rPr>
        <w:t>卫生计生</w:t>
      </w:r>
      <w:r w:rsidRPr="009F3A02">
        <w:rPr>
          <w:rFonts w:eastAsia="仿宋_GB2312"/>
          <w:sz w:val="32"/>
          <w:szCs w:val="32"/>
        </w:rPr>
        <w:t>、市政、经贸、食药监等部门，建立了提前介入、案件移交、线索和信息通报、联合执法、案件督办、检验检测、联席会议、学习交流、举报奖励、联合宣传十大工作机制。食药监部门结合监管工作实际，制定完善了《食品药品协作监管工作制度》，开通了检验检测绿色通道，主动加强与相关部门的交流合作，通过部门间联席会议、工作协调、联合执法等形式，搭建了部门协作平台，加大了对食品安全违法犯罪行为的协同打击、联合惩治工作力度，形成全区</w:t>
      </w:r>
      <w:r w:rsidRPr="009F3A02">
        <w:rPr>
          <w:rFonts w:eastAsia="仿宋_GB2312"/>
          <w:sz w:val="32"/>
          <w:szCs w:val="32"/>
        </w:rPr>
        <w:t>“</w:t>
      </w:r>
      <w:r w:rsidRPr="009F3A02">
        <w:rPr>
          <w:rFonts w:eastAsia="仿宋_GB2312"/>
          <w:sz w:val="32"/>
          <w:szCs w:val="32"/>
        </w:rPr>
        <w:t>一盘棋</w:t>
      </w:r>
      <w:r w:rsidRPr="009F3A02">
        <w:rPr>
          <w:rFonts w:eastAsia="仿宋_GB2312"/>
          <w:sz w:val="32"/>
          <w:szCs w:val="32"/>
        </w:rPr>
        <w:t>”</w:t>
      </w:r>
      <w:r w:rsidRPr="009F3A02">
        <w:rPr>
          <w:rFonts w:eastAsia="仿宋_GB2312"/>
          <w:sz w:val="32"/>
          <w:szCs w:val="32"/>
        </w:rPr>
        <w:t>的工作格局。</w:t>
      </w:r>
    </w:p>
    <w:p w:rsidR="00B962EC" w:rsidRPr="00AD5AE7" w:rsidRDefault="00B962EC"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t>二、加强信息交流，推行共享共治</w:t>
      </w:r>
    </w:p>
    <w:p w:rsidR="00B962EC" w:rsidRPr="009F3A02" w:rsidRDefault="00B962EC" w:rsidP="009F3A02">
      <w:pPr>
        <w:spacing w:line="540" w:lineRule="exact"/>
        <w:ind w:firstLineChars="200" w:firstLine="640"/>
        <w:rPr>
          <w:rFonts w:eastAsia="仿宋_GB2312"/>
          <w:sz w:val="32"/>
          <w:szCs w:val="32"/>
        </w:rPr>
      </w:pPr>
      <w:r w:rsidRPr="009F3A02">
        <w:rPr>
          <w:rFonts w:eastAsia="仿宋_GB2312"/>
          <w:sz w:val="32"/>
          <w:szCs w:val="32"/>
        </w:rPr>
        <w:lastRenderedPageBreak/>
        <w:t>探索运用省局食品综合监管信息平台和陕西省政府信用信息平台，建立食品安全数据库，实现执法信息互通和共享。坚持在《杨凌时讯》、政府网站专栏发布创建工作成效及行政许可、监督抽检、消费提示等信息。制定了《杨凌示范区关于加快推进社会信用体系建设实施意见》《关于失信行为联合惩戒指导意见》等</w:t>
      </w:r>
      <w:r w:rsidRPr="009F3A02">
        <w:rPr>
          <w:rFonts w:eastAsia="仿宋_GB2312"/>
          <w:sz w:val="32"/>
          <w:szCs w:val="32"/>
        </w:rPr>
        <w:t>4</w:t>
      </w:r>
      <w:r w:rsidRPr="009F3A02">
        <w:rPr>
          <w:rFonts w:eastAsia="仿宋_GB2312"/>
          <w:sz w:val="32"/>
          <w:szCs w:val="32"/>
        </w:rPr>
        <w:t>个规范性文件，建立健全了企业信用体系和覆盖全产业链的企业信用档案和监管档案。在食品生产企业中全面推行</w:t>
      </w:r>
      <w:r w:rsidRPr="009F3A02">
        <w:rPr>
          <w:rFonts w:eastAsia="仿宋_GB2312"/>
          <w:sz w:val="32"/>
          <w:szCs w:val="32"/>
        </w:rPr>
        <w:t>“</w:t>
      </w:r>
      <w:r w:rsidRPr="009F3A02">
        <w:rPr>
          <w:rFonts w:eastAsia="仿宋_GB2312"/>
          <w:sz w:val="32"/>
          <w:szCs w:val="32"/>
        </w:rPr>
        <w:t>黑名单</w:t>
      </w:r>
      <w:r w:rsidRPr="009F3A02">
        <w:rPr>
          <w:rFonts w:eastAsia="仿宋_GB2312"/>
          <w:sz w:val="32"/>
          <w:szCs w:val="32"/>
        </w:rPr>
        <w:t>”“</w:t>
      </w:r>
      <w:r w:rsidRPr="009F3A02">
        <w:rPr>
          <w:rFonts w:eastAsia="仿宋_GB2312"/>
          <w:sz w:val="32"/>
          <w:szCs w:val="32"/>
        </w:rPr>
        <w:t>吹哨人</w:t>
      </w:r>
      <w:r w:rsidRPr="009F3A02">
        <w:rPr>
          <w:rFonts w:eastAsia="仿宋_GB2312"/>
          <w:sz w:val="32"/>
          <w:szCs w:val="32"/>
        </w:rPr>
        <w:t>”</w:t>
      </w:r>
      <w:r w:rsidRPr="009F3A02">
        <w:rPr>
          <w:rFonts w:eastAsia="仿宋_GB2312"/>
          <w:sz w:val="32"/>
          <w:szCs w:val="32"/>
        </w:rPr>
        <w:t>和约谈等制度，定期发布</w:t>
      </w: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信息，并对失信行为在金融、土地、许可等领域进行联合惩戒，形成了诚信光荣、失信可耻的社会共识。</w:t>
      </w:r>
    </w:p>
    <w:p w:rsidR="00B962EC" w:rsidRPr="00AD5AE7" w:rsidRDefault="00B962EC"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t>三、强化行刑衔接，打击违法犯罪</w:t>
      </w:r>
    </w:p>
    <w:p w:rsidR="00B962EC" w:rsidRPr="009F3A02" w:rsidRDefault="00B962EC" w:rsidP="009F3A02">
      <w:pPr>
        <w:spacing w:line="540" w:lineRule="exact"/>
        <w:ind w:firstLineChars="200" w:firstLine="640"/>
        <w:rPr>
          <w:rFonts w:eastAsia="仿宋_GB2312"/>
          <w:sz w:val="32"/>
          <w:szCs w:val="32"/>
        </w:rPr>
      </w:pPr>
      <w:r w:rsidRPr="009F3A02">
        <w:rPr>
          <w:rFonts w:eastAsia="仿宋_GB2312"/>
          <w:sz w:val="32"/>
          <w:szCs w:val="32"/>
        </w:rPr>
        <w:t>坚持以问题为导向，持续保持了</w:t>
      </w:r>
      <w:r w:rsidRPr="009F3A02">
        <w:rPr>
          <w:rFonts w:eastAsia="仿宋_GB2312"/>
          <w:sz w:val="32"/>
          <w:szCs w:val="32"/>
        </w:rPr>
        <w:t>“</w:t>
      </w:r>
      <w:r w:rsidRPr="009F3A02">
        <w:rPr>
          <w:rFonts w:eastAsia="仿宋_GB2312"/>
          <w:sz w:val="32"/>
          <w:szCs w:val="32"/>
        </w:rPr>
        <w:t>严管、严查、严打</w:t>
      </w:r>
      <w:r w:rsidRPr="009F3A02">
        <w:rPr>
          <w:rFonts w:eastAsia="仿宋_GB2312"/>
          <w:sz w:val="32"/>
          <w:szCs w:val="32"/>
        </w:rPr>
        <w:t>”</w:t>
      </w:r>
      <w:r w:rsidRPr="009F3A02">
        <w:rPr>
          <w:rFonts w:eastAsia="仿宋_GB2312"/>
          <w:sz w:val="32"/>
          <w:szCs w:val="32"/>
        </w:rPr>
        <w:t>的高压态势，加大对假冒伪劣食品和食品安全</w:t>
      </w:r>
      <w:r w:rsidRPr="009F3A02">
        <w:rPr>
          <w:rFonts w:eastAsia="仿宋_GB2312"/>
          <w:sz w:val="32"/>
          <w:szCs w:val="32"/>
        </w:rPr>
        <w:t>“</w:t>
      </w:r>
      <w:r w:rsidRPr="009F3A02">
        <w:rPr>
          <w:rFonts w:eastAsia="仿宋_GB2312"/>
          <w:sz w:val="32"/>
          <w:szCs w:val="32"/>
        </w:rPr>
        <w:t>潜规则</w:t>
      </w:r>
      <w:r w:rsidRPr="009F3A02">
        <w:rPr>
          <w:rFonts w:eastAsia="仿宋_GB2312"/>
          <w:sz w:val="32"/>
          <w:szCs w:val="32"/>
        </w:rPr>
        <w:t>”</w:t>
      </w:r>
      <w:r w:rsidRPr="009F3A02">
        <w:rPr>
          <w:rFonts w:eastAsia="仿宋_GB2312"/>
          <w:sz w:val="32"/>
          <w:szCs w:val="32"/>
        </w:rPr>
        <w:t>问题的打击力度，依法严厉打击食品违法犯罪行为。工商、农业、质检、公安和食药监部门加强联席会商，食品安全风险定期预警交流。食药监、公安部</w:t>
      </w:r>
      <w:proofErr w:type="gramStart"/>
      <w:r w:rsidRPr="009F3A02">
        <w:rPr>
          <w:rFonts w:eastAsia="仿宋_GB2312"/>
          <w:sz w:val="32"/>
          <w:szCs w:val="32"/>
        </w:rPr>
        <w:t>门联合</w:t>
      </w:r>
      <w:proofErr w:type="gramEnd"/>
      <w:r w:rsidRPr="009F3A02">
        <w:rPr>
          <w:rFonts w:eastAsia="仿宋_GB2312"/>
          <w:sz w:val="32"/>
          <w:szCs w:val="32"/>
        </w:rPr>
        <w:t>制定了食品《行政执法与刑事犯罪案件衔接工作制度》和《联动执法机制的实施意见》，健全了行刑衔接和案件协作工作机制，开展部门间协作联合执法</w:t>
      </w:r>
      <w:r w:rsidRPr="009F3A02">
        <w:rPr>
          <w:rFonts w:eastAsia="仿宋_GB2312"/>
          <w:sz w:val="32"/>
          <w:szCs w:val="32"/>
        </w:rPr>
        <w:t>26</w:t>
      </w:r>
      <w:r w:rsidRPr="009F3A02">
        <w:rPr>
          <w:rFonts w:eastAsia="仿宋_GB2312"/>
          <w:sz w:val="32"/>
          <w:szCs w:val="32"/>
        </w:rPr>
        <w:t>次。</w:t>
      </w:r>
      <w:r w:rsidRPr="009F3A02">
        <w:rPr>
          <w:rFonts w:eastAsia="仿宋_GB2312"/>
          <w:sz w:val="32"/>
          <w:szCs w:val="32"/>
        </w:rPr>
        <w:t>3</w:t>
      </w:r>
      <w:r w:rsidRPr="009F3A02">
        <w:rPr>
          <w:rFonts w:eastAsia="仿宋_GB2312"/>
          <w:sz w:val="32"/>
          <w:szCs w:val="32"/>
        </w:rPr>
        <w:t>年来，共查处食品违法案件</w:t>
      </w:r>
      <w:r w:rsidRPr="009F3A02">
        <w:rPr>
          <w:rFonts w:eastAsia="仿宋_GB2312"/>
          <w:sz w:val="32"/>
          <w:szCs w:val="32"/>
        </w:rPr>
        <w:t>138</w:t>
      </w:r>
      <w:r w:rsidRPr="009F3A02">
        <w:rPr>
          <w:rFonts w:eastAsia="仿宋_GB2312"/>
          <w:sz w:val="32"/>
          <w:szCs w:val="32"/>
        </w:rPr>
        <w:t>起，食药监部门向公安机关移交案件</w:t>
      </w:r>
      <w:r w:rsidRPr="009F3A02">
        <w:rPr>
          <w:rFonts w:eastAsia="仿宋_GB2312"/>
          <w:sz w:val="32"/>
          <w:szCs w:val="32"/>
        </w:rPr>
        <w:t>3</w:t>
      </w:r>
      <w:r w:rsidRPr="009F3A02">
        <w:rPr>
          <w:rFonts w:eastAsia="仿宋_GB2312"/>
          <w:sz w:val="32"/>
          <w:szCs w:val="32"/>
        </w:rPr>
        <w:t>起，形成强大震慑。实现了资源共享、协同打击，形成了强大执法合力。</w:t>
      </w:r>
    </w:p>
    <w:p w:rsidR="00B962EC" w:rsidRPr="009F3A02" w:rsidRDefault="00B962EC" w:rsidP="009F3A02">
      <w:pPr>
        <w:spacing w:line="540" w:lineRule="exact"/>
        <w:ind w:firstLineChars="200" w:firstLine="640"/>
        <w:rPr>
          <w:rFonts w:eastAsia="仿宋_GB2312"/>
          <w:sz w:val="32"/>
          <w:szCs w:val="32"/>
        </w:rPr>
      </w:pPr>
      <w:r w:rsidRPr="009F3A02">
        <w:rPr>
          <w:rFonts w:eastAsia="仿宋_GB2312"/>
          <w:sz w:val="32"/>
          <w:szCs w:val="32"/>
        </w:rPr>
        <w:br w:type="page"/>
      </w:r>
    </w:p>
    <w:p w:rsidR="00AD5AE7" w:rsidRDefault="00AD5AE7" w:rsidP="00AD5AE7">
      <w:pPr>
        <w:spacing w:line="540" w:lineRule="exact"/>
        <w:jc w:val="center"/>
        <w:rPr>
          <w:rFonts w:eastAsia="仿宋_GB2312"/>
          <w:sz w:val="32"/>
          <w:szCs w:val="32"/>
        </w:rPr>
      </w:pPr>
    </w:p>
    <w:p w:rsidR="00B962EC" w:rsidRPr="00AD5AE7" w:rsidRDefault="00B962EC"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“红黑榜”把诚信“软尺子”变成“硬杠子”</w:t>
      </w:r>
    </w:p>
    <w:p w:rsidR="00B962EC" w:rsidRPr="00AD5AE7" w:rsidRDefault="00B962EC" w:rsidP="00AD5AE7">
      <w:pPr>
        <w:spacing w:line="540" w:lineRule="exact"/>
        <w:jc w:val="center"/>
        <w:rPr>
          <w:rFonts w:ascii="楷体_GB2312" w:eastAsia="楷体_GB2312"/>
          <w:sz w:val="32"/>
          <w:szCs w:val="32"/>
        </w:rPr>
      </w:pPr>
      <w:r w:rsidRPr="00AD5AE7">
        <w:rPr>
          <w:rFonts w:ascii="楷体_GB2312" w:eastAsia="楷体_GB2312" w:hint="eastAsia"/>
          <w:sz w:val="32"/>
          <w:szCs w:val="32"/>
        </w:rPr>
        <w:t>陕西省宝鸡市食品药品安全委员会办公室</w:t>
      </w:r>
    </w:p>
    <w:p w:rsidR="00B962EC" w:rsidRPr="009F3A02" w:rsidRDefault="00B962EC" w:rsidP="009F3A02">
      <w:pPr>
        <w:spacing w:line="540" w:lineRule="exact"/>
        <w:ind w:firstLineChars="200" w:firstLine="640"/>
        <w:rPr>
          <w:rFonts w:eastAsia="仿宋_GB2312"/>
          <w:sz w:val="32"/>
          <w:szCs w:val="32"/>
        </w:rPr>
      </w:pPr>
    </w:p>
    <w:p w:rsidR="00B962EC" w:rsidRPr="009F3A02" w:rsidRDefault="00B962EC" w:rsidP="009F3A02">
      <w:pPr>
        <w:spacing w:line="540" w:lineRule="exact"/>
        <w:ind w:firstLineChars="200" w:firstLine="640"/>
        <w:rPr>
          <w:rFonts w:eastAsia="仿宋_GB2312"/>
          <w:sz w:val="32"/>
          <w:szCs w:val="32"/>
        </w:rPr>
      </w:pPr>
      <w:r w:rsidRPr="009F3A02">
        <w:rPr>
          <w:rFonts w:eastAsia="仿宋_GB2312"/>
          <w:sz w:val="32"/>
          <w:szCs w:val="32"/>
        </w:rPr>
        <w:t>按照食品诚信体系建设方案，宝鸡市从</w:t>
      </w:r>
      <w:r w:rsidRPr="009F3A02">
        <w:rPr>
          <w:rFonts w:eastAsia="仿宋_GB2312"/>
          <w:sz w:val="32"/>
          <w:szCs w:val="32"/>
        </w:rPr>
        <w:t>2014</w:t>
      </w:r>
      <w:r w:rsidRPr="009F3A02">
        <w:rPr>
          <w:rFonts w:eastAsia="仿宋_GB2312"/>
          <w:sz w:val="32"/>
          <w:szCs w:val="32"/>
        </w:rPr>
        <w:t>年</w:t>
      </w:r>
      <w:r w:rsidRPr="009F3A02">
        <w:rPr>
          <w:rFonts w:eastAsia="仿宋_GB2312"/>
          <w:sz w:val="32"/>
          <w:szCs w:val="32"/>
        </w:rPr>
        <w:t>6</w:t>
      </w:r>
      <w:r w:rsidRPr="009F3A02">
        <w:rPr>
          <w:rFonts w:eastAsia="仿宋_GB2312"/>
          <w:sz w:val="32"/>
          <w:szCs w:val="32"/>
        </w:rPr>
        <w:t>月开始，坚持每两个月定期向社会发布食品企业</w:t>
      </w: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，截至目前，共发布食品安全红黑榜</w:t>
      </w:r>
      <w:r w:rsidRPr="009F3A02">
        <w:rPr>
          <w:rFonts w:eastAsia="仿宋_GB2312"/>
          <w:sz w:val="32"/>
          <w:szCs w:val="32"/>
        </w:rPr>
        <w:t>14</w:t>
      </w:r>
      <w:r w:rsidRPr="009F3A02">
        <w:rPr>
          <w:rFonts w:eastAsia="仿宋_GB2312"/>
          <w:sz w:val="32"/>
          <w:szCs w:val="32"/>
        </w:rPr>
        <w:t>期，</w:t>
      </w:r>
      <w:r w:rsidRPr="009F3A02">
        <w:rPr>
          <w:rFonts w:eastAsia="仿宋_GB2312"/>
          <w:sz w:val="32"/>
          <w:szCs w:val="32"/>
        </w:rPr>
        <w:t>31</w:t>
      </w:r>
      <w:r w:rsidRPr="009F3A02">
        <w:rPr>
          <w:rFonts w:eastAsia="仿宋_GB2312"/>
          <w:sz w:val="32"/>
          <w:szCs w:val="32"/>
        </w:rPr>
        <w:t>家企业登上红榜，</w:t>
      </w:r>
      <w:r w:rsidRPr="009F3A02">
        <w:rPr>
          <w:rFonts w:eastAsia="仿宋_GB2312"/>
          <w:sz w:val="32"/>
          <w:szCs w:val="32"/>
        </w:rPr>
        <w:t>37</w:t>
      </w:r>
      <w:r w:rsidRPr="009F3A02">
        <w:rPr>
          <w:rFonts w:eastAsia="仿宋_GB2312"/>
          <w:sz w:val="32"/>
          <w:szCs w:val="32"/>
        </w:rPr>
        <w:t>家企业进入黑榜。</w:t>
      </w:r>
    </w:p>
    <w:p w:rsidR="00B962EC" w:rsidRPr="00AD5AE7" w:rsidRDefault="00B962EC"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t>一、对“红黑榜”发布</w:t>
      </w:r>
      <w:proofErr w:type="gramStart"/>
      <w:r w:rsidRPr="00AD5AE7">
        <w:rPr>
          <w:rFonts w:ascii="黑体" w:eastAsia="黑体" w:hAnsi="黑体"/>
          <w:sz w:val="32"/>
          <w:szCs w:val="32"/>
        </w:rPr>
        <w:t>作出</w:t>
      </w:r>
      <w:proofErr w:type="gramEnd"/>
      <w:r w:rsidRPr="00AD5AE7">
        <w:rPr>
          <w:rFonts w:ascii="黑体" w:eastAsia="黑体" w:hAnsi="黑体"/>
          <w:sz w:val="32"/>
          <w:szCs w:val="32"/>
        </w:rPr>
        <w:t>制度性安排</w:t>
      </w:r>
    </w:p>
    <w:p w:rsidR="00B962EC" w:rsidRPr="009F3A02" w:rsidRDefault="00B962EC" w:rsidP="009F3A02">
      <w:pPr>
        <w:spacing w:line="540" w:lineRule="exact"/>
        <w:ind w:firstLineChars="200" w:firstLine="640"/>
        <w:rPr>
          <w:rFonts w:eastAsia="仿宋_GB2312"/>
          <w:sz w:val="32"/>
          <w:szCs w:val="32"/>
        </w:rPr>
      </w:pPr>
      <w:r w:rsidRPr="009F3A02">
        <w:rPr>
          <w:rFonts w:eastAsia="仿宋_GB2312"/>
          <w:sz w:val="32"/>
          <w:szCs w:val="32"/>
        </w:rPr>
        <w:t>为了进一步加大对食品违法行为的打击力度，切实加强食品行业诚信体系建设。</w:t>
      </w:r>
      <w:r w:rsidRPr="009F3A02">
        <w:rPr>
          <w:rFonts w:eastAsia="仿宋_GB2312"/>
          <w:sz w:val="32"/>
          <w:szCs w:val="32"/>
        </w:rPr>
        <w:t>2014</w:t>
      </w:r>
      <w:r w:rsidRPr="009F3A02">
        <w:rPr>
          <w:rFonts w:eastAsia="仿宋_GB2312"/>
          <w:sz w:val="32"/>
          <w:szCs w:val="32"/>
        </w:rPr>
        <w:t>年</w:t>
      </w:r>
      <w:r w:rsidRPr="009F3A02">
        <w:rPr>
          <w:rFonts w:eastAsia="仿宋_GB2312"/>
          <w:sz w:val="32"/>
          <w:szCs w:val="32"/>
        </w:rPr>
        <w:t>6</w:t>
      </w:r>
      <w:r w:rsidRPr="009F3A02">
        <w:rPr>
          <w:rFonts w:eastAsia="仿宋_GB2312"/>
          <w:sz w:val="32"/>
          <w:szCs w:val="32"/>
        </w:rPr>
        <w:t>月，宝鸡市制</w:t>
      </w:r>
      <w:proofErr w:type="gramStart"/>
      <w:r w:rsidRPr="009F3A02">
        <w:rPr>
          <w:rFonts w:eastAsia="仿宋_GB2312"/>
          <w:sz w:val="32"/>
          <w:szCs w:val="32"/>
        </w:rPr>
        <w:t>定发布</w:t>
      </w:r>
      <w:proofErr w:type="gramEnd"/>
      <w:r w:rsidRPr="009F3A02">
        <w:rPr>
          <w:rFonts w:eastAsia="仿宋_GB2312"/>
          <w:sz w:val="32"/>
          <w:szCs w:val="32"/>
        </w:rPr>
        <w:t>了诚信建设</w:t>
      </w: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制度，决定从当年</w:t>
      </w:r>
      <w:r w:rsidRPr="009F3A02">
        <w:rPr>
          <w:rFonts w:eastAsia="仿宋_GB2312"/>
          <w:sz w:val="32"/>
          <w:szCs w:val="32"/>
        </w:rPr>
        <w:t>6</w:t>
      </w:r>
      <w:r w:rsidRPr="009F3A02">
        <w:rPr>
          <w:rFonts w:eastAsia="仿宋_GB2312"/>
          <w:sz w:val="32"/>
          <w:szCs w:val="32"/>
        </w:rPr>
        <w:t>月起，每两个月一次，在市食药监局网站、市政府网站、市级新闻媒体定期发布食品企业</w:t>
      </w: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。发布上榜企业的范围为全市，红榜企业从食品安全示范创建活动中评选的示范企业中选取，黑榜上榜企业为被严厉处罚或者取缔的食品企业。制度规定将对红黑榜名单采取动态管理，</w:t>
      </w:r>
      <w:proofErr w:type="gramStart"/>
      <w:r w:rsidRPr="009F3A02">
        <w:rPr>
          <w:rFonts w:eastAsia="仿宋_GB2312"/>
          <w:sz w:val="32"/>
          <w:szCs w:val="32"/>
        </w:rPr>
        <w:t>被发布</w:t>
      </w:r>
      <w:proofErr w:type="gramEnd"/>
      <w:r w:rsidRPr="009F3A02">
        <w:rPr>
          <w:rFonts w:eastAsia="仿宋_GB2312"/>
          <w:sz w:val="32"/>
          <w:szCs w:val="32"/>
        </w:rPr>
        <w:t>为红榜的企业，一经发现有违法违规行为，立即取消红榜资格。同时对发布红黑榜的纪律做出要求，明确要求系统内工作人员不得利用发布红黑榜做有损企业利益的任何行为，如有违反，一经查实，严肃处理。</w:t>
      </w:r>
    </w:p>
    <w:p w:rsidR="00B962EC" w:rsidRPr="00AD5AE7" w:rsidRDefault="00B962EC"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t>二、实施动态管理，确保“红黑榜”更具科学性</w:t>
      </w:r>
    </w:p>
    <w:p w:rsidR="00B962EC" w:rsidRPr="009F3A02" w:rsidRDefault="00B962EC" w:rsidP="009F3A02">
      <w:pPr>
        <w:spacing w:line="540" w:lineRule="exact"/>
        <w:ind w:firstLineChars="200" w:firstLine="640"/>
        <w:rPr>
          <w:rFonts w:eastAsia="仿宋_GB2312"/>
          <w:sz w:val="32"/>
          <w:szCs w:val="32"/>
        </w:rPr>
      </w:pP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发布的上榜企业是全市范围内食品生产经营企业。评定的红榜企业为近年来市级食品安全示范单位中质量信誉优、社会影响好、诚信等级高的企业。黑榜企业为违反法规、予以从</w:t>
      </w:r>
      <w:r w:rsidRPr="009F3A02">
        <w:rPr>
          <w:rFonts w:eastAsia="仿宋_GB2312"/>
          <w:sz w:val="32"/>
          <w:szCs w:val="32"/>
        </w:rPr>
        <w:lastRenderedPageBreak/>
        <w:t>重处罚、抽检不合格或者取缔的企业。</w:t>
      </w: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实行诚信等级和示范单位、红榜企业相挂钩，实行动态管理。每年结合各类食品企业等级评定，开展月、季度、年综合考评，对考评符合条件的企业继续保持示范单位和红榜，发现有违法违规行为，国、省、市抽检发现有重大问题的企业，一经查实，立即摘牌降级。</w:t>
      </w:r>
    </w:p>
    <w:p w:rsidR="00B962EC" w:rsidRPr="009F3A02" w:rsidRDefault="00B962EC" w:rsidP="009F3A02">
      <w:pPr>
        <w:spacing w:line="540" w:lineRule="exact"/>
        <w:ind w:firstLineChars="200" w:firstLine="640"/>
        <w:rPr>
          <w:rFonts w:eastAsia="仿宋_GB2312"/>
          <w:sz w:val="32"/>
          <w:szCs w:val="32"/>
        </w:rPr>
      </w:pPr>
      <w:r w:rsidRPr="00AD5AE7">
        <w:rPr>
          <w:rFonts w:ascii="黑体" w:eastAsia="黑体" w:hAnsi="黑体"/>
          <w:sz w:val="32"/>
          <w:szCs w:val="32"/>
        </w:rPr>
        <w:t>三、形成褒扬诚信、惩治失信的联合机制</w:t>
      </w:r>
    </w:p>
    <w:p w:rsidR="00B962EC" w:rsidRPr="009F3A02" w:rsidRDefault="00B962EC" w:rsidP="009F3A02">
      <w:pPr>
        <w:spacing w:line="540" w:lineRule="exact"/>
        <w:ind w:firstLineChars="200" w:firstLine="640"/>
        <w:rPr>
          <w:rFonts w:eastAsia="仿宋_GB2312"/>
          <w:sz w:val="32"/>
          <w:szCs w:val="32"/>
        </w:rPr>
      </w:pPr>
      <w:r w:rsidRPr="009F3A02">
        <w:rPr>
          <w:rFonts w:eastAsia="仿宋_GB2312"/>
          <w:sz w:val="32"/>
          <w:szCs w:val="32"/>
        </w:rPr>
        <w:t>食品行业诚信</w:t>
      </w: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发布，通过政府网站和新闻媒体表彰遵纪守法、诚信为本的商家红榜，对违规违法、欺骗消费者的商家予以黑榜曝光。使登上红榜的企业起到了监督和鞭策作用，使出现问题上了黑榜的企业受到应有的罚处，在社会中进一步弘扬了诚信经营的正气。同时，市食药监局与市文明办，会同中级人民法院、银监分局、人民银行、火车站等签署</w:t>
      </w:r>
      <w:r w:rsidRPr="009F3A02">
        <w:rPr>
          <w:rFonts w:eastAsia="仿宋_GB2312"/>
          <w:sz w:val="32"/>
          <w:szCs w:val="32"/>
        </w:rPr>
        <w:t>“</w:t>
      </w:r>
      <w:r w:rsidRPr="009F3A02">
        <w:rPr>
          <w:rFonts w:eastAsia="仿宋_GB2312"/>
          <w:sz w:val="32"/>
          <w:szCs w:val="32"/>
        </w:rPr>
        <w:t>惩戒合作备忘录</w:t>
      </w:r>
      <w:r w:rsidRPr="009F3A02">
        <w:rPr>
          <w:rFonts w:eastAsia="仿宋_GB2312"/>
          <w:sz w:val="32"/>
          <w:szCs w:val="32"/>
        </w:rPr>
        <w:t>”</w:t>
      </w:r>
      <w:r w:rsidRPr="009F3A02">
        <w:rPr>
          <w:rFonts w:eastAsia="仿宋_GB2312"/>
          <w:sz w:val="32"/>
          <w:szCs w:val="32"/>
        </w:rPr>
        <w:t>，建立对失信企业和个人进行联合惩戒。</w:t>
      </w: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不仅在社会上广泛传播，而且失信记录会在政府及行业网站上长期保存，维护了市场秩序、保障了消费者权益，让失信者没有立身之地。群众对红黑榜反响强烈，对不法企业起到了强有力的震慑作用。</w:t>
      </w:r>
    </w:p>
    <w:p w:rsidR="00B962EC" w:rsidRPr="009F3A02" w:rsidRDefault="00B962EC" w:rsidP="009F3A02">
      <w:pPr>
        <w:spacing w:line="540" w:lineRule="exact"/>
        <w:ind w:firstLineChars="200" w:firstLine="640"/>
        <w:rPr>
          <w:rFonts w:eastAsia="仿宋_GB2312"/>
          <w:sz w:val="32"/>
          <w:szCs w:val="32"/>
        </w:rPr>
      </w:pPr>
      <w:r w:rsidRPr="009F3A02">
        <w:rPr>
          <w:rFonts w:eastAsia="仿宋_GB2312"/>
          <w:sz w:val="32"/>
          <w:szCs w:val="32"/>
        </w:rPr>
        <w:t>通过三年来持之以恒坚持向社会发布食品</w:t>
      </w: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，倒逼了企业自律，达到了食品市场优胜劣汰的效果，使</w:t>
      </w: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诚信</w:t>
      </w:r>
      <w:r w:rsidRPr="009F3A02">
        <w:rPr>
          <w:rFonts w:eastAsia="仿宋_GB2312"/>
          <w:sz w:val="32"/>
          <w:szCs w:val="32"/>
        </w:rPr>
        <w:t>“</w:t>
      </w:r>
      <w:r w:rsidRPr="009F3A02">
        <w:rPr>
          <w:rFonts w:eastAsia="仿宋_GB2312"/>
          <w:sz w:val="32"/>
          <w:szCs w:val="32"/>
        </w:rPr>
        <w:t>软尺子</w:t>
      </w:r>
      <w:r w:rsidRPr="009F3A02">
        <w:rPr>
          <w:rFonts w:eastAsia="仿宋_GB2312"/>
          <w:sz w:val="32"/>
          <w:szCs w:val="32"/>
        </w:rPr>
        <w:t>”</w:t>
      </w:r>
      <w:r w:rsidRPr="009F3A02">
        <w:rPr>
          <w:rFonts w:eastAsia="仿宋_GB2312"/>
          <w:sz w:val="32"/>
          <w:szCs w:val="32"/>
        </w:rPr>
        <w:t>真正变成了监督食品企业的</w:t>
      </w:r>
      <w:r w:rsidRPr="009F3A02">
        <w:rPr>
          <w:rFonts w:eastAsia="仿宋_GB2312"/>
          <w:sz w:val="32"/>
          <w:szCs w:val="32"/>
        </w:rPr>
        <w:t>“</w:t>
      </w:r>
      <w:r w:rsidRPr="009F3A02">
        <w:rPr>
          <w:rFonts w:eastAsia="仿宋_GB2312"/>
          <w:sz w:val="32"/>
          <w:szCs w:val="32"/>
        </w:rPr>
        <w:t>硬杠子</w:t>
      </w:r>
      <w:r w:rsidRPr="009F3A02">
        <w:rPr>
          <w:rFonts w:eastAsia="仿宋_GB2312"/>
          <w:sz w:val="32"/>
          <w:szCs w:val="32"/>
        </w:rPr>
        <w:t>”</w:t>
      </w:r>
      <w:r w:rsidRPr="009F3A02">
        <w:rPr>
          <w:rFonts w:eastAsia="仿宋_GB2312"/>
          <w:sz w:val="32"/>
          <w:szCs w:val="32"/>
        </w:rPr>
        <w:t>。</w:t>
      </w:r>
    </w:p>
    <w:p w:rsidR="00B962EC" w:rsidRPr="009F3A02" w:rsidRDefault="00B962EC" w:rsidP="009F3A02">
      <w:pPr>
        <w:spacing w:line="540" w:lineRule="exact"/>
        <w:ind w:firstLineChars="200" w:firstLine="640"/>
        <w:rPr>
          <w:rFonts w:eastAsia="仿宋_GB2312"/>
          <w:sz w:val="32"/>
          <w:szCs w:val="32"/>
        </w:rPr>
      </w:pPr>
      <w:r w:rsidRPr="009F3A02">
        <w:rPr>
          <w:rFonts w:eastAsia="仿宋_GB2312"/>
          <w:sz w:val="32"/>
          <w:szCs w:val="32"/>
        </w:rPr>
        <w:br w:type="page"/>
      </w:r>
    </w:p>
    <w:p w:rsidR="00AD5AE7" w:rsidRDefault="00AD5AE7" w:rsidP="00AD5AE7">
      <w:pPr>
        <w:spacing w:line="540" w:lineRule="exact"/>
        <w:rPr>
          <w:rFonts w:eastAsia="仿宋_GB2312"/>
          <w:sz w:val="32"/>
          <w:szCs w:val="32"/>
        </w:rPr>
      </w:pPr>
    </w:p>
    <w:p w:rsidR="00AD5AE7" w:rsidRPr="00AD5AE7" w:rsidRDefault="00C654F5"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探索食品安全严重失信行为联合惩戒</w:t>
      </w:r>
      <w:proofErr w:type="gramStart"/>
      <w:r w:rsidRPr="00AD5AE7">
        <w:rPr>
          <w:rFonts w:ascii="方正小标宋简体" w:eastAsia="方正小标宋简体" w:hint="eastAsia"/>
          <w:sz w:val="44"/>
          <w:szCs w:val="32"/>
        </w:rPr>
        <w:t>和</w:t>
      </w:r>
      <w:proofErr w:type="gramEnd"/>
    </w:p>
    <w:p w:rsidR="00C654F5" w:rsidRPr="00AD5AE7" w:rsidRDefault="00C654F5"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食品安全评价机制</w:t>
      </w:r>
    </w:p>
    <w:p w:rsidR="00C654F5" w:rsidRPr="00AD5AE7" w:rsidRDefault="00C654F5" w:rsidP="00AD5AE7">
      <w:pPr>
        <w:spacing w:line="540" w:lineRule="exact"/>
        <w:jc w:val="center"/>
        <w:rPr>
          <w:rFonts w:ascii="楷体_GB2312" w:eastAsia="楷体_GB2312"/>
          <w:sz w:val="32"/>
          <w:szCs w:val="32"/>
        </w:rPr>
      </w:pPr>
      <w:r w:rsidRPr="00AD5AE7">
        <w:rPr>
          <w:rFonts w:ascii="楷体_GB2312" w:eastAsia="楷体_GB2312" w:hint="eastAsia"/>
          <w:sz w:val="32"/>
          <w:szCs w:val="32"/>
        </w:rPr>
        <w:t>湖北省襄阳市食品安全委员会办公室</w:t>
      </w:r>
    </w:p>
    <w:p w:rsidR="00C654F5" w:rsidRPr="009F3A02" w:rsidRDefault="00C654F5" w:rsidP="00AD5AE7">
      <w:pPr>
        <w:overflowPunct w:val="0"/>
        <w:spacing w:line="520" w:lineRule="exact"/>
        <w:ind w:firstLineChars="200" w:firstLine="640"/>
        <w:rPr>
          <w:rFonts w:eastAsia="仿宋_GB2312"/>
          <w:sz w:val="32"/>
          <w:szCs w:val="32"/>
        </w:rPr>
      </w:pPr>
    </w:p>
    <w:p w:rsidR="00C654F5" w:rsidRPr="009F3A02" w:rsidRDefault="00C654F5" w:rsidP="00AD5AE7">
      <w:pPr>
        <w:overflowPunct w:val="0"/>
        <w:spacing w:line="520" w:lineRule="exact"/>
        <w:ind w:firstLineChars="200" w:firstLine="640"/>
        <w:rPr>
          <w:rFonts w:eastAsia="仿宋_GB2312"/>
          <w:sz w:val="32"/>
          <w:szCs w:val="32"/>
        </w:rPr>
      </w:pPr>
      <w:r w:rsidRPr="009F3A02">
        <w:rPr>
          <w:rFonts w:eastAsia="仿宋_GB2312"/>
          <w:sz w:val="32"/>
          <w:szCs w:val="32"/>
        </w:rPr>
        <w:t>对食品安全严重失信行为实施联合惩戒，</w:t>
      </w:r>
      <w:proofErr w:type="gramStart"/>
      <w:r w:rsidRPr="009F3A02">
        <w:rPr>
          <w:rFonts w:eastAsia="仿宋_GB2312"/>
          <w:sz w:val="32"/>
          <w:szCs w:val="32"/>
        </w:rPr>
        <w:t>让严重</w:t>
      </w:r>
      <w:proofErr w:type="gramEnd"/>
      <w:r w:rsidRPr="009F3A02">
        <w:rPr>
          <w:rFonts w:eastAsia="仿宋_GB2312"/>
          <w:sz w:val="32"/>
          <w:szCs w:val="32"/>
        </w:rPr>
        <w:t>失信人</w:t>
      </w:r>
      <w:r w:rsidRPr="009F3A02">
        <w:rPr>
          <w:rFonts w:eastAsia="仿宋_GB2312"/>
          <w:sz w:val="32"/>
          <w:szCs w:val="32"/>
        </w:rPr>
        <w:t>“</w:t>
      </w:r>
      <w:r w:rsidRPr="009F3A02">
        <w:rPr>
          <w:rFonts w:eastAsia="仿宋_GB2312"/>
          <w:sz w:val="32"/>
          <w:szCs w:val="32"/>
        </w:rPr>
        <w:t>寸步难行</w:t>
      </w:r>
      <w:r w:rsidRPr="009F3A02">
        <w:rPr>
          <w:rFonts w:eastAsia="仿宋_GB2312"/>
          <w:sz w:val="32"/>
          <w:szCs w:val="32"/>
        </w:rPr>
        <w:t>”</w:t>
      </w:r>
      <w:r w:rsidRPr="009F3A02">
        <w:rPr>
          <w:rFonts w:eastAsia="仿宋_GB2312"/>
          <w:sz w:val="32"/>
          <w:szCs w:val="32"/>
        </w:rPr>
        <w:t>，能有效起到</w:t>
      </w:r>
      <w:r w:rsidRPr="009F3A02">
        <w:rPr>
          <w:rFonts w:eastAsia="仿宋_GB2312"/>
          <w:sz w:val="32"/>
          <w:szCs w:val="32"/>
        </w:rPr>
        <w:t>“</w:t>
      </w:r>
      <w:r w:rsidRPr="009F3A02">
        <w:rPr>
          <w:rFonts w:eastAsia="仿宋_GB2312"/>
          <w:sz w:val="32"/>
          <w:szCs w:val="32"/>
        </w:rPr>
        <w:t>不愿为</w:t>
      </w:r>
      <w:r w:rsidRPr="009F3A02">
        <w:rPr>
          <w:rFonts w:eastAsia="仿宋_GB2312"/>
          <w:sz w:val="32"/>
          <w:szCs w:val="32"/>
        </w:rPr>
        <w:t>”</w:t>
      </w:r>
      <w:r w:rsidRPr="009F3A02">
        <w:rPr>
          <w:rFonts w:eastAsia="仿宋_GB2312"/>
          <w:sz w:val="32"/>
          <w:szCs w:val="32"/>
        </w:rPr>
        <w:t>的治理效果。</w:t>
      </w:r>
    </w:p>
    <w:p w:rsidR="00C654F5" w:rsidRPr="009F3A02" w:rsidRDefault="00C654F5" w:rsidP="00AD5AE7">
      <w:pPr>
        <w:overflowPunct w:val="0"/>
        <w:spacing w:line="520" w:lineRule="exact"/>
        <w:ind w:firstLineChars="200" w:firstLine="640"/>
        <w:rPr>
          <w:rFonts w:eastAsia="仿宋_GB2312"/>
          <w:sz w:val="32"/>
          <w:szCs w:val="32"/>
        </w:rPr>
      </w:pPr>
      <w:r w:rsidRPr="009F3A02">
        <w:rPr>
          <w:rFonts w:eastAsia="仿宋_GB2312"/>
          <w:sz w:val="32"/>
          <w:szCs w:val="32"/>
        </w:rPr>
        <w:t>襄阳市信用办、</w:t>
      </w:r>
      <w:r w:rsidR="00FB04FD" w:rsidRPr="009F3A02">
        <w:rPr>
          <w:rFonts w:eastAsia="仿宋_GB2312"/>
          <w:sz w:val="32"/>
          <w:szCs w:val="32"/>
        </w:rPr>
        <w:t>食品药品安全办</w:t>
      </w:r>
      <w:r w:rsidRPr="009F3A02">
        <w:rPr>
          <w:rFonts w:eastAsia="仿宋_GB2312"/>
          <w:sz w:val="32"/>
          <w:szCs w:val="32"/>
        </w:rPr>
        <w:t>联合制定《对食品药品生产经营严重失信者开展联合惩戒的合作备忘录》，将存在严重失信行为的食品、保健食品生产经营企业法定代表人和直接责任人，其他组织负责人以及个体工商户业主纳入联合惩戒范围。食品安全监管部门可采取列为重点监管对象，加密日常</w:t>
      </w:r>
      <w:r w:rsidR="00FB04FD" w:rsidRPr="009F3A02">
        <w:rPr>
          <w:rFonts w:eastAsia="仿宋_GB2312"/>
          <w:sz w:val="32"/>
          <w:szCs w:val="32"/>
        </w:rPr>
        <w:t>监督检查频次，提升企业风险管理等级，在一定期限内限制从事食品生产经营活动，责令企业定期开展食品</w:t>
      </w:r>
      <w:r w:rsidRPr="009F3A02">
        <w:rPr>
          <w:rFonts w:eastAsia="仿宋_GB2312"/>
          <w:sz w:val="32"/>
          <w:szCs w:val="32"/>
        </w:rPr>
        <w:t>安全自查或者邀请第三方进行检查评价等方式实施单独惩戒。金融、土地、食药监、工商、海关、税务、政府采购等</w:t>
      </w:r>
      <w:r w:rsidRPr="009F3A02">
        <w:rPr>
          <w:rFonts w:eastAsia="仿宋_GB2312"/>
          <w:sz w:val="32"/>
          <w:szCs w:val="32"/>
        </w:rPr>
        <w:t>15</w:t>
      </w:r>
      <w:r w:rsidRPr="009F3A02">
        <w:rPr>
          <w:rFonts w:eastAsia="仿宋_GB2312"/>
          <w:sz w:val="32"/>
          <w:szCs w:val="32"/>
        </w:rPr>
        <w:t>个部门依据法律法规和备忘录规定，在在申请政府性资金支持、发行企业债券、粮食和食糖进口关税配额、参与政府采购、政府供应土地、办理通关业务、适用海关认证企业管理、</w:t>
      </w:r>
      <w:proofErr w:type="gramStart"/>
      <w:r w:rsidRPr="009F3A02">
        <w:rPr>
          <w:rFonts w:eastAsia="仿宋_GB2312"/>
          <w:sz w:val="32"/>
          <w:szCs w:val="32"/>
        </w:rPr>
        <w:t>国境口岸</w:t>
      </w:r>
      <w:proofErr w:type="gramEnd"/>
      <w:r w:rsidRPr="009F3A02">
        <w:rPr>
          <w:rFonts w:eastAsia="仿宋_GB2312"/>
          <w:sz w:val="32"/>
          <w:szCs w:val="32"/>
        </w:rPr>
        <w:t>卫生许可、行政审批等方面实施跨部门联合惩戒。食品安全监管部门将严重失信者列入</w:t>
      </w:r>
      <w:r w:rsidRPr="009F3A02">
        <w:rPr>
          <w:rFonts w:eastAsia="仿宋_GB2312"/>
          <w:sz w:val="32"/>
          <w:szCs w:val="32"/>
        </w:rPr>
        <w:t>“</w:t>
      </w:r>
      <w:r w:rsidRPr="009F3A02">
        <w:rPr>
          <w:rFonts w:eastAsia="仿宋_GB2312"/>
          <w:sz w:val="32"/>
          <w:szCs w:val="32"/>
        </w:rPr>
        <w:t>黑名单</w:t>
      </w:r>
      <w:r w:rsidRPr="009F3A02">
        <w:rPr>
          <w:rFonts w:eastAsia="仿宋_GB2312"/>
          <w:sz w:val="32"/>
          <w:szCs w:val="32"/>
        </w:rPr>
        <w:t>”</w:t>
      </w:r>
      <w:r w:rsidRPr="009F3A02">
        <w:rPr>
          <w:rFonts w:eastAsia="仿宋_GB2312"/>
          <w:sz w:val="32"/>
          <w:szCs w:val="32"/>
        </w:rPr>
        <w:t>，通过全国信用信息共享平台、地方信用信息共享平台等信息技术手段定期向参与失信联合惩戒的部门提供食品生产经营严重失信者名单信息，并在食品药品监管部门门户网站、信用襄阳网站、信用湖北网站、信用中国网站公示严重失信者信息。对信用惩戒实行动态管理，及时更新相关信息，并及时推送至参与失信联合惩戒的相</w:t>
      </w:r>
      <w:r w:rsidRPr="009F3A02">
        <w:rPr>
          <w:rFonts w:eastAsia="仿宋_GB2312"/>
          <w:sz w:val="32"/>
          <w:szCs w:val="32"/>
        </w:rPr>
        <w:lastRenderedPageBreak/>
        <w:t>关部门。联合惩戒实施以来，</w:t>
      </w:r>
      <w:r w:rsidRPr="009F3A02">
        <w:rPr>
          <w:rFonts w:eastAsia="仿宋_GB2312"/>
          <w:sz w:val="32"/>
          <w:szCs w:val="32"/>
        </w:rPr>
        <w:t>13</w:t>
      </w:r>
      <w:r w:rsidRPr="009F3A02">
        <w:rPr>
          <w:rFonts w:eastAsia="仿宋_GB2312"/>
          <w:sz w:val="32"/>
          <w:szCs w:val="32"/>
        </w:rPr>
        <w:t>人被列入了严重失信</w:t>
      </w:r>
      <w:r w:rsidRPr="009F3A02">
        <w:rPr>
          <w:rFonts w:eastAsia="仿宋_GB2312"/>
          <w:sz w:val="32"/>
          <w:szCs w:val="32"/>
        </w:rPr>
        <w:t>“</w:t>
      </w:r>
      <w:r w:rsidRPr="009F3A02">
        <w:rPr>
          <w:rFonts w:eastAsia="仿宋_GB2312"/>
          <w:sz w:val="32"/>
          <w:szCs w:val="32"/>
        </w:rPr>
        <w:t>黑名单</w:t>
      </w:r>
      <w:r w:rsidRPr="009F3A02">
        <w:rPr>
          <w:rFonts w:eastAsia="仿宋_GB2312"/>
          <w:sz w:val="32"/>
          <w:szCs w:val="32"/>
        </w:rPr>
        <w:t>”</w:t>
      </w:r>
      <w:r w:rsidRPr="009F3A02">
        <w:rPr>
          <w:rFonts w:eastAsia="仿宋_GB2312"/>
          <w:sz w:val="32"/>
          <w:szCs w:val="32"/>
        </w:rPr>
        <w:t>，</w:t>
      </w: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t>2</w:t>
      </w:r>
      <w:r w:rsidRPr="009F3A02">
        <w:rPr>
          <w:rFonts w:eastAsia="仿宋_GB2312"/>
          <w:sz w:val="32"/>
          <w:szCs w:val="32"/>
        </w:rPr>
        <w:t>月</w:t>
      </w:r>
      <w:r w:rsidRPr="009F3A02">
        <w:rPr>
          <w:rFonts w:eastAsia="仿宋_GB2312"/>
          <w:sz w:val="32"/>
          <w:szCs w:val="32"/>
        </w:rPr>
        <w:t>10</w:t>
      </w:r>
      <w:r w:rsidRPr="009F3A02">
        <w:rPr>
          <w:rFonts w:eastAsia="仿宋_GB2312"/>
          <w:sz w:val="32"/>
          <w:szCs w:val="32"/>
        </w:rPr>
        <w:t>日，国家总局第</w:t>
      </w:r>
      <w:r w:rsidRPr="009F3A02">
        <w:rPr>
          <w:rFonts w:eastAsia="仿宋_GB2312"/>
          <w:sz w:val="32"/>
          <w:szCs w:val="32"/>
        </w:rPr>
        <w:t>17</w:t>
      </w:r>
      <w:r w:rsidRPr="009F3A02">
        <w:rPr>
          <w:rFonts w:eastAsia="仿宋_GB2312"/>
          <w:sz w:val="32"/>
          <w:szCs w:val="32"/>
        </w:rPr>
        <w:t>期《食品药品监管简报》以专刊的形式刊发了襄阳市联合惩戒食品严重失信行为经验。</w:t>
      </w:r>
    </w:p>
    <w:p w:rsidR="00C654F5" w:rsidRPr="009F3A02" w:rsidRDefault="00C654F5" w:rsidP="00AD5AE7">
      <w:pPr>
        <w:overflowPunct w:val="0"/>
        <w:spacing w:line="520" w:lineRule="exact"/>
        <w:ind w:firstLineChars="200" w:firstLine="640"/>
        <w:rPr>
          <w:rFonts w:eastAsia="仿宋_GB2312"/>
          <w:sz w:val="32"/>
          <w:szCs w:val="32"/>
        </w:rPr>
      </w:pPr>
      <w:r w:rsidRPr="009F3A02">
        <w:rPr>
          <w:rFonts w:eastAsia="仿宋_GB2312"/>
          <w:sz w:val="32"/>
          <w:szCs w:val="32"/>
        </w:rPr>
        <w:t>此外，襄阳市还持续探索建立严格的食品安全评价机制。按照发达国家质量标准体系，委托甲骨文</w:t>
      </w:r>
      <w:r w:rsidRPr="009F3A02">
        <w:rPr>
          <w:rFonts w:eastAsia="仿宋_GB2312"/>
          <w:sz w:val="32"/>
          <w:szCs w:val="32"/>
        </w:rPr>
        <w:t>(</w:t>
      </w:r>
      <w:r w:rsidRPr="009F3A02">
        <w:rPr>
          <w:rFonts w:eastAsia="仿宋_GB2312"/>
          <w:sz w:val="32"/>
          <w:szCs w:val="32"/>
        </w:rPr>
        <w:t>中国</w:t>
      </w:r>
      <w:r w:rsidRPr="009F3A02">
        <w:rPr>
          <w:rFonts w:eastAsia="仿宋_GB2312"/>
          <w:sz w:val="32"/>
          <w:szCs w:val="32"/>
        </w:rPr>
        <w:t>)</w:t>
      </w:r>
      <w:r w:rsidRPr="009F3A02">
        <w:rPr>
          <w:rFonts w:eastAsia="仿宋_GB2312"/>
          <w:sz w:val="32"/>
          <w:szCs w:val="32"/>
        </w:rPr>
        <w:t>软件系统有限公司按照美、英、德和加拿大等发达国家食品安全治理模式，运用甲骨文公司在全球互联网</w:t>
      </w:r>
      <w:r w:rsidRPr="009F3A02">
        <w:rPr>
          <w:rFonts w:eastAsia="仿宋_GB2312"/>
          <w:sz w:val="32"/>
          <w:szCs w:val="32"/>
        </w:rPr>
        <w:t>+</w:t>
      </w:r>
      <w:r w:rsidRPr="009F3A02">
        <w:rPr>
          <w:rFonts w:eastAsia="仿宋_GB2312"/>
          <w:sz w:val="32"/>
          <w:szCs w:val="32"/>
        </w:rPr>
        <w:t>、大数据等方面的专业技术优势，坚持</w:t>
      </w:r>
      <w:r w:rsidRPr="009F3A02">
        <w:rPr>
          <w:rFonts w:eastAsia="仿宋_GB2312"/>
          <w:sz w:val="32"/>
          <w:szCs w:val="32"/>
        </w:rPr>
        <w:t>“</w:t>
      </w:r>
      <w:r w:rsidRPr="009F3A02">
        <w:rPr>
          <w:rFonts w:eastAsia="仿宋_GB2312"/>
          <w:sz w:val="32"/>
          <w:szCs w:val="32"/>
        </w:rPr>
        <w:t>高标准、高起点</w:t>
      </w:r>
      <w:r w:rsidRPr="009F3A02">
        <w:rPr>
          <w:rFonts w:eastAsia="仿宋_GB2312"/>
          <w:sz w:val="32"/>
          <w:szCs w:val="32"/>
        </w:rPr>
        <w:t>”</w:t>
      </w:r>
      <w:r w:rsidRPr="009F3A02">
        <w:rPr>
          <w:rFonts w:eastAsia="仿宋_GB2312"/>
          <w:sz w:val="32"/>
          <w:szCs w:val="32"/>
        </w:rPr>
        <w:t>，运用科学的评价分析方法和成熟的评估方法，从国家食品安全</w:t>
      </w:r>
      <w:r w:rsidR="00ED2093" w:rsidRPr="009F3A02">
        <w:rPr>
          <w:rFonts w:eastAsia="仿宋_GB2312"/>
          <w:sz w:val="32"/>
          <w:szCs w:val="32"/>
        </w:rPr>
        <w:t>示范</w:t>
      </w:r>
      <w:r w:rsidRPr="009F3A02">
        <w:rPr>
          <w:rFonts w:eastAsia="仿宋_GB2312"/>
          <w:sz w:val="32"/>
          <w:szCs w:val="32"/>
        </w:rPr>
        <w:t>城市基本标准及目标要求出发，从食品生产、食品</w:t>
      </w:r>
      <w:r w:rsidR="00547EF8" w:rsidRPr="009F3A02">
        <w:rPr>
          <w:rFonts w:eastAsia="仿宋_GB2312"/>
          <w:sz w:val="32"/>
          <w:szCs w:val="32"/>
        </w:rPr>
        <w:t>经营</w:t>
      </w:r>
      <w:r w:rsidRPr="009F3A02">
        <w:rPr>
          <w:rFonts w:eastAsia="仿宋_GB2312"/>
          <w:sz w:val="32"/>
          <w:szCs w:val="32"/>
        </w:rPr>
        <w:t>、食品消费、食品安全监管、国外食品安全体系建设等多个方面对襄阳市食品安全状况开展了全方位、多角度评估。从国家出台的各项食品安全政策、法规出发，结合襄阳市食品安全工作实际，通过问卷调研、深度访谈、查看资料和现场查验等方式，多角度、全方位地采集食品安全相关信息。对襄阳市的食品安全状况进行了综合全面的分析评估，认定襄阳市食品安全状况整体较好。并建议从巩固创建成果，创新体制机制，精准定位</w:t>
      </w:r>
      <w:r w:rsidR="00FB04FD" w:rsidRPr="009F3A02">
        <w:rPr>
          <w:rFonts w:eastAsia="仿宋_GB2312"/>
          <w:sz w:val="32"/>
          <w:szCs w:val="32"/>
        </w:rPr>
        <w:t>食品安全委员会</w:t>
      </w:r>
      <w:r w:rsidRPr="009F3A02">
        <w:rPr>
          <w:rFonts w:eastAsia="仿宋_GB2312"/>
          <w:sz w:val="32"/>
          <w:szCs w:val="32"/>
        </w:rPr>
        <w:t>成员单位职责，强化企业主体责任和惩处力度，应用互联网</w:t>
      </w:r>
      <w:r w:rsidRPr="009F3A02">
        <w:rPr>
          <w:rFonts w:eastAsia="仿宋_GB2312"/>
          <w:sz w:val="32"/>
          <w:szCs w:val="32"/>
        </w:rPr>
        <w:t>+</w:t>
      </w:r>
      <w:r w:rsidRPr="009F3A02">
        <w:rPr>
          <w:rFonts w:eastAsia="仿宋_GB2312"/>
          <w:sz w:val="32"/>
          <w:szCs w:val="32"/>
        </w:rPr>
        <w:t>、云计算、大数据等国际前沿技术大力实施</w:t>
      </w:r>
      <w:r w:rsidRPr="009F3A02">
        <w:rPr>
          <w:rFonts w:eastAsia="仿宋_GB2312"/>
          <w:sz w:val="32"/>
          <w:szCs w:val="32"/>
        </w:rPr>
        <w:t>“</w:t>
      </w:r>
      <w:r w:rsidRPr="009F3A02">
        <w:rPr>
          <w:rFonts w:eastAsia="仿宋_GB2312"/>
          <w:sz w:val="32"/>
          <w:szCs w:val="32"/>
        </w:rPr>
        <w:t>智慧食安</w:t>
      </w:r>
      <w:r w:rsidRPr="009F3A02">
        <w:rPr>
          <w:rFonts w:eastAsia="仿宋_GB2312"/>
          <w:sz w:val="32"/>
          <w:szCs w:val="32"/>
        </w:rPr>
        <w:t>”</w:t>
      </w:r>
      <w:r w:rsidRPr="009F3A02">
        <w:rPr>
          <w:rFonts w:eastAsia="仿宋_GB2312"/>
          <w:sz w:val="32"/>
          <w:szCs w:val="32"/>
        </w:rPr>
        <w:t>建设等方面不断提升食品安全保障水平。襄阳市针对第三方评估机构提出的意见采取有效措施进行整改和提升。</w:t>
      </w:r>
    </w:p>
    <w:p w:rsidR="00C654F5" w:rsidRPr="009F3A02" w:rsidRDefault="00C654F5" w:rsidP="009F3A02">
      <w:pPr>
        <w:spacing w:line="540" w:lineRule="exact"/>
        <w:ind w:firstLineChars="200" w:firstLine="640"/>
        <w:rPr>
          <w:rFonts w:eastAsia="仿宋_GB2312"/>
          <w:sz w:val="32"/>
          <w:szCs w:val="32"/>
        </w:rPr>
      </w:pP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br w:type="page"/>
      </w:r>
    </w:p>
    <w:p w:rsidR="00AD5AE7" w:rsidRDefault="00AD5AE7" w:rsidP="00AD5AE7">
      <w:pPr>
        <w:spacing w:line="540" w:lineRule="exact"/>
        <w:rPr>
          <w:rFonts w:eastAsia="仿宋_GB2312"/>
          <w:sz w:val="32"/>
          <w:szCs w:val="32"/>
        </w:rPr>
      </w:pPr>
    </w:p>
    <w:p w:rsidR="00C654F5" w:rsidRPr="00AD5AE7" w:rsidRDefault="00C654F5"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深化信用信息应用  强化信用联合惩戒</w:t>
      </w:r>
    </w:p>
    <w:p w:rsidR="00C654F5" w:rsidRPr="00AD5AE7" w:rsidRDefault="00C654F5"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全面推进食品安全信用体系建设</w:t>
      </w:r>
    </w:p>
    <w:p w:rsidR="00C654F5" w:rsidRPr="00AD5AE7" w:rsidRDefault="00C654F5" w:rsidP="00AD5AE7">
      <w:pPr>
        <w:spacing w:line="540" w:lineRule="exact"/>
        <w:jc w:val="center"/>
        <w:rPr>
          <w:rFonts w:ascii="楷体_GB2312" w:eastAsia="楷体_GB2312"/>
          <w:sz w:val="32"/>
          <w:szCs w:val="32"/>
        </w:rPr>
      </w:pPr>
      <w:r w:rsidRPr="00AD5AE7">
        <w:rPr>
          <w:rFonts w:ascii="楷体_GB2312" w:eastAsia="楷体_GB2312" w:hint="eastAsia"/>
          <w:sz w:val="32"/>
          <w:szCs w:val="32"/>
        </w:rPr>
        <w:t>上海市食品药品安全委员会办公室</w:t>
      </w:r>
    </w:p>
    <w:p w:rsidR="00C654F5" w:rsidRPr="009F3A02" w:rsidRDefault="00C654F5" w:rsidP="00AD5AE7">
      <w:pPr>
        <w:spacing w:line="520" w:lineRule="exact"/>
        <w:ind w:firstLineChars="200" w:firstLine="640"/>
        <w:rPr>
          <w:rFonts w:eastAsia="仿宋_GB2312"/>
          <w:sz w:val="32"/>
          <w:szCs w:val="32"/>
        </w:rPr>
      </w:pPr>
    </w:p>
    <w:p w:rsidR="00C654F5" w:rsidRPr="009F3A02" w:rsidRDefault="00C654F5" w:rsidP="00AD5AE7">
      <w:pPr>
        <w:spacing w:line="520" w:lineRule="exact"/>
        <w:ind w:firstLineChars="200" w:firstLine="640"/>
        <w:rPr>
          <w:rFonts w:eastAsia="仿宋_GB2312"/>
          <w:sz w:val="32"/>
          <w:szCs w:val="32"/>
        </w:rPr>
      </w:pPr>
      <w:r w:rsidRPr="009F3A02">
        <w:rPr>
          <w:rFonts w:eastAsia="仿宋_GB2312"/>
          <w:sz w:val="32"/>
          <w:szCs w:val="32"/>
        </w:rPr>
        <w:t>近年来，上海市食品药品监督管理局积极贯彻落实食品安全</w:t>
      </w:r>
      <w:r w:rsidRPr="009F3A02">
        <w:rPr>
          <w:rFonts w:eastAsia="仿宋_GB2312"/>
          <w:sz w:val="32"/>
          <w:szCs w:val="32"/>
        </w:rPr>
        <w:t>“</w:t>
      </w:r>
      <w:r w:rsidRPr="009F3A02">
        <w:rPr>
          <w:rFonts w:eastAsia="仿宋_GB2312"/>
          <w:sz w:val="32"/>
          <w:szCs w:val="32"/>
        </w:rPr>
        <w:t>四个最严</w:t>
      </w:r>
      <w:r w:rsidRPr="009F3A02">
        <w:rPr>
          <w:rFonts w:eastAsia="仿宋_GB2312"/>
          <w:sz w:val="32"/>
          <w:szCs w:val="32"/>
        </w:rPr>
        <w:t>”</w:t>
      </w:r>
      <w:r w:rsidRPr="009F3A02">
        <w:rPr>
          <w:rFonts w:eastAsia="仿宋_GB2312"/>
          <w:sz w:val="32"/>
          <w:szCs w:val="32"/>
        </w:rPr>
        <w:t>的总体要求，根据国家和本市加强社会信用体系建设的总体部署，全面加强食品安全信用体系建设，推动食品安全社会共治，提升食品安全监管效能，建立健全守信联合激励与失信联合惩戒机制，营造守信受益、失信惩戒、诚信自律的良好社会氛围。</w:t>
      </w:r>
    </w:p>
    <w:p w:rsidR="00C654F5" w:rsidRPr="00AD5AE7" w:rsidRDefault="00C654F5" w:rsidP="00AD5AE7">
      <w:pPr>
        <w:spacing w:line="520" w:lineRule="exact"/>
        <w:ind w:firstLineChars="200" w:firstLine="640"/>
        <w:rPr>
          <w:rFonts w:ascii="黑体" w:eastAsia="黑体" w:hAnsi="黑体"/>
          <w:sz w:val="32"/>
          <w:szCs w:val="32"/>
        </w:rPr>
      </w:pPr>
      <w:r w:rsidRPr="00AD5AE7">
        <w:rPr>
          <w:rFonts w:ascii="黑体" w:eastAsia="黑体" w:hAnsi="黑体"/>
          <w:sz w:val="32"/>
          <w:szCs w:val="32"/>
        </w:rPr>
        <w:t>一、推动食品安全领域信用立法，完善信用分类监管制度</w:t>
      </w:r>
    </w:p>
    <w:p w:rsidR="00C654F5" w:rsidRPr="009F3A02" w:rsidRDefault="00C654F5" w:rsidP="00AD5AE7">
      <w:pPr>
        <w:spacing w:line="520" w:lineRule="exact"/>
        <w:ind w:firstLineChars="200" w:firstLine="640"/>
        <w:rPr>
          <w:rFonts w:eastAsia="仿宋_GB2312"/>
          <w:sz w:val="32"/>
          <w:szCs w:val="32"/>
        </w:rPr>
      </w:pPr>
      <w:r w:rsidRPr="009F3A02">
        <w:rPr>
          <w:rFonts w:eastAsia="仿宋_GB2312"/>
          <w:sz w:val="32"/>
          <w:szCs w:val="32"/>
        </w:rPr>
        <w:t>市食药监局积极推进当地信用管理地方立法，将</w:t>
      </w:r>
      <w:r w:rsidRPr="009F3A02">
        <w:rPr>
          <w:rFonts w:eastAsia="仿宋_GB2312"/>
          <w:sz w:val="32"/>
          <w:szCs w:val="32"/>
        </w:rPr>
        <w:t>“</w:t>
      </w:r>
      <w:r w:rsidRPr="009F3A02">
        <w:rPr>
          <w:rFonts w:eastAsia="仿宋_GB2312"/>
          <w:sz w:val="32"/>
          <w:szCs w:val="32"/>
        </w:rPr>
        <w:t>食品安全信用管理</w:t>
      </w:r>
      <w:r w:rsidRPr="009F3A02">
        <w:rPr>
          <w:rFonts w:eastAsia="仿宋_GB2312"/>
          <w:sz w:val="32"/>
          <w:szCs w:val="32"/>
        </w:rPr>
        <w:t>”“</w:t>
      </w:r>
      <w:r w:rsidRPr="009F3A02">
        <w:rPr>
          <w:rFonts w:eastAsia="仿宋_GB2312"/>
          <w:sz w:val="32"/>
          <w:szCs w:val="32"/>
        </w:rPr>
        <w:t>餐饮服务食品安全量化分级管理制度</w:t>
      </w:r>
      <w:r w:rsidRPr="009F3A02">
        <w:rPr>
          <w:rFonts w:eastAsia="仿宋_GB2312"/>
          <w:sz w:val="32"/>
          <w:szCs w:val="32"/>
        </w:rPr>
        <w:t>”“</w:t>
      </w:r>
      <w:r w:rsidRPr="009F3A02">
        <w:rPr>
          <w:rFonts w:eastAsia="仿宋_GB2312"/>
          <w:sz w:val="32"/>
          <w:szCs w:val="32"/>
        </w:rPr>
        <w:t>食品安全信息追溯管理</w:t>
      </w:r>
      <w:r w:rsidRPr="009F3A02">
        <w:rPr>
          <w:rFonts w:eastAsia="仿宋_GB2312"/>
          <w:sz w:val="32"/>
          <w:szCs w:val="32"/>
        </w:rPr>
        <w:t>”“</w:t>
      </w:r>
      <w:r w:rsidRPr="009F3A02">
        <w:rPr>
          <w:rFonts w:eastAsia="仿宋_GB2312"/>
          <w:sz w:val="32"/>
          <w:szCs w:val="32"/>
        </w:rPr>
        <w:t>食品违法重点监管名单</w:t>
      </w:r>
      <w:r w:rsidRPr="009F3A02">
        <w:rPr>
          <w:rFonts w:eastAsia="仿宋_GB2312"/>
          <w:sz w:val="32"/>
          <w:szCs w:val="32"/>
        </w:rPr>
        <w:t>”</w:t>
      </w:r>
      <w:r w:rsidRPr="009F3A02">
        <w:rPr>
          <w:rFonts w:eastAsia="仿宋_GB2312"/>
          <w:sz w:val="32"/>
          <w:szCs w:val="32"/>
        </w:rPr>
        <w:t>等食品安全信用管理制度通过地方立法的形式予以明确。全面完善食品企业信用分类监管制度，制定实施《上海市食品药品生产经营者信用信息管理规定》《上海市食品生产单位食品安全信用等级评定和分类监管办法（试行）》等一批食品安全信用信息管理共享、分级分类监管与联合奖惩的规范性文件和制度文件。</w:t>
      </w:r>
    </w:p>
    <w:p w:rsidR="00C654F5" w:rsidRPr="00AD5AE7" w:rsidRDefault="00C654F5" w:rsidP="00AD5AE7">
      <w:pPr>
        <w:spacing w:line="520" w:lineRule="exact"/>
        <w:ind w:firstLineChars="200" w:firstLine="640"/>
        <w:rPr>
          <w:rFonts w:ascii="黑体" w:eastAsia="黑体" w:hAnsi="黑体"/>
          <w:sz w:val="32"/>
          <w:szCs w:val="32"/>
        </w:rPr>
      </w:pPr>
      <w:r w:rsidRPr="00AD5AE7">
        <w:rPr>
          <w:rFonts w:ascii="黑体" w:eastAsia="黑体" w:hAnsi="黑体"/>
          <w:sz w:val="32"/>
          <w:szCs w:val="32"/>
        </w:rPr>
        <w:t>二、强化信用信息归集共享，建设食品企业信用平台</w:t>
      </w:r>
    </w:p>
    <w:p w:rsidR="00C654F5" w:rsidRPr="009F3A02" w:rsidRDefault="00C654F5" w:rsidP="00AD5AE7">
      <w:pPr>
        <w:spacing w:line="520" w:lineRule="exact"/>
        <w:ind w:firstLineChars="200" w:firstLine="640"/>
        <w:rPr>
          <w:rFonts w:eastAsia="仿宋_GB2312"/>
          <w:sz w:val="32"/>
          <w:szCs w:val="32"/>
        </w:rPr>
      </w:pPr>
      <w:r w:rsidRPr="009F3A02">
        <w:rPr>
          <w:rFonts w:eastAsia="仿宋_GB2312"/>
          <w:sz w:val="32"/>
          <w:szCs w:val="32"/>
        </w:rPr>
        <w:t>市食药监局积极建立完善食品生产经营单位</w:t>
      </w:r>
      <w:r w:rsidRPr="009F3A02">
        <w:rPr>
          <w:rFonts w:eastAsia="仿宋_GB2312"/>
          <w:sz w:val="32"/>
          <w:szCs w:val="32"/>
        </w:rPr>
        <w:t>“</w:t>
      </w:r>
      <w:r w:rsidRPr="009F3A02">
        <w:rPr>
          <w:rFonts w:eastAsia="仿宋_GB2312"/>
          <w:sz w:val="32"/>
          <w:szCs w:val="32"/>
        </w:rPr>
        <w:t>一户一档</w:t>
      </w:r>
      <w:r w:rsidRPr="009F3A02">
        <w:rPr>
          <w:rFonts w:eastAsia="仿宋_GB2312"/>
          <w:sz w:val="32"/>
          <w:szCs w:val="32"/>
        </w:rPr>
        <w:t>”</w:t>
      </w:r>
      <w:r w:rsidRPr="009F3A02">
        <w:rPr>
          <w:rFonts w:eastAsia="仿宋_GB2312"/>
          <w:sz w:val="32"/>
          <w:szCs w:val="32"/>
        </w:rPr>
        <w:t>数据平台，包括行政审批、日常监管、行政处罚、信用等级等信用数据，定期向市公共信用信息平台推送。建立完善食品安全信用信息输入输出与共享交换机制，累计向市公共信用信息平台传送</w:t>
      </w:r>
      <w:r w:rsidRPr="009F3A02">
        <w:rPr>
          <w:rFonts w:eastAsia="仿宋_GB2312"/>
          <w:sz w:val="32"/>
          <w:szCs w:val="32"/>
        </w:rPr>
        <w:lastRenderedPageBreak/>
        <w:t>监管和处罚类信息</w:t>
      </w:r>
      <w:r w:rsidRPr="009F3A02">
        <w:rPr>
          <w:rFonts w:eastAsia="仿宋_GB2312"/>
          <w:sz w:val="32"/>
          <w:szCs w:val="32"/>
        </w:rPr>
        <w:t>43</w:t>
      </w:r>
      <w:r w:rsidRPr="009F3A02">
        <w:rPr>
          <w:rFonts w:eastAsia="仿宋_GB2312"/>
          <w:sz w:val="32"/>
          <w:szCs w:val="32"/>
        </w:rPr>
        <w:t>万余条。全市食品药品监管部门在行政许可、执法监督和信用等级评价工作中，通过市公共信用信息平台查询法人和自然人信用信息</w:t>
      </w:r>
      <w:r w:rsidRPr="009F3A02">
        <w:rPr>
          <w:rFonts w:eastAsia="仿宋_GB2312"/>
          <w:sz w:val="32"/>
          <w:szCs w:val="32"/>
        </w:rPr>
        <w:t>5</w:t>
      </w:r>
      <w:r w:rsidRPr="009F3A02">
        <w:rPr>
          <w:rFonts w:eastAsia="仿宋_GB2312"/>
          <w:sz w:val="32"/>
          <w:szCs w:val="32"/>
        </w:rPr>
        <w:t>万余次，对不同信用水平的主体，实行分类监管、审批、资质评定，加强对信用缺失企业的日常监督检查频率和抽验频次，进一步提升监管效能。</w:t>
      </w:r>
    </w:p>
    <w:p w:rsidR="00C654F5" w:rsidRPr="00AD5AE7" w:rsidRDefault="00C654F5"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t>三、跨部门跨区域联合奖惩，深化信用信息共享应用</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t>8</w:t>
      </w:r>
      <w:r w:rsidRPr="009F3A02">
        <w:rPr>
          <w:rFonts w:eastAsia="仿宋_GB2312"/>
          <w:sz w:val="32"/>
          <w:szCs w:val="32"/>
        </w:rPr>
        <w:t>月，市食药监局与市信用办、市信息中心签署《深化推进食品药品安全领域信用信息应用战略合作协议》，在五方面深化信用信息共享应用：一是将其他行政部门对食品企业监管信息纳入企业</w:t>
      </w:r>
      <w:r w:rsidRPr="009F3A02">
        <w:rPr>
          <w:rFonts w:eastAsia="仿宋_GB2312"/>
          <w:sz w:val="32"/>
          <w:szCs w:val="32"/>
        </w:rPr>
        <w:t>“</w:t>
      </w:r>
      <w:r w:rsidRPr="009F3A02">
        <w:rPr>
          <w:rFonts w:eastAsia="仿宋_GB2312"/>
          <w:sz w:val="32"/>
          <w:szCs w:val="32"/>
        </w:rPr>
        <w:t>一户一档</w:t>
      </w:r>
      <w:r w:rsidRPr="009F3A02">
        <w:rPr>
          <w:rFonts w:eastAsia="仿宋_GB2312"/>
          <w:sz w:val="32"/>
          <w:szCs w:val="32"/>
        </w:rPr>
        <w:t>”</w:t>
      </w:r>
      <w:r w:rsidRPr="009F3A02">
        <w:rPr>
          <w:rFonts w:eastAsia="仿宋_GB2312"/>
          <w:sz w:val="32"/>
          <w:szCs w:val="32"/>
        </w:rPr>
        <w:t>信用档案平台；二是由市信用平台根据食品企业申请出具统一格式的信用信息查询报告；三是实现行政许可和处罚</w:t>
      </w:r>
      <w:r w:rsidRPr="009F3A02">
        <w:rPr>
          <w:rFonts w:eastAsia="仿宋_GB2312"/>
          <w:sz w:val="32"/>
          <w:szCs w:val="32"/>
        </w:rPr>
        <w:t>“</w:t>
      </w:r>
      <w:r w:rsidRPr="009F3A02">
        <w:rPr>
          <w:rFonts w:eastAsia="仿宋_GB2312"/>
          <w:sz w:val="32"/>
          <w:szCs w:val="32"/>
        </w:rPr>
        <w:t>双公示</w:t>
      </w:r>
      <w:r w:rsidRPr="009F3A02">
        <w:rPr>
          <w:rFonts w:eastAsia="仿宋_GB2312"/>
          <w:sz w:val="32"/>
          <w:szCs w:val="32"/>
        </w:rPr>
        <w:t>”</w:t>
      </w:r>
      <w:r w:rsidRPr="009F3A02">
        <w:rPr>
          <w:rFonts w:eastAsia="仿宋_GB2312"/>
          <w:sz w:val="32"/>
          <w:szCs w:val="32"/>
        </w:rPr>
        <w:t>信息实时推送；四是定期推送食品安全严重失信者名单；五是将餐饮食品安全信用等级信息提供给</w:t>
      </w:r>
      <w:r w:rsidRPr="009F3A02">
        <w:rPr>
          <w:rFonts w:eastAsia="仿宋_GB2312"/>
          <w:sz w:val="32"/>
          <w:szCs w:val="32"/>
        </w:rPr>
        <w:t>“</w:t>
      </w:r>
      <w:r w:rsidRPr="009F3A02">
        <w:rPr>
          <w:rFonts w:eastAsia="仿宋_GB2312"/>
          <w:sz w:val="32"/>
          <w:szCs w:val="32"/>
        </w:rPr>
        <w:t>诚信上海</w:t>
      </w:r>
      <w:r w:rsidRPr="009F3A02">
        <w:rPr>
          <w:rFonts w:eastAsia="仿宋_GB2312"/>
          <w:sz w:val="32"/>
          <w:szCs w:val="32"/>
        </w:rPr>
        <w:t>”</w:t>
      </w:r>
      <w:r w:rsidRPr="009F3A02">
        <w:rPr>
          <w:rFonts w:eastAsia="仿宋_GB2312"/>
          <w:sz w:val="32"/>
          <w:szCs w:val="32"/>
        </w:rPr>
        <w:t>移动客户端。会同市信用</w:t>
      </w:r>
      <w:proofErr w:type="gramStart"/>
      <w:r w:rsidRPr="009F3A02">
        <w:rPr>
          <w:rFonts w:eastAsia="仿宋_GB2312"/>
          <w:sz w:val="32"/>
          <w:szCs w:val="32"/>
        </w:rPr>
        <w:t>办推动长三角区域食品</w:t>
      </w:r>
      <w:proofErr w:type="gramEnd"/>
      <w:r w:rsidRPr="009F3A02">
        <w:rPr>
          <w:rFonts w:eastAsia="仿宋_GB2312"/>
          <w:sz w:val="32"/>
          <w:szCs w:val="32"/>
        </w:rPr>
        <w:t>安全信用联合奖惩机制建设。推进实施食品安全严重违法生产经营者与相关责任人员重点监管名单管理制度，在政务外网公布重点监管企业及责任人员名单，并定期推送至市公共信用信息服务平台。迄今本市已公布</w:t>
      </w:r>
      <w:r w:rsidRPr="009F3A02">
        <w:rPr>
          <w:rFonts w:eastAsia="仿宋_GB2312"/>
          <w:sz w:val="32"/>
          <w:szCs w:val="32"/>
        </w:rPr>
        <w:t>“</w:t>
      </w:r>
      <w:r w:rsidRPr="009F3A02">
        <w:rPr>
          <w:rFonts w:eastAsia="仿宋_GB2312"/>
          <w:sz w:val="32"/>
          <w:szCs w:val="32"/>
        </w:rPr>
        <w:t>黑名单</w:t>
      </w:r>
      <w:r w:rsidRPr="009F3A02">
        <w:rPr>
          <w:rFonts w:eastAsia="仿宋_GB2312"/>
          <w:sz w:val="32"/>
          <w:szCs w:val="32"/>
        </w:rPr>
        <w:t>”</w:t>
      </w:r>
      <w:r w:rsidRPr="009F3A02">
        <w:rPr>
          <w:rFonts w:eastAsia="仿宋_GB2312"/>
          <w:sz w:val="32"/>
          <w:szCs w:val="32"/>
        </w:rPr>
        <w:t>企业</w:t>
      </w:r>
      <w:r w:rsidRPr="009F3A02">
        <w:rPr>
          <w:rFonts w:eastAsia="仿宋_GB2312"/>
          <w:sz w:val="32"/>
          <w:szCs w:val="32"/>
        </w:rPr>
        <w:t>36</w:t>
      </w:r>
      <w:r w:rsidRPr="009F3A02">
        <w:rPr>
          <w:rFonts w:eastAsia="仿宋_GB2312"/>
          <w:sz w:val="32"/>
          <w:szCs w:val="32"/>
        </w:rPr>
        <w:t>家、责任人员</w:t>
      </w:r>
      <w:r w:rsidRPr="009F3A02">
        <w:rPr>
          <w:rFonts w:eastAsia="仿宋_GB2312"/>
          <w:sz w:val="32"/>
          <w:szCs w:val="32"/>
        </w:rPr>
        <w:t>73</w:t>
      </w:r>
      <w:r w:rsidRPr="009F3A02">
        <w:rPr>
          <w:rFonts w:eastAsia="仿宋_GB2312"/>
          <w:sz w:val="32"/>
          <w:szCs w:val="32"/>
        </w:rPr>
        <w:t>名，实现</w:t>
      </w:r>
      <w:r w:rsidRPr="009F3A02">
        <w:rPr>
          <w:rFonts w:eastAsia="仿宋_GB2312"/>
          <w:sz w:val="32"/>
          <w:szCs w:val="32"/>
        </w:rPr>
        <w:t>“</w:t>
      </w:r>
      <w:r w:rsidRPr="009F3A02">
        <w:rPr>
          <w:rFonts w:eastAsia="仿宋_GB2312"/>
          <w:sz w:val="32"/>
          <w:szCs w:val="32"/>
        </w:rPr>
        <w:t>一处失信、处处受限</w:t>
      </w:r>
      <w:r w:rsidRPr="009F3A02">
        <w:rPr>
          <w:rFonts w:eastAsia="仿宋_GB2312"/>
          <w:sz w:val="32"/>
          <w:szCs w:val="32"/>
        </w:rPr>
        <w:t>”</w:t>
      </w:r>
      <w:r w:rsidRPr="009F3A02">
        <w:rPr>
          <w:rFonts w:eastAsia="仿宋_GB2312"/>
          <w:sz w:val="32"/>
          <w:szCs w:val="32"/>
        </w:rPr>
        <w:t>。</w:t>
      </w:r>
    </w:p>
    <w:p w:rsidR="00AD5AE7" w:rsidRDefault="00C654F5" w:rsidP="00AD5AE7">
      <w:pPr>
        <w:spacing w:line="540" w:lineRule="exact"/>
        <w:rPr>
          <w:rFonts w:eastAsia="仿宋_GB2312"/>
          <w:sz w:val="32"/>
          <w:szCs w:val="32"/>
        </w:rPr>
      </w:pPr>
      <w:r w:rsidRPr="009F3A02">
        <w:rPr>
          <w:rFonts w:eastAsia="仿宋_GB2312"/>
          <w:sz w:val="32"/>
          <w:szCs w:val="32"/>
        </w:rPr>
        <w:br w:type="page"/>
      </w:r>
    </w:p>
    <w:p w:rsidR="00AD5AE7" w:rsidRDefault="00AD5AE7" w:rsidP="00AD5AE7">
      <w:pPr>
        <w:spacing w:line="540" w:lineRule="exact"/>
        <w:jc w:val="center"/>
        <w:rPr>
          <w:rFonts w:eastAsia="仿宋_GB2312"/>
          <w:sz w:val="32"/>
          <w:szCs w:val="32"/>
        </w:rPr>
      </w:pPr>
    </w:p>
    <w:p w:rsidR="007E77B5" w:rsidRPr="00AD5AE7" w:rsidRDefault="007E77B5"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加强信用嵌入  深化综合运用</w:t>
      </w:r>
    </w:p>
    <w:p w:rsidR="007E77B5" w:rsidRPr="00AD5AE7" w:rsidRDefault="007E77B5"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宁波市着力推进食品安全信用体系建设</w:t>
      </w:r>
    </w:p>
    <w:p w:rsidR="007E77B5" w:rsidRPr="00AD5AE7" w:rsidRDefault="007E77B5" w:rsidP="00AD5AE7">
      <w:pPr>
        <w:spacing w:line="540" w:lineRule="exact"/>
        <w:jc w:val="center"/>
        <w:rPr>
          <w:rFonts w:ascii="楷体_GB2312" w:eastAsia="楷体_GB2312"/>
          <w:sz w:val="32"/>
          <w:szCs w:val="32"/>
        </w:rPr>
      </w:pPr>
      <w:r w:rsidRPr="00AD5AE7">
        <w:rPr>
          <w:rFonts w:ascii="楷体_GB2312" w:eastAsia="楷体_GB2312" w:hint="eastAsia"/>
          <w:sz w:val="32"/>
          <w:szCs w:val="32"/>
        </w:rPr>
        <w:t>浙江省宁波市食品安全委员会办公室</w:t>
      </w:r>
    </w:p>
    <w:p w:rsidR="007E77B5" w:rsidRPr="009F3A02" w:rsidRDefault="007E77B5" w:rsidP="00AD5AE7">
      <w:pPr>
        <w:spacing w:line="520" w:lineRule="exact"/>
        <w:ind w:firstLineChars="200" w:firstLine="640"/>
        <w:rPr>
          <w:rFonts w:eastAsia="仿宋_GB2312"/>
          <w:sz w:val="32"/>
          <w:szCs w:val="32"/>
        </w:rPr>
      </w:pPr>
    </w:p>
    <w:p w:rsidR="007E77B5" w:rsidRPr="009F3A02" w:rsidRDefault="007E77B5" w:rsidP="00AD5AE7">
      <w:pPr>
        <w:spacing w:line="520" w:lineRule="exact"/>
        <w:ind w:firstLineChars="200" w:firstLine="640"/>
        <w:rPr>
          <w:rFonts w:eastAsia="仿宋_GB2312"/>
          <w:sz w:val="32"/>
          <w:szCs w:val="32"/>
        </w:rPr>
      </w:pPr>
      <w:r w:rsidRPr="009F3A02">
        <w:rPr>
          <w:rFonts w:eastAsia="仿宋_GB2312"/>
          <w:sz w:val="32"/>
          <w:szCs w:val="32"/>
        </w:rPr>
        <w:t>宁波市积极开展信用嵌入，通过夯实法律基础、完善规章制度、建立统一平台、拓展综合运用，逐步建立起涵盖信用征集、评价、运用等各环节的食品安全信用体系，取得了一定成效。</w:t>
      </w:r>
    </w:p>
    <w:p w:rsidR="007E77B5" w:rsidRPr="00AD5AE7" w:rsidRDefault="007E77B5" w:rsidP="00AD5AE7">
      <w:pPr>
        <w:spacing w:line="520" w:lineRule="exact"/>
        <w:ind w:firstLineChars="200" w:firstLine="640"/>
        <w:rPr>
          <w:rFonts w:ascii="黑体" w:eastAsia="黑体" w:hAnsi="黑体"/>
          <w:sz w:val="32"/>
          <w:szCs w:val="32"/>
        </w:rPr>
      </w:pPr>
      <w:r w:rsidRPr="00AD5AE7">
        <w:rPr>
          <w:rFonts w:ascii="黑体" w:eastAsia="黑体" w:hAnsi="黑体"/>
          <w:sz w:val="32"/>
          <w:szCs w:val="32"/>
        </w:rPr>
        <w:t>一、建章立制，夯实信用监督制度基础</w:t>
      </w:r>
    </w:p>
    <w:p w:rsidR="007E77B5" w:rsidRPr="009F3A02" w:rsidRDefault="007E77B5" w:rsidP="00AD5AE7">
      <w:pPr>
        <w:spacing w:line="520" w:lineRule="exact"/>
        <w:ind w:firstLineChars="200" w:firstLine="640"/>
        <w:rPr>
          <w:rFonts w:eastAsia="仿宋_GB2312"/>
          <w:sz w:val="32"/>
          <w:szCs w:val="32"/>
        </w:rPr>
      </w:pPr>
      <w:r w:rsidRPr="009F3A02">
        <w:rPr>
          <w:rFonts w:eastAsia="仿宋_GB2312"/>
          <w:sz w:val="32"/>
          <w:szCs w:val="32"/>
        </w:rPr>
        <w:t>制定《宁波市企业信用监管和社会责任评价办法》，确立全市统一的企业信用分类监管标准，为实施信用联合奖惩，合力推进企业信用监管体系建设提供了法律支撑。突出业务特色，制定《宁波市市场监管系统食品药品安全信用监管办法》</w:t>
      </w:r>
      <w:r w:rsidRPr="009F3A02">
        <w:rPr>
          <w:rFonts w:eastAsia="仿宋_GB2312"/>
          <w:sz w:val="32"/>
          <w:szCs w:val="32"/>
        </w:rPr>
        <w:t>,</w:t>
      </w:r>
      <w:r w:rsidRPr="009F3A02">
        <w:rPr>
          <w:rFonts w:eastAsia="仿宋_GB2312"/>
          <w:sz w:val="32"/>
          <w:szCs w:val="32"/>
        </w:rPr>
        <w:t>以</w:t>
      </w:r>
      <w:r w:rsidRPr="009F3A02">
        <w:rPr>
          <w:rFonts w:eastAsia="仿宋_GB2312"/>
          <w:sz w:val="32"/>
          <w:szCs w:val="32"/>
        </w:rPr>
        <w:t>1+X</w:t>
      </w:r>
      <w:r w:rsidRPr="009F3A02">
        <w:rPr>
          <w:rFonts w:eastAsia="仿宋_GB2312"/>
          <w:sz w:val="32"/>
          <w:szCs w:val="32"/>
        </w:rPr>
        <w:t>模式，打造食品药品信用监管体系。在此基础上，制定《食品药品严重失信惩戒实施方案》，对食品安全领域严重失信者实施行业禁入惩戒。</w:t>
      </w:r>
    </w:p>
    <w:p w:rsidR="007E77B5" w:rsidRPr="00AD5AE7" w:rsidRDefault="007E77B5" w:rsidP="00AD5AE7">
      <w:pPr>
        <w:spacing w:line="520" w:lineRule="exact"/>
        <w:ind w:firstLineChars="200" w:firstLine="640"/>
        <w:rPr>
          <w:rFonts w:ascii="黑体" w:eastAsia="黑体" w:hAnsi="黑体"/>
          <w:sz w:val="32"/>
          <w:szCs w:val="32"/>
        </w:rPr>
      </w:pPr>
      <w:r w:rsidRPr="00AD5AE7">
        <w:rPr>
          <w:rFonts w:ascii="黑体" w:eastAsia="黑体" w:hAnsi="黑体"/>
          <w:sz w:val="32"/>
          <w:szCs w:val="32"/>
        </w:rPr>
        <w:t>二、搭建平台，打造信用信息全景画像</w:t>
      </w:r>
    </w:p>
    <w:p w:rsidR="007E77B5" w:rsidRPr="009F3A02" w:rsidRDefault="007E77B5" w:rsidP="00AD5AE7">
      <w:pPr>
        <w:spacing w:line="520" w:lineRule="exact"/>
        <w:ind w:firstLineChars="200" w:firstLine="640"/>
        <w:rPr>
          <w:rFonts w:eastAsia="仿宋_GB2312"/>
          <w:sz w:val="32"/>
          <w:szCs w:val="32"/>
        </w:rPr>
      </w:pPr>
      <w:r w:rsidRPr="009F3A02">
        <w:rPr>
          <w:rFonts w:eastAsia="仿宋_GB2312"/>
          <w:sz w:val="32"/>
          <w:szCs w:val="32"/>
        </w:rPr>
        <w:t>一是建立统一完善的企业信用信息数据库。整合</w:t>
      </w:r>
      <w:r w:rsidRPr="009F3A02">
        <w:rPr>
          <w:rFonts w:eastAsia="仿宋_GB2312"/>
          <w:sz w:val="32"/>
          <w:szCs w:val="32"/>
        </w:rPr>
        <w:t>32</w:t>
      </w:r>
      <w:r w:rsidRPr="009F3A02">
        <w:rPr>
          <w:rFonts w:eastAsia="仿宋_GB2312"/>
          <w:sz w:val="32"/>
          <w:szCs w:val="32"/>
        </w:rPr>
        <w:t>个部门的企业信用信息，打通市级与区县（市）间的数据库，实现市、县两级平台的对接和信息共享。截至目前，已征集包括企业、个体工商户、重点人群等</w:t>
      </w:r>
      <w:r w:rsidRPr="009F3A02">
        <w:rPr>
          <w:rFonts w:eastAsia="仿宋_GB2312"/>
          <w:sz w:val="32"/>
          <w:szCs w:val="32"/>
        </w:rPr>
        <w:t>506</w:t>
      </w:r>
      <w:r w:rsidRPr="009F3A02">
        <w:rPr>
          <w:rFonts w:eastAsia="仿宋_GB2312"/>
          <w:sz w:val="32"/>
          <w:szCs w:val="32"/>
        </w:rPr>
        <w:t>类</w:t>
      </w:r>
      <w:r w:rsidRPr="009F3A02">
        <w:rPr>
          <w:rFonts w:eastAsia="仿宋_GB2312"/>
          <w:sz w:val="32"/>
          <w:szCs w:val="32"/>
        </w:rPr>
        <w:t>5089</w:t>
      </w:r>
      <w:r w:rsidRPr="009F3A02">
        <w:rPr>
          <w:rFonts w:eastAsia="仿宋_GB2312"/>
          <w:sz w:val="32"/>
          <w:szCs w:val="32"/>
        </w:rPr>
        <w:t>项数据，信息数近</w:t>
      </w:r>
      <w:r w:rsidRPr="009F3A02">
        <w:rPr>
          <w:rFonts w:eastAsia="仿宋_GB2312"/>
          <w:sz w:val="32"/>
          <w:szCs w:val="32"/>
        </w:rPr>
        <w:t>7000</w:t>
      </w:r>
      <w:r w:rsidRPr="009F3A02">
        <w:rPr>
          <w:rFonts w:eastAsia="仿宋_GB2312"/>
          <w:sz w:val="32"/>
          <w:szCs w:val="32"/>
        </w:rPr>
        <w:t>万条。二是建立统一清晰的信用信息公示平台。依托</w:t>
      </w:r>
      <w:r w:rsidRPr="009F3A02">
        <w:rPr>
          <w:rFonts w:eastAsia="仿宋_GB2312"/>
          <w:sz w:val="32"/>
          <w:szCs w:val="32"/>
        </w:rPr>
        <w:t>“</w:t>
      </w:r>
      <w:r w:rsidRPr="009F3A02">
        <w:rPr>
          <w:rFonts w:eastAsia="仿宋_GB2312"/>
          <w:sz w:val="32"/>
          <w:szCs w:val="32"/>
        </w:rPr>
        <w:t>宁波市企业信用网</w:t>
      </w:r>
      <w:r w:rsidRPr="009F3A02">
        <w:rPr>
          <w:rFonts w:eastAsia="仿宋_GB2312"/>
          <w:sz w:val="32"/>
          <w:szCs w:val="32"/>
        </w:rPr>
        <w:t>”</w:t>
      </w:r>
      <w:r w:rsidRPr="009F3A02">
        <w:rPr>
          <w:rFonts w:eastAsia="仿宋_GB2312"/>
          <w:sz w:val="32"/>
          <w:szCs w:val="32"/>
        </w:rPr>
        <w:t>，集中发布监督抽验信息、黑名单信息、行政许可、行政处罚信息，信用等级等信息。同时，开展季度分析通报，敦促各部门严格落实信息公示制度。截至目前，全市共发布食品药品监督</w:t>
      </w:r>
      <w:r w:rsidRPr="009F3A02">
        <w:rPr>
          <w:rFonts w:eastAsia="仿宋_GB2312"/>
          <w:sz w:val="32"/>
          <w:szCs w:val="32"/>
        </w:rPr>
        <w:lastRenderedPageBreak/>
        <w:t>抽检</w:t>
      </w:r>
      <w:r w:rsidRPr="009F3A02">
        <w:rPr>
          <w:rFonts w:eastAsia="仿宋_GB2312"/>
          <w:sz w:val="32"/>
          <w:szCs w:val="32"/>
        </w:rPr>
        <w:t>5.8</w:t>
      </w:r>
      <w:r w:rsidRPr="009F3A02">
        <w:rPr>
          <w:rFonts w:eastAsia="仿宋_GB2312"/>
          <w:sz w:val="32"/>
          <w:szCs w:val="32"/>
        </w:rPr>
        <w:t>万批次，行政处罚信息</w:t>
      </w:r>
      <w:r w:rsidRPr="009F3A02">
        <w:rPr>
          <w:rFonts w:eastAsia="仿宋_GB2312"/>
          <w:sz w:val="32"/>
          <w:szCs w:val="32"/>
        </w:rPr>
        <w:t>4700</w:t>
      </w:r>
      <w:r w:rsidRPr="009F3A02">
        <w:rPr>
          <w:rFonts w:eastAsia="仿宋_GB2312"/>
          <w:sz w:val="32"/>
          <w:szCs w:val="32"/>
        </w:rPr>
        <w:t>多条，食品安全黑名单</w:t>
      </w:r>
      <w:r w:rsidRPr="009F3A02">
        <w:rPr>
          <w:rFonts w:eastAsia="仿宋_GB2312"/>
          <w:sz w:val="32"/>
          <w:szCs w:val="32"/>
        </w:rPr>
        <w:t>100</w:t>
      </w:r>
      <w:r w:rsidRPr="009F3A02">
        <w:rPr>
          <w:rFonts w:eastAsia="仿宋_GB2312"/>
          <w:sz w:val="32"/>
          <w:szCs w:val="32"/>
        </w:rPr>
        <w:t>余家，信息查询总量两亿八百多万次。</w:t>
      </w:r>
    </w:p>
    <w:p w:rsidR="007E77B5" w:rsidRPr="00AD5AE7" w:rsidRDefault="007E77B5"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t>三、助力监管，实现信用信息综合运用</w:t>
      </w:r>
    </w:p>
    <w:p w:rsidR="007E77B5" w:rsidRPr="009F3A02" w:rsidRDefault="007E77B5" w:rsidP="009F3A02">
      <w:pPr>
        <w:spacing w:line="540" w:lineRule="exact"/>
        <w:ind w:firstLineChars="200" w:firstLine="640"/>
        <w:rPr>
          <w:rFonts w:eastAsia="仿宋_GB2312"/>
          <w:sz w:val="32"/>
          <w:szCs w:val="32"/>
        </w:rPr>
      </w:pPr>
      <w:r w:rsidRPr="009F3A02">
        <w:rPr>
          <w:rFonts w:eastAsia="仿宋_GB2312"/>
          <w:sz w:val="32"/>
          <w:szCs w:val="32"/>
        </w:rPr>
        <w:t>一是企业信用与风险等级相结合，推动监管到位。将食品安全风险等级引入分类监管中，根据企业年度信用状况和安全风险等级实施</w:t>
      </w:r>
      <w:r w:rsidRPr="009F3A02">
        <w:rPr>
          <w:rFonts w:eastAsia="仿宋_GB2312"/>
          <w:sz w:val="32"/>
          <w:szCs w:val="32"/>
        </w:rPr>
        <w:t>A</w:t>
      </w:r>
      <w:r w:rsidRPr="009F3A02">
        <w:rPr>
          <w:rFonts w:eastAsia="仿宋_GB2312"/>
          <w:sz w:val="32"/>
          <w:szCs w:val="32"/>
        </w:rPr>
        <w:t>、</w:t>
      </w:r>
      <w:r w:rsidRPr="009F3A02">
        <w:rPr>
          <w:rFonts w:eastAsia="仿宋_GB2312"/>
          <w:sz w:val="32"/>
          <w:szCs w:val="32"/>
        </w:rPr>
        <w:t>B</w:t>
      </w:r>
      <w:r w:rsidRPr="009F3A02">
        <w:rPr>
          <w:rFonts w:eastAsia="仿宋_GB2312"/>
          <w:sz w:val="32"/>
          <w:szCs w:val="32"/>
        </w:rPr>
        <w:t>、</w:t>
      </w:r>
      <w:r w:rsidRPr="009F3A02">
        <w:rPr>
          <w:rFonts w:eastAsia="仿宋_GB2312"/>
          <w:sz w:val="32"/>
          <w:szCs w:val="32"/>
        </w:rPr>
        <w:t>C</w:t>
      </w:r>
      <w:r w:rsidRPr="009F3A02">
        <w:rPr>
          <w:rFonts w:eastAsia="仿宋_GB2312"/>
          <w:sz w:val="32"/>
          <w:szCs w:val="32"/>
        </w:rPr>
        <w:t>、</w:t>
      </w:r>
      <w:r w:rsidRPr="009F3A02">
        <w:rPr>
          <w:rFonts w:eastAsia="仿宋_GB2312"/>
          <w:sz w:val="32"/>
          <w:szCs w:val="32"/>
        </w:rPr>
        <w:t>D</w:t>
      </w:r>
      <w:r w:rsidRPr="009F3A02">
        <w:rPr>
          <w:rFonts w:eastAsia="仿宋_GB2312"/>
          <w:sz w:val="32"/>
          <w:szCs w:val="32"/>
        </w:rPr>
        <w:t>四类监管，将有限监管力量向信用等级低且产品风险高的企业倾斜。二是政府监管与企业自律相结合，落实主体责任。借助行政指导、企业自查自纠、上报年度质量自查报告、开展行政约谈等手段，引导企业自律。同时，将信用评价结果广泛应用于</w:t>
      </w:r>
      <w:r w:rsidRPr="009F3A02">
        <w:rPr>
          <w:rFonts w:eastAsia="仿宋_GB2312"/>
          <w:sz w:val="32"/>
          <w:szCs w:val="32"/>
        </w:rPr>
        <w:t>“</w:t>
      </w:r>
      <w:r w:rsidRPr="009F3A02">
        <w:rPr>
          <w:rFonts w:eastAsia="仿宋_GB2312"/>
          <w:sz w:val="32"/>
          <w:szCs w:val="32"/>
        </w:rPr>
        <w:t>守合同重信用</w:t>
      </w:r>
      <w:r w:rsidRPr="009F3A02">
        <w:rPr>
          <w:rFonts w:eastAsia="仿宋_GB2312"/>
          <w:sz w:val="32"/>
          <w:szCs w:val="32"/>
        </w:rPr>
        <w:t>”</w:t>
      </w:r>
      <w:r w:rsidRPr="009F3A02">
        <w:rPr>
          <w:rFonts w:eastAsia="仿宋_GB2312"/>
          <w:sz w:val="32"/>
          <w:szCs w:val="32"/>
        </w:rPr>
        <w:t>单位、信用示范企业、餐饮服务食品安全示范单位等荣誉认定或授予，并通过企业信用管理系统，横向通报各部门，拓展食品安全信用监管的辐射面。三是食品安全监管与金融惩戒相结合，拓宽信用影响。试点开展食品安全金融征信体系建设，推行食品安全金融征信全过程监管。金融机构对食品安全信用信息记录优良者，给予</w:t>
      </w:r>
      <w:proofErr w:type="gramStart"/>
      <w:r w:rsidRPr="009F3A02">
        <w:rPr>
          <w:rFonts w:eastAsia="仿宋_GB2312"/>
          <w:sz w:val="32"/>
          <w:szCs w:val="32"/>
        </w:rPr>
        <w:t>加提高授</w:t>
      </w:r>
      <w:proofErr w:type="gramEnd"/>
      <w:r w:rsidRPr="009F3A02">
        <w:rPr>
          <w:rFonts w:eastAsia="仿宋_GB2312"/>
          <w:sz w:val="32"/>
          <w:szCs w:val="32"/>
        </w:rPr>
        <w:t>信额度、降低授</w:t>
      </w:r>
      <w:proofErr w:type="gramStart"/>
      <w:r w:rsidRPr="009F3A02">
        <w:rPr>
          <w:rFonts w:eastAsia="仿宋_GB2312"/>
          <w:sz w:val="32"/>
          <w:szCs w:val="32"/>
        </w:rPr>
        <w:t>信利率</w:t>
      </w:r>
      <w:proofErr w:type="gramEnd"/>
      <w:r w:rsidRPr="009F3A02">
        <w:rPr>
          <w:rFonts w:eastAsia="仿宋_GB2312"/>
          <w:sz w:val="32"/>
          <w:szCs w:val="32"/>
        </w:rPr>
        <w:t>等支持，对信用信息记录不良者，给予降低授信额度、提高授信利率、阻断信贷渠道等限制。目前，已对</w:t>
      </w:r>
      <w:r w:rsidRPr="009F3A02">
        <w:rPr>
          <w:rFonts w:eastAsia="仿宋_GB2312"/>
          <w:sz w:val="32"/>
          <w:szCs w:val="32"/>
        </w:rPr>
        <w:t>98</w:t>
      </w:r>
      <w:r w:rsidRPr="009F3A02">
        <w:rPr>
          <w:rFonts w:eastAsia="仿宋_GB2312"/>
          <w:sz w:val="32"/>
          <w:szCs w:val="32"/>
        </w:rPr>
        <w:t>家失信主体在续贷时予以惩戒措施，</w:t>
      </w:r>
      <w:proofErr w:type="gramStart"/>
      <w:r w:rsidRPr="009F3A02">
        <w:rPr>
          <w:rFonts w:eastAsia="仿宋_GB2312"/>
          <w:sz w:val="32"/>
          <w:szCs w:val="32"/>
        </w:rPr>
        <w:t>涉贷金额</w:t>
      </w:r>
      <w:proofErr w:type="gramEnd"/>
      <w:r w:rsidRPr="009F3A02">
        <w:rPr>
          <w:rFonts w:eastAsia="仿宋_GB2312"/>
          <w:sz w:val="32"/>
          <w:szCs w:val="32"/>
        </w:rPr>
        <w:t>4960</w:t>
      </w:r>
      <w:r w:rsidRPr="009F3A02">
        <w:rPr>
          <w:rFonts w:eastAsia="仿宋_GB2312"/>
          <w:sz w:val="32"/>
          <w:szCs w:val="32"/>
        </w:rPr>
        <w:t>万元；对</w:t>
      </w:r>
      <w:r w:rsidRPr="009F3A02">
        <w:rPr>
          <w:rFonts w:eastAsia="仿宋_GB2312"/>
          <w:sz w:val="32"/>
          <w:szCs w:val="32"/>
        </w:rPr>
        <w:t>117</w:t>
      </w:r>
      <w:r w:rsidRPr="009F3A02">
        <w:rPr>
          <w:rFonts w:eastAsia="仿宋_GB2312"/>
          <w:sz w:val="32"/>
          <w:szCs w:val="32"/>
        </w:rPr>
        <w:t>家守信主体在续贷时提供优惠服务，</w:t>
      </w:r>
      <w:proofErr w:type="gramStart"/>
      <w:r w:rsidRPr="009F3A02">
        <w:rPr>
          <w:rFonts w:eastAsia="仿宋_GB2312"/>
          <w:sz w:val="32"/>
          <w:szCs w:val="32"/>
        </w:rPr>
        <w:t>涉贷金额</w:t>
      </w:r>
      <w:proofErr w:type="gramEnd"/>
      <w:r w:rsidRPr="009F3A02">
        <w:rPr>
          <w:rFonts w:eastAsia="仿宋_GB2312"/>
          <w:sz w:val="32"/>
          <w:szCs w:val="32"/>
        </w:rPr>
        <w:t>12.3</w:t>
      </w:r>
      <w:r w:rsidRPr="009F3A02">
        <w:rPr>
          <w:rFonts w:eastAsia="仿宋_GB2312"/>
          <w:sz w:val="32"/>
          <w:szCs w:val="32"/>
        </w:rPr>
        <w:t>亿元；</w:t>
      </w:r>
      <w:r w:rsidRPr="009F3A02">
        <w:rPr>
          <w:rFonts w:eastAsia="仿宋_GB2312"/>
          <w:sz w:val="32"/>
          <w:szCs w:val="32"/>
        </w:rPr>
        <w:t>16</w:t>
      </w:r>
      <w:r w:rsidRPr="009F3A02">
        <w:rPr>
          <w:rFonts w:eastAsia="仿宋_GB2312"/>
          <w:sz w:val="32"/>
          <w:szCs w:val="32"/>
        </w:rPr>
        <w:t>家严重失信的食品生产经营者被列入拒贷名单。</w:t>
      </w:r>
    </w:p>
    <w:p w:rsidR="00C654F5" w:rsidRPr="009F3A02" w:rsidRDefault="007E77B5" w:rsidP="009F3A02">
      <w:pPr>
        <w:spacing w:line="540" w:lineRule="exact"/>
        <w:ind w:firstLineChars="200" w:firstLine="640"/>
        <w:rPr>
          <w:rFonts w:eastAsia="仿宋_GB2312"/>
          <w:sz w:val="32"/>
          <w:szCs w:val="32"/>
        </w:rPr>
      </w:pPr>
      <w:r w:rsidRPr="009F3A02">
        <w:rPr>
          <w:rFonts w:eastAsia="仿宋_GB2312"/>
          <w:sz w:val="32"/>
          <w:szCs w:val="32"/>
        </w:rPr>
        <w:br w:type="page"/>
      </w:r>
    </w:p>
    <w:p w:rsidR="00AD5AE7" w:rsidRDefault="00AD5AE7" w:rsidP="00AD5AE7">
      <w:pPr>
        <w:spacing w:line="540" w:lineRule="exact"/>
        <w:rPr>
          <w:rFonts w:eastAsia="仿宋_GB2312"/>
          <w:sz w:val="32"/>
          <w:szCs w:val="32"/>
        </w:rPr>
      </w:pPr>
    </w:p>
    <w:p w:rsidR="00C654F5" w:rsidRPr="00AD5AE7" w:rsidRDefault="00C654F5"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马鞍山市着力加强食品安全信用体系建设</w:t>
      </w:r>
    </w:p>
    <w:p w:rsidR="00C654F5" w:rsidRPr="00AD5AE7" w:rsidRDefault="00C654F5" w:rsidP="00AD5AE7">
      <w:pPr>
        <w:spacing w:line="540" w:lineRule="exact"/>
        <w:jc w:val="center"/>
        <w:rPr>
          <w:rFonts w:ascii="楷体_GB2312" w:eastAsia="楷体_GB2312"/>
          <w:sz w:val="32"/>
          <w:szCs w:val="32"/>
        </w:rPr>
      </w:pPr>
      <w:r w:rsidRPr="00AD5AE7">
        <w:rPr>
          <w:rFonts w:ascii="楷体_GB2312" w:eastAsia="楷体_GB2312" w:hint="eastAsia"/>
          <w:sz w:val="32"/>
          <w:szCs w:val="32"/>
        </w:rPr>
        <w:t>安徽省马鞍山市食品药品安全委员会办公室</w:t>
      </w:r>
    </w:p>
    <w:p w:rsidR="00C654F5" w:rsidRPr="009F3A02" w:rsidRDefault="00C654F5" w:rsidP="00AD5AE7">
      <w:pPr>
        <w:spacing w:line="520" w:lineRule="exact"/>
        <w:ind w:firstLineChars="200" w:firstLine="640"/>
        <w:rPr>
          <w:rFonts w:eastAsia="仿宋_GB2312"/>
          <w:sz w:val="32"/>
          <w:szCs w:val="32"/>
        </w:rPr>
      </w:pPr>
    </w:p>
    <w:p w:rsidR="00C654F5" w:rsidRPr="009F3A02" w:rsidRDefault="00C654F5" w:rsidP="00AD5AE7">
      <w:pPr>
        <w:spacing w:line="520" w:lineRule="exact"/>
        <w:ind w:firstLineChars="200" w:firstLine="640"/>
        <w:rPr>
          <w:rFonts w:eastAsia="仿宋_GB2312"/>
          <w:sz w:val="32"/>
          <w:szCs w:val="32"/>
        </w:rPr>
      </w:pPr>
      <w:r w:rsidRPr="009F3A02">
        <w:rPr>
          <w:rFonts w:eastAsia="仿宋_GB2312"/>
          <w:sz w:val="32"/>
          <w:szCs w:val="32"/>
        </w:rPr>
        <w:t>作为</w:t>
      </w:r>
      <w:r w:rsidRPr="009F3A02">
        <w:rPr>
          <w:rFonts w:eastAsia="仿宋_GB2312"/>
          <w:sz w:val="32"/>
          <w:szCs w:val="32"/>
        </w:rPr>
        <w:t>“</w:t>
      </w:r>
      <w:r w:rsidRPr="009F3A02">
        <w:rPr>
          <w:rFonts w:eastAsia="仿宋_GB2312"/>
          <w:sz w:val="32"/>
          <w:szCs w:val="32"/>
        </w:rPr>
        <w:t>安徽</w:t>
      </w:r>
      <w:r w:rsidR="00FB04FD" w:rsidRPr="009F3A02">
        <w:rPr>
          <w:rFonts w:eastAsia="仿宋_GB2312"/>
          <w:sz w:val="32"/>
          <w:szCs w:val="32"/>
        </w:rPr>
        <w:t>省食品</w:t>
      </w:r>
      <w:r w:rsidRPr="009F3A02">
        <w:rPr>
          <w:rFonts w:eastAsia="仿宋_GB2312"/>
          <w:sz w:val="32"/>
          <w:szCs w:val="32"/>
        </w:rPr>
        <w:t>安全信用体系建设试点城市</w:t>
      </w:r>
      <w:r w:rsidRPr="009F3A02">
        <w:rPr>
          <w:rFonts w:eastAsia="仿宋_GB2312"/>
          <w:sz w:val="32"/>
          <w:szCs w:val="32"/>
        </w:rPr>
        <w:t>”</w:t>
      </w:r>
      <w:r w:rsidRPr="009F3A02">
        <w:rPr>
          <w:rFonts w:eastAsia="仿宋_GB2312"/>
          <w:sz w:val="32"/>
          <w:szCs w:val="32"/>
        </w:rPr>
        <w:t>，马鞍山市周密部署，强化措施，扎实推进，取得了初步成效，积极营造出诚实守信的食品安全工作局面。</w:t>
      </w:r>
    </w:p>
    <w:p w:rsidR="00C654F5" w:rsidRPr="00AD5AE7" w:rsidRDefault="00C654F5" w:rsidP="00AD5AE7">
      <w:pPr>
        <w:spacing w:line="520" w:lineRule="exact"/>
        <w:ind w:firstLineChars="200" w:firstLine="640"/>
        <w:rPr>
          <w:rFonts w:ascii="黑体" w:eastAsia="黑体" w:hAnsi="黑体"/>
          <w:sz w:val="32"/>
          <w:szCs w:val="32"/>
        </w:rPr>
      </w:pPr>
      <w:r w:rsidRPr="00AD5AE7">
        <w:rPr>
          <w:rFonts w:ascii="黑体" w:eastAsia="黑体" w:hAnsi="黑体"/>
          <w:sz w:val="32"/>
          <w:szCs w:val="32"/>
        </w:rPr>
        <w:t>一、高度重视，完善制度建设</w:t>
      </w:r>
    </w:p>
    <w:p w:rsidR="00C654F5" w:rsidRPr="009F3A02" w:rsidRDefault="00C654F5" w:rsidP="00AD5AE7">
      <w:pPr>
        <w:spacing w:line="520" w:lineRule="exact"/>
        <w:ind w:firstLineChars="200" w:firstLine="640"/>
        <w:rPr>
          <w:rFonts w:eastAsia="仿宋_GB2312"/>
          <w:sz w:val="32"/>
          <w:szCs w:val="32"/>
        </w:rPr>
      </w:pPr>
      <w:r w:rsidRPr="009F3A02">
        <w:rPr>
          <w:rFonts w:eastAsia="仿宋_GB2312"/>
          <w:sz w:val="32"/>
          <w:szCs w:val="32"/>
        </w:rPr>
        <w:t>一是联合多部门，在全省率先制定了诚信联合激励和失信联合惩戒制度，加大对守信行为的表彰和宣传力度，加强对失信主体的约束和惩戒，实现信用信息交换共享、信用奖惩协调联动。二是制定</w:t>
      </w: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发布制度，并积极利用市政府</w:t>
      </w:r>
      <w:r w:rsidRPr="009F3A02">
        <w:rPr>
          <w:rFonts w:eastAsia="仿宋_GB2312"/>
          <w:sz w:val="32"/>
          <w:szCs w:val="32"/>
        </w:rPr>
        <w:t>“</w:t>
      </w:r>
      <w:r w:rsidRPr="009F3A02">
        <w:rPr>
          <w:rFonts w:eastAsia="仿宋_GB2312"/>
          <w:sz w:val="32"/>
          <w:szCs w:val="32"/>
        </w:rPr>
        <w:t>信用马鞍山</w:t>
      </w:r>
      <w:r w:rsidRPr="009F3A02">
        <w:rPr>
          <w:rFonts w:eastAsia="仿宋_GB2312"/>
          <w:sz w:val="32"/>
          <w:szCs w:val="32"/>
        </w:rPr>
        <w:t>”</w:t>
      </w:r>
      <w:r w:rsidRPr="009F3A02">
        <w:rPr>
          <w:rFonts w:eastAsia="仿宋_GB2312"/>
          <w:sz w:val="32"/>
          <w:szCs w:val="32"/>
        </w:rPr>
        <w:t>网</w:t>
      </w:r>
      <w:r w:rsidR="00FB04FD" w:rsidRPr="009F3A02">
        <w:rPr>
          <w:rFonts w:eastAsia="仿宋_GB2312"/>
          <w:sz w:val="32"/>
          <w:szCs w:val="32"/>
        </w:rPr>
        <w:t>站进行发布，让守信者处处收益、失信者处处受限。三是制定了食品</w:t>
      </w:r>
      <w:r w:rsidRPr="009F3A02">
        <w:rPr>
          <w:rFonts w:eastAsia="仿宋_GB2312"/>
          <w:sz w:val="32"/>
          <w:szCs w:val="32"/>
        </w:rPr>
        <w:t>安全信用信息归集和使用办法、信用等级评定管理办法，加强信用信息的归集使用，建立信用约束机制。</w:t>
      </w:r>
    </w:p>
    <w:p w:rsidR="00C654F5" w:rsidRPr="00AD5AE7" w:rsidRDefault="00C654F5" w:rsidP="00AD5AE7">
      <w:pPr>
        <w:spacing w:line="520" w:lineRule="exact"/>
        <w:ind w:firstLineChars="200" w:firstLine="640"/>
        <w:rPr>
          <w:rFonts w:ascii="黑体" w:eastAsia="黑体" w:hAnsi="黑体"/>
          <w:sz w:val="32"/>
          <w:szCs w:val="32"/>
        </w:rPr>
      </w:pPr>
      <w:r w:rsidRPr="00AD5AE7">
        <w:rPr>
          <w:rFonts w:ascii="黑体" w:eastAsia="黑体" w:hAnsi="黑体"/>
          <w:sz w:val="32"/>
          <w:szCs w:val="32"/>
        </w:rPr>
        <w:t>二、把握重点，构建信用体系</w:t>
      </w:r>
    </w:p>
    <w:p w:rsidR="00C654F5" w:rsidRPr="009F3A02" w:rsidRDefault="00C654F5" w:rsidP="00AD5AE7">
      <w:pPr>
        <w:spacing w:line="520" w:lineRule="exact"/>
        <w:ind w:firstLineChars="200" w:firstLine="640"/>
        <w:rPr>
          <w:rFonts w:eastAsia="仿宋_GB2312"/>
          <w:sz w:val="32"/>
          <w:szCs w:val="32"/>
        </w:rPr>
      </w:pPr>
      <w:r w:rsidRPr="009F3A02">
        <w:rPr>
          <w:rFonts w:eastAsia="仿宋_GB2312"/>
          <w:sz w:val="32"/>
          <w:szCs w:val="32"/>
        </w:rPr>
        <w:t>一是将日常监管信息作为信用体系构建依据。充分利用已有的风险分级评定、餐饮量化分级管理、日常</w:t>
      </w:r>
      <w:proofErr w:type="gramStart"/>
      <w:r w:rsidRPr="009F3A02">
        <w:rPr>
          <w:rFonts w:eastAsia="仿宋_GB2312"/>
          <w:sz w:val="32"/>
          <w:szCs w:val="32"/>
        </w:rPr>
        <w:t>用监督</w:t>
      </w:r>
      <w:proofErr w:type="gramEnd"/>
      <w:r w:rsidRPr="009F3A02">
        <w:rPr>
          <w:rFonts w:eastAsia="仿宋_GB2312"/>
          <w:sz w:val="32"/>
          <w:szCs w:val="32"/>
        </w:rPr>
        <w:t>检查、检验检测、行政处罚等数据，评估划分出信用等级分类的基本框架。二是</w:t>
      </w:r>
      <w:r w:rsidR="00FB04FD" w:rsidRPr="009F3A02">
        <w:rPr>
          <w:rFonts w:eastAsia="仿宋_GB2312"/>
          <w:sz w:val="32"/>
          <w:szCs w:val="32"/>
        </w:rPr>
        <w:t>开展创建示范倡导依法诚信经营。大力开展</w:t>
      </w:r>
      <w:r w:rsidR="00FB04FD" w:rsidRPr="009F3A02">
        <w:rPr>
          <w:rFonts w:eastAsia="仿宋_GB2312"/>
          <w:sz w:val="32"/>
          <w:szCs w:val="32"/>
        </w:rPr>
        <w:t>“</w:t>
      </w:r>
      <w:r w:rsidR="00FB04FD" w:rsidRPr="009F3A02">
        <w:rPr>
          <w:rFonts w:eastAsia="仿宋_GB2312"/>
          <w:sz w:val="32"/>
          <w:szCs w:val="32"/>
        </w:rPr>
        <w:t>食品</w:t>
      </w:r>
      <w:r w:rsidRPr="009F3A02">
        <w:rPr>
          <w:rFonts w:eastAsia="仿宋_GB2312"/>
          <w:sz w:val="32"/>
          <w:szCs w:val="32"/>
        </w:rPr>
        <w:t>安全示范社区</w:t>
      </w:r>
      <w:r w:rsidRPr="009F3A02">
        <w:rPr>
          <w:rFonts w:eastAsia="仿宋_GB2312"/>
          <w:sz w:val="32"/>
          <w:szCs w:val="32"/>
        </w:rPr>
        <w:t>”“</w:t>
      </w:r>
      <w:r w:rsidRPr="009F3A02">
        <w:rPr>
          <w:rFonts w:eastAsia="仿宋_GB2312"/>
          <w:sz w:val="32"/>
          <w:szCs w:val="32"/>
        </w:rPr>
        <w:t>示范药店</w:t>
      </w:r>
      <w:r w:rsidRPr="009F3A02">
        <w:rPr>
          <w:rFonts w:eastAsia="仿宋_GB2312"/>
          <w:sz w:val="32"/>
          <w:szCs w:val="32"/>
        </w:rPr>
        <w:t>”“</w:t>
      </w:r>
      <w:r w:rsidRPr="009F3A02">
        <w:rPr>
          <w:rFonts w:eastAsia="仿宋_GB2312"/>
          <w:sz w:val="32"/>
          <w:szCs w:val="32"/>
        </w:rPr>
        <w:t>规范化食用农产品集中交易市场</w:t>
      </w:r>
      <w:r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w:t>
      </w:r>
      <w:r w:rsidRPr="009F3A02">
        <w:rPr>
          <w:rFonts w:eastAsia="仿宋_GB2312"/>
          <w:sz w:val="32"/>
          <w:szCs w:val="32"/>
        </w:rPr>
        <w:t>等创建活动，同时帮助企业建立诚信档案，督促和指导其全面落实各项质量管理与诚信经营制度。三是引入第三方参与信用等级评价。加强与第三方</w:t>
      </w:r>
      <w:r w:rsidRPr="009F3A02">
        <w:rPr>
          <w:rFonts w:eastAsia="仿宋_GB2312"/>
          <w:sz w:val="32"/>
          <w:szCs w:val="32"/>
        </w:rPr>
        <w:t>“</w:t>
      </w:r>
      <w:r w:rsidRPr="009F3A02">
        <w:rPr>
          <w:rFonts w:eastAsia="仿宋_GB2312"/>
          <w:sz w:val="32"/>
          <w:szCs w:val="32"/>
        </w:rPr>
        <w:t>绿盾征信</w:t>
      </w:r>
      <w:r w:rsidRPr="009F3A02">
        <w:rPr>
          <w:rFonts w:eastAsia="仿宋_GB2312"/>
          <w:sz w:val="32"/>
          <w:szCs w:val="32"/>
        </w:rPr>
        <w:t>”</w:t>
      </w:r>
      <w:r w:rsidRPr="009F3A02">
        <w:rPr>
          <w:rFonts w:eastAsia="仿宋_GB2312"/>
          <w:sz w:val="32"/>
          <w:szCs w:val="32"/>
        </w:rPr>
        <w:t>公司合作，协助建立健全企业信用档案、开展企业员工入职信用培训工作，助推信用机</w:t>
      </w:r>
      <w:r w:rsidRPr="009F3A02">
        <w:rPr>
          <w:rFonts w:eastAsia="仿宋_GB2312"/>
          <w:sz w:val="32"/>
          <w:szCs w:val="32"/>
        </w:rPr>
        <w:lastRenderedPageBreak/>
        <w:t>构将信用评价结果作为资格预审、评标等重要依据。四是利用</w:t>
      </w:r>
      <w:r w:rsidRPr="009F3A02">
        <w:rPr>
          <w:rFonts w:eastAsia="仿宋_GB2312"/>
          <w:sz w:val="32"/>
          <w:szCs w:val="32"/>
        </w:rPr>
        <w:t>“</w:t>
      </w:r>
      <w:r w:rsidRPr="009F3A02">
        <w:rPr>
          <w:rFonts w:eastAsia="仿宋_GB2312"/>
          <w:sz w:val="32"/>
          <w:szCs w:val="32"/>
        </w:rPr>
        <w:t>互联网</w:t>
      </w:r>
      <w:r w:rsidRPr="009F3A02">
        <w:rPr>
          <w:rFonts w:eastAsia="仿宋_GB2312"/>
          <w:sz w:val="32"/>
          <w:szCs w:val="32"/>
        </w:rPr>
        <w:t>+”</w:t>
      </w:r>
      <w:r w:rsidRPr="009F3A02">
        <w:rPr>
          <w:rFonts w:eastAsia="仿宋_GB2312"/>
          <w:sz w:val="32"/>
          <w:szCs w:val="32"/>
        </w:rPr>
        <w:t>有效发布信用信息。建设了</w:t>
      </w:r>
      <w:r w:rsidRPr="009F3A02">
        <w:rPr>
          <w:rFonts w:eastAsia="仿宋_GB2312"/>
          <w:sz w:val="32"/>
          <w:szCs w:val="32"/>
        </w:rPr>
        <w:t>“</w:t>
      </w:r>
      <w:r w:rsidRPr="009F3A02">
        <w:rPr>
          <w:rFonts w:eastAsia="仿宋_GB2312"/>
          <w:sz w:val="32"/>
          <w:szCs w:val="32"/>
        </w:rPr>
        <w:t>智慧食药监</w:t>
      </w:r>
      <w:r w:rsidRPr="009F3A02">
        <w:rPr>
          <w:rFonts w:eastAsia="仿宋_GB2312"/>
          <w:sz w:val="32"/>
          <w:szCs w:val="32"/>
        </w:rPr>
        <w:t>”</w:t>
      </w:r>
      <w:r w:rsidRPr="009F3A02">
        <w:rPr>
          <w:rFonts w:eastAsia="仿宋_GB2312"/>
          <w:sz w:val="32"/>
          <w:szCs w:val="32"/>
        </w:rPr>
        <w:t>系统平台、投诉举报掌上</w:t>
      </w:r>
      <w:r w:rsidRPr="009F3A02">
        <w:rPr>
          <w:rFonts w:eastAsia="仿宋_GB2312"/>
          <w:sz w:val="32"/>
          <w:szCs w:val="32"/>
        </w:rPr>
        <w:t>APP</w:t>
      </w:r>
      <w:r w:rsidRPr="009F3A02">
        <w:rPr>
          <w:rFonts w:eastAsia="仿宋_GB2312"/>
          <w:sz w:val="32"/>
          <w:szCs w:val="32"/>
        </w:rPr>
        <w:t>平台等，引用</w:t>
      </w:r>
      <w:proofErr w:type="gramStart"/>
      <w:r w:rsidRPr="009F3A02">
        <w:rPr>
          <w:rFonts w:eastAsia="仿宋_GB2312"/>
          <w:sz w:val="32"/>
          <w:szCs w:val="32"/>
        </w:rPr>
        <w:t>二维码技术</w:t>
      </w:r>
      <w:proofErr w:type="gramEnd"/>
      <w:r w:rsidRPr="009F3A02">
        <w:rPr>
          <w:rFonts w:eastAsia="仿宋_GB2312"/>
          <w:sz w:val="32"/>
          <w:szCs w:val="32"/>
        </w:rPr>
        <w:t>，试行</w:t>
      </w:r>
      <w:proofErr w:type="gramStart"/>
      <w:r w:rsidRPr="009F3A02">
        <w:rPr>
          <w:rFonts w:eastAsia="仿宋_GB2312"/>
          <w:sz w:val="32"/>
          <w:szCs w:val="32"/>
        </w:rPr>
        <w:t>一</w:t>
      </w:r>
      <w:proofErr w:type="gramEnd"/>
      <w:r w:rsidRPr="009F3A02">
        <w:rPr>
          <w:rFonts w:eastAsia="仿宋_GB2312"/>
          <w:sz w:val="32"/>
          <w:szCs w:val="32"/>
        </w:rPr>
        <w:t>企一码、</w:t>
      </w:r>
      <w:proofErr w:type="gramStart"/>
      <w:r w:rsidRPr="009F3A02">
        <w:rPr>
          <w:rFonts w:eastAsia="仿宋_GB2312"/>
          <w:sz w:val="32"/>
          <w:szCs w:val="32"/>
        </w:rPr>
        <w:t>扫码溯源</w:t>
      </w:r>
      <w:proofErr w:type="gramEnd"/>
      <w:r w:rsidRPr="009F3A02">
        <w:rPr>
          <w:rFonts w:eastAsia="仿宋_GB2312"/>
          <w:sz w:val="32"/>
          <w:szCs w:val="32"/>
        </w:rPr>
        <w:t>，实现信用信息移动化共享。五是运用信用分类结果倒</w:t>
      </w:r>
      <w:proofErr w:type="gramStart"/>
      <w:r w:rsidRPr="009F3A02">
        <w:rPr>
          <w:rFonts w:eastAsia="仿宋_GB2312"/>
          <w:sz w:val="32"/>
          <w:szCs w:val="32"/>
        </w:rPr>
        <w:t>逼企业</w:t>
      </w:r>
      <w:proofErr w:type="gramEnd"/>
      <w:r w:rsidRPr="009F3A02">
        <w:rPr>
          <w:rFonts w:eastAsia="仿宋_GB2312"/>
          <w:sz w:val="32"/>
          <w:szCs w:val="32"/>
        </w:rPr>
        <w:t>落实主体责任。定期向社会发布守信</w:t>
      </w:r>
      <w:r w:rsidRPr="009F3A02">
        <w:rPr>
          <w:rFonts w:eastAsia="仿宋_GB2312"/>
          <w:sz w:val="32"/>
          <w:szCs w:val="32"/>
        </w:rPr>
        <w:t>“</w:t>
      </w:r>
      <w:r w:rsidRPr="009F3A02">
        <w:rPr>
          <w:rFonts w:eastAsia="仿宋_GB2312"/>
          <w:sz w:val="32"/>
          <w:szCs w:val="32"/>
        </w:rPr>
        <w:t>红榜</w:t>
      </w:r>
      <w:r w:rsidRPr="009F3A02">
        <w:rPr>
          <w:rFonts w:eastAsia="仿宋_GB2312"/>
          <w:sz w:val="32"/>
          <w:szCs w:val="32"/>
        </w:rPr>
        <w:t>”</w:t>
      </w:r>
      <w:r w:rsidRPr="009F3A02">
        <w:rPr>
          <w:rFonts w:eastAsia="仿宋_GB2312"/>
          <w:sz w:val="32"/>
          <w:szCs w:val="32"/>
        </w:rPr>
        <w:t>企业以及违法失信的</w:t>
      </w:r>
      <w:r w:rsidRPr="009F3A02">
        <w:rPr>
          <w:rFonts w:eastAsia="仿宋_GB2312"/>
          <w:sz w:val="32"/>
          <w:szCs w:val="32"/>
        </w:rPr>
        <w:t>“</w:t>
      </w:r>
      <w:r w:rsidRPr="009F3A02">
        <w:rPr>
          <w:rFonts w:eastAsia="仿宋_GB2312"/>
          <w:sz w:val="32"/>
          <w:szCs w:val="32"/>
        </w:rPr>
        <w:t>黑名单</w:t>
      </w:r>
      <w:r w:rsidRPr="009F3A02">
        <w:rPr>
          <w:rFonts w:eastAsia="仿宋_GB2312"/>
          <w:sz w:val="32"/>
          <w:szCs w:val="32"/>
        </w:rPr>
        <w:t>”</w:t>
      </w:r>
      <w:r w:rsidRPr="009F3A02">
        <w:rPr>
          <w:rFonts w:eastAsia="仿宋_GB2312"/>
          <w:sz w:val="32"/>
          <w:szCs w:val="32"/>
        </w:rPr>
        <w:t>企业，倒</w:t>
      </w:r>
      <w:proofErr w:type="gramStart"/>
      <w:r w:rsidRPr="009F3A02">
        <w:rPr>
          <w:rFonts w:eastAsia="仿宋_GB2312"/>
          <w:sz w:val="32"/>
          <w:szCs w:val="32"/>
        </w:rPr>
        <w:t>逼企业</w:t>
      </w:r>
      <w:proofErr w:type="gramEnd"/>
      <w:r w:rsidRPr="009F3A02">
        <w:rPr>
          <w:rFonts w:eastAsia="仿宋_GB2312"/>
          <w:sz w:val="32"/>
          <w:szCs w:val="32"/>
        </w:rPr>
        <w:t>主动做到诚信经营，维护自身形象。</w:t>
      </w:r>
    </w:p>
    <w:p w:rsidR="00C654F5" w:rsidRPr="00AD5AE7" w:rsidRDefault="00C654F5"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t>三、大力宣传，营造诚信氛围</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一是组建多层次的共治队伍，建立社会监督员、小记者、网络监督员三支队伍，鼓励群众关心宣传食品安全工作。二是建立多元化的共治平台，打造</w:t>
      </w:r>
      <w:r w:rsidRPr="009F3A02">
        <w:rPr>
          <w:rFonts w:eastAsia="仿宋_GB2312"/>
          <w:sz w:val="32"/>
          <w:szCs w:val="32"/>
        </w:rPr>
        <w:t>“</w:t>
      </w:r>
      <w:r w:rsidRPr="009F3A02">
        <w:rPr>
          <w:rFonts w:eastAsia="仿宋_GB2312"/>
          <w:sz w:val="32"/>
          <w:szCs w:val="32"/>
        </w:rPr>
        <w:t>周末故事会</w:t>
      </w:r>
      <w:r w:rsidRPr="009F3A02">
        <w:rPr>
          <w:rFonts w:eastAsia="仿宋_GB2312"/>
          <w:sz w:val="32"/>
          <w:szCs w:val="32"/>
        </w:rPr>
        <w:t>——</w:t>
      </w:r>
      <w:r w:rsidRPr="009F3A02">
        <w:rPr>
          <w:rFonts w:eastAsia="仿宋_GB2312"/>
          <w:sz w:val="32"/>
          <w:szCs w:val="32"/>
        </w:rPr>
        <w:t>讲述舌尖上的安全</w:t>
      </w:r>
      <w:r w:rsidRPr="009F3A02">
        <w:rPr>
          <w:rFonts w:eastAsia="仿宋_GB2312"/>
          <w:sz w:val="32"/>
          <w:szCs w:val="32"/>
        </w:rPr>
        <w:t>”</w:t>
      </w:r>
      <w:r w:rsidRPr="009F3A02">
        <w:rPr>
          <w:rFonts w:eastAsia="仿宋_GB2312"/>
          <w:sz w:val="32"/>
          <w:szCs w:val="32"/>
        </w:rPr>
        <w:t>公益品牌，在全市社区开展食品安全工作巡讲。开展</w:t>
      </w:r>
      <w:r w:rsidRPr="009F3A02">
        <w:rPr>
          <w:rFonts w:eastAsia="仿宋_GB2312"/>
          <w:sz w:val="32"/>
          <w:szCs w:val="32"/>
        </w:rPr>
        <w:t>“</w:t>
      </w:r>
      <w:r w:rsidRPr="009F3A02">
        <w:rPr>
          <w:rFonts w:eastAsia="仿宋_GB2312"/>
          <w:sz w:val="32"/>
          <w:szCs w:val="32"/>
        </w:rPr>
        <w:t>检验实验室、生产企业、市场食品快检室、餐饮后厨</w:t>
      </w:r>
      <w:r w:rsidRPr="009F3A02">
        <w:rPr>
          <w:rFonts w:eastAsia="仿宋_GB2312"/>
          <w:sz w:val="32"/>
          <w:szCs w:val="32"/>
        </w:rPr>
        <w:t>”</w:t>
      </w:r>
      <w:r w:rsidRPr="009F3A02">
        <w:rPr>
          <w:rFonts w:eastAsia="仿宋_GB2312"/>
          <w:sz w:val="32"/>
          <w:szCs w:val="32"/>
        </w:rPr>
        <w:t>四个公众开放活动。三是开展广覆盖的共治宣传，举办</w:t>
      </w:r>
      <w:r w:rsidRPr="009F3A02">
        <w:rPr>
          <w:rFonts w:eastAsia="仿宋_GB2312"/>
          <w:sz w:val="32"/>
          <w:szCs w:val="32"/>
        </w:rPr>
        <w:t>“</w:t>
      </w:r>
      <w:r w:rsidRPr="009F3A02">
        <w:rPr>
          <w:rFonts w:eastAsia="仿宋_GB2312"/>
          <w:sz w:val="32"/>
          <w:szCs w:val="32"/>
        </w:rPr>
        <w:t>食品安全宣传周</w:t>
      </w:r>
      <w:r w:rsidRPr="009F3A02">
        <w:rPr>
          <w:rFonts w:eastAsia="仿宋_GB2312"/>
          <w:sz w:val="32"/>
          <w:szCs w:val="32"/>
        </w:rPr>
        <w:t>”“</w:t>
      </w:r>
      <w:r w:rsidRPr="009F3A02">
        <w:rPr>
          <w:rFonts w:eastAsia="仿宋_GB2312"/>
          <w:sz w:val="32"/>
          <w:szCs w:val="32"/>
        </w:rPr>
        <w:t>食品安全马鞍山行</w:t>
      </w:r>
      <w:r w:rsidRPr="009F3A02">
        <w:rPr>
          <w:rFonts w:eastAsia="仿宋_GB2312"/>
          <w:sz w:val="32"/>
          <w:szCs w:val="32"/>
        </w:rPr>
        <w:t>”</w:t>
      </w:r>
      <w:r w:rsidRPr="009F3A02">
        <w:rPr>
          <w:rFonts w:eastAsia="仿宋_GB2312"/>
          <w:sz w:val="32"/>
          <w:szCs w:val="32"/>
        </w:rPr>
        <w:t>等宣传活动。在全市</w:t>
      </w:r>
      <w:r w:rsidRPr="009F3A02">
        <w:rPr>
          <w:rFonts w:eastAsia="仿宋_GB2312"/>
          <w:sz w:val="32"/>
          <w:szCs w:val="32"/>
        </w:rPr>
        <w:t>51</w:t>
      </w:r>
      <w:r w:rsidRPr="009F3A02">
        <w:rPr>
          <w:rFonts w:eastAsia="仿宋_GB2312"/>
          <w:sz w:val="32"/>
          <w:szCs w:val="32"/>
        </w:rPr>
        <w:t>个社区设置宣传栏，在</w:t>
      </w:r>
      <w:r w:rsidRPr="009F3A02">
        <w:rPr>
          <w:rFonts w:eastAsia="仿宋_GB2312"/>
          <w:sz w:val="32"/>
          <w:szCs w:val="32"/>
        </w:rPr>
        <w:t>70</w:t>
      </w:r>
      <w:r w:rsidRPr="009F3A02">
        <w:rPr>
          <w:rFonts w:eastAsia="仿宋_GB2312"/>
          <w:sz w:val="32"/>
          <w:szCs w:val="32"/>
        </w:rPr>
        <w:t>个小区投放创建</w:t>
      </w:r>
      <w:r w:rsidRPr="009F3A02">
        <w:rPr>
          <w:rFonts w:eastAsia="仿宋_GB2312"/>
          <w:sz w:val="32"/>
          <w:szCs w:val="32"/>
        </w:rPr>
        <w:t>“</w:t>
      </w:r>
      <w:r w:rsidRPr="009F3A02">
        <w:rPr>
          <w:rFonts w:eastAsia="仿宋_GB2312"/>
          <w:sz w:val="32"/>
          <w:szCs w:val="32"/>
        </w:rPr>
        <w:t>食品安全</w:t>
      </w:r>
      <w:r w:rsidRPr="009F3A02">
        <w:rPr>
          <w:rFonts w:eastAsia="仿宋_GB2312"/>
          <w:sz w:val="32"/>
          <w:szCs w:val="32"/>
        </w:rPr>
        <w:t>”</w:t>
      </w:r>
      <w:r w:rsidRPr="009F3A02">
        <w:rPr>
          <w:rFonts w:eastAsia="仿宋_GB2312"/>
          <w:sz w:val="32"/>
          <w:szCs w:val="32"/>
        </w:rPr>
        <w:t>公益广告。通过各类宣传，努力培育诚实守信的良好社会氛围。</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br w:type="page"/>
      </w:r>
    </w:p>
    <w:p w:rsidR="00AD5AE7" w:rsidRDefault="00AD5AE7" w:rsidP="00AD5AE7">
      <w:pPr>
        <w:spacing w:line="540" w:lineRule="exact"/>
        <w:rPr>
          <w:rFonts w:eastAsia="仿宋_GB2312"/>
          <w:sz w:val="32"/>
          <w:szCs w:val="32"/>
        </w:rPr>
      </w:pPr>
    </w:p>
    <w:p w:rsidR="00C654F5" w:rsidRPr="00AD5AE7" w:rsidRDefault="00C654F5"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莆田市持续推进食品行业信用体系建设</w:t>
      </w:r>
    </w:p>
    <w:p w:rsidR="00C654F5" w:rsidRPr="00AD5AE7" w:rsidRDefault="00C654F5" w:rsidP="00AD5AE7">
      <w:pPr>
        <w:spacing w:line="540" w:lineRule="exact"/>
        <w:jc w:val="center"/>
        <w:rPr>
          <w:rFonts w:ascii="楷体_GB2312" w:eastAsia="楷体_GB2312"/>
          <w:sz w:val="32"/>
          <w:szCs w:val="32"/>
        </w:rPr>
      </w:pPr>
      <w:r w:rsidRPr="00AD5AE7">
        <w:rPr>
          <w:rFonts w:ascii="楷体_GB2312" w:eastAsia="楷体_GB2312" w:hint="eastAsia"/>
          <w:sz w:val="32"/>
          <w:szCs w:val="32"/>
        </w:rPr>
        <w:t>福建省莆田市食品安全委员会办公室</w:t>
      </w:r>
    </w:p>
    <w:p w:rsidR="00C654F5" w:rsidRPr="009F3A02" w:rsidRDefault="00C654F5" w:rsidP="00AD5AE7">
      <w:pPr>
        <w:spacing w:line="520" w:lineRule="exact"/>
        <w:ind w:firstLineChars="200" w:firstLine="640"/>
        <w:rPr>
          <w:rFonts w:eastAsia="仿宋_GB2312"/>
          <w:sz w:val="32"/>
          <w:szCs w:val="32"/>
        </w:rPr>
      </w:pPr>
    </w:p>
    <w:p w:rsidR="00C654F5" w:rsidRPr="009F3A02" w:rsidRDefault="00C654F5" w:rsidP="00AD5AE7">
      <w:pPr>
        <w:spacing w:line="520" w:lineRule="exact"/>
        <w:ind w:firstLineChars="200" w:firstLine="640"/>
        <w:rPr>
          <w:rFonts w:eastAsia="仿宋_GB2312"/>
          <w:sz w:val="32"/>
          <w:szCs w:val="32"/>
        </w:rPr>
      </w:pPr>
      <w:r w:rsidRPr="009F3A02">
        <w:rPr>
          <w:rFonts w:eastAsia="仿宋_GB2312"/>
          <w:sz w:val="32"/>
          <w:szCs w:val="32"/>
        </w:rPr>
        <w:t>莆田市在国家食品安全示范城市创建中，建立完善食品行业信用体系，将开展食品行业信用体系建设作为健全监管体系、强化科学监管的重要举措，取得良好成效。</w:t>
      </w:r>
    </w:p>
    <w:p w:rsidR="00C654F5" w:rsidRPr="00AD5AE7" w:rsidRDefault="00C654F5" w:rsidP="00AD5AE7">
      <w:pPr>
        <w:spacing w:line="520" w:lineRule="exact"/>
        <w:ind w:firstLineChars="200" w:firstLine="640"/>
        <w:rPr>
          <w:rFonts w:ascii="黑体" w:eastAsia="黑体" w:hAnsi="黑体"/>
          <w:sz w:val="32"/>
          <w:szCs w:val="32"/>
        </w:rPr>
      </w:pPr>
      <w:r w:rsidRPr="00AD5AE7">
        <w:rPr>
          <w:rFonts w:ascii="黑体" w:eastAsia="黑体" w:hAnsi="黑体"/>
          <w:sz w:val="32"/>
          <w:szCs w:val="32"/>
        </w:rPr>
        <w:t>一、落实“三项统一”，有序推进信用体系建设</w:t>
      </w:r>
    </w:p>
    <w:p w:rsidR="00C654F5" w:rsidRPr="009F3A02" w:rsidRDefault="00C654F5" w:rsidP="00AD5AE7">
      <w:pPr>
        <w:spacing w:line="520" w:lineRule="exact"/>
        <w:ind w:firstLineChars="200" w:firstLine="640"/>
        <w:rPr>
          <w:rFonts w:eastAsia="仿宋_GB2312"/>
          <w:sz w:val="32"/>
          <w:szCs w:val="32"/>
        </w:rPr>
      </w:pPr>
      <w:r w:rsidRPr="009F3A02">
        <w:rPr>
          <w:rFonts w:eastAsia="仿宋_GB2312"/>
          <w:sz w:val="32"/>
          <w:szCs w:val="32"/>
        </w:rPr>
        <w:t>一是出台全市统一方案。以构建跨行业、跨部门的食品安全信用体系为目标，市</w:t>
      </w:r>
      <w:r w:rsidR="00FB04FD" w:rsidRPr="009F3A02">
        <w:rPr>
          <w:rFonts w:eastAsia="仿宋_GB2312"/>
          <w:sz w:val="32"/>
          <w:szCs w:val="32"/>
        </w:rPr>
        <w:t>食品安全办</w:t>
      </w:r>
      <w:r w:rsidRPr="009F3A02">
        <w:rPr>
          <w:rFonts w:eastAsia="仿宋_GB2312"/>
          <w:sz w:val="32"/>
          <w:szCs w:val="32"/>
        </w:rPr>
        <w:t>诚信促进会牵头，联合市农业局、海洋渔业局和食药监局制定了《莆田市</w:t>
      </w:r>
      <w:r w:rsidRPr="009F3A02">
        <w:rPr>
          <w:rFonts w:eastAsia="仿宋_GB2312"/>
          <w:sz w:val="32"/>
          <w:szCs w:val="32"/>
        </w:rPr>
        <w:t>2016</w:t>
      </w:r>
      <w:r w:rsidRPr="009F3A02">
        <w:rPr>
          <w:rFonts w:eastAsia="仿宋_GB2312"/>
          <w:sz w:val="32"/>
          <w:szCs w:val="32"/>
        </w:rPr>
        <w:t>年食品行业信用等级评定工作实施方案》和《莆田市食品行业诚信评选工作实施方案（</w:t>
      </w:r>
      <w:r w:rsidRPr="009F3A02">
        <w:rPr>
          <w:rFonts w:eastAsia="仿宋_GB2312"/>
          <w:sz w:val="32"/>
          <w:szCs w:val="32"/>
        </w:rPr>
        <w:t>2017-2018</w:t>
      </w:r>
      <w:r w:rsidRPr="009F3A02">
        <w:rPr>
          <w:rFonts w:eastAsia="仿宋_GB2312"/>
          <w:sz w:val="32"/>
          <w:szCs w:val="32"/>
        </w:rPr>
        <w:t>）》，成立莆田市食品行业信用等级评定工作小组，形成政府牵头推动、部门联合行动、协会桥梁纽带、企业主动创建的食品行业信用体系建设格局。二是执行统一评定标准。食品、农产品监管部门充分沟通，制定统一的食品行业信用等级评定标准，对种植养殖、水产养殖、食品生产、食品销售、餐饮服务五类行业分别制定日常监管评分表，明晰</w:t>
      </w:r>
      <w:r w:rsidRPr="009F3A02">
        <w:rPr>
          <w:rFonts w:eastAsia="仿宋_GB2312"/>
          <w:sz w:val="32"/>
          <w:szCs w:val="32"/>
        </w:rPr>
        <w:t>“</w:t>
      </w:r>
      <w:r w:rsidRPr="009F3A02">
        <w:rPr>
          <w:rFonts w:eastAsia="仿宋_GB2312"/>
          <w:sz w:val="32"/>
          <w:szCs w:val="32"/>
        </w:rPr>
        <w:t>日常监管</w:t>
      </w:r>
      <w:r w:rsidRPr="009F3A02">
        <w:rPr>
          <w:rFonts w:eastAsia="仿宋_GB2312"/>
          <w:sz w:val="32"/>
          <w:szCs w:val="32"/>
        </w:rPr>
        <w:t>”“</w:t>
      </w:r>
      <w:r w:rsidRPr="009F3A02">
        <w:rPr>
          <w:rFonts w:eastAsia="仿宋_GB2312"/>
          <w:sz w:val="32"/>
          <w:szCs w:val="32"/>
        </w:rPr>
        <w:t>行政处罚</w:t>
      </w:r>
      <w:r w:rsidRPr="009F3A02">
        <w:rPr>
          <w:rFonts w:eastAsia="仿宋_GB2312"/>
          <w:sz w:val="32"/>
          <w:szCs w:val="32"/>
        </w:rPr>
        <w:t>”“</w:t>
      </w:r>
      <w:r w:rsidRPr="009F3A02">
        <w:rPr>
          <w:rFonts w:eastAsia="仿宋_GB2312"/>
          <w:sz w:val="32"/>
          <w:szCs w:val="32"/>
        </w:rPr>
        <w:t>行政许可</w:t>
      </w:r>
      <w:r w:rsidRPr="009F3A02">
        <w:rPr>
          <w:rFonts w:eastAsia="仿宋_GB2312"/>
          <w:sz w:val="32"/>
          <w:szCs w:val="32"/>
        </w:rPr>
        <w:t>”“</w:t>
      </w:r>
      <w:r w:rsidRPr="009F3A02">
        <w:rPr>
          <w:rFonts w:eastAsia="仿宋_GB2312"/>
          <w:sz w:val="32"/>
          <w:szCs w:val="32"/>
        </w:rPr>
        <w:t>配合监管</w:t>
      </w:r>
      <w:r w:rsidRPr="009F3A02">
        <w:rPr>
          <w:rFonts w:eastAsia="仿宋_GB2312"/>
          <w:sz w:val="32"/>
          <w:szCs w:val="32"/>
        </w:rPr>
        <w:t>”</w:t>
      </w:r>
      <w:r w:rsidRPr="009F3A02">
        <w:rPr>
          <w:rFonts w:eastAsia="仿宋_GB2312"/>
          <w:sz w:val="32"/>
          <w:szCs w:val="32"/>
        </w:rPr>
        <w:t>四大评分内容及得分标准、界定</w:t>
      </w:r>
      <w:r w:rsidRPr="009F3A02">
        <w:rPr>
          <w:rFonts w:eastAsia="仿宋_GB2312"/>
          <w:sz w:val="32"/>
          <w:szCs w:val="32"/>
        </w:rPr>
        <w:t>A</w:t>
      </w:r>
      <w:r w:rsidRPr="009F3A02">
        <w:rPr>
          <w:rFonts w:eastAsia="仿宋_GB2312"/>
          <w:sz w:val="32"/>
          <w:szCs w:val="32"/>
        </w:rPr>
        <w:t>、</w:t>
      </w:r>
      <w:r w:rsidRPr="009F3A02">
        <w:rPr>
          <w:rFonts w:eastAsia="仿宋_GB2312"/>
          <w:sz w:val="32"/>
          <w:szCs w:val="32"/>
        </w:rPr>
        <w:t>B</w:t>
      </w:r>
      <w:r w:rsidRPr="009F3A02">
        <w:rPr>
          <w:rFonts w:eastAsia="仿宋_GB2312"/>
          <w:sz w:val="32"/>
          <w:szCs w:val="32"/>
        </w:rPr>
        <w:t>、</w:t>
      </w:r>
      <w:r w:rsidRPr="009F3A02">
        <w:rPr>
          <w:rFonts w:eastAsia="仿宋_GB2312"/>
          <w:sz w:val="32"/>
          <w:szCs w:val="32"/>
        </w:rPr>
        <w:t>C</w:t>
      </w:r>
      <w:r w:rsidRPr="009F3A02">
        <w:rPr>
          <w:rFonts w:eastAsia="仿宋_GB2312"/>
          <w:sz w:val="32"/>
          <w:szCs w:val="32"/>
        </w:rPr>
        <w:t>、</w:t>
      </w:r>
      <w:r w:rsidRPr="009F3A02">
        <w:rPr>
          <w:rFonts w:eastAsia="仿宋_GB2312"/>
          <w:sz w:val="32"/>
          <w:szCs w:val="32"/>
        </w:rPr>
        <w:t>D</w:t>
      </w:r>
      <w:r w:rsidRPr="009F3A02">
        <w:rPr>
          <w:rFonts w:eastAsia="仿宋_GB2312"/>
          <w:sz w:val="32"/>
          <w:szCs w:val="32"/>
        </w:rPr>
        <w:t>四个信用等级。三是推动部门统一行动。市</w:t>
      </w:r>
      <w:r w:rsidR="00FB04FD" w:rsidRPr="009F3A02">
        <w:rPr>
          <w:rFonts w:eastAsia="仿宋_GB2312"/>
          <w:sz w:val="32"/>
          <w:szCs w:val="32"/>
        </w:rPr>
        <w:t>食品安全办</w:t>
      </w:r>
      <w:r w:rsidRPr="009F3A02">
        <w:rPr>
          <w:rFonts w:eastAsia="仿宋_GB2312"/>
          <w:sz w:val="32"/>
          <w:szCs w:val="32"/>
        </w:rPr>
        <w:t>和诚信促进会持续推进监管部门深化部门间合作，通过</w:t>
      </w:r>
      <w:r w:rsidRPr="009F3A02">
        <w:rPr>
          <w:rFonts w:eastAsia="仿宋_GB2312"/>
          <w:sz w:val="32"/>
          <w:szCs w:val="32"/>
        </w:rPr>
        <w:t>“</w:t>
      </w:r>
      <w:r w:rsidRPr="009F3A02">
        <w:rPr>
          <w:rFonts w:eastAsia="仿宋_GB2312"/>
          <w:sz w:val="32"/>
          <w:szCs w:val="32"/>
        </w:rPr>
        <w:t>动员部署</w:t>
      </w:r>
      <w:r w:rsidRPr="009F3A02">
        <w:rPr>
          <w:rFonts w:eastAsia="仿宋_GB2312"/>
          <w:sz w:val="32"/>
          <w:szCs w:val="32"/>
        </w:rPr>
        <w:t>”“</w:t>
      </w:r>
      <w:r w:rsidRPr="009F3A02">
        <w:rPr>
          <w:rFonts w:eastAsia="仿宋_GB2312"/>
          <w:sz w:val="32"/>
          <w:szCs w:val="32"/>
        </w:rPr>
        <w:t>普查筛选</w:t>
      </w:r>
      <w:r w:rsidRPr="009F3A02">
        <w:rPr>
          <w:rFonts w:eastAsia="仿宋_GB2312"/>
          <w:sz w:val="32"/>
          <w:szCs w:val="32"/>
        </w:rPr>
        <w:t>”“</w:t>
      </w:r>
      <w:r w:rsidRPr="009F3A02">
        <w:rPr>
          <w:rFonts w:eastAsia="仿宋_GB2312"/>
          <w:sz w:val="32"/>
          <w:szCs w:val="32"/>
        </w:rPr>
        <w:t>等级评定</w:t>
      </w:r>
      <w:r w:rsidRPr="009F3A02">
        <w:rPr>
          <w:rFonts w:eastAsia="仿宋_GB2312"/>
          <w:sz w:val="32"/>
          <w:szCs w:val="32"/>
        </w:rPr>
        <w:t>”“</w:t>
      </w:r>
      <w:r w:rsidRPr="009F3A02">
        <w:rPr>
          <w:rFonts w:eastAsia="仿宋_GB2312"/>
          <w:sz w:val="32"/>
          <w:szCs w:val="32"/>
        </w:rPr>
        <w:t>复核公示</w:t>
      </w:r>
      <w:r w:rsidRPr="009F3A02">
        <w:rPr>
          <w:rFonts w:eastAsia="仿宋_GB2312"/>
          <w:sz w:val="32"/>
          <w:szCs w:val="32"/>
        </w:rPr>
        <w:t>”</w:t>
      </w:r>
      <w:r w:rsidRPr="009F3A02">
        <w:rPr>
          <w:rFonts w:eastAsia="仿宋_GB2312"/>
          <w:sz w:val="32"/>
          <w:szCs w:val="32"/>
        </w:rPr>
        <w:t>等环节，对</w:t>
      </w:r>
      <w:r w:rsidRPr="009F3A02">
        <w:rPr>
          <w:rFonts w:eastAsia="仿宋_GB2312"/>
          <w:sz w:val="32"/>
          <w:szCs w:val="32"/>
        </w:rPr>
        <w:t>4685</w:t>
      </w:r>
      <w:r w:rsidRPr="009F3A02">
        <w:rPr>
          <w:rFonts w:eastAsia="仿宋_GB2312"/>
          <w:sz w:val="32"/>
          <w:szCs w:val="32"/>
        </w:rPr>
        <w:t>家食品企业进行信用等级评定，评定出</w:t>
      </w:r>
      <w:r w:rsidRPr="009F3A02">
        <w:rPr>
          <w:rFonts w:eastAsia="仿宋_GB2312"/>
          <w:sz w:val="32"/>
          <w:szCs w:val="32"/>
        </w:rPr>
        <w:t>A</w:t>
      </w:r>
      <w:r w:rsidRPr="009F3A02">
        <w:rPr>
          <w:rFonts w:eastAsia="仿宋_GB2312"/>
          <w:sz w:val="32"/>
          <w:szCs w:val="32"/>
        </w:rPr>
        <w:t>级</w:t>
      </w:r>
      <w:r w:rsidRPr="009F3A02">
        <w:rPr>
          <w:rFonts w:eastAsia="仿宋_GB2312"/>
          <w:sz w:val="32"/>
          <w:szCs w:val="32"/>
        </w:rPr>
        <w:t>1606</w:t>
      </w:r>
      <w:r w:rsidRPr="009F3A02">
        <w:rPr>
          <w:rFonts w:eastAsia="仿宋_GB2312"/>
          <w:sz w:val="32"/>
          <w:szCs w:val="32"/>
        </w:rPr>
        <w:t>家、</w:t>
      </w:r>
      <w:r w:rsidRPr="009F3A02">
        <w:rPr>
          <w:rFonts w:eastAsia="仿宋_GB2312"/>
          <w:sz w:val="32"/>
          <w:szCs w:val="32"/>
        </w:rPr>
        <w:t>B</w:t>
      </w:r>
      <w:r w:rsidRPr="009F3A02">
        <w:rPr>
          <w:rFonts w:eastAsia="仿宋_GB2312"/>
          <w:sz w:val="32"/>
          <w:szCs w:val="32"/>
        </w:rPr>
        <w:t>级</w:t>
      </w:r>
      <w:r w:rsidRPr="009F3A02">
        <w:rPr>
          <w:rFonts w:eastAsia="仿宋_GB2312"/>
          <w:sz w:val="32"/>
          <w:szCs w:val="32"/>
        </w:rPr>
        <w:t>3062</w:t>
      </w:r>
      <w:r w:rsidRPr="009F3A02">
        <w:rPr>
          <w:rFonts w:eastAsia="仿宋_GB2312"/>
          <w:sz w:val="32"/>
          <w:szCs w:val="32"/>
        </w:rPr>
        <w:t>家、</w:t>
      </w:r>
      <w:r w:rsidRPr="009F3A02">
        <w:rPr>
          <w:rFonts w:eastAsia="仿宋_GB2312"/>
          <w:sz w:val="32"/>
          <w:szCs w:val="32"/>
        </w:rPr>
        <w:t>C</w:t>
      </w:r>
      <w:r w:rsidRPr="009F3A02">
        <w:rPr>
          <w:rFonts w:eastAsia="仿宋_GB2312"/>
          <w:sz w:val="32"/>
          <w:szCs w:val="32"/>
        </w:rPr>
        <w:t>级</w:t>
      </w:r>
      <w:r w:rsidRPr="009F3A02">
        <w:rPr>
          <w:rFonts w:eastAsia="仿宋_GB2312"/>
          <w:sz w:val="32"/>
          <w:szCs w:val="32"/>
        </w:rPr>
        <w:t>17</w:t>
      </w:r>
      <w:r w:rsidRPr="009F3A02">
        <w:rPr>
          <w:rFonts w:eastAsia="仿宋_GB2312"/>
          <w:sz w:val="32"/>
          <w:szCs w:val="32"/>
        </w:rPr>
        <w:t>家，筛选出红榜企业</w:t>
      </w:r>
      <w:r w:rsidRPr="009F3A02">
        <w:rPr>
          <w:rFonts w:eastAsia="仿宋_GB2312"/>
          <w:sz w:val="32"/>
          <w:szCs w:val="32"/>
        </w:rPr>
        <w:t>54</w:t>
      </w:r>
      <w:r w:rsidRPr="009F3A02">
        <w:rPr>
          <w:rFonts w:eastAsia="仿宋_GB2312"/>
          <w:sz w:val="32"/>
          <w:szCs w:val="32"/>
        </w:rPr>
        <w:t>家、黑榜企业</w:t>
      </w:r>
      <w:r w:rsidRPr="009F3A02">
        <w:rPr>
          <w:rFonts w:eastAsia="仿宋_GB2312"/>
          <w:sz w:val="32"/>
          <w:szCs w:val="32"/>
        </w:rPr>
        <w:t>2</w:t>
      </w:r>
      <w:r w:rsidRPr="009F3A02">
        <w:rPr>
          <w:rFonts w:eastAsia="仿宋_GB2312"/>
          <w:sz w:val="32"/>
          <w:szCs w:val="32"/>
        </w:rPr>
        <w:t>家。</w:t>
      </w: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t>5</w:t>
      </w:r>
      <w:r w:rsidRPr="009F3A02">
        <w:rPr>
          <w:rFonts w:eastAsia="仿宋_GB2312"/>
          <w:sz w:val="32"/>
          <w:szCs w:val="32"/>
        </w:rPr>
        <w:t>月，召开全市食品行业信用等级评定工作总结表彰大会，对</w:t>
      </w:r>
      <w:r w:rsidRPr="009F3A02">
        <w:rPr>
          <w:rFonts w:eastAsia="仿宋_GB2312"/>
          <w:sz w:val="32"/>
          <w:szCs w:val="32"/>
        </w:rPr>
        <w:t>54</w:t>
      </w:r>
      <w:r w:rsidRPr="009F3A02">
        <w:rPr>
          <w:rFonts w:eastAsia="仿宋_GB2312"/>
          <w:sz w:val="32"/>
          <w:szCs w:val="32"/>
        </w:rPr>
        <w:t>家红榜</w:t>
      </w:r>
      <w:r w:rsidRPr="009F3A02">
        <w:rPr>
          <w:rFonts w:eastAsia="仿宋_GB2312"/>
          <w:sz w:val="32"/>
          <w:szCs w:val="32"/>
        </w:rPr>
        <w:lastRenderedPageBreak/>
        <w:t>企业进行联合表彰，以诚信典型向全市食品行业发起</w:t>
      </w:r>
      <w:r w:rsidRPr="009F3A02">
        <w:rPr>
          <w:rFonts w:eastAsia="仿宋_GB2312"/>
          <w:sz w:val="32"/>
          <w:szCs w:val="32"/>
        </w:rPr>
        <w:t>“</w:t>
      </w:r>
      <w:r w:rsidRPr="009F3A02">
        <w:rPr>
          <w:rFonts w:eastAsia="仿宋_GB2312"/>
          <w:sz w:val="32"/>
          <w:szCs w:val="32"/>
        </w:rPr>
        <w:t>做放心食品、办诚信企业</w:t>
      </w:r>
      <w:r w:rsidRPr="009F3A02">
        <w:rPr>
          <w:rFonts w:eastAsia="仿宋_GB2312"/>
          <w:sz w:val="32"/>
          <w:szCs w:val="32"/>
        </w:rPr>
        <w:t>”</w:t>
      </w:r>
      <w:r w:rsidRPr="009F3A02">
        <w:rPr>
          <w:rFonts w:eastAsia="仿宋_GB2312"/>
          <w:sz w:val="32"/>
          <w:szCs w:val="32"/>
        </w:rPr>
        <w:t>倡议。</w:t>
      </w:r>
    </w:p>
    <w:p w:rsidR="00C654F5" w:rsidRPr="00AD5AE7" w:rsidRDefault="00C654F5"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t>二、落实“三项措施”，提升信用体系建设成效</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一是强化诚信宣传。把信用体系建设列入宣传工作重点，通过开辟媒体宣传专栏、</w:t>
      </w:r>
      <w:proofErr w:type="gramStart"/>
      <w:r w:rsidRPr="009F3A02">
        <w:rPr>
          <w:rFonts w:eastAsia="仿宋_GB2312"/>
          <w:sz w:val="32"/>
          <w:szCs w:val="32"/>
        </w:rPr>
        <w:t>微信公众号</w:t>
      </w:r>
      <w:proofErr w:type="gramEnd"/>
      <w:r w:rsidRPr="009F3A02">
        <w:rPr>
          <w:rFonts w:eastAsia="仿宋_GB2312"/>
          <w:sz w:val="32"/>
          <w:szCs w:val="32"/>
        </w:rPr>
        <w:t>宣传、建立</w:t>
      </w:r>
      <w:r w:rsidRPr="009F3A02">
        <w:rPr>
          <w:rFonts w:eastAsia="仿宋_GB2312"/>
          <w:sz w:val="32"/>
          <w:szCs w:val="32"/>
        </w:rPr>
        <w:t>“</w:t>
      </w:r>
      <w:r w:rsidRPr="009F3A02">
        <w:rPr>
          <w:rFonts w:eastAsia="仿宋_GB2312"/>
          <w:sz w:val="32"/>
          <w:szCs w:val="32"/>
        </w:rPr>
        <w:t>每周一案</w:t>
      </w:r>
      <w:r w:rsidRPr="009F3A02">
        <w:rPr>
          <w:rFonts w:eastAsia="仿宋_GB2312"/>
          <w:sz w:val="32"/>
          <w:szCs w:val="32"/>
        </w:rPr>
        <w:t>”</w:t>
      </w:r>
      <w:r w:rsidRPr="009F3A02">
        <w:rPr>
          <w:rFonts w:eastAsia="仿宋_GB2312"/>
          <w:sz w:val="32"/>
          <w:szCs w:val="32"/>
        </w:rPr>
        <w:t>曝光制度、组织食品行业</w:t>
      </w:r>
      <w:proofErr w:type="gramStart"/>
      <w:r w:rsidRPr="009F3A02">
        <w:rPr>
          <w:rFonts w:eastAsia="仿宋_GB2312"/>
          <w:sz w:val="32"/>
          <w:szCs w:val="32"/>
        </w:rPr>
        <w:t>商户签署</w:t>
      </w:r>
      <w:proofErr w:type="gramEnd"/>
      <w:r w:rsidRPr="009F3A02">
        <w:rPr>
          <w:rFonts w:eastAsia="仿宋_GB2312"/>
          <w:sz w:val="32"/>
          <w:szCs w:val="32"/>
        </w:rPr>
        <w:t>食品安全倡议书等方式，常态化宣传法律法规、监管动态信息，及时曝光典型案例、公开案件信息，营造</w:t>
      </w:r>
      <w:r w:rsidRPr="009F3A02">
        <w:rPr>
          <w:rFonts w:eastAsia="仿宋_GB2312"/>
          <w:sz w:val="32"/>
          <w:szCs w:val="32"/>
        </w:rPr>
        <w:t>“</w:t>
      </w:r>
      <w:r w:rsidRPr="009F3A02">
        <w:rPr>
          <w:rFonts w:eastAsia="仿宋_GB2312"/>
          <w:sz w:val="32"/>
          <w:szCs w:val="32"/>
        </w:rPr>
        <w:t>守信受益、失信必损、明信知耻、惩恶扬善</w:t>
      </w:r>
      <w:r w:rsidRPr="009F3A02">
        <w:rPr>
          <w:rFonts w:eastAsia="仿宋_GB2312"/>
          <w:sz w:val="32"/>
          <w:szCs w:val="32"/>
        </w:rPr>
        <w:t>”</w:t>
      </w:r>
      <w:r w:rsidRPr="009F3A02">
        <w:rPr>
          <w:rFonts w:eastAsia="仿宋_GB2312"/>
          <w:sz w:val="32"/>
          <w:szCs w:val="32"/>
        </w:rPr>
        <w:t>的良好氛围。二是强化内部监督。修订《莆田市食品安全举报奖励办法》，将奖励标准提高为最低</w:t>
      </w:r>
      <w:r w:rsidRPr="009F3A02">
        <w:rPr>
          <w:rFonts w:eastAsia="仿宋_GB2312"/>
          <w:sz w:val="32"/>
          <w:szCs w:val="32"/>
        </w:rPr>
        <w:t>500</w:t>
      </w:r>
      <w:r w:rsidRPr="009F3A02">
        <w:rPr>
          <w:rFonts w:eastAsia="仿宋_GB2312"/>
          <w:sz w:val="32"/>
          <w:szCs w:val="32"/>
        </w:rPr>
        <w:t>元、最高</w:t>
      </w:r>
      <w:r w:rsidRPr="009F3A02">
        <w:rPr>
          <w:rFonts w:eastAsia="仿宋_GB2312"/>
          <w:sz w:val="32"/>
          <w:szCs w:val="32"/>
        </w:rPr>
        <w:t>30</w:t>
      </w:r>
      <w:r w:rsidRPr="009F3A02">
        <w:rPr>
          <w:rFonts w:eastAsia="仿宋_GB2312"/>
          <w:sz w:val="32"/>
          <w:szCs w:val="32"/>
        </w:rPr>
        <w:t>万元，并规定食品生产经营单位内部人员举报的奖金可在正常奖励标准上再增加</w:t>
      </w:r>
      <w:r w:rsidRPr="009F3A02">
        <w:rPr>
          <w:rFonts w:eastAsia="仿宋_GB2312"/>
          <w:sz w:val="32"/>
          <w:szCs w:val="32"/>
        </w:rPr>
        <w:t>50%</w:t>
      </w:r>
      <w:r w:rsidRPr="009F3A02">
        <w:rPr>
          <w:rFonts w:eastAsia="仿宋_GB2312"/>
          <w:sz w:val="32"/>
          <w:szCs w:val="32"/>
        </w:rPr>
        <w:t>，激发食品企业员工和广大群众参与监督的热情，进一步加强企业诚信经营意识。三是强化主体责任。食药监管部门制定食品企业主体责任清单，修订《食品流通安全追溯示范点十项制度》和《食品销售经营单位管理制度》，建立</w:t>
      </w:r>
      <w:r w:rsidRPr="009F3A02">
        <w:rPr>
          <w:rFonts w:eastAsia="仿宋_GB2312"/>
          <w:sz w:val="32"/>
          <w:szCs w:val="32"/>
        </w:rPr>
        <w:t>“</w:t>
      </w:r>
      <w:r w:rsidRPr="009F3A02">
        <w:rPr>
          <w:rFonts w:eastAsia="仿宋_GB2312"/>
          <w:sz w:val="32"/>
          <w:szCs w:val="32"/>
        </w:rPr>
        <w:t>双随机</w:t>
      </w:r>
      <w:r w:rsidRPr="009F3A02">
        <w:rPr>
          <w:rFonts w:eastAsia="仿宋_GB2312"/>
          <w:sz w:val="32"/>
          <w:szCs w:val="32"/>
        </w:rPr>
        <w:t>”</w:t>
      </w:r>
      <w:r w:rsidRPr="009F3A02">
        <w:rPr>
          <w:rFonts w:eastAsia="仿宋_GB2312"/>
          <w:sz w:val="32"/>
          <w:szCs w:val="32"/>
        </w:rPr>
        <w:t>抽查工作制度，推动</w:t>
      </w:r>
      <w:r w:rsidRPr="009F3A02">
        <w:rPr>
          <w:rFonts w:eastAsia="仿宋_GB2312"/>
          <w:sz w:val="32"/>
          <w:szCs w:val="32"/>
        </w:rPr>
        <w:t>42</w:t>
      </w:r>
      <w:r w:rsidRPr="009F3A02">
        <w:rPr>
          <w:rFonts w:eastAsia="仿宋_GB2312"/>
          <w:sz w:val="32"/>
          <w:szCs w:val="32"/>
        </w:rPr>
        <w:t>家食品企业投保食品安全责任保险；海洋渔业部门对食品安全风险隐患大的养殖企业、产品和问题易发多发区建立了重点监管名录制度，有效推动企业落实主体责任。</w:t>
      </w:r>
    </w:p>
    <w:p w:rsidR="00AD5AE7" w:rsidRDefault="00C654F5" w:rsidP="00AD5AE7">
      <w:pPr>
        <w:spacing w:line="540" w:lineRule="exact"/>
        <w:rPr>
          <w:rFonts w:eastAsia="仿宋_GB2312"/>
          <w:sz w:val="32"/>
          <w:szCs w:val="32"/>
        </w:rPr>
      </w:pPr>
      <w:r w:rsidRPr="009F3A02">
        <w:rPr>
          <w:rFonts w:eastAsia="仿宋_GB2312"/>
          <w:sz w:val="32"/>
          <w:szCs w:val="32"/>
        </w:rPr>
        <w:br w:type="page"/>
      </w:r>
    </w:p>
    <w:p w:rsidR="00AD5AE7" w:rsidRDefault="00AD5AE7" w:rsidP="00AD5AE7">
      <w:pPr>
        <w:spacing w:line="540" w:lineRule="exact"/>
        <w:rPr>
          <w:rFonts w:eastAsia="仿宋_GB2312"/>
          <w:sz w:val="32"/>
          <w:szCs w:val="32"/>
        </w:rPr>
      </w:pPr>
    </w:p>
    <w:p w:rsidR="00C821AE" w:rsidRPr="00AD5AE7" w:rsidRDefault="00C821AE"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创新打造</w:t>
      </w:r>
      <w:proofErr w:type="gramStart"/>
      <w:r w:rsidRPr="00AD5AE7">
        <w:rPr>
          <w:rFonts w:ascii="方正小标宋简体" w:eastAsia="方正小标宋简体" w:hint="eastAsia"/>
          <w:sz w:val="44"/>
          <w:szCs w:val="32"/>
        </w:rPr>
        <w:t>食责险</w:t>
      </w:r>
      <w:proofErr w:type="gramEnd"/>
      <w:r w:rsidRPr="00AD5AE7">
        <w:rPr>
          <w:rFonts w:ascii="方正小标宋简体" w:eastAsia="方正小标宋简体" w:hint="eastAsia"/>
          <w:sz w:val="44"/>
          <w:szCs w:val="32"/>
        </w:rPr>
        <w:t>“宁波模式”</w:t>
      </w:r>
    </w:p>
    <w:p w:rsidR="00C821AE" w:rsidRPr="00AD5AE7" w:rsidRDefault="00C821AE"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助力国家食品安全示范城市创建</w:t>
      </w:r>
    </w:p>
    <w:p w:rsidR="00C821AE" w:rsidRPr="00AD5AE7" w:rsidRDefault="00C821AE" w:rsidP="00AD5AE7">
      <w:pPr>
        <w:spacing w:line="540" w:lineRule="exact"/>
        <w:jc w:val="center"/>
        <w:rPr>
          <w:rFonts w:ascii="楷体_GB2312" w:eastAsia="楷体_GB2312"/>
          <w:sz w:val="32"/>
          <w:szCs w:val="32"/>
        </w:rPr>
      </w:pPr>
      <w:r w:rsidRPr="00AD5AE7">
        <w:rPr>
          <w:rFonts w:ascii="楷体_GB2312" w:eastAsia="楷体_GB2312" w:hint="eastAsia"/>
          <w:sz w:val="32"/>
          <w:szCs w:val="32"/>
        </w:rPr>
        <w:t>浙江省宁波市食品安全委员会办公室</w:t>
      </w:r>
    </w:p>
    <w:p w:rsidR="00C821AE" w:rsidRPr="009F3A02" w:rsidRDefault="00C821AE" w:rsidP="00AD5AE7">
      <w:pPr>
        <w:spacing w:line="520" w:lineRule="exact"/>
        <w:ind w:firstLineChars="200" w:firstLine="640"/>
        <w:rPr>
          <w:rFonts w:eastAsia="仿宋_GB2312"/>
          <w:sz w:val="32"/>
          <w:szCs w:val="32"/>
        </w:rPr>
      </w:pPr>
    </w:p>
    <w:p w:rsidR="00C821AE" w:rsidRPr="009F3A02" w:rsidRDefault="00C821AE" w:rsidP="00AD5AE7">
      <w:pPr>
        <w:spacing w:line="520" w:lineRule="exact"/>
        <w:ind w:firstLineChars="200" w:firstLine="640"/>
        <w:rPr>
          <w:rFonts w:eastAsia="仿宋_GB2312"/>
          <w:sz w:val="32"/>
          <w:szCs w:val="32"/>
        </w:rPr>
      </w:pPr>
      <w:r w:rsidRPr="009F3A02">
        <w:rPr>
          <w:rFonts w:eastAsia="仿宋_GB2312"/>
          <w:sz w:val="32"/>
          <w:szCs w:val="32"/>
        </w:rPr>
        <w:t>宁波市积极探索</w:t>
      </w:r>
      <w:proofErr w:type="gramStart"/>
      <w:r w:rsidRPr="009F3A02">
        <w:rPr>
          <w:rFonts w:eastAsia="仿宋_GB2312"/>
          <w:sz w:val="32"/>
          <w:szCs w:val="32"/>
        </w:rPr>
        <w:t>出台食责险工</w:t>
      </w:r>
      <w:proofErr w:type="gramEnd"/>
      <w:r w:rsidRPr="009F3A02">
        <w:rPr>
          <w:rFonts w:eastAsia="仿宋_GB2312"/>
          <w:sz w:val="32"/>
          <w:szCs w:val="32"/>
        </w:rPr>
        <w:t>作方案，创新构建</w:t>
      </w:r>
      <w:r w:rsidRPr="009F3A02">
        <w:rPr>
          <w:rFonts w:eastAsia="仿宋_GB2312"/>
          <w:sz w:val="32"/>
          <w:szCs w:val="32"/>
        </w:rPr>
        <w:t>“</w:t>
      </w:r>
      <w:r w:rsidRPr="009F3A02">
        <w:rPr>
          <w:rFonts w:eastAsia="仿宋_GB2312"/>
          <w:sz w:val="32"/>
          <w:szCs w:val="32"/>
        </w:rPr>
        <w:t>公益</w:t>
      </w:r>
      <w:r w:rsidRPr="009F3A02">
        <w:rPr>
          <w:rFonts w:eastAsia="仿宋_GB2312"/>
          <w:sz w:val="32"/>
          <w:szCs w:val="32"/>
        </w:rPr>
        <w:t>+</w:t>
      </w:r>
      <w:r w:rsidRPr="009F3A02">
        <w:rPr>
          <w:rFonts w:eastAsia="仿宋_GB2312"/>
          <w:sz w:val="32"/>
          <w:szCs w:val="32"/>
        </w:rPr>
        <w:t>商业</w:t>
      </w:r>
      <w:r w:rsidRPr="009F3A02">
        <w:rPr>
          <w:rFonts w:eastAsia="仿宋_GB2312"/>
          <w:sz w:val="32"/>
          <w:szCs w:val="32"/>
        </w:rPr>
        <w:t>”</w:t>
      </w:r>
      <w:proofErr w:type="gramStart"/>
      <w:r w:rsidRPr="009F3A02">
        <w:rPr>
          <w:rFonts w:eastAsia="仿宋_GB2312"/>
          <w:sz w:val="32"/>
          <w:szCs w:val="32"/>
        </w:rPr>
        <w:t>食责险</w:t>
      </w:r>
      <w:proofErr w:type="gramEnd"/>
      <w:r w:rsidRPr="009F3A02">
        <w:rPr>
          <w:rFonts w:eastAsia="仿宋_GB2312"/>
          <w:sz w:val="32"/>
          <w:szCs w:val="32"/>
        </w:rPr>
        <w:t>“</w:t>
      </w:r>
      <w:r w:rsidRPr="009F3A02">
        <w:rPr>
          <w:rFonts w:eastAsia="仿宋_GB2312"/>
          <w:sz w:val="32"/>
          <w:szCs w:val="32"/>
        </w:rPr>
        <w:t>宁波模式</w:t>
      </w:r>
      <w:r w:rsidRPr="009F3A02">
        <w:rPr>
          <w:rFonts w:eastAsia="仿宋_GB2312"/>
          <w:sz w:val="32"/>
          <w:szCs w:val="32"/>
        </w:rPr>
        <w:t>”</w:t>
      </w:r>
      <w:r w:rsidRPr="009F3A02">
        <w:rPr>
          <w:rFonts w:eastAsia="仿宋_GB2312"/>
          <w:sz w:val="32"/>
          <w:szCs w:val="32"/>
        </w:rPr>
        <w:t>。强化食品安全风险防范和应急管理，完善社会治理体系，进一步提升全市食品安全保障水平。目前，累计保费</w:t>
      </w:r>
      <w:r w:rsidRPr="009F3A02">
        <w:rPr>
          <w:rFonts w:eastAsia="仿宋_GB2312"/>
          <w:sz w:val="32"/>
          <w:szCs w:val="32"/>
        </w:rPr>
        <w:t>2833.84</w:t>
      </w:r>
      <w:r w:rsidRPr="009F3A02">
        <w:rPr>
          <w:rFonts w:eastAsia="仿宋_GB2312"/>
          <w:sz w:val="32"/>
          <w:szCs w:val="32"/>
        </w:rPr>
        <w:t>万元，保额</w:t>
      </w:r>
      <w:r w:rsidRPr="009F3A02">
        <w:rPr>
          <w:rFonts w:eastAsia="仿宋_GB2312"/>
          <w:sz w:val="32"/>
          <w:szCs w:val="32"/>
        </w:rPr>
        <w:t>52</w:t>
      </w:r>
      <w:r w:rsidRPr="009F3A02">
        <w:rPr>
          <w:rFonts w:eastAsia="仿宋_GB2312"/>
          <w:sz w:val="32"/>
          <w:szCs w:val="32"/>
        </w:rPr>
        <w:t>亿元，赔付</w:t>
      </w:r>
      <w:r w:rsidRPr="009F3A02">
        <w:rPr>
          <w:rFonts w:eastAsia="仿宋_GB2312"/>
          <w:sz w:val="32"/>
          <w:szCs w:val="32"/>
        </w:rPr>
        <w:t>335</w:t>
      </w:r>
      <w:r w:rsidRPr="009F3A02">
        <w:rPr>
          <w:rFonts w:eastAsia="仿宋_GB2312"/>
          <w:sz w:val="32"/>
          <w:szCs w:val="32"/>
        </w:rPr>
        <w:t>笔，金额</w:t>
      </w:r>
      <w:r w:rsidRPr="009F3A02">
        <w:rPr>
          <w:rFonts w:eastAsia="仿宋_GB2312"/>
          <w:sz w:val="32"/>
          <w:szCs w:val="32"/>
        </w:rPr>
        <w:t>21.7</w:t>
      </w:r>
      <w:r w:rsidRPr="009F3A02">
        <w:rPr>
          <w:rFonts w:eastAsia="仿宋_GB2312"/>
          <w:sz w:val="32"/>
          <w:szCs w:val="32"/>
        </w:rPr>
        <w:t>万元。</w:t>
      </w:r>
    </w:p>
    <w:p w:rsidR="00C821AE" w:rsidRPr="00AD5AE7" w:rsidRDefault="00C821AE" w:rsidP="00AD5AE7">
      <w:pPr>
        <w:spacing w:line="520" w:lineRule="exact"/>
        <w:ind w:firstLineChars="200" w:firstLine="640"/>
        <w:rPr>
          <w:rFonts w:ascii="黑体" w:eastAsia="黑体" w:hAnsi="黑体"/>
          <w:sz w:val="32"/>
          <w:szCs w:val="32"/>
        </w:rPr>
      </w:pPr>
      <w:r w:rsidRPr="00AD5AE7">
        <w:rPr>
          <w:rFonts w:ascii="黑体" w:eastAsia="黑体" w:hAnsi="黑体"/>
          <w:sz w:val="32"/>
          <w:szCs w:val="32"/>
        </w:rPr>
        <w:t>一、政府高位引领，全域推广覆盖</w:t>
      </w:r>
    </w:p>
    <w:p w:rsidR="00C821AE" w:rsidRPr="009F3A02" w:rsidRDefault="00C821AE" w:rsidP="00AD5AE7">
      <w:pPr>
        <w:spacing w:line="520" w:lineRule="exact"/>
        <w:ind w:firstLineChars="200" w:firstLine="640"/>
        <w:rPr>
          <w:rFonts w:eastAsia="仿宋_GB2312"/>
          <w:sz w:val="32"/>
          <w:szCs w:val="32"/>
        </w:rPr>
      </w:pPr>
      <w:r w:rsidRPr="009F3A02">
        <w:rPr>
          <w:rFonts w:eastAsia="仿宋_GB2312"/>
          <w:sz w:val="32"/>
          <w:szCs w:val="32"/>
        </w:rPr>
        <w:t>市委市政府高度</w:t>
      </w:r>
      <w:proofErr w:type="gramStart"/>
      <w:r w:rsidRPr="009F3A02">
        <w:rPr>
          <w:rFonts w:eastAsia="仿宋_GB2312"/>
          <w:sz w:val="32"/>
          <w:szCs w:val="32"/>
        </w:rPr>
        <w:t>重视食责险工</w:t>
      </w:r>
      <w:proofErr w:type="gramEnd"/>
      <w:r w:rsidRPr="009F3A02">
        <w:rPr>
          <w:rFonts w:eastAsia="仿宋_GB2312"/>
          <w:sz w:val="32"/>
          <w:szCs w:val="32"/>
        </w:rPr>
        <w:t>作，主要领导多次调研并</w:t>
      </w:r>
      <w:proofErr w:type="gramStart"/>
      <w:r w:rsidRPr="009F3A02">
        <w:rPr>
          <w:rFonts w:eastAsia="仿宋_GB2312"/>
          <w:sz w:val="32"/>
          <w:szCs w:val="32"/>
        </w:rPr>
        <w:t>作出</w:t>
      </w:r>
      <w:proofErr w:type="gramEnd"/>
      <w:r w:rsidRPr="009F3A02">
        <w:rPr>
          <w:rFonts w:eastAsia="仿宋_GB2312"/>
          <w:sz w:val="32"/>
          <w:szCs w:val="32"/>
        </w:rPr>
        <w:t>批示，先后组织召开</w:t>
      </w:r>
      <w:r w:rsidRPr="009F3A02">
        <w:rPr>
          <w:rFonts w:eastAsia="仿宋_GB2312"/>
          <w:sz w:val="32"/>
          <w:szCs w:val="32"/>
        </w:rPr>
        <w:t>5</w:t>
      </w:r>
      <w:r w:rsidRPr="009F3A02">
        <w:rPr>
          <w:rFonts w:eastAsia="仿宋_GB2312"/>
          <w:sz w:val="32"/>
          <w:szCs w:val="32"/>
        </w:rPr>
        <w:t>次推进会、对接会，并提出了</w:t>
      </w:r>
      <w:r w:rsidRPr="009F3A02">
        <w:rPr>
          <w:rFonts w:eastAsia="仿宋_GB2312"/>
          <w:sz w:val="32"/>
          <w:szCs w:val="32"/>
        </w:rPr>
        <w:t>“</w:t>
      </w:r>
      <w:r w:rsidRPr="009F3A02">
        <w:rPr>
          <w:rFonts w:eastAsia="仿宋_GB2312"/>
          <w:sz w:val="32"/>
          <w:szCs w:val="32"/>
        </w:rPr>
        <w:t>政府推动、市场运作、分步实施、注重服务</w:t>
      </w:r>
      <w:r w:rsidRPr="009F3A02">
        <w:rPr>
          <w:rFonts w:eastAsia="仿宋_GB2312"/>
          <w:sz w:val="32"/>
          <w:szCs w:val="32"/>
        </w:rPr>
        <w:t>”</w:t>
      </w:r>
      <w:r w:rsidRPr="009F3A02">
        <w:rPr>
          <w:rFonts w:eastAsia="仿宋_GB2312"/>
          <w:sz w:val="32"/>
          <w:szCs w:val="32"/>
        </w:rPr>
        <w:t>的工作要求。</w:t>
      </w:r>
      <w:r w:rsidRPr="009F3A02">
        <w:rPr>
          <w:rFonts w:eastAsia="仿宋_GB2312"/>
          <w:sz w:val="32"/>
          <w:szCs w:val="32"/>
        </w:rPr>
        <w:t>2015</w:t>
      </w:r>
      <w:r w:rsidRPr="009F3A02">
        <w:rPr>
          <w:rFonts w:eastAsia="仿宋_GB2312"/>
          <w:sz w:val="32"/>
          <w:szCs w:val="32"/>
        </w:rPr>
        <w:t>年，首个全国区域性公共食品安全责任保险落地</w:t>
      </w:r>
      <w:proofErr w:type="gramStart"/>
      <w:r w:rsidRPr="009F3A02">
        <w:rPr>
          <w:rFonts w:eastAsia="仿宋_GB2312"/>
          <w:sz w:val="32"/>
          <w:szCs w:val="32"/>
        </w:rPr>
        <w:t>鄞</w:t>
      </w:r>
      <w:proofErr w:type="gramEnd"/>
      <w:r w:rsidRPr="009F3A02">
        <w:rPr>
          <w:rFonts w:eastAsia="仿宋_GB2312"/>
          <w:sz w:val="32"/>
          <w:szCs w:val="32"/>
        </w:rPr>
        <w:t>州区，由政府出资</w:t>
      </w:r>
      <w:r w:rsidRPr="009F3A02">
        <w:rPr>
          <w:rFonts w:eastAsia="仿宋_GB2312"/>
          <w:sz w:val="32"/>
          <w:szCs w:val="32"/>
        </w:rPr>
        <w:t>300</w:t>
      </w:r>
      <w:r w:rsidRPr="009F3A02">
        <w:rPr>
          <w:rFonts w:eastAsia="仿宋_GB2312"/>
          <w:sz w:val="32"/>
          <w:szCs w:val="32"/>
        </w:rPr>
        <w:t>万元，为建筑工地食堂、幼儿园及中小学校食堂、养老机构食堂、农村集体聚餐点、经营面积在</w:t>
      </w:r>
      <w:smartTag w:uri="urn:schemas-microsoft-com:office:smarttags" w:element="chmetcnv">
        <w:smartTagPr>
          <w:attr w:name="TCSC" w:val="0"/>
          <w:attr w:name="NumberType" w:val="1"/>
          <w:attr w:name="Negative" w:val="False"/>
          <w:attr w:name="HasSpace" w:val="False"/>
          <w:attr w:name="SourceValue" w:val="150"/>
          <w:attr w:name="UnitName" w:val="平方米"/>
        </w:smartTagPr>
        <w:r w:rsidRPr="009F3A02">
          <w:rPr>
            <w:rFonts w:eastAsia="仿宋_GB2312"/>
            <w:sz w:val="32"/>
            <w:szCs w:val="32"/>
          </w:rPr>
          <w:t>150</w:t>
        </w:r>
        <w:r w:rsidRPr="009F3A02">
          <w:rPr>
            <w:rFonts w:eastAsia="仿宋_GB2312"/>
            <w:sz w:val="32"/>
            <w:szCs w:val="32"/>
          </w:rPr>
          <w:t>平方米</w:t>
        </w:r>
      </w:smartTag>
      <w:r w:rsidRPr="009F3A02">
        <w:rPr>
          <w:rFonts w:eastAsia="仿宋_GB2312"/>
          <w:sz w:val="32"/>
          <w:szCs w:val="32"/>
        </w:rPr>
        <w:t>以下的餐饮场所、其他重大活动期间的集体就餐，以及输入性、区域性的群体性食品中毒事件等投保。截至目前，全市</w:t>
      </w:r>
      <w:r w:rsidRPr="009F3A02">
        <w:rPr>
          <w:rFonts w:eastAsia="仿宋_GB2312"/>
          <w:sz w:val="32"/>
          <w:szCs w:val="32"/>
        </w:rPr>
        <w:t>10</w:t>
      </w:r>
      <w:r w:rsidRPr="009F3A02">
        <w:rPr>
          <w:rFonts w:eastAsia="仿宋_GB2312"/>
          <w:sz w:val="32"/>
          <w:szCs w:val="32"/>
        </w:rPr>
        <w:t>个区县（市）及</w:t>
      </w:r>
      <w:r w:rsidRPr="009F3A02">
        <w:rPr>
          <w:rFonts w:eastAsia="仿宋_GB2312"/>
          <w:sz w:val="32"/>
          <w:szCs w:val="32"/>
        </w:rPr>
        <w:t>5</w:t>
      </w:r>
      <w:r w:rsidRPr="009F3A02">
        <w:rPr>
          <w:rFonts w:eastAsia="仿宋_GB2312"/>
          <w:sz w:val="32"/>
          <w:szCs w:val="32"/>
        </w:rPr>
        <w:t>个功能区全部实现公益险投保，涉及</w:t>
      </w:r>
      <w:r w:rsidRPr="009F3A02">
        <w:rPr>
          <w:rFonts w:eastAsia="仿宋_GB2312"/>
          <w:sz w:val="32"/>
          <w:szCs w:val="32"/>
        </w:rPr>
        <w:t>10</w:t>
      </w:r>
      <w:r w:rsidRPr="009F3A02">
        <w:rPr>
          <w:rFonts w:eastAsia="仿宋_GB2312"/>
          <w:sz w:val="32"/>
          <w:szCs w:val="32"/>
        </w:rPr>
        <w:t>余类生产经营主体，保障了</w:t>
      </w:r>
      <w:r w:rsidRPr="009F3A02">
        <w:rPr>
          <w:rFonts w:eastAsia="仿宋_GB2312"/>
          <w:sz w:val="32"/>
          <w:szCs w:val="32"/>
        </w:rPr>
        <w:t>700</w:t>
      </w:r>
      <w:r w:rsidRPr="009F3A02">
        <w:rPr>
          <w:rFonts w:eastAsia="仿宋_GB2312"/>
          <w:sz w:val="32"/>
          <w:szCs w:val="32"/>
        </w:rPr>
        <w:t>多万城乡居民舌尖上的安全。</w:t>
      </w:r>
    </w:p>
    <w:p w:rsidR="00C821AE" w:rsidRPr="00AD5AE7" w:rsidRDefault="00C821AE" w:rsidP="00AD5AE7">
      <w:pPr>
        <w:spacing w:line="520" w:lineRule="exact"/>
        <w:ind w:firstLineChars="200" w:firstLine="640"/>
        <w:rPr>
          <w:rFonts w:ascii="黑体" w:eastAsia="黑体" w:hAnsi="黑体"/>
          <w:sz w:val="32"/>
          <w:szCs w:val="32"/>
        </w:rPr>
      </w:pPr>
      <w:r w:rsidRPr="00AD5AE7">
        <w:rPr>
          <w:rFonts w:ascii="黑体" w:eastAsia="黑体" w:hAnsi="黑体"/>
          <w:sz w:val="32"/>
          <w:szCs w:val="32"/>
        </w:rPr>
        <w:t>二、首创运营中心，强化社会治理</w:t>
      </w:r>
    </w:p>
    <w:p w:rsidR="00C821AE" w:rsidRPr="009F3A02" w:rsidRDefault="00C821AE" w:rsidP="00AD5AE7">
      <w:pPr>
        <w:spacing w:line="520" w:lineRule="exact"/>
        <w:ind w:firstLineChars="200" w:firstLine="640"/>
        <w:rPr>
          <w:rFonts w:eastAsia="仿宋_GB2312"/>
          <w:sz w:val="32"/>
          <w:szCs w:val="32"/>
        </w:rPr>
      </w:pPr>
      <w:r w:rsidRPr="009F3A02">
        <w:rPr>
          <w:rFonts w:eastAsia="仿宋_GB2312"/>
          <w:sz w:val="32"/>
          <w:szCs w:val="32"/>
        </w:rPr>
        <w:t>建设</w:t>
      </w:r>
      <w:r w:rsidRPr="009F3A02">
        <w:rPr>
          <w:rFonts w:eastAsia="仿宋_GB2312"/>
          <w:sz w:val="32"/>
          <w:szCs w:val="32"/>
        </w:rPr>
        <w:t>“</w:t>
      </w:r>
      <w:r w:rsidRPr="009F3A02">
        <w:rPr>
          <w:rFonts w:eastAsia="仿宋_GB2312"/>
          <w:sz w:val="32"/>
          <w:szCs w:val="32"/>
        </w:rPr>
        <w:t>宁波市食品安全责任保险运营服务中心</w:t>
      </w:r>
      <w:r w:rsidRPr="009F3A02">
        <w:rPr>
          <w:rFonts w:eastAsia="仿宋_GB2312"/>
          <w:sz w:val="32"/>
          <w:szCs w:val="32"/>
        </w:rPr>
        <w:t>”</w:t>
      </w:r>
      <w:r w:rsidRPr="009F3A02">
        <w:rPr>
          <w:rFonts w:eastAsia="仿宋_GB2312"/>
          <w:sz w:val="32"/>
          <w:szCs w:val="32"/>
        </w:rPr>
        <w:t>，该中心是独立的第三</w:t>
      </w:r>
      <w:proofErr w:type="gramStart"/>
      <w:r w:rsidRPr="009F3A02">
        <w:rPr>
          <w:rFonts w:eastAsia="仿宋_GB2312"/>
          <w:sz w:val="32"/>
          <w:szCs w:val="32"/>
        </w:rPr>
        <w:t>方服务</w:t>
      </w:r>
      <w:proofErr w:type="gramEnd"/>
      <w:r w:rsidRPr="009F3A02">
        <w:rPr>
          <w:rFonts w:eastAsia="仿宋_GB2312"/>
          <w:sz w:val="32"/>
          <w:szCs w:val="32"/>
        </w:rPr>
        <w:t>机构，配备专职人员</w:t>
      </w:r>
      <w:r w:rsidRPr="009F3A02">
        <w:rPr>
          <w:rFonts w:eastAsia="仿宋_GB2312"/>
          <w:sz w:val="32"/>
          <w:szCs w:val="32"/>
        </w:rPr>
        <w:t>11</w:t>
      </w:r>
      <w:r w:rsidRPr="009F3A02">
        <w:rPr>
          <w:rFonts w:eastAsia="仿宋_GB2312"/>
          <w:sz w:val="32"/>
          <w:szCs w:val="32"/>
        </w:rPr>
        <w:t>名，具体负责全市食品安全责任险推进、业务指导和相关服务工作。同时，组建近</w:t>
      </w:r>
      <w:r w:rsidRPr="009F3A02">
        <w:rPr>
          <w:rFonts w:eastAsia="仿宋_GB2312"/>
          <w:sz w:val="32"/>
          <w:szCs w:val="32"/>
        </w:rPr>
        <w:t>500</w:t>
      </w:r>
      <w:r w:rsidRPr="009F3A02">
        <w:rPr>
          <w:rFonts w:eastAsia="仿宋_GB2312"/>
          <w:sz w:val="32"/>
          <w:szCs w:val="32"/>
        </w:rPr>
        <w:t>名食品安全风险评估专业队伍和协管员队伍，与属地</w:t>
      </w:r>
      <w:proofErr w:type="gramStart"/>
      <w:r w:rsidRPr="009F3A02">
        <w:rPr>
          <w:rFonts w:eastAsia="仿宋_GB2312"/>
          <w:sz w:val="32"/>
          <w:szCs w:val="32"/>
        </w:rPr>
        <w:t>网格员</w:t>
      </w:r>
      <w:proofErr w:type="gramEnd"/>
      <w:r w:rsidRPr="009F3A02">
        <w:rPr>
          <w:rFonts w:eastAsia="仿宋_GB2312"/>
          <w:sz w:val="32"/>
          <w:szCs w:val="32"/>
        </w:rPr>
        <w:t>绑定，</w:t>
      </w:r>
      <w:r w:rsidRPr="009F3A02">
        <w:rPr>
          <w:rFonts w:eastAsia="仿宋_GB2312"/>
          <w:sz w:val="32"/>
          <w:szCs w:val="32"/>
        </w:rPr>
        <w:lastRenderedPageBreak/>
        <w:t>协助监管部门开展联动巡查，并研发使用</w:t>
      </w:r>
      <w:r w:rsidRPr="009F3A02">
        <w:rPr>
          <w:rFonts w:eastAsia="仿宋_GB2312"/>
          <w:sz w:val="32"/>
          <w:szCs w:val="32"/>
        </w:rPr>
        <w:t>“</w:t>
      </w:r>
      <w:r w:rsidRPr="009F3A02">
        <w:rPr>
          <w:rFonts w:eastAsia="仿宋_GB2312"/>
          <w:sz w:val="32"/>
          <w:szCs w:val="32"/>
        </w:rPr>
        <w:t>宁波市食责险风控系统</w:t>
      </w:r>
      <w:r w:rsidRPr="009F3A02">
        <w:rPr>
          <w:rFonts w:eastAsia="仿宋_GB2312"/>
          <w:sz w:val="32"/>
          <w:szCs w:val="32"/>
        </w:rPr>
        <w:t>”</w:t>
      </w:r>
      <w:r w:rsidRPr="009F3A02">
        <w:rPr>
          <w:rFonts w:eastAsia="仿宋_GB2312"/>
          <w:sz w:val="32"/>
          <w:szCs w:val="32"/>
        </w:rPr>
        <w:t>，搭建监管部门与保险运营中心之间的信息渠道，通过协管员移动</w:t>
      </w:r>
      <w:proofErr w:type="gramStart"/>
      <w:r w:rsidRPr="009F3A02">
        <w:rPr>
          <w:rFonts w:eastAsia="仿宋_GB2312"/>
          <w:sz w:val="32"/>
          <w:szCs w:val="32"/>
        </w:rPr>
        <w:t>端数据</w:t>
      </w:r>
      <w:proofErr w:type="gramEnd"/>
      <w:r w:rsidRPr="009F3A02">
        <w:rPr>
          <w:rFonts w:eastAsia="仿宋_GB2312"/>
          <w:sz w:val="32"/>
          <w:szCs w:val="32"/>
        </w:rPr>
        <w:t>上传、系统自动生成检查结果统计表，第一时间将发现的风险隐患、问题线索反馈至监管部门，实现数据及时对接、信息充分共享，进一步提升食品安全风险甄别及防控水平。截至目前，该团队已累计开展现场巡查</w:t>
      </w:r>
      <w:r w:rsidRPr="009F3A02">
        <w:rPr>
          <w:rFonts w:eastAsia="仿宋_GB2312"/>
          <w:sz w:val="32"/>
          <w:szCs w:val="32"/>
        </w:rPr>
        <w:t>6820</w:t>
      </w:r>
      <w:r w:rsidRPr="009F3A02">
        <w:rPr>
          <w:rFonts w:eastAsia="仿宋_GB2312"/>
          <w:sz w:val="32"/>
          <w:szCs w:val="32"/>
        </w:rPr>
        <w:t>次，上报</w:t>
      </w:r>
      <w:r w:rsidRPr="009F3A02">
        <w:rPr>
          <w:rFonts w:eastAsia="仿宋_GB2312"/>
          <w:sz w:val="32"/>
          <w:szCs w:val="32"/>
        </w:rPr>
        <w:t>232</w:t>
      </w:r>
      <w:r w:rsidRPr="009F3A02">
        <w:rPr>
          <w:rFonts w:eastAsia="仿宋_GB2312"/>
          <w:sz w:val="32"/>
          <w:szCs w:val="32"/>
        </w:rPr>
        <w:t>份风险巡查建议书，不断健全完善社会共治的食品安全责任保险保障体系。</w:t>
      </w:r>
    </w:p>
    <w:p w:rsidR="00C821AE" w:rsidRPr="00AD5AE7" w:rsidRDefault="00C821AE"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t>三、推动市场运作，落实主体责任</w:t>
      </w:r>
    </w:p>
    <w:p w:rsidR="00C821AE" w:rsidRPr="009F3A02" w:rsidRDefault="00C821AE" w:rsidP="009F3A02">
      <w:pPr>
        <w:spacing w:line="540" w:lineRule="exact"/>
        <w:ind w:firstLineChars="200" w:firstLine="640"/>
        <w:rPr>
          <w:rFonts w:eastAsia="仿宋_GB2312"/>
          <w:sz w:val="32"/>
          <w:szCs w:val="32"/>
        </w:rPr>
      </w:pPr>
      <w:r w:rsidRPr="009F3A02">
        <w:rPr>
          <w:rFonts w:eastAsia="仿宋_GB2312"/>
          <w:sz w:val="32"/>
          <w:szCs w:val="32"/>
        </w:rPr>
        <w:t>构建</w:t>
      </w:r>
      <w:r w:rsidRPr="009F3A02">
        <w:rPr>
          <w:rFonts w:eastAsia="仿宋_GB2312"/>
          <w:sz w:val="32"/>
          <w:szCs w:val="32"/>
        </w:rPr>
        <w:t>“1+X”</w:t>
      </w:r>
      <w:r w:rsidRPr="009F3A02">
        <w:rPr>
          <w:rFonts w:eastAsia="仿宋_GB2312"/>
          <w:sz w:val="32"/>
          <w:szCs w:val="32"/>
        </w:rPr>
        <w:t>食品安全商业保险体系，通过为企业</w:t>
      </w:r>
      <w:r w:rsidRPr="009F3A02">
        <w:rPr>
          <w:rFonts w:eastAsia="仿宋_GB2312"/>
          <w:sz w:val="32"/>
          <w:szCs w:val="32"/>
        </w:rPr>
        <w:t>“</w:t>
      </w:r>
      <w:r w:rsidRPr="009F3A02">
        <w:rPr>
          <w:rFonts w:eastAsia="仿宋_GB2312"/>
          <w:sz w:val="32"/>
          <w:szCs w:val="32"/>
        </w:rPr>
        <w:t>量身定做</w:t>
      </w:r>
      <w:r w:rsidRPr="009F3A02">
        <w:rPr>
          <w:rFonts w:eastAsia="仿宋_GB2312"/>
          <w:sz w:val="32"/>
          <w:szCs w:val="32"/>
        </w:rPr>
        <w:t>”</w:t>
      </w:r>
      <w:r w:rsidRPr="009F3A02">
        <w:rPr>
          <w:rFonts w:eastAsia="仿宋_GB2312"/>
          <w:sz w:val="32"/>
          <w:szCs w:val="32"/>
        </w:rPr>
        <w:t>保障方案，引导和鼓励企业自愿选择、自主投保商业性保险。其中，</w:t>
      </w:r>
      <w:proofErr w:type="gramStart"/>
      <w:r w:rsidRPr="009F3A02">
        <w:rPr>
          <w:rFonts w:eastAsia="仿宋_GB2312"/>
          <w:sz w:val="32"/>
          <w:szCs w:val="32"/>
        </w:rPr>
        <w:t>鄞</w:t>
      </w:r>
      <w:proofErr w:type="gramEnd"/>
      <w:r w:rsidRPr="009F3A02">
        <w:rPr>
          <w:rFonts w:eastAsia="仿宋_GB2312"/>
          <w:sz w:val="32"/>
          <w:szCs w:val="32"/>
        </w:rPr>
        <w:t>州区、海</w:t>
      </w:r>
      <w:proofErr w:type="gramStart"/>
      <w:r w:rsidRPr="009F3A02">
        <w:rPr>
          <w:rFonts w:eastAsia="仿宋_GB2312"/>
          <w:sz w:val="32"/>
          <w:szCs w:val="32"/>
        </w:rPr>
        <w:t>曙</w:t>
      </w:r>
      <w:proofErr w:type="gramEnd"/>
      <w:r w:rsidRPr="009F3A02">
        <w:rPr>
          <w:rFonts w:eastAsia="仿宋_GB2312"/>
          <w:sz w:val="32"/>
          <w:szCs w:val="32"/>
        </w:rPr>
        <w:t>区、</w:t>
      </w:r>
      <w:proofErr w:type="gramStart"/>
      <w:r w:rsidRPr="009F3A02">
        <w:rPr>
          <w:rFonts w:eastAsia="仿宋_GB2312"/>
          <w:sz w:val="32"/>
          <w:szCs w:val="32"/>
        </w:rPr>
        <w:t>奉化区</w:t>
      </w:r>
      <w:proofErr w:type="gramEnd"/>
      <w:r w:rsidRPr="009F3A02">
        <w:rPr>
          <w:rFonts w:eastAsia="仿宋_GB2312"/>
          <w:sz w:val="32"/>
          <w:szCs w:val="32"/>
        </w:rPr>
        <w:t>等地政府每年出资</w:t>
      </w:r>
      <w:r w:rsidRPr="009F3A02">
        <w:rPr>
          <w:rFonts w:eastAsia="仿宋_GB2312"/>
          <w:sz w:val="32"/>
          <w:szCs w:val="32"/>
        </w:rPr>
        <w:t>100-150</w:t>
      </w:r>
      <w:r w:rsidRPr="009F3A02">
        <w:rPr>
          <w:rFonts w:eastAsia="仿宋_GB2312"/>
          <w:sz w:val="32"/>
          <w:szCs w:val="32"/>
        </w:rPr>
        <w:t>万元，给予商业险投保企业</w:t>
      </w:r>
      <w:r w:rsidRPr="009F3A02">
        <w:rPr>
          <w:rFonts w:eastAsia="仿宋_GB2312"/>
          <w:sz w:val="32"/>
          <w:szCs w:val="32"/>
        </w:rPr>
        <w:t>30%-50%</w:t>
      </w:r>
      <w:r w:rsidRPr="009F3A02">
        <w:rPr>
          <w:rFonts w:eastAsia="仿宋_GB2312"/>
          <w:sz w:val="32"/>
          <w:szCs w:val="32"/>
        </w:rPr>
        <w:t>不等的保费补贴。如</w:t>
      </w:r>
      <w:proofErr w:type="gramStart"/>
      <w:r w:rsidRPr="009F3A02">
        <w:rPr>
          <w:rFonts w:eastAsia="仿宋_GB2312"/>
          <w:sz w:val="32"/>
          <w:szCs w:val="32"/>
        </w:rPr>
        <w:t>奉化区尝试旅游食责</w:t>
      </w:r>
      <w:proofErr w:type="gramEnd"/>
      <w:r w:rsidRPr="009F3A02">
        <w:rPr>
          <w:rFonts w:eastAsia="仿宋_GB2312"/>
          <w:sz w:val="32"/>
          <w:szCs w:val="32"/>
        </w:rPr>
        <w:t>险，引导溪口国家</w:t>
      </w:r>
      <w:r w:rsidRPr="009F3A02">
        <w:rPr>
          <w:rFonts w:eastAsia="仿宋_GB2312"/>
          <w:sz w:val="32"/>
          <w:szCs w:val="32"/>
        </w:rPr>
        <w:t>5A</w:t>
      </w:r>
      <w:r w:rsidRPr="009F3A02">
        <w:rPr>
          <w:rFonts w:eastAsia="仿宋_GB2312"/>
          <w:sz w:val="32"/>
          <w:szCs w:val="32"/>
        </w:rPr>
        <w:t>级风景区</w:t>
      </w:r>
      <w:r w:rsidRPr="009F3A02">
        <w:rPr>
          <w:rFonts w:eastAsia="仿宋_GB2312"/>
          <w:sz w:val="32"/>
          <w:szCs w:val="32"/>
        </w:rPr>
        <w:t>45</w:t>
      </w:r>
      <w:r w:rsidRPr="009F3A02">
        <w:rPr>
          <w:rFonts w:eastAsia="仿宋_GB2312"/>
          <w:sz w:val="32"/>
          <w:szCs w:val="32"/>
        </w:rPr>
        <w:t>家大中型餐饮企业</w:t>
      </w:r>
      <w:proofErr w:type="gramStart"/>
      <w:r w:rsidRPr="009F3A02">
        <w:rPr>
          <w:rFonts w:eastAsia="仿宋_GB2312"/>
          <w:sz w:val="32"/>
          <w:szCs w:val="32"/>
        </w:rPr>
        <w:t>购买食责险</w:t>
      </w:r>
      <w:proofErr w:type="gramEnd"/>
      <w:r w:rsidRPr="009F3A02">
        <w:rPr>
          <w:rFonts w:eastAsia="仿宋_GB2312"/>
          <w:sz w:val="32"/>
          <w:szCs w:val="32"/>
        </w:rPr>
        <w:t>，为游客的食品安全增添了一份保障。截至目前，全市有</w:t>
      </w:r>
      <w:r w:rsidRPr="009F3A02">
        <w:rPr>
          <w:rFonts w:eastAsia="仿宋_GB2312"/>
          <w:sz w:val="32"/>
          <w:szCs w:val="32"/>
        </w:rPr>
        <w:t>388</w:t>
      </w:r>
      <w:r w:rsidRPr="009F3A02">
        <w:rPr>
          <w:rFonts w:eastAsia="仿宋_GB2312"/>
          <w:sz w:val="32"/>
          <w:szCs w:val="32"/>
        </w:rPr>
        <w:t>家食品加工、餐饮企业投保了商业险，累计提供风险保障</w:t>
      </w:r>
      <w:r w:rsidRPr="009F3A02">
        <w:rPr>
          <w:rFonts w:eastAsia="仿宋_GB2312"/>
          <w:sz w:val="32"/>
          <w:szCs w:val="32"/>
        </w:rPr>
        <w:t>28</w:t>
      </w:r>
      <w:r w:rsidRPr="009F3A02">
        <w:rPr>
          <w:rFonts w:eastAsia="仿宋_GB2312"/>
          <w:sz w:val="32"/>
          <w:szCs w:val="32"/>
        </w:rPr>
        <w:t>亿。预计通过三年的时间，使商业险覆盖全市所有种养殖基地、企业，以及宁波</w:t>
      </w:r>
      <w:r w:rsidRPr="009F3A02">
        <w:rPr>
          <w:rFonts w:eastAsia="仿宋_GB2312"/>
          <w:sz w:val="32"/>
          <w:szCs w:val="32"/>
        </w:rPr>
        <w:t>20%</w:t>
      </w:r>
      <w:r w:rsidRPr="009F3A02">
        <w:rPr>
          <w:rFonts w:eastAsia="仿宋_GB2312"/>
          <w:sz w:val="32"/>
          <w:szCs w:val="32"/>
        </w:rPr>
        <w:t>的食品生产经营企业。</w:t>
      </w:r>
    </w:p>
    <w:p w:rsidR="00C821AE" w:rsidRPr="009F3A02" w:rsidRDefault="00C821AE" w:rsidP="009F3A02">
      <w:pPr>
        <w:spacing w:line="540" w:lineRule="exact"/>
        <w:ind w:firstLineChars="200" w:firstLine="640"/>
        <w:rPr>
          <w:rFonts w:eastAsia="仿宋_GB2312"/>
          <w:sz w:val="32"/>
          <w:szCs w:val="32"/>
        </w:rPr>
      </w:pPr>
      <w:r w:rsidRPr="009F3A02">
        <w:rPr>
          <w:rFonts w:eastAsia="仿宋_GB2312"/>
          <w:sz w:val="32"/>
          <w:szCs w:val="32"/>
        </w:rPr>
        <w:br w:type="page"/>
      </w:r>
    </w:p>
    <w:p w:rsidR="00AD5AE7" w:rsidRDefault="00AD5AE7" w:rsidP="00AD5AE7">
      <w:pPr>
        <w:spacing w:line="540" w:lineRule="exact"/>
        <w:rPr>
          <w:rFonts w:eastAsia="仿宋_GB2312"/>
          <w:sz w:val="32"/>
          <w:szCs w:val="32"/>
        </w:rPr>
      </w:pPr>
    </w:p>
    <w:p w:rsidR="00C654F5" w:rsidRPr="00AD5AE7" w:rsidRDefault="00C654F5"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 xml:space="preserve">构建共治格局 </w:t>
      </w:r>
      <w:r w:rsidR="00086F16" w:rsidRPr="00AD5AE7">
        <w:rPr>
          <w:rFonts w:ascii="方正小标宋简体" w:eastAsia="方正小标宋简体" w:hint="eastAsia"/>
          <w:sz w:val="44"/>
          <w:szCs w:val="32"/>
        </w:rPr>
        <w:t xml:space="preserve"> </w:t>
      </w:r>
      <w:r w:rsidRPr="00AD5AE7">
        <w:rPr>
          <w:rFonts w:ascii="方正小标宋简体" w:eastAsia="方正小标宋简体" w:hint="eastAsia"/>
          <w:sz w:val="44"/>
          <w:szCs w:val="32"/>
        </w:rPr>
        <w:t>共享创建成果</w:t>
      </w:r>
    </w:p>
    <w:p w:rsidR="00C654F5" w:rsidRPr="00AD5AE7" w:rsidRDefault="00C654F5" w:rsidP="00AD5AE7">
      <w:pPr>
        <w:spacing w:line="540" w:lineRule="exact"/>
        <w:jc w:val="center"/>
        <w:rPr>
          <w:rFonts w:ascii="楷体_GB2312" w:eastAsia="楷体_GB2312"/>
          <w:sz w:val="32"/>
          <w:szCs w:val="32"/>
        </w:rPr>
      </w:pPr>
      <w:r w:rsidRPr="00AD5AE7">
        <w:rPr>
          <w:rFonts w:ascii="楷体_GB2312" w:eastAsia="楷体_GB2312" w:hint="eastAsia"/>
          <w:sz w:val="32"/>
          <w:szCs w:val="32"/>
        </w:rPr>
        <w:t>湖北省宜昌市食品安全委员会办公室</w:t>
      </w:r>
    </w:p>
    <w:p w:rsidR="00C654F5" w:rsidRPr="009F3A02" w:rsidRDefault="00C654F5" w:rsidP="00AD5AE7">
      <w:pPr>
        <w:overflowPunct w:val="0"/>
        <w:spacing w:line="520" w:lineRule="exact"/>
        <w:ind w:firstLineChars="200" w:firstLine="640"/>
        <w:rPr>
          <w:rFonts w:eastAsia="仿宋_GB2312"/>
          <w:sz w:val="32"/>
          <w:szCs w:val="32"/>
        </w:rPr>
      </w:pPr>
    </w:p>
    <w:p w:rsidR="00C654F5" w:rsidRPr="009F3A02" w:rsidRDefault="00C654F5" w:rsidP="00AD5AE7">
      <w:pPr>
        <w:overflowPunct w:val="0"/>
        <w:spacing w:line="520" w:lineRule="exact"/>
        <w:ind w:firstLineChars="200" w:firstLine="640"/>
        <w:rPr>
          <w:rFonts w:eastAsia="仿宋_GB2312"/>
          <w:sz w:val="32"/>
          <w:szCs w:val="32"/>
        </w:rPr>
      </w:pPr>
      <w:r w:rsidRPr="009F3A02">
        <w:rPr>
          <w:rFonts w:eastAsia="仿宋_GB2312"/>
          <w:sz w:val="32"/>
          <w:szCs w:val="32"/>
        </w:rPr>
        <w:t>宜昌市按照</w:t>
      </w:r>
      <w:r w:rsidRPr="009F3A02">
        <w:rPr>
          <w:rFonts w:eastAsia="仿宋_GB2312"/>
          <w:sz w:val="32"/>
          <w:szCs w:val="32"/>
        </w:rPr>
        <w:t>“</w:t>
      </w:r>
      <w:r w:rsidRPr="009F3A02">
        <w:rPr>
          <w:rFonts w:eastAsia="仿宋_GB2312"/>
          <w:sz w:val="32"/>
          <w:szCs w:val="32"/>
        </w:rPr>
        <w:t>政府主导、企业主责、社会协同、公众参与</w:t>
      </w:r>
      <w:r w:rsidRPr="009F3A02">
        <w:rPr>
          <w:rFonts w:eastAsia="仿宋_GB2312"/>
          <w:sz w:val="32"/>
          <w:szCs w:val="32"/>
        </w:rPr>
        <w:t>”</w:t>
      </w:r>
      <w:r w:rsidRPr="009F3A02">
        <w:rPr>
          <w:rFonts w:eastAsia="仿宋_GB2312"/>
          <w:sz w:val="32"/>
          <w:szCs w:val="32"/>
        </w:rPr>
        <w:t>的社会治理理念，推动食品安全治理新格局的形成。</w:t>
      </w:r>
    </w:p>
    <w:p w:rsidR="00C654F5" w:rsidRPr="00AD5AE7" w:rsidRDefault="00C654F5" w:rsidP="00AD5AE7">
      <w:pPr>
        <w:overflowPunct w:val="0"/>
        <w:spacing w:line="520" w:lineRule="exact"/>
        <w:ind w:firstLineChars="200" w:firstLine="640"/>
        <w:rPr>
          <w:rFonts w:ascii="黑体" w:eastAsia="黑体" w:hAnsi="黑体"/>
          <w:sz w:val="32"/>
          <w:szCs w:val="32"/>
        </w:rPr>
      </w:pPr>
      <w:r w:rsidRPr="00AD5AE7">
        <w:rPr>
          <w:rFonts w:ascii="黑体" w:eastAsia="黑体" w:hAnsi="黑体"/>
          <w:sz w:val="32"/>
          <w:szCs w:val="32"/>
        </w:rPr>
        <w:t>一、多主体参与共治</w:t>
      </w:r>
    </w:p>
    <w:p w:rsidR="00C654F5" w:rsidRPr="009F3A02" w:rsidRDefault="00C654F5" w:rsidP="00AD5AE7">
      <w:pPr>
        <w:overflowPunct w:val="0"/>
        <w:spacing w:line="520" w:lineRule="exact"/>
        <w:ind w:firstLineChars="200" w:firstLine="640"/>
        <w:rPr>
          <w:rFonts w:eastAsia="仿宋_GB2312"/>
          <w:sz w:val="32"/>
          <w:szCs w:val="32"/>
        </w:rPr>
      </w:pPr>
      <w:r w:rsidRPr="009F3A02">
        <w:rPr>
          <w:rFonts w:eastAsia="仿宋_GB2312"/>
          <w:sz w:val="32"/>
          <w:szCs w:val="32"/>
        </w:rPr>
        <w:t>一是监管者共同履责。文明办将食品安全工作纳入文明单位考核；城管部门将创建工作纳入城市综合治理范畴；工商部门将食品安全作为市场综合监管的重点；教育部门将食品安全知识纳入中小学校校本教材和中考命题范围。二是消费者积极参与。将</w:t>
      </w:r>
      <w:r w:rsidRPr="009F3A02">
        <w:rPr>
          <w:rFonts w:eastAsia="仿宋_GB2312"/>
          <w:sz w:val="32"/>
          <w:szCs w:val="32"/>
        </w:rPr>
        <w:t>12331</w:t>
      </w:r>
      <w:r w:rsidRPr="009F3A02">
        <w:rPr>
          <w:rFonts w:eastAsia="仿宋_GB2312"/>
          <w:sz w:val="32"/>
          <w:szCs w:val="32"/>
        </w:rPr>
        <w:t>、行风政风热线等有关食品安全诉求渠道归并到</w:t>
      </w:r>
      <w:r w:rsidRPr="009F3A02">
        <w:rPr>
          <w:rFonts w:eastAsia="仿宋_GB2312"/>
          <w:sz w:val="32"/>
          <w:szCs w:val="32"/>
        </w:rPr>
        <w:t>12345</w:t>
      </w:r>
      <w:r w:rsidRPr="009F3A02">
        <w:rPr>
          <w:rFonts w:eastAsia="仿宋_GB2312"/>
          <w:sz w:val="32"/>
          <w:szCs w:val="32"/>
        </w:rPr>
        <w:t>市长热线，实现一门式受理。成立食品安全监管指挥中心，建立了集中受理、及时分办、高效处置、全程监督的快速联动机制。建立健全食品安全举报奖励制度，充分激发群众参与热情。三是行业协会加强引导。</w:t>
      </w:r>
      <w:proofErr w:type="gramStart"/>
      <w:r w:rsidRPr="009F3A02">
        <w:rPr>
          <w:rFonts w:eastAsia="仿宋_GB2312"/>
          <w:sz w:val="32"/>
          <w:szCs w:val="32"/>
        </w:rPr>
        <w:t>引导市</w:t>
      </w:r>
      <w:proofErr w:type="gramEnd"/>
      <w:r w:rsidRPr="009F3A02">
        <w:rPr>
          <w:rFonts w:eastAsia="仿宋_GB2312"/>
          <w:sz w:val="32"/>
          <w:szCs w:val="32"/>
        </w:rPr>
        <w:t>酒店烹饪协会、市食堂餐饮协会发挥行业协会的特点，扮演好监管部门与企业的</w:t>
      </w:r>
      <w:r w:rsidRPr="009F3A02">
        <w:rPr>
          <w:rFonts w:eastAsia="仿宋_GB2312"/>
          <w:sz w:val="32"/>
          <w:szCs w:val="32"/>
        </w:rPr>
        <w:t>“</w:t>
      </w:r>
      <w:r w:rsidRPr="009F3A02">
        <w:rPr>
          <w:rFonts w:eastAsia="仿宋_GB2312"/>
          <w:sz w:val="32"/>
          <w:szCs w:val="32"/>
        </w:rPr>
        <w:t>桥梁</w:t>
      </w:r>
      <w:r w:rsidRPr="009F3A02">
        <w:rPr>
          <w:rFonts w:eastAsia="仿宋_GB2312"/>
          <w:sz w:val="32"/>
          <w:szCs w:val="32"/>
        </w:rPr>
        <w:t>”</w:t>
      </w:r>
      <w:r w:rsidRPr="009F3A02">
        <w:rPr>
          <w:rFonts w:eastAsia="仿宋_GB2312"/>
          <w:sz w:val="32"/>
          <w:szCs w:val="32"/>
        </w:rPr>
        <w:t>作用。指导协会开展对会员单位从业人员的食品安全培训管理，在</w:t>
      </w:r>
      <w:proofErr w:type="gramStart"/>
      <w:r w:rsidRPr="009F3A02">
        <w:rPr>
          <w:rFonts w:eastAsia="仿宋_GB2312"/>
          <w:sz w:val="32"/>
          <w:szCs w:val="32"/>
        </w:rPr>
        <w:t>大宗食材采购</w:t>
      </w:r>
      <w:proofErr w:type="gramEnd"/>
      <w:r w:rsidRPr="009F3A02">
        <w:rPr>
          <w:rFonts w:eastAsia="仿宋_GB2312"/>
          <w:sz w:val="32"/>
          <w:szCs w:val="32"/>
        </w:rPr>
        <w:t>、学校食堂托管招投标管理中发挥第三方监督的作用。</w:t>
      </w:r>
    </w:p>
    <w:p w:rsidR="00C654F5" w:rsidRPr="00AD5AE7" w:rsidRDefault="00C654F5" w:rsidP="00AD5AE7">
      <w:pPr>
        <w:overflowPunct w:val="0"/>
        <w:spacing w:line="520" w:lineRule="exact"/>
        <w:ind w:firstLineChars="200" w:firstLine="640"/>
        <w:rPr>
          <w:rFonts w:ascii="黑体" w:eastAsia="黑体" w:hAnsi="黑体"/>
          <w:sz w:val="32"/>
          <w:szCs w:val="32"/>
        </w:rPr>
      </w:pPr>
      <w:r w:rsidRPr="00AD5AE7">
        <w:rPr>
          <w:rFonts w:ascii="黑体" w:eastAsia="黑体" w:hAnsi="黑体"/>
          <w:sz w:val="32"/>
          <w:szCs w:val="32"/>
        </w:rPr>
        <w:t>二、多手段诠释共治</w:t>
      </w:r>
    </w:p>
    <w:p w:rsidR="00C654F5" w:rsidRPr="009F3A02" w:rsidRDefault="00C654F5" w:rsidP="00AD5AE7">
      <w:pPr>
        <w:overflowPunct w:val="0"/>
        <w:spacing w:line="520" w:lineRule="exact"/>
        <w:ind w:firstLineChars="200" w:firstLine="640"/>
        <w:rPr>
          <w:rFonts w:eastAsia="仿宋_GB2312"/>
          <w:sz w:val="32"/>
          <w:szCs w:val="32"/>
        </w:rPr>
      </w:pPr>
      <w:r w:rsidRPr="009F3A02">
        <w:rPr>
          <w:rFonts w:eastAsia="仿宋_GB2312"/>
          <w:sz w:val="32"/>
          <w:szCs w:val="32"/>
        </w:rPr>
        <w:t>一是网格化管理全域覆盖。把食品安全纳入网格化管理，全市共划分食品安全监管网格</w:t>
      </w:r>
      <w:r w:rsidRPr="009F3A02">
        <w:rPr>
          <w:rFonts w:eastAsia="仿宋_GB2312"/>
          <w:sz w:val="32"/>
          <w:szCs w:val="32"/>
        </w:rPr>
        <w:t>324</w:t>
      </w:r>
      <w:r w:rsidRPr="009F3A02">
        <w:rPr>
          <w:rFonts w:eastAsia="仿宋_GB2312"/>
          <w:sz w:val="32"/>
          <w:szCs w:val="32"/>
        </w:rPr>
        <w:t>个，对接</w:t>
      </w:r>
      <w:r w:rsidRPr="009F3A02">
        <w:rPr>
          <w:rFonts w:eastAsia="仿宋_GB2312"/>
          <w:sz w:val="32"/>
          <w:szCs w:val="32"/>
        </w:rPr>
        <w:t>11100</w:t>
      </w:r>
      <w:r w:rsidRPr="009F3A02">
        <w:rPr>
          <w:rFonts w:eastAsia="仿宋_GB2312"/>
          <w:sz w:val="32"/>
          <w:szCs w:val="32"/>
        </w:rPr>
        <w:t>个社区、村网格及网格员，实现两网对接，监管触角延伸至每一个食品生产经营主体。二是责任保险创新驱动。发挥保险的风险管理和经济补偿功能，提高食品安全事故预防和救助水平。全市</w:t>
      </w:r>
      <w:r w:rsidRPr="009F3A02">
        <w:rPr>
          <w:rFonts w:eastAsia="仿宋_GB2312"/>
          <w:sz w:val="32"/>
          <w:szCs w:val="32"/>
        </w:rPr>
        <w:t>90%</w:t>
      </w:r>
      <w:r w:rsidRPr="009F3A02">
        <w:rPr>
          <w:rFonts w:eastAsia="仿宋_GB2312"/>
          <w:sz w:val="32"/>
          <w:szCs w:val="32"/>
        </w:rPr>
        <w:t>的公立学校</w:t>
      </w:r>
      <w:r w:rsidRPr="009F3A02">
        <w:rPr>
          <w:rFonts w:eastAsia="仿宋_GB2312"/>
          <w:sz w:val="32"/>
          <w:szCs w:val="32"/>
        </w:rPr>
        <w:lastRenderedPageBreak/>
        <w:t>和</w:t>
      </w:r>
      <w:r w:rsidRPr="009F3A02">
        <w:rPr>
          <w:rFonts w:eastAsia="仿宋_GB2312"/>
          <w:sz w:val="32"/>
          <w:szCs w:val="32"/>
        </w:rPr>
        <w:t>70%</w:t>
      </w:r>
      <w:r w:rsidRPr="009F3A02">
        <w:rPr>
          <w:rFonts w:eastAsia="仿宋_GB2312"/>
          <w:sz w:val="32"/>
          <w:szCs w:val="32"/>
        </w:rPr>
        <w:t>的私立学校共</w:t>
      </w:r>
      <w:r w:rsidRPr="009F3A02">
        <w:rPr>
          <w:rFonts w:eastAsia="仿宋_GB2312"/>
          <w:sz w:val="32"/>
          <w:szCs w:val="32"/>
        </w:rPr>
        <w:t>702</w:t>
      </w:r>
      <w:r w:rsidRPr="009F3A02">
        <w:rPr>
          <w:rFonts w:eastAsia="仿宋_GB2312"/>
          <w:sz w:val="32"/>
          <w:szCs w:val="32"/>
        </w:rPr>
        <w:t>家参加了食品安全责任保险，共缴纳保费</w:t>
      </w:r>
      <w:r w:rsidRPr="009F3A02">
        <w:rPr>
          <w:rFonts w:eastAsia="仿宋_GB2312"/>
          <w:sz w:val="32"/>
          <w:szCs w:val="32"/>
        </w:rPr>
        <w:t>16</w:t>
      </w:r>
      <w:r w:rsidRPr="009F3A02">
        <w:rPr>
          <w:rFonts w:eastAsia="仿宋_GB2312"/>
          <w:sz w:val="32"/>
          <w:szCs w:val="32"/>
        </w:rPr>
        <w:t>万元，参保人数</w:t>
      </w:r>
      <w:r w:rsidRPr="009F3A02">
        <w:rPr>
          <w:rFonts w:eastAsia="仿宋_GB2312"/>
          <w:sz w:val="32"/>
          <w:szCs w:val="32"/>
        </w:rPr>
        <w:t>8.2</w:t>
      </w:r>
      <w:r w:rsidRPr="009F3A02">
        <w:rPr>
          <w:rFonts w:eastAsia="仿宋_GB2312"/>
          <w:sz w:val="32"/>
          <w:szCs w:val="32"/>
        </w:rPr>
        <w:t>万人，保险金额达到</w:t>
      </w:r>
      <w:r w:rsidRPr="009F3A02">
        <w:rPr>
          <w:rFonts w:eastAsia="仿宋_GB2312"/>
          <w:sz w:val="32"/>
          <w:szCs w:val="32"/>
        </w:rPr>
        <w:t>1.2</w:t>
      </w:r>
      <w:r w:rsidRPr="009F3A02">
        <w:rPr>
          <w:rFonts w:eastAsia="仿宋_GB2312"/>
          <w:sz w:val="32"/>
          <w:szCs w:val="32"/>
        </w:rPr>
        <w:t>亿元。三是</w:t>
      </w:r>
      <w:proofErr w:type="gramStart"/>
      <w:r w:rsidRPr="009F3A02">
        <w:rPr>
          <w:rFonts w:eastAsia="仿宋_GB2312"/>
          <w:sz w:val="32"/>
          <w:szCs w:val="32"/>
        </w:rPr>
        <w:t>食安宣传</w:t>
      </w:r>
      <w:proofErr w:type="gramEnd"/>
      <w:r w:rsidRPr="009F3A02">
        <w:rPr>
          <w:rFonts w:eastAsia="仿宋_GB2312"/>
          <w:sz w:val="32"/>
          <w:szCs w:val="32"/>
        </w:rPr>
        <w:t>共治共享。利用</w:t>
      </w:r>
      <w:r w:rsidRPr="009F3A02">
        <w:rPr>
          <w:rFonts w:eastAsia="仿宋_GB2312"/>
          <w:sz w:val="32"/>
          <w:szCs w:val="32"/>
        </w:rPr>
        <w:t>“</w:t>
      </w:r>
      <w:r w:rsidRPr="009F3A02">
        <w:rPr>
          <w:rFonts w:eastAsia="仿宋_GB2312"/>
          <w:sz w:val="32"/>
          <w:szCs w:val="32"/>
        </w:rPr>
        <w:t>双微</w:t>
      </w:r>
      <w:r w:rsidRPr="009F3A02">
        <w:rPr>
          <w:rFonts w:eastAsia="仿宋_GB2312"/>
          <w:sz w:val="32"/>
          <w:szCs w:val="32"/>
        </w:rPr>
        <w:t>”</w:t>
      </w:r>
      <w:r w:rsidRPr="009F3A02">
        <w:rPr>
          <w:rFonts w:eastAsia="仿宋_GB2312"/>
          <w:sz w:val="32"/>
          <w:szCs w:val="32"/>
        </w:rPr>
        <w:t>、手机</w:t>
      </w:r>
      <w:r w:rsidRPr="009F3A02">
        <w:rPr>
          <w:rFonts w:eastAsia="仿宋_GB2312"/>
          <w:sz w:val="32"/>
          <w:szCs w:val="32"/>
        </w:rPr>
        <w:t>APP</w:t>
      </w:r>
      <w:r w:rsidRPr="009F3A02">
        <w:rPr>
          <w:rFonts w:eastAsia="仿宋_GB2312"/>
          <w:sz w:val="32"/>
          <w:szCs w:val="32"/>
        </w:rPr>
        <w:t>、</w:t>
      </w:r>
      <w:proofErr w:type="gramStart"/>
      <w:r w:rsidRPr="009F3A02">
        <w:rPr>
          <w:rFonts w:eastAsia="仿宋_GB2312"/>
          <w:sz w:val="32"/>
          <w:szCs w:val="32"/>
        </w:rPr>
        <w:t>二维码等</w:t>
      </w:r>
      <w:proofErr w:type="gramEnd"/>
      <w:r w:rsidRPr="009F3A02">
        <w:rPr>
          <w:rFonts w:eastAsia="仿宋_GB2312"/>
          <w:sz w:val="32"/>
          <w:szCs w:val="32"/>
        </w:rPr>
        <w:t>方式，全方位拓展社会公众参与创建</w:t>
      </w:r>
      <w:r w:rsidR="00635C2F" w:rsidRPr="009F3A02">
        <w:rPr>
          <w:rFonts w:eastAsia="仿宋_GB2312"/>
          <w:sz w:val="32"/>
          <w:szCs w:val="32"/>
        </w:rPr>
        <w:t>国家</w:t>
      </w:r>
      <w:r w:rsidRPr="009F3A02">
        <w:rPr>
          <w:rFonts w:eastAsia="仿宋_GB2312"/>
          <w:sz w:val="32"/>
          <w:szCs w:val="32"/>
        </w:rPr>
        <w:t>食品安全示范城市的渠道。开展媒体互动、</w:t>
      </w:r>
      <w:r w:rsidRPr="009F3A02">
        <w:rPr>
          <w:rFonts w:eastAsia="仿宋_GB2312"/>
          <w:sz w:val="32"/>
          <w:szCs w:val="32"/>
        </w:rPr>
        <w:t>“</w:t>
      </w:r>
      <w:r w:rsidRPr="009F3A02">
        <w:rPr>
          <w:rFonts w:eastAsia="仿宋_GB2312"/>
          <w:sz w:val="32"/>
          <w:szCs w:val="32"/>
        </w:rPr>
        <w:t>小手拉大手</w:t>
      </w:r>
      <w:r w:rsidRPr="009F3A02">
        <w:rPr>
          <w:rFonts w:eastAsia="仿宋_GB2312"/>
          <w:sz w:val="32"/>
          <w:szCs w:val="32"/>
        </w:rPr>
        <w:t>”</w:t>
      </w:r>
      <w:r w:rsidRPr="009F3A02">
        <w:rPr>
          <w:rFonts w:eastAsia="仿宋_GB2312"/>
          <w:sz w:val="32"/>
          <w:szCs w:val="32"/>
        </w:rPr>
        <w:t>、专题晚会、志愿者服务等活动，提升了社会对食品安全工作的知晓度、关注度和满意度</w:t>
      </w:r>
    </w:p>
    <w:p w:rsidR="00C654F5" w:rsidRPr="00AD5AE7" w:rsidRDefault="00C654F5"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t>三、多角度强化社会共治</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一是强化公众监督。开展了食品安全</w:t>
      </w:r>
      <w:r w:rsidRPr="009F3A02">
        <w:rPr>
          <w:rFonts w:eastAsia="仿宋_GB2312"/>
          <w:sz w:val="32"/>
          <w:szCs w:val="32"/>
        </w:rPr>
        <w:t>“</w:t>
      </w:r>
      <w:r w:rsidRPr="009F3A02">
        <w:rPr>
          <w:rFonts w:eastAsia="仿宋_GB2312"/>
          <w:sz w:val="32"/>
          <w:szCs w:val="32"/>
        </w:rPr>
        <w:t>百千万</w:t>
      </w:r>
      <w:r w:rsidRPr="009F3A02">
        <w:rPr>
          <w:rFonts w:eastAsia="仿宋_GB2312"/>
          <w:sz w:val="32"/>
          <w:szCs w:val="32"/>
        </w:rPr>
        <w:t>”</w:t>
      </w:r>
      <w:r w:rsidRPr="009F3A02">
        <w:rPr>
          <w:rFonts w:eastAsia="仿宋_GB2312"/>
          <w:sz w:val="32"/>
          <w:szCs w:val="32"/>
        </w:rPr>
        <w:t>活动，全市招募了</w:t>
      </w:r>
      <w:r w:rsidRPr="009F3A02">
        <w:rPr>
          <w:rFonts w:eastAsia="仿宋_GB2312"/>
          <w:sz w:val="32"/>
          <w:szCs w:val="32"/>
        </w:rPr>
        <w:t>165</w:t>
      </w:r>
      <w:r w:rsidRPr="009F3A02">
        <w:rPr>
          <w:rFonts w:eastAsia="仿宋_GB2312"/>
          <w:sz w:val="32"/>
          <w:szCs w:val="32"/>
        </w:rPr>
        <w:t>名食品安全监督员，深入企业开展巡查，查找问题，参与监管。组织</w:t>
      </w:r>
      <w:r w:rsidRPr="009F3A02">
        <w:rPr>
          <w:rFonts w:eastAsia="仿宋_GB2312"/>
          <w:sz w:val="32"/>
          <w:szCs w:val="32"/>
        </w:rPr>
        <w:t>1100</w:t>
      </w:r>
      <w:r w:rsidRPr="009F3A02">
        <w:rPr>
          <w:rFonts w:eastAsia="仿宋_GB2312"/>
          <w:sz w:val="32"/>
          <w:szCs w:val="32"/>
        </w:rPr>
        <w:t>名宣传志愿者，进村入户宣讲食品安全；邀请</w:t>
      </w:r>
      <w:r w:rsidRPr="009F3A02">
        <w:rPr>
          <w:rFonts w:eastAsia="仿宋_GB2312"/>
          <w:sz w:val="32"/>
          <w:szCs w:val="32"/>
        </w:rPr>
        <w:t>10000</w:t>
      </w:r>
      <w:r w:rsidRPr="009F3A02">
        <w:rPr>
          <w:rFonts w:eastAsia="仿宋_GB2312"/>
          <w:sz w:val="32"/>
          <w:szCs w:val="32"/>
        </w:rPr>
        <w:t>余名市民代表深入企业，感受食品安全。二是强化社会参与。通过政策扶持、产业引导等方式，吸引民间资金</w:t>
      </w:r>
      <w:r w:rsidRPr="009F3A02">
        <w:rPr>
          <w:rFonts w:eastAsia="仿宋_GB2312"/>
          <w:sz w:val="32"/>
          <w:szCs w:val="32"/>
        </w:rPr>
        <w:t>2.8</w:t>
      </w:r>
      <w:r w:rsidRPr="009F3A02">
        <w:rPr>
          <w:rFonts w:eastAsia="仿宋_GB2312"/>
          <w:sz w:val="32"/>
          <w:szCs w:val="32"/>
        </w:rPr>
        <w:t>亿元，新建了一批食品集中加工区，带动了</w:t>
      </w:r>
      <w:r w:rsidRPr="009F3A02">
        <w:rPr>
          <w:rFonts w:eastAsia="仿宋_GB2312"/>
          <w:sz w:val="32"/>
          <w:szCs w:val="32"/>
        </w:rPr>
        <w:t>320</w:t>
      </w:r>
      <w:r w:rsidRPr="009F3A02">
        <w:rPr>
          <w:rFonts w:eastAsia="仿宋_GB2312"/>
          <w:sz w:val="32"/>
          <w:szCs w:val="32"/>
        </w:rPr>
        <w:t>多家小作坊联营联销、互利共赢。三是强化企业自律。对食品企业开展分类管理和诚信评定；对食品经营单位履行食品安全责任等情况进行量化计分，推行餐饮量化分级</w:t>
      </w:r>
      <w:proofErr w:type="gramStart"/>
      <w:r w:rsidRPr="009F3A02">
        <w:rPr>
          <w:rFonts w:eastAsia="仿宋_GB2312"/>
          <w:sz w:val="32"/>
          <w:szCs w:val="32"/>
        </w:rPr>
        <w:t>外置化</w:t>
      </w:r>
      <w:proofErr w:type="gramEnd"/>
      <w:r w:rsidRPr="009F3A02">
        <w:rPr>
          <w:rFonts w:eastAsia="仿宋_GB2312"/>
          <w:sz w:val="32"/>
          <w:szCs w:val="32"/>
        </w:rPr>
        <w:t>公示，开展</w:t>
      </w:r>
      <w:r w:rsidRPr="009F3A02">
        <w:rPr>
          <w:rFonts w:eastAsia="仿宋_GB2312"/>
          <w:sz w:val="32"/>
          <w:szCs w:val="32"/>
        </w:rPr>
        <w:t>“</w:t>
      </w:r>
      <w:r w:rsidRPr="009F3A02">
        <w:rPr>
          <w:rFonts w:eastAsia="仿宋_GB2312"/>
          <w:sz w:val="32"/>
          <w:szCs w:val="32"/>
        </w:rPr>
        <w:t>寻找笑脸就餐</w:t>
      </w:r>
      <w:r w:rsidRPr="009F3A02">
        <w:rPr>
          <w:rFonts w:eastAsia="仿宋_GB2312"/>
          <w:sz w:val="32"/>
          <w:szCs w:val="32"/>
        </w:rPr>
        <w:t>”</w:t>
      </w:r>
      <w:r w:rsidRPr="009F3A02">
        <w:rPr>
          <w:rFonts w:eastAsia="仿宋_GB2312"/>
          <w:sz w:val="32"/>
          <w:szCs w:val="32"/>
        </w:rPr>
        <w:t>。监管部门将各类市场主体食品安全信誉情况推送到全市社会信用系统，并适时通报食品安全违法案例，利用行政监管和市场机制倒</w:t>
      </w:r>
      <w:proofErr w:type="gramStart"/>
      <w:r w:rsidRPr="009F3A02">
        <w:rPr>
          <w:rFonts w:eastAsia="仿宋_GB2312"/>
          <w:sz w:val="32"/>
          <w:szCs w:val="32"/>
        </w:rPr>
        <w:t>逼企业</w:t>
      </w:r>
      <w:proofErr w:type="gramEnd"/>
      <w:r w:rsidRPr="009F3A02">
        <w:rPr>
          <w:rFonts w:eastAsia="仿宋_GB2312"/>
          <w:sz w:val="32"/>
          <w:szCs w:val="32"/>
        </w:rPr>
        <w:t>自律。</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br w:type="page"/>
      </w:r>
    </w:p>
    <w:p w:rsidR="00AD5AE7" w:rsidRDefault="00AD5AE7" w:rsidP="00AD5AE7">
      <w:pPr>
        <w:spacing w:line="540" w:lineRule="exact"/>
        <w:rPr>
          <w:rFonts w:eastAsia="仿宋_GB2312"/>
          <w:sz w:val="32"/>
          <w:szCs w:val="32"/>
        </w:rPr>
      </w:pPr>
    </w:p>
    <w:p w:rsidR="00C654F5" w:rsidRPr="00AD5AE7" w:rsidRDefault="00C654F5"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充分发挥第三方机构作用</w:t>
      </w:r>
    </w:p>
    <w:p w:rsidR="00C654F5" w:rsidRPr="00AD5AE7" w:rsidRDefault="00C654F5" w:rsidP="00AD5AE7">
      <w:pPr>
        <w:spacing w:line="540" w:lineRule="exact"/>
        <w:jc w:val="center"/>
        <w:rPr>
          <w:rFonts w:ascii="方正小标宋简体" w:eastAsia="方正小标宋简体"/>
          <w:sz w:val="44"/>
          <w:szCs w:val="32"/>
        </w:rPr>
      </w:pPr>
      <w:r w:rsidRPr="00AD5AE7">
        <w:rPr>
          <w:rFonts w:ascii="方正小标宋简体" w:eastAsia="方正小标宋简体" w:hint="eastAsia"/>
          <w:sz w:val="44"/>
          <w:szCs w:val="32"/>
        </w:rPr>
        <w:t>推进国家食品安全示范城市创建工作</w:t>
      </w:r>
    </w:p>
    <w:p w:rsidR="00C654F5" w:rsidRPr="00AD5AE7" w:rsidRDefault="00C654F5" w:rsidP="00AD5AE7">
      <w:pPr>
        <w:spacing w:line="540" w:lineRule="exact"/>
        <w:jc w:val="center"/>
        <w:rPr>
          <w:rFonts w:ascii="楷体_GB2312" w:eastAsia="楷体_GB2312"/>
          <w:sz w:val="32"/>
          <w:szCs w:val="32"/>
        </w:rPr>
      </w:pPr>
      <w:r w:rsidRPr="00AD5AE7">
        <w:rPr>
          <w:rFonts w:ascii="楷体_GB2312" w:eastAsia="楷体_GB2312" w:hint="eastAsia"/>
          <w:sz w:val="32"/>
          <w:szCs w:val="32"/>
        </w:rPr>
        <w:t>北京市食品药品安全委员会办公室</w:t>
      </w:r>
    </w:p>
    <w:p w:rsidR="00C654F5" w:rsidRPr="009F3A02" w:rsidRDefault="00C654F5" w:rsidP="009F3A02">
      <w:pPr>
        <w:spacing w:line="540" w:lineRule="exact"/>
        <w:ind w:firstLineChars="200" w:firstLine="640"/>
        <w:rPr>
          <w:rFonts w:eastAsia="仿宋_GB2312"/>
          <w:sz w:val="32"/>
          <w:szCs w:val="32"/>
        </w:rPr>
      </w:pP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北京市以人民群众的满意度为出发点和最终目标，建立了以暗访暗查和第三方评价为基础的</w:t>
      </w:r>
      <w:r w:rsidRPr="009F3A02">
        <w:rPr>
          <w:rFonts w:eastAsia="仿宋_GB2312"/>
          <w:sz w:val="32"/>
          <w:szCs w:val="32"/>
        </w:rPr>
        <w:t>“</w:t>
      </w:r>
      <w:r w:rsidRPr="009F3A02">
        <w:rPr>
          <w:rFonts w:eastAsia="仿宋_GB2312"/>
          <w:sz w:val="32"/>
          <w:szCs w:val="32"/>
        </w:rPr>
        <w:t>北京市食品安全示范区</w:t>
      </w:r>
      <w:r w:rsidRPr="009F3A02">
        <w:rPr>
          <w:rFonts w:eastAsia="仿宋_GB2312"/>
          <w:sz w:val="32"/>
          <w:szCs w:val="32"/>
        </w:rPr>
        <w:t>”</w:t>
      </w:r>
      <w:r w:rsidRPr="009F3A02">
        <w:rPr>
          <w:rFonts w:eastAsia="仿宋_GB2312"/>
          <w:sz w:val="32"/>
          <w:szCs w:val="32"/>
        </w:rPr>
        <w:t>评估机制。</w:t>
      </w:r>
    </w:p>
    <w:p w:rsidR="00C654F5" w:rsidRPr="00AD5AE7" w:rsidRDefault="00C654F5"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t>一、开展北京市食品安全示范区创建评估</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市食品药品安全委员会办公室组成考评工作组，对申请创建</w:t>
      </w:r>
      <w:r w:rsidRPr="009F3A02">
        <w:rPr>
          <w:rFonts w:eastAsia="仿宋_GB2312"/>
          <w:sz w:val="32"/>
          <w:szCs w:val="32"/>
        </w:rPr>
        <w:t>“</w:t>
      </w:r>
      <w:r w:rsidRPr="009F3A02">
        <w:rPr>
          <w:rFonts w:eastAsia="仿宋_GB2312"/>
          <w:sz w:val="32"/>
          <w:szCs w:val="32"/>
        </w:rPr>
        <w:t>北京市食品安全示范区</w:t>
      </w:r>
      <w:r w:rsidRPr="009F3A02">
        <w:rPr>
          <w:rFonts w:eastAsia="仿宋_GB2312"/>
          <w:sz w:val="32"/>
          <w:szCs w:val="32"/>
        </w:rPr>
        <w:t>”</w:t>
      </w:r>
      <w:r w:rsidRPr="009F3A02">
        <w:rPr>
          <w:rFonts w:eastAsia="仿宋_GB2312"/>
          <w:sz w:val="32"/>
          <w:szCs w:val="32"/>
        </w:rPr>
        <w:t>的区开展评估和群众调查，考评工作组由第三方机构、市食品药品安全委员会相关成员单位组成。印发实施《北京市食品安全示范区创建工作绩效评估实施细则》，以资料审查、现场核查、暗访暗查、群众感受调查等形式，充分评估创建实效和群众感受。委托第三方机构，对获得</w:t>
      </w:r>
      <w:r w:rsidRPr="009F3A02">
        <w:rPr>
          <w:rFonts w:eastAsia="仿宋_GB2312"/>
          <w:sz w:val="32"/>
          <w:szCs w:val="32"/>
        </w:rPr>
        <w:t>“</w:t>
      </w:r>
      <w:r w:rsidRPr="009F3A02">
        <w:rPr>
          <w:rFonts w:eastAsia="仿宋_GB2312"/>
          <w:sz w:val="32"/>
          <w:szCs w:val="32"/>
        </w:rPr>
        <w:t>北京市食品安全示范区</w:t>
      </w:r>
      <w:r w:rsidRPr="009F3A02">
        <w:rPr>
          <w:rFonts w:eastAsia="仿宋_GB2312"/>
          <w:sz w:val="32"/>
          <w:szCs w:val="32"/>
        </w:rPr>
        <w:t>”</w:t>
      </w:r>
      <w:r w:rsidRPr="009F3A02">
        <w:rPr>
          <w:rFonts w:eastAsia="仿宋_GB2312"/>
          <w:sz w:val="32"/>
          <w:szCs w:val="32"/>
        </w:rPr>
        <w:t>命名的区进行不定期组织抽查。</w:t>
      </w:r>
    </w:p>
    <w:p w:rsidR="00C654F5" w:rsidRPr="00AD5AE7" w:rsidRDefault="00C654F5"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t>二、开展食品安全满意度及创建工作知晓率和支持率测评</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对申请创建</w:t>
      </w:r>
      <w:r w:rsidRPr="009F3A02">
        <w:rPr>
          <w:rFonts w:eastAsia="仿宋_GB2312"/>
          <w:sz w:val="32"/>
          <w:szCs w:val="32"/>
        </w:rPr>
        <w:t>“</w:t>
      </w:r>
      <w:r w:rsidRPr="009F3A02">
        <w:rPr>
          <w:rFonts w:eastAsia="仿宋_GB2312"/>
          <w:sz w:val="32"/>
          <w:szCs w:val="32"/>
        </w:rPr>
        <w:t>北京市食品安全示范区</w:t>
      </w:r>
      <w:r w:rsidRPr="009F3A02">
        <w:rPr>
          <w:rFonts w:eastAsia="仿宋_GB2312"/>
          <w:sz w:val="32"/>
          <w:szCs w:val="32"/>
        </w:rPr>
        <w:t>”</w:t>
      </w:r>
      <w:r w:rsidRPr="009F3A02">
        <w:rPr>
          <w:rFonts w:eastAsia="仿宋_GB2312"/>
          <w:sz w:val="32"/>
          <w:szCs w:val="32"/>
        </w:rPr>
        <w:t>的区开展</w:t>
      </w:r>
      <w:r w:rsidRPr="009F3A02">
        <w:rPr>
          <w:rFonts w:eastAsia="仿宋_GB2312"/>
          <w:sz w:val="32"/>
          <w:szCs w:val="32"/>
        </w:rPr>
        <w:t>2</w:t>
      </w:r>
      <w:r w:rsidRPr="009F3A02">
        <w:rPr>
          <w:rFonts w:eastAsia="仿宋_GB2312"/>
          <w:sz w:val="32"/>
          <w:szCs w:val="32"/>
        </w:rPr>
        <w:t>次社会调查。第一次调查结果反馈各区，指导其有针对性地改进创建工作；第二次调查作为创建最终评估依据。</w:t>
      </w:r>
      <w:r w:rsidRPr="009F3A02">
        <w:rPr>
          <w:rFonts w:eastAsia="仿宋_GB2312"/>
          <w:sz w:val="32"/>
          <w:szCs w:val="32"/>
        </w:rPr>
        <w:t>2017</w:t>
      </w:r>
      <w:r w:rsidRPr="009F3A02">
        <w:rPr>
          <w:rFonts w:eastAsia="仿宋_GB2312"/>
          <w:sz w:val="32"/>
          <w:szCs w:val="32"/>
        </w:rPr>
        <w:t>年底对全市</w:t>
      </w:r>
      <w:r w:rsidRPr="009F3A02">
        <w:rPr>
          <w:rFonts w:eastAsia="仿宋_GB2312"/>
          <w:sz w:val="32"/>
          <w:szCs w:val="32"/>
        </w:rPr>
        <w:t>16</w:t>
      </w:r>
      <w:r w:rsidRPr="009F3A02">
        <w:rPr>
          <w:rFonts w:eastAsia="仿宋_GB2312"/>
          <w:sz w:val="32"/>
          <w:szCs w:val="32"/>
        </w:rPr>
        <w:t>个区再次开展</w:t>
      </w:r>
      <w:r w:rsidR="00FB04FD" w:rsidRPr="009F3A02">
        <w:rPr>
          <w:rFonts w:eastAsia="仿宋_GB2312"/>
          <w:sz w:val="32"/>
          <w:szCs w:val="32"/>
        </w:rPr>
        <w:t>群众满意度测评，并将调查结果作为</w:t>
      </w:r>
      <w:proofErr w:type="gramStart"/>
      <w:r w:rsidR="00FB04FD" w:rsidRPr="009F3A02">
        <w:rPr>
          <w:rFonts w:eastAsia="仿宋_GB2312"/>
          <w:sz w:val="32"/>
          <w:szCs w:val="32"/>
        </w:rPr>
        <w:t>创城指标</w:t>
      </w:r>
      <w:proofErr w:type="gramEnd"/>
      <w:r w:rsidR="00FB04FD" w:rsidRPr="009F3A02">
        <w:rPr>
          <w:rFonts w:eastAsia="仿宋_GB2312"/>
          <w:sz w:val="32"/>
          <w:szCs w:val="32"/>
        </w:rPr>
        <w:t>，纳入对各区政府食品</w:t>
      </w:r>
      <w:r w:rsidRPr="009F3A02">
        <w:rPr>
          <w:rFonts w:eastAsia="仿宋_GB2312"/>
          <w:sz w:val="32"/>
          <w:szCs w:val="32"/>
        </w:rPr>
        <w:t>安全工作考核。调查通过客观采集食品安全满意度评价数据，深度评估创建工作社会效果，真实反映群众对食品安全的感知情况，挖掘群众的食品安全需求，督促各区加快</w:t>
      </w:r>
      <w:r w:rsidRPr="009F3A02">
        <w:rPr>
          <w:rFonts w:eastAsia="仿宋_GB2312"/>
          <w:sz w:val="32"/>
          <w:szCs w:val="32"/>
        </w:rPr>
        <w:t>“</w:t>
      </w:r>
      <w:r w:rsidRPr="009F3A02">
        <w:rPr>
          <w:rFonts w:eastAsia="仿宋_GB2312"/>
          <w:sz w:val="32"/>
          <w:szCs w:val="32"/>
        </w:rPr>
        <w:t>北京市</w:t>
      </w:r>
      <w:r w:rsidRPr="009F3A02">
        <w:rPr>
          <w:rFonts w:eastAsia="仿宋_GB2312"/>
          <w:sz w:val="32"/>
          <w:szCs w:val="32"/>
        </w:rPr>
        <w:lastRenderedPageBreak/>
        <w:t>食品安全示范区</w:t>
      </w:r>
      <w:r w:rsidRPr="009F3A02">
        <w:rPr>
          <w:rFonts w:eastAsia="仿宋_GB2312"/>
          <w:sz w:val="32"/>
          <w:szCs w:val="32"/>
        </w:rPr>
        <w:t>”</w:t>
      </w:r>
      <w:r w:rsidRPr="009F3A02">
        <w:rPr>
          <w:rFonts w:eastAsia="仿宋_GB2312"/>
          <w:sz w:val="32"/>
          <w:szCs w:val="32"/>
        </w:rPr>
        <w:t>创建步伐，切实达到</w:t>
      </w:r>
      <w:r w:rsidRPr="009F3A02">
        <w:rPr>
          <w:rFonts w:eastAsia="仿宋_GB2312"/>
          <w:sz w:val="32"/>
          <w:szCs w:val="32"/>
        </w:rPr>
        <w:t>“</w:t>
      </w:r>
      <w:r w:rsidRPr="009F3A02">
        <w:rPr>
          <w:rFonts w:eastAsia="仿宋_GB2312"/>
          <w:sz w:val="32"/>
          <w:szCs w:val="32"/>
        </w:rPr>
        <w:t>以评促建</w:t>
      </w:r>
      <w:r w:rsidRPr="009F3A02">
        <w:rPr>
          <w:rFonts w:eastAsia="仿宋_GB2312"/>
          <w:sz w:val="32"/>
          <w:szCs w:val="32"/>
        </w:rPr>
        <w:t>”</w:t>
      </w:r>
      <w:r w:rsidRPr="009F3A02">
        <w:rPr>
          <w:rFonts w:eastAsia="仿宋_GB2312"/>
          <w:sz w:val="32"/>
          <w:szCs w:val="32"/>
        </w:rPr>
        <w:t>的目的。</w:t>
      </w:r>
    </w:p>
    <w:p w:rsidR="00C654F5" w:rsidRPr="00AD5AE7" w:rsidRDefault="00C654F5"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t>三、开展无照无证餐饮单位治理情况调查</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委托第三方机构对无照无证餐饮餐位新增和反弹情况，开展暗访暗查。第三方机构以各区摸底排查建立的台账为基础数据，合理确定无照无证餐饮单位较为集中的区域，科学抽取暗访暗查地域，严谨核实无照无证餐饮单位是否纳入</w:t>
      </w:r>
      <w:proofErr w:type="gramStart"/>
      <w:r w:rsidRPr="009F3A02">
        <w:rPr>
          <w:rFonts w:eastAsia="仿宋_GB2312"/>
          <w:sz w:val="32"/>
          <w:szCs w:val="32"/>
        </w:rPr>
        <w:t>辖区台</w:t>
      </w:r>
      <w:proofErr w:type="gramEnd"/>
      <w:r w:rsidRPr="009F3A02">
        <w:rPr>
          <w:rFonts w:eastAsia="仿宋_GB2312"/>
          <w:sz w:val="32"/>
          <w:szCs w:val="32"/>
        </w:rPr>
        <w:t>账（即新增情况），已完成治理的无照无证餐饮单位是否出现反弹等内容。为体现治理工作的持续性和稳定性，调查按季度分批次完成，以达到</w:t>
      </w:r>
      <w:r w:rsidRPr="009F3A02">
        <w:rPr>
          <w:rFonts w:eastAsia="仿宋_GB2312"/>
          <w:sz w:val="32"/>
          <w:szCs w:val="32"/>
        </w:rPr>
        <w:t>“</w:t>
      </w:r>
      <w:r w:rsidRPr="009F3A02">
        <w:rPr>
          <w:rFonts w:eastAsia="仿宋_GB2312"/>
          <w:sz w:val="32"/>
          <w:szCs w:val="32"/>
        </w:rPr>
        <w:t>边发现、边督促、边整治</w:t>
      </w:r>
      <w:r w:rsidRPr="009F3A02">
        <w:rPr>
          <w:rFonts w:eastAsia="仿宋_GB2312"/>
          <w:sz w:val="32"/>
          <w:szCs w:val="32"/>
        </w:rPr>
        <w:t>”</w:t>
      </w:r>
      <w:r w:rsidRPr="009F3A02">
        <w:rPr>
          <w:rFonts w:eastAsia="仿宋_GB2312"/>
          <w:sz w:val="32"/>
          <w:szCs w:val="32"/>
        </w:rPr>
        <w:t>的目的。</w:t>
      </w:r>
    </w:p>
    <w:p w:rsidR="00C654F5" w:rsidRPr="00AD5AE7" w:rsidRDefault="00C654F5"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t>四、开展食品安全风险隐患排查情况调查</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委托第三方机构根据各区实际情况，科学选择重点区域餐饮店、小食杂店、食品摊贩等点位进行暗访暗查。对无照无证经营、无相关许可从事现场制售或销售散装直接入口食品、未按标准将冷藏食品进行储藏、销售超过保质期预包装食品等行为进行调查并取证，为监管部门后期监督提供重要依据，及时消除食品安全风险隐患，有效预防重点地区食品安全事故。</w:t>
      </w:r>
    </w:p>
    <w:p w:rsidR="00C654F5" w:rsidRPr="00AD5AE7" w:rsidRDefault="00C654F5" w:rsidP="009F3A02">
      <w:pPr>
        <w:spacing w:line="540" w:lineRule="exact"/>
        <w:ind w:firstLineChars="200" w:firstLine="640"/>
        <w:rPr>
          <w:rFonts w:ascii="黑体" w:eastAsia="黑体" w:hAnsi="黑体"/>
          <w:sz w:val="32"/>
          <w:szCs w:val="32"/>
        </w:rPr>
      </w:pPr>
      <w:r w:rsidRPr="00AD5AE7">
        <w:rPr>
          <w:rFonts w:ascii="黑体" w:eastAsia="黑体" w:hAnsi="黑体"/>
          <w:sz w:val="32"/>
          <w:szCs w:val="32"/>
        </w:rPr>
        <w:t>五、开展食品安全社区监测点运行情况调查</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食品安全社区监测点作为重要民生实事项目，也是北京市创建国家食品安全示范城市的重要指标，为检查监测点实际运行情况，第三方机构以</w:t>
      </w:r>
      <w:r w:rsidRPr="009F3A02">
        <w:rPr>
          <w:rFonts w:eastAsia="仿宋_GB2312"/>
          <w:sz w:val="32"/>
          <w:szCs w:val="32"/>
        </w:rPr>
        <w:t>“</w:t>
      </w:r>
      <w:r w:rsidRPr="009F3A02">
        <w:rPr>
          <w:rFonts w:eastAsia="仿宋_GB2312"/>
          <w:sz w:val="32"/>
          <w:szCs w:val="32"/>
        </w:rPr>
        <w:t>神秘客</w:t>
      </w:r>
      <w:r w:rsidRPr="009F3A02">
        <w:rPr>
          <w:rFonts w:eastAsia="仿宋_GB2312"/>
          <w:sz w:val="32"/>
          <w:szCs w:val="32"/>
        </w:rPr>
        <w:t>”</w:t>
      </w:r>
      <w:r w:rsidRPr="009F3A02">
        <w:rPr>
          <w:rFonts w:eastAsia="仿宋_GB2312"/>
          <w:sz w:val="32"/>
          <w:szCs w:val="32"/>
        </w:rPr>
        <w:t>的形式对各区设立的监测点进行抽查暗访，实地了解监测点是否如约开展食品安全检测便民服务工作，同时检查各食品安全监测点提供的检测服务是否规范并分析影响各食品安全监测点服务体验的原因，有效督促便民举措真正落地见效。</w:t>
      </w:r>
    </w:p>
    <w:p w:rsidR="00C654F5" w:rsidRPr="009F3A02" w:rsidRDefault="00C654F5" w:rsidP="00AD5AE7">
      <w:pPr>
        <w:spacing w:line="240" w:lineRule="exact"/>
        <w:ind w:firstLineChars="200" w:firstLine="640"/>
        <w:rPr>
          <w:rFonts w:eastAsia="仿宋_GB2312"/>
          <w:sz w:val="32"/>
          <w:szCs w:val="32"/>
        </w:rPr>
      </w:pPr>
      <w:r w:rsidRPr="009F3A02">
        <w:rPr>
          <w:rFonts w:eastAsia="仿宋_GB2312"/>
          <w:sz w:val="32"/>
          <w:szCs w:val="32"/>
        </w:rPr>
        <w:br w:type="page"/>
      </w:r>
    </w:p>
    <w:p w:rsidR="00AD5AE7" w:rsidRDefault="00AD5AE7" w:rsidP="00AD5AE7">
      <w:pPr>
        <w:spacing w:line="540" w:lineRule="exact"/>
        <w:rPr>
          <w:rFonts w:eastAsia="仿宋_GB2312"/>
          <w:sz w:val="32"/>
          <w:szCs w:val="32"/>
        </w:rPr>
      </w:pPr>
    </w:p>
    <w:p w:rsidR="00C654F5" w:rsidRPr="00AD5AE7" w:rsidRDefault="00C654F5" w:rsidP="00AD5AE7">
      <w:pPr>
        <w:spacing w:line="540" w:lineRule="exact"/>
        <w:jc w:val="center"/>
        <w:rPr>
          <w:rFonts w:ascii="方正小标宋简体" w:eastAsia="方正小标宋简体"/>
          <w:spacing w:val="-10"/>
          <w:sz w:val="44"/>
          <w:szCs w:val="32"/>
        </w:rPr>
      </w:pPr>
      <w:r w:rsidRPr="00AD5AE7">
        <w:rPr>
          <w:rFonts w:ascii="方正小标宋简体" w:eastAsia="方正小标宋简体" w:hint="eastAsia"/>
          <w:spacing w:val="-10"/>
          <w:sz w:val="44"/>
          <w:szCs w:val="32"/>
        </w:rPr>
        <w:t>健全投诉举报工作机制</w:t>
      </w:r>
      <w:r w:rsidR="00AD5AE7" w:rsidRPr="00AD5AE7">
        <w:rPr>
          <w:rFonts w:ascii="方正小标宋简体" w:eastAsia="方正小标宋简体" w:hint="eastAsia"/>
          <w:spacing w:val="-10"/>
          <w:sz w:val="44"/>
          <w:szCs w:val="32"/>
        </w:rPr>
        <w:t xml:space="preserve">  </w:t>
      </w:r>
      <w:r w:rsidRPr="00AD5AE7">
        <w:rPr>
          <w:rFonts w:ascii="方正小标宋简体" w:eastAsia="方正小标宋简体" w:hint="eastAsia"/>
          <w:spacing w:val="-10"/>
          <w:sz w:val="44"/>
          <w:szCs w:val="32"/>
        </w:rPr>
        <w:t>推动食品安全社会共治</w:t>
      </w:r>
    </w:p>
    <w:p w:rsidR="00C654F5" w:rsidRPr="009F3A02" w:rsidRDefault="00C654F5" w:rsidP="00AD5AE7">
      <w:pPr>
        <w:spacing w:line="540" w:lineRule="exact"/>
        <w:jc w:val="center"/>
        <w:rPr>
          <w:rFonts w:eastAsia="仿宋_GB2312"/>
          <w:sz w:val="32"/>
          <w:szCs w:val="32"/>
        </w:rPr>
      </w:pPr>
      <w:r w:rsidRPr="009F3A02">
        <w:rPr>
          <w:rFonts w:eastAsia="仿宋_GB2312"/>
          <w:sz w:val="32"/>
          <w:szCs w:val="32"/>
        </w:rPr>
        <w:t>辽宁省沈阳市食品安全委员会办公室</w:t>
      </w:r>
    </w:p>
    <w:p w:rsidR="00C654F5" w:rsidRPr="009F3A02" w:rsidRDefault="00C654F5" w:rsidP="009F3A02">
      <w:pPr>
        <w:spacing w:line="540" w:lineRule="exact"/>
        <w:ind w:firstLineChars="200" w:firstLine="640"/>
        <w:rPr>
          <w:rFonts w:eastAsia="仿宋_GB2312"/>
          <w:sz w:val="32"/>
          <w:szCs w:val="32"/>
        </w:rPr>
      </w:pP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投诉举报工作是解决群众诉求的重要渠道，也是提高群众获得感的重要举措。</w:t>
      </w:r>
      <w:r w:rsidRPr="009F3A02">
        <w:rPr>
          <w:rFonts w:eastAsia="仿宋_GB2312"/>
          <w:sz w:val="32"/>
          <w:szCs w:val="32"/>
        </w:rPr>
        <w:t>2015-2017</w:t>
      </w:r>
      <w:r w:rsidRPr="009F3A02">
        <w:rPr>
          <w:rFonts w:eastAsia="仿宋_GB2312"/>
          <w:sz w:val="32"/>
          <w:szCs w:val="32"/>
        </w:rPr>
        <w:t>年，沈阳市共受理食品安全类投诉举报</w:t>
      </w:r>
      <w:r w:rsidRPr="009F3A02">
        <w:rPr>
          <w:rFonts w:eastAsia="仿宋_GB2312"/>
          <w:sz w:val="32"/>
          <w:szCs w:val="32"/>
        </w:rPr>
        <w:t>11076</w:t>
      </w:r>
      <w:r w:rsidRPr="009F3A02">
        <w:rPr>
          <w:rFonts w:eastAsia="仿宋_GB2312"/>
          <w:sz w:val="32"/>
          <w:szCs w:val="32"/>
        </w:rPr>
        <w:t>件，办结率为</w:t>
      </w:r>
      <w:r w:rsidRPr="009F3A02">
        <w:rPr>
          <w:rFonts w:eastAsia="仿宋_GB2312"/>
          <w:sz w:val="32"/>
          <w:szCs w:val="32"/>
        </w:rPr>
        <w:t>100%</w:t>
      </w:r>
      <w:r w:rsidRPr="009F3A02">
        <w:rPr>
          <w:rFonts w:eastAsia="仿宋_GB2312"/>
          <w:sz w:val="32"/>
          <w:szCs w:val="32"/>
        </w:rPr>
        <w:t>，按规定时限回复率</w:t>
      </w:r>
      <w:r w:rsidRPr="009F3A02">
        <w:rPr>
          <w:rFonts w:eastAsia="仿宋_GB2312"/>
          <w:sz w:val="32"/>
          <w:szCs w:val="32"/>
        </w:rPr>
        <w:t>100%,</w:t>
      </w:r>
      <w:r w:rsidRPr="009F3A02">
        <w:rPr>
          <w:rFonts w:eastAsia="仿宋_GB2312"/>
          <w:sz w:val="32"/>
          <w:szCs w:val="32"/>
        </w:rPr>
        <w:t>满意率始终保持在</w:t>
      </w:r>
      <w:r w:rsidRPr="009F3A02">
        <w:rPr>
          <w:rFonts w:eastAsia="仿宋_GB2312"/>
          <w:sz w:val="32"/>
          <w:szCs w:val="32"/>
        </w:rPr>
        <w:t>99%</w:t>
      </w:r>
      <w:r w:rsidRPr="009F3A02">
        <w:rPr>
          <w:rFonts w:eastAsia="仿宋_GB2312"/>
          <w:sz w:val="32"/>
          <w:szCs w:val="32"/>
        </w:rPr>
        <w:t>以上，根据投诉举报线索立案查处</w:t>
      </w:r>
      <w:r w:rsidRPr="009F3A02">
        <w:rPr>
          <w:rFonts w:eastAsia="仿宋_GB2312"/>
          <w:sz w:val="32"/>
          <w:szCs w:val="32"/>
        </w:rPr>
        <w:t>679</w:t>
      </w:r>
      <w:r w:rsidRPr="009F3A02">
        <w:rPr>
          <w:rFonts w:eastAsia="仿宋_GB2312"/>
          <w:sz w:val="32"/>
          <w:szCs w:val="32"/>
        </w:rPr>
        <w:t>起，共计罚款</w:t>
      </w:r>
      <w:r w:rsidRPr="009F3A02">
        <w:rPr>
          <w:rFonts w:eastAsia="仿宋_GB2312"/>
          <w:sz w:val="32"/>
          <w:szCs w:val="32"/>
        </w:rPr>
        <w:t>1300</w:t>
      </w:r>
      <w:r w:rsidRPr="009F3A02">
        <w:rPr>
          <w:rFonts w:eastAsia="仿宋_GB2312"/>
          <w:sz w:val="32"/>
          <w:szCs w:val="32"/>
        </w:rPr>
        <w:t>余万元，奖励举报人</w:t>
      </w:r>
      <w:r w:rsidRPr="009F3A02">
        <w:rPr>
          <w:rFonts w:eastAsia="仿宋_GB2312"/>
          <w:sz w:val="32"/>
          <w:szCs w:val="32"/>
        </w:rPr>
        <w:t>538</w:t>
      </w:r>
      <w:r w:rsidRPr="009F3A02">
        <w:rPr>
          <w:rFonts w:eastAsia="仿宋_GB2312"/>
          <w:sz w:val="32"/>
          <w:szCs w:val="32"/>
        </w:rPr>
        <w:t>人次，兑现举报奖励</w:t>
      </w:r>
      <w:r w:rsidRPr="009F3A02">
        <w:rPr>
          <w:rFonts w:eastAsia="仿宋_GB2312"/>
          <w:sz w:val="32"/>
          <w:szCs w:val="32"/>
        </w:rPr>
        <w:t>18.28</w:t>
      </w:r>
      <w:r w:rsidRPr="009F3A02">
        <w:rPr>
          <w:rFonts w:eastAsia="仿宋_GB2312"/>
          <w:sz w:val="32"/>
          <w:szCs w:val="32"/>
        </w:rPr>
        <w:t>万元。</w:t>
      </w:r>
    </w:p>
    <w:p w:rsidR="00C654F5" w:rsidRPr="00A615D5" w:rsidRDefault="00A615D5" w:rsidP="009F3A02">
      <w:pPr>
        <w:spacing w:line="540" w:lineRule="exact"/>
        <w:ind w:firstLineChars="200" w:firstLine="640"/>
        <w:rPr>
          <w:rFonts w:ascii="黑体" w:eastAsia="黑体" w:hAnsi="黑体"/>
          <w:sz w:val="32"/>
          <w:szCs w:val="32"/>
        </w:rPr>
      </w:pPr>
      <w:r w:rsidRPr="00A615D5">
        <w:rPr>
          <w:rFonts w:ascii="黑体" w:eastAsia="黑体" w:hAnsi="黑体" w:hint="eastAsia"/>
          <w:sz w:val="32"/>
          <w:szCs w:val="32"/>
        </w:rPr>
        <w:t>一、</w:t>
      </w:r>
      <w:r w:rsidR="00C654F5" w:rsidRPr="00A615D5">
        <w:rPr>
          <w:rFonts w:ascii="黑体" w:eastAsia="黑体" w:hAnsi="黑体"/>
          <w:sz w:val="32"/>
          <w:szCs w:val="32"/>
        </w:rPr>
        <w:t>健全三级投诉举报工作机构</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设立了</w:t>
      </w:r>
      <w:r w:rsidRPr="009F3A02">
        <w:rPr>
          <w:rFonts w:eastAsia="仿宋_GB2312"/>
          <w:sz w:val="32"/>
          <w:szCs w:val="32"/>
        </w:rPr>
        <w:t>16</w:t>
      </w:r>
      <w:r w:rsidRPr="009F3A02">
        <w:rPr>
          <w:rFonts w:eastAsia="仿宋_GB2312"/>
          <w:sz w:val="32"/>
          <w:szCs w:val="32"/>
        </w:rPr>
        <w:t>人编制的市级食品药品投诉举报中心，全市</w:t>
      </w:r>
      <w:r w:rsidRPr="009F3A02">
        <w:rPr>
          <w:rFonts w:eastAsia="仿宋_GB2312"/>
          <w:sz w:val="32"/>
          <w:szCs w:val="32"/>
        </w:rPr>
        <w:t>13</w:t>
      </w:r>
      <w:r w:rsidRPr="009F3A02">
        <w:rPr>
          <w:rFonts w:eastAsia="仿宋_GB2312"/>
          <w:sz w:val="32"/>
          <w:szCs w:val="32"/>
        </w:rPr>
        <w:t>个区、县（市）都设立了投诉举报工作机构，</w:t>
      </w:r>
      <w:r w:rsidRPr="009F3A02">
        <w:rPr>
          <w:rFonts w:eastAsia="仿宋_GB2312"/>
          <w:sz w:val="32"/>
          <w:szCs w:val="32"/>
        </w:rPr>
        <w:t>121</w:t>
      </w:r>
      <w:r w:rsidR="00FB04FD" w:rsidRPr="009F3A02">
        <w:rPr>
          <w:rFonts w:eastAsia="仿宋_GB2312"/>
          <w:sz w:val="32"/>
          <w:szCs w:val="32"/>
        </w:rPr>
        <w:t>个乡镇、街道监督所均设立了食品投诉举报受理站，实现了全市食品</w:t>
      </w:r>
      <w:r w:rsidRPr="009F3A02">
        <w:rPr>
          <w:rFonts w:eastAsia="仿宋_GB2312"/>
          <w:sz w:val="32"/>
          <w:szCs w:val="32"/>
        </w:rPr>
        <w:t>投诉举报的全覆盖。市、区（县）两级财政三年累计投入专项经费</w:t>
      </w:r>
      <w:r w:rsidRPr="009F3A02">
        <w:rPr>
          <w:rFonts w:eastAsia="仿宋_GB2312"/>
          <w:sz w:val="32"/>
          <w:szCs w:val="32"/>
        </w:rPr>
        <w:t>2000</w:t>
      </w:r>
      <w:r w:rsidRPr="009F3A02">
        <w:rPr>
          <w:rFonts w:eastAsia="仿宋_GB2312"/>
          <w:sz w:val="32"/>
          <w:szCs w:val="32"/>
        </w:rPr>
        <w:t>余万元，用于投诉举报信息管理系统建设、投诉举报处理和投诉举报专项奖励等。</w:t>
      </w:r>
    </w:p>
    <w:p w:rsidR="00C654F5" w:rsidRPr="00A615D5" w:rsidRDefault="00A615D5" w:rsidP="009F3A02">
      <w:pPr>
        <w:spacing w:line="540" w:lineRule="exact"/>
        <w:ind w:firstLineChars="200" w:firstLine="640"/>
        <w:rPr>
          <w:rFonts w:ascii="黑体" w:eastAsia="黑体" w:hAnsi="黑体"/>
          <w:sz w:val="32"/>
          <w:szCs w:val="32"/>
        </w:rPr>
      </w:pPr>
      <w:r w:rsidRPr="00A615D5">
        <w:rPr>
          <w:rFonts w:ascii="黑体" w:eastAsia="黑体" w:hAnsi="黑体" w:hint="eastAsia"/>
          <w:sz w:val="32"/>
          <w:szCs w:val="32"/>
        </w:rPr>
        <w:t>二、</w:t>
      </w:r>
      <w:r w:rsidR="00C654F5" w:rsidRPr="00A615D5">
        <w:rPr>
          <w:rFonts w:ascii="黑体" w:eastAsia="黑体" w:hAnsi="黑体"/>
          <w:sz w:val="32"/>
          <w:szCs w:val="32"/>
        </w:rPr>
        <w:t>建立运转顺畅的工作机制</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开通了全市统一的投诉电话</w:t>
      </w:r>
      <w:r w:rsidRPr="009F3A02">
        <w:rPr>
          <w:rFonts w:eastAsia="仿宋_GB2312"/>
          <w:sz w:val="32"/>
          <w:szCs w:val="32"/>
        </w:rPr>
        <w:t>12331</w:t>
      </w:r>
      <w:r w:rsidRPr="009F3A02">
        <w:rPr>
          <w:rFonts w:eastAsia="仿宋_GB2312"/>
          <w:sz w:val="32"/>
          <w:szCs w:val="32"/>
        </w:rPr>
        <w:t>，实行</w:t>
      </w:r>
      <w:r w:rsidRPr="009F3A02">
        <w:rPr>
          <w:rFonts w:eastAsia="仿宋_GB2312"/>
          <w:sz w:val="32"/>
          <w:szCs w:val="32"/>
        </w:rPr>
        <w:t>24</w:t>
      </w:r>
      <w:r w:rsidRPr="009F3A02">
        <w:rPr>
          <w:rFonts w:eastAsia="仿宋_GB2312"/>
          <w:sz w:val="32"/>
          <w:szCs w:val="32"/>
        </w:rPr>
        <w:t>小时受理服务，以网络、走访和信函等多渠道为补充，实现了市、区（县）、乡镇、街道监督所投诉举报三级信息管理平台的互联互通，实行网络录入转办、限时办结反馈和督办考核。将投诉举报处理工作纳入市政府对区县政府绩效考核，占食品安全绩效考核指标分值的</w:t>
      </w:r>
      <w:r w:rsidRPr="009F3A02">
        <w:rPr>
          <w:rFonts w:eastAsia="仿宋_GB2312"/>
          <w:sz w:val="32"/>
          <w:szCs w:val="32"/>
        </w:rPr>
        <w:t>10%</w:t>
      </w:r>
      <w:r w:rsidRPr="009F3A02">
        <w:rPr>
          <w:rFonts w:eastAsia="仿宋_GB2312"/>
          <w:sz w:val="32"/>
          <w:szCs w:val="32"/>
        </w:rPr>
        <w:t>，有力的推动了全市投诉举报的运行。</w:t>
      </w:r>
    </w:p>
    <w:p w:rsidR="00C654F5" w:rsidRPr="00A615D5" w:rsidRDefault="00C654F5"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lastRenderedPageBreak/>
        <w:t>三、制定完善高效的工作流程</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制定了首问负责制、限时办结制、回访督查制等十余项涵盖统一受理、交办转办、调查处理、结果反馈、效果评估等办理流程的工作制度，形成了首问责任、来访接待、责任追究、定期督查、快速反应、结果反馈的一体化闭环体系。每月开展投诉举报统计分析，向各区、县食品安全办和市食品安全办成员单位发送监管提示。</w:t>
      </w:r>
    </w:p>
    <w:p w:rsidR="00C654F5" w:rsidRPr="00A615D5" w:rsidRDefault="00C654F5"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四、加大12331投诉举报宣传力度</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以辽宁省及沈阳市主要媒体发布</w:t>
      </w:r>
      <w:r w:rsidRPr="009F3A02">
        <w:rPr>
          <w:rFonts w:eastAsia="仿宋_GB2312"/>
          <w:sz w:val="32"/>
          <w:szCs w:val="32"/>
        </w:rPr>
        <w:t>“12331</w:t>
      </w:r>
      <w:r w:rsidRPr="009F3A02">
        <w:rPr>
          <w:rFonts w:eastAsia="仿宋_GB2312"/>
          <w:sz w:val="32"/>
          <w:szCs w:val="32"/>
        </w:rPr>
        <w:t>、守护食品药品安全</w:t>
      </w:r>
      <w:r w:rsidRPr="009F3A02">
        <w:rPr>
          <w:rFonts w:eastAsia="仿宋_GB2312"/>
          <w:sz w:val="32"/>
          <w:szCs w:val="32"/>
        </w:rPr>
        <w:t>”</w:t>
      </w:r>
      <w:r w:rsidRPr="009F3A02">
        <w:rPr>
          <w:rFonts w:eastAsia="仿宋_GB2312"/>
          <w:sz w:val="32"/>
          <w:szCs w:val="32"/>
        </w:rPr>
        <w:t>主题宣传日启动仪式为标志，启动了全市</w:t>
      </w:r>
      <w:r w:rsidRPr="009F3A02">
        <w:rPr>
          <w:rFonts w:eastAsia="仿宋_GB2312"/>
          <w:sz w:val="32"/>
          <w:szCs w:val="32"/>
        </w:rPr>
        <w:t>12331</w:t>
      </w:r>
      <w:r w:rsidRPr="009F3A02">
        <w:rPr>
          <w:rFonts w:eastAsia="仿宋_GB2312"/>
          <w:sz w:val="32"/>
          <w:szCs w:val="32"/>
        </w:rPr>
        <w:t>宣传日活动，在</w:t>
      </w:r>
      <w:r w:rsidRPr="009F3A02">
        <w:rPr>
          <w:rFonts w:eastAsia="仿宋_GB2312"/>
          <w:sz w:val="32"/>
          <w:szCs w:val="32"/>
        </w:rPr>
        <w:t>183</w:t>
      </w:r>
      <w:r w:rsidRPr="009F3A02">
        <w:rPr>
          <w:rFonts w:eastAsia="仿宋_GB2312"/>
          <w:sz w:val="32"/>
          <w:szCs w:val="32"/>
        </w:rPr>
        <w:t>个食品安全便民服务站电子屏投放</w:t>
      </w:r>
      <w:r w:rsidRPr="009F3A02">
        <w:rPr>
          <w:rFonts w:eastAsia="仿宋_GB2312"/>
          <w:sz w:val="32"/>
          <w:szCs w:val="32"/>
        </w:rPr>
        <w:t>12331</w:t>
      </w:r>
      <w:r w:rsidRPr="009F3A02">
        <w:rPr>
          <w:rFonts w:eastAsia="仿宋_GB2312"/>
          <w:sz w:val="32"/>
          <w:szCs w:val="32"/>
        </w:rPr>
        <w:t>公益广告，在学校、医院、车站、餐饮、商场和超市等区域张贴</w:t>
      </w:r>
      <w:r w:rsidRPr="009F3A02">
        <w:rPr>
          <w:rFonts w:eastAsia="仿宋_GB2312"/>
          <w:sz w:val="32"/>
          <w:szCs w:val="32"/>
        </w:rPr>
        <w:t>12331</w:t>
      </w:r>
      <w:r w:rsidRPr="009F3A02">
        <w:rPr>
          <w:rFonts w:eastAsia="仿宋_GB2312"/>
          <w:sz w:val="32"/>
          <w:szCs w:val="32"/>
        </w:rPr>
        <w:t>宣传海报，通过</w:t>
      </w:r>
      <w:r w:rsidR="00FB04FD" w:rsidRPr="009F3A02">
        <w:rPr>
          <w:rFonts w:eastAsia="仿宋_GB2312"/>
          <w:sz w:val="32"/>
          <w:szCs w:val="32"/>
        </w:rPr>
        <w:t>举办专题讲座、发放食品相关知识手册等方式，向广大群众宣传食品</w:t>
      </w:r>
      <w:r w:rsidRPr="009F3A02">
        <w:rPr>
          <w:rFonts w:eastAsia="仿宋_GB2312"/>
          <w:sz w:val="32"/>
          <w:szCs w:val="32"/>
        </w:rPr>
        <w:t>安全和投诉举报相关知识，为构建食品安全社会共治格局创造了良好氛围。</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br w:type="page"/>
      </w:r>
    </w:p>
    <w:p w:rsidR="00A615D5" w:rsidRDefault="00A615D5" w:rsidP="00A615D5">
      <w:pPr>
        <w:spacing w:line="540" w:lineRule="exact"/>
        <w:jc w:val="center"/>
        <w:rPr>
          <w:rFonts w:eastAsia="仿宋_GB2312"/>
          <w:sz w:val="32"/>
          <w:szCs w:val="32"/>
        </w:rPr>
      </w:pPr>
    </w:p>
    <w:p w:rsidR="00C654F5" w:rsidRPr="00A615D5" w:rsidRDefault="00C654F5"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以“三化”促进投诉举报与追偿机制出实效</w:t>
      </w:r>
    </w:p>
    <w:p w:rsidR="00C654F5" w:rsidRPr="00A615D5" w:rsidRDefault="00C654F5" w:rsidP="00A615D5">
      <w:pPr>
        <w:spacing w:line="540" w:lineRule="exact"/>
        <w:jc w:val="center"/>
        <w:rPr>
          <w:rFonts w:ascii="楷体_GB2312" w:eastAsia="楷体_GB2312"/>
          <w:sz w:val="32"/>
          <w:szCs w:val="32"/>
        </w:rPr>
      </w:pPr>
      <w:r w:rsidRPr="00A615D5">
        <w:rPr>
          <w:rFonts w:ascii="楷体_GB2312" w:eastAsia="楷体_GB2312" w:hint="eastAsia"/>
          <w:sz w:val="32"/>
          <w:szCs w:val="32"/>
        </w:rPr>
        <w:t>福建省福州市食品安全委员会办公室</w:t>
      </w:r>
    </w:p>
    <w:p w:rsidR="00C654F5" w:rsidRPr="009F3A02" w:rsidRDefault="00C654F5" w:rsidP="009F3A02">
      <w:pPr>
        <w:spacing w:line="540" w:lineRule="exact"/>
        <w:ind w:firstLineChars="200" w:firstLine="640"/>
        <w:rPr>
          <w:rFonts w:eastAsia="仿宋_GB2312"/>
          <w:sz w:val="32"/>
          <w:szCs w:val="32"/>
        </w:rPr>
      </w:pP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福州市积极探索食品安全投诉举报与追偿机制建设，建立了平台</w:t>
      </w:r>
      <w:r w:rsidRPr="009F3A02">
        <w:rPr>
          <w:rFonts w:eastAsia="仿宋_GB2312"/>
          <w:sz w:val="32"/>
          <w:szCs w:val="32"/>
        </w:rPr>
        <w:t>“</w:t>
      </w:r>
      <w:r w:rsidRPr="009F3A02">
        <w:rPr>
          <w:rFonts w:eastAsia="仿宋_GB2312"/>
          <w:sz w:val="32"/>
          <w:szCs w:val="32"/>
        </w:rPr>
        <w:t>聚合化</w:t>
      </w:r>
      <w:r w:rsidRPr="009F3A02">
        <w:rPr>
          <w:rFonts w:eastAsia="仿宋_GB2312"/>
          <w:sz w:val="32"/>
          <w:szCs w:val="32"/>
        </w:rPr>
        <w:t>”</w:t>
      </w:r>
      <w:r w:rsidRPr="009F3A02">
        <w:rPr>
          <w:rFonts w:eastAsia="仿宋_GB2312"/>
          <w:sz w:val="32"/>
          <w:szCs w:val="32"/>
        </w:rPr>
        <w:t>、调解</w:t>
      </w:r>
      <w:r w:rsidRPr="009F3A02">
        <w:rPr>
          <w:rFonts w:eastAsia="仿宋_GB2312"/>
          <w:sz w:val="32"/>
          <w:szCs w:val="32"/>
        </w:rPr>
        <w:t>“</w:t>
      </w:r>
      <w:r w:rsidRPr="009F3A02">
        <w:rPr>
          <w:rFonts w:eastAsia="仿宋_GB2312"/>
          <w:sz w:val="32"/>
          <w:szCs w:val="32"/>
        </w:rPr>
        <w:t>多元化</w:t>
      </w:r>
      <w:r w:rsidRPr="009F3A02">
        <w:rPr>
          <w:rFonts w:eastAsia="仿宋_GB2312"/>
          <w:sz w:val="32"/>
          <w:szCs w:val="32"/>
        </w:rPr>
        <w:t>”</w:t>
      </w:r>
      <w:r w:rsidRPr="009F3A02">
        <w:rPr>
          <w:rFonts w:eastAsia="仿宋_GB2312"/>
          <w:sz w:val="32"/>
          <w:szCs w:val="32"/>
        </w:rPr>
        <w:t>、追偿</w:t>
      </w:r>
      <w:r w:rsidRPr="009F3A02">
        <w:rPr>
          <w:rFonts w:eastAsia="仿宋_GB2312"/>
          <w:sz w:val="32"/>
          <w:szCs w:val="32"/>
        </w:rPr>
        <w:t>“</w:t>
      </w:r>
      <w:r w:rsidRPr="009F3A02">
        <w:rPr>
          <w:rFonts w:eastAsia="仿宋_GB2312"/>
          <w:sz w:val="32"/>
          <w:szCs w:val="32"/>
        </w:rPr>
        <w:t>便利化</w:t>
      </w:r>
      <w:r w:rsidRPr="009F3A02">
        <w:rPr>
          <w:rFonts w:eastAsia="仿宋_GB2312"/>
          <w:sz w:val="32"/>
          <w:szCs w:val="32"/>
        </w:rPr>
        <w:t>”</w:t>
      </w:r>
      <w:r w:rsidRPr="009F3A02">
        <w:rPr>
          <w:rFonts w:eastAsia="仿宋_GB2312"/>
          <w:sz w:val="32"/>
          <w:szCs w:val="32"/>
        </w:rPr>
        <w:t>的新型模式，得到了人民群众的认可和欢迎。</w:t>
      </w:r>
    </w:p>
    <w:p w:rsidR="00C654F5" w:rsidRPr="00A615D5" w:rsidRDefault="00C654F5"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一、实现平台“聚合化”，诉求渠道更畅通</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升级改造</w:t>
      </w:r>
      <w:r w:rsidRPr="009F3A02">
        <w:rPr>
          <w:rFonts w:eastAsia="仿宋_GB2312"/>
          <w:sz w:val="32"/>
          <w:szCs w:val="32"/>
        </w:rPr>
        <w:t>12331</w:t>
      </w:r>
      <w:r w:rsidRPr="009F3A02">
        <w:rPr>
          <w:rFonts w:eastAsia="仿宋_GB2312"/>
          <w:sz w:val="32"/>
          <w:szCs w:val="32"/>
        </w:rPr>
        <w:t>咨询投诉举报平台，实现</w:t>
      </w:r>
      <w:r w:rsidRPr="009F3A02">
        <w:rPr>
          <w:rFonts w:eastAsia="仿宋_GB2312"/>
          <w:sz w:val="32"/>
          <w:szCs w:val="32"/>
        </w:rPr>
        <w:t>12331</w:t>
      </w:r>
      <w:r w:rsidRPr="009F3A02">
        <w:rPr>
          <w:rFonts w:eastAsia="仿宋_GB2312"/>
          <w:sz w:val="32"/>
          <w:szCs w:val="32"/>
        </w:rPr>
        <w:t>、</w:t>
      </w:r>
      <w:r w:rsidRPr="009F3A02">
        <w:rPr>
          <w:rFonts w:eastAsia="仿宋_GB2312"/>
          <w:sz w:val="32"/>
          <w:szCs w:val="32"/>
        </w:rPr>
        <w:t>12315</w:t>
      </w:r>
      <w:r w:rsidRPr="009F3A02">
        <w:rPr>
          <w:rFonts w:eastAsia="仿宋_GB2312"/>
          <w:sz w:val="32"/>
          <w:szCs w:val="32"/>
        </w:rPr>
        <w:t>、</w:t>
      </w:r>
      <w:r w:rsidRPr="009F3A02">
        <w:rPr>
          <w:rFonts w:eastAsia="仿宋_GB2312"/>
          <w:sz w:val="32"/>
          <w:szCs w:val="32"/>
        </w:rPr>
        <w:t>12365</w:t>
      </w:r>
      <w:r w:rsidRPr="009F3A02">
        <w:rPr>
          <w:rFonts w:eastAsia="仿宋_GB2312"/>
          <w:sz w:val="32"/>
          <w:szCs w:val="32"/>
        </w:rPr>
        <w:t>、</w:t>
      </w:r>
      <w:r w:rsidRPr="009F3A02">
        <w:rPr>
          <w:rFonts w:eastAsia="仿宋_GB2312"/>
          <w:sz w:val="32"/>
          <w:szCs w:val="32"/>
        </w:rPr>
        <w:t>12345“</w:t>
      </w:r>
      <w:r w:rsidRPr="009F3A02">
        <w:rPr>
          <w:rFonts w:eastAsia="仿宋_GB2312"/>
          <w:sz w:val="32"/>
          <w:szCs w:val="32"/>
        </w:rPr>
        <w:t>四线合一</w:t>
      </w:r>
      <w:r w:rsidRPr="009F3A02">
        <w:rPr>
          <w:rFonts w:eastAsia="仿宋_GB2312"/>
          <w:sz w:val="32"/>
          <w:szCs w:val="32"/>
        </w:rPr>
        <w:t>”</w:t>
      </w:r>
      <w:r w:rsidRPr="009F3A02">
        <w:rPr>
          <w:rFonts w:eastAsia="仿宋_GB2312"/>
          <w:sz w:val="32"/>
          <w:szCs w:val="32"/>
        </w:rPr>
        <w:t>，实施</w:t>
      </w:r>
      <w:r w:rsidRPr="009F3A02">
        <w:rPr>
          <w:rFonts w:eastAsia="仿宋_GB2312"/>
          <w:sz w:val="32"/>
          <w:szCs w:val="32"/>
        </w:rPr>
        <w:t>“</w:t>
      </w:r>
      <w:r w:rsidRPr="009F3A02">
        <w:rPr>
          <w:rFonts w:eastAsia="仿宋_GB2312"/>
          <w:sz w:val="32"/>
          <w:szCs w:val="32"/>
        </w:rPr>
        <w:t>并联受理，集中分流</w:t>
      </w:r>
      <w:r w:rsidRPr="009F3A02">
        <w:rPr>
          <w:rFonts w:eastAsia="仿宋_GB2312"/>
          <w:sz w:val="32"/>
          <w:szCs w:val="32"/>
        </w:rPr>
        <w:t>”</w:t>
      </w:r>
      <w:r w:rsidRPr="009F3A02">
        <w:rPr>
          <w:rFonts w:eastAsia="仿宋_GB2312"/>
          <w:sz w:val="32"/>
          <w:szCs w:val="32"/>
        </w:rPr>
        <w:t>，建立起统一的市场监管维权体系，优化食品安全投诉举报机制。健全和完善首问责任制、消费纠纷受理关口前移制、限时办理制、值班备勤制等</w:t>
      </w:r>
      <w:r w:rsidRPr="009F3A02">
        <w:rPr>
          <w:rFonts w:eastAsia="仿宋_GB2312"/>
          <w:sz w:val="32"/>
          <w:szCs w:val="32"/>
        </w:rPr>
        <w:t>10</w:t>
      </w:r>
      <w:r w:rsidRPr="009F3A02">
        <w:rPr>
          <w:rFonts w:eastAsia="仿宋_GB2312"/>
          <w:sz w:val="32"/>
          <w:szCs w:val="32"/>
        </w:rPr>
        <w:t>多个消费纠纷调解工作规范。通过政府购买服务形式，持续扩充</w:t>
      </w:r>
      <w:proofErr w:type="gramStart"/>
      <w:r w:rsidRPr="009F3A02">
        <w:rPr>
          <w:rFonts w:eastAsia="仿宋_GB2312"/>
          <w:sz w:val="32"/>
          <w:szCs w:val="32"/>
        </w:rPr>
        <w:t>接诉员队伍</w:t>
      </w:r>
      <w:proofErr w:type="gramEnd"/>
      <w:r w:rsidRPr="009F3A02">
        <w:rPr>
          <w:rFonts w:eastAsia="仿宋_GB2312"/>
          <w:sz w:val="32"/>
          <w:szCs w:val="32"/>
        </w:rPr>
        <w:t>，市局指挥中心接线人员今年增至</w:t>
      </w:r>
      <w:r w:rsidRPr="009F3A02">
        <w:rPr>
          <w:rFonts w:eastAsia="仿宋_GB2312"/>
          <w:sz w:val="32"/>
          <w:szCs w:val="32"/>
        </w:rPr>
        <w:t>36</w:t>
      </w:r>
      <w:r w:rsidRPr="009F3A02">
        <w:rPr>
          <w:rFonts w:eastAsia="仿宋_GB2312"/>
          <w:sz w:val="32"/>
          <w:szCs w:val="32"/>
        </w:rPr>
        <w:t>人，增幅达</w:t>
      </w:r>
      <w:r w:rsidRPr="009F3A02">
        <w:rPr>
          <w:rFonts w:eastAsia="仿宋_GB2312"/>
          <w:sz w:val="32"/>
          <w:szCs w:val="32"/>
        </w:rPr>
        <w:t>30%</w:t>
      </w:r>
      <w:r w:rsidRPr="009F3A02">
        <w:rPr>
          <w:rFonts w:eastAsia="仿宋_GB2312"/>
          <w:sz w:val="32"/>
          <w:szCs w:val="32"/>
        </w:rPr>
        <w:t>。落实《福州市食品安全举报奖励办法》，设立专项资金，明确奖励标准，鼓励社会公众参与食品安全监督管理。</w:t>
      </w:r>
    </w:p>
    <w:p w:rsidR="00C654F5" w:rsidRPr="00A615D5" w:rsidRDefault="00C654F5"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二、实现调解“多元化”，处置核查更高效</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建立由福州市市场监管部门牵头，</w:t>
      </w:r>
      <w:r w:rsidRPr="009F3A02">
        <w:rPr>
          <w:rFonts w:eastAsia="仿宋_GB2312"/>
          <w:sz w:val="32"/>
          <w:szCs w:val="32"/>
        </w:rPr>
        <w:t>20</w:t>
      </w:r>
      <w:r w:rsidRPr="009F3A02">
        <w:rPr>
          <w:rFonts w:eastAsia="仿宋_GB2312"/>
          <w:sz w:val="32"/>
          <w:szCs w:val="32"/>
        </w:rPr>
        <w:t>个部门和单位参与的福州市消费者权益保护工作联席会议制度，</w:t>
      </w:r>
      <w:r w:rsidRPr="009F3A02">
        <w:rPr>
          <w:rFonts w:eastAsia="仿宋_GB2312"/>
          <w:sz w:val="32"/>
          <w:szCs w:val="32"/>
        </w:rPr>
        <w:t>2017</w:t>
      </w:r>
      <w:r w:rsidRPr="009F3A02">
        <w:rPr>
          <w:rFonts w:eastAsia="仿宋_GB2312"/>
          <w:sz w:val="32"/>
          <w:szCs w:val="32"/>
        </w:rPr>
        <w:t>年共召开联席会议</w:t>
      </w:r>
      <w:r w:rsidRPr="009F3A02">
        <w:rPr>
          <w:rFonts w:eastAsia="仿宋_GB2312"/>
          <w:sz w:val="32"/>
          <w:szCs w:val="32"/>
        </w:rPr>
        <w:t>13</w:t>
      </w:r>
      <w:r w:rsidRPr="009F3A02">
        <w:rPr>
          <w:rFonts w:eastAsia="仿宋_GB2312"/>
          <w:sz w:val="32"/>
          <w:szCs w:val="32"/>
        </w:rPr>
        <w:t>场，强化与司法、物价、旅游、邮政等部门协作，及时分解专业程度较高的诉求件，实现消费调解与行业调解有效衔接。持续优化人民调解、行业调解、行政调解</w:t>
      </w:r>
      <w:r w:rsidRPr="009F3A02">
        <w:rPr>
          <w:rFonts w:eastAsia="仿宋_GB2312"/>
          <w:sz w:val="32"/>
          <w:szCs w:val="32"/>
        </w:rPr>
        <w:t>“</w:t>
      </w:r>
      <w:r w:rsidRPr="009F3A02">
        <w:rPr>
          <w:rFonts w:eastAsia="仿宋_GB2312"/>
          <w:sz w:val="32"/>
          <w:szCs w:val="32"/>
        </w:rPr>
        <w:t>三位一体</w:t>
      </w:r>
      <w:r w:rsidRPr="009F3A02">
        <w:rPr>
          <w:rFonts w:eastAsia="仿宋_GB2312"/>
          <w:sz w:val="32"/>
          <w:szCs w:val="32"/>
        </w:rPr>
        <w:t>”</w:t>
      </w:r>
      <w:r w:rsidRPr="009F3A02">
        <w:rPr>
          <w:rFonts w:eastAsia="仿宋_GB2312"/>
          <w:sz w:val="32"/>
          <w:szCs w:val="32"/>
        </w:rPr>
        <w:t>的调解机制，强化诉前调解、诉中委托调解、调解司法确认，推动纠纷调解</w:t>
      </w:r>
      <w:r w:rsidRPr="009F3A02">
        <w:rPr>
          <w:rFonts w:eastAsia="仿宋_GB2312"/>
          <w:sz w:val="32"/>
          <w:szCs w:val="32"/>
        </w:rPr>
        <w:t>“</w:t>
      </w:r>
      <w:r w:rsidRPr="009F3A02">
        <w:rPr>
          <w:rFonts w:eastAsia="仿宋_GB2312"/>
          <w:sz w:val="32"/>
          <w:szCs w:val="32"/>
        </w:rPr>
        <w:t>社会共治</w:t>
      </w:r>
      <w:r w:rsidRPr="009F3A02">
        <w:rPr>
          <w:rFonts w:eastAsia="仿宋_GB2312"/>
          <w:sz w:val="32"/>
          <w:szCs w:val="32"/>
        </w:rPr>
        <w:t>”</w:t>
      </w:r>
      <w:r w:rsidRPr="009F3A02">
        <w:rPr>
          <w:rFonts w:eastAsia="仿宋_GB2312"/>
          <w:sz w:val="32"/>
          <w:szCs w:val="32"/>
        </w:rPr>
        <w:t>，极大提高了调解成功率。各辖区局在一线广泛建立消</w:t>
      </w:r>
      <w:r w:rsidRPr="009F3A02">
        <w:rPr>
          <w:rFonts w:eastAsia="仿宋_GB2312"/>
          <w:sz w:val="32"/>
          <w:szCs w:val="32"/>
        </w:rPr>
        <w:lastRenderedPageBreak/>
        <w:t>费纠纷调解站点，吸纳消费维权公益人士，建立消费维</w:t>
      </w:r>
      <w:proofErr w:type="gramStart"/>
      <w:r w:rsidRPr="009F3A02">
        <w:rPr>
          <w:rFonts w:eastAsia="仿宋_GB2312"/>
          <w:sz w:val="32"/>
          <w:szCs w:val="32"/>
        </w:rPr>
        <w:t>权联系</w:t>
      </w:r>
      <w:proofErr w:type="gramEnd"/>
      <w:r w:rsidRPr="009F3A02">
        <w:rPr>
          <w:rFonts w:eastAsia="仿宋_GB2312"/>
          <w:sz w:val="32"/>
          <w:szCs w:val="32"/>
        </w:rPr>
        <w:t>卡制度，组建一支民间消费维权服务队，拓展消费维权工作的社会参与面。鼓励各站点与律师、法官</w:t>
      </w:r>
      <w:r w:rsidRPr="009F3A02">
        <w:rPr>
          <w:rFonts w:eastAsia="仿宋_GB2312"/>
          <w:sz w:val="32"/>
          <w:szCs w:val="32"/>
        </w:rPr>
        <w:t>“</w:t>
      </w:r>
      <w:r w:rsidRPr="009F3A02">
        <w:rPr>
          <w:rFonts w:eastAsia="仿宋_GB2312"/>
          <w:sz w:val="32"/>
          <w:szCs w:val="32"/>
        </w:rPr>
        <w:t>结对子</w:t>
      </w:r>
      <w:r w:rsidRPr="009F3A02">
        <w:rPr>
          <w:rFonts w:eastAsia="仿宋_GB2312"/>
          <w:sz w:val="32"/>
          <w:szCs w:val="32"/>
        </w:rPr>
        <w:t>”</w:t>
      </w:r>
      <w:r w:rsidRPr="009F3A02">
        <w:rPr>
          <w:rFonts w:eastAsia="仿宋_GB2312"/>
          <w:sz w:val="32"/>
          <w:szCs w:val="32"/>
        </w:rPr>
        <w:t>，联手调处疑难消费纠纷，有效弥补站点人员短缺及业务能力不足等问题。</w:t>
      </w:r>
      <w:r w:rsidRPr="009F3A02">
        <w:rPr>
          <w:rFonts w:eastAsia="仿宋_GB2312"/>
          <w:sz w:val="32"/>
          <w:szCs w:val="32"/>
        </w:rPr>
        <w:t>2017</w:t>
      </w:r>
      <w:r w:rsidRPr="009F3A02">
        <w:rPr>
          <w:rFonts w:eastAsia="仿宋_GB2312"/>
          <w:sz w:val="32"/>
          <w:szCs w:val="32"/>
        </w:rPr>
        <w:t>年，共受理食品安全咨询投诉举报</w:t>
      </w:r>
      <w:r w:rsidRPr="009F3A02">
        <w:rPr>
          <w:rFonts w:eastAsia="仿宋_GB2312"/>
          <w:sz w:val="32"/>
          <w:szCs w:val="32"/>
        </w:rPr>
        <w:t>10175</w:t>
      </w:r>
      <w:r w:rsidRPr="009F3A02">
        <w:rPr>
          <w:rFonts w:eastAsia="仿宋_GB2312"/>
          <w:sz w:val="32"/>
          <w:szCs w:val="32"/>
        </w:rPr>
        <w:t>件，其中投诉举报</w:t>
      </w:r>
      <w:r w:rsidRPr="009F3A02">
        <w:rPr>
          <w:rFonts w:eastAsia="仿宋_GB2312"/>
          <w:sz w:val="32"/>
          <w:szCs w:val="32"/>
        </w:rPr>
        <w:t>5407</w:t>
      </w:r>
      <w:r w:rsidRPr="009F3A02">
        <w:rPr>
          <w:rFonts w:eastAsia="仿宋_GB2312"/>
          <w:sz w:val="32"/>
          <w:szCs w:val="32"/>
        </w:rPr>
        <w:t>件，办结率</w:t>
      </w:r>
      <w:r w:rsidRPr="009F3A02">
        <w:rPr>
          <w:rFonts w:eastAsia="仿宋_GB2312"/>
          <w:sz w:val="32"/>
          <w:szCs w:val="32"/>
        </w:rPr>
        <w:t>100%</w:t>
      </w:r>
      <w:r w:rsidRPr="009F3A02">
        <w:rPr>
          <w:rFonts w:eastAsia="仿宋_GB2312"/>
          <w:sz w:val="32"/>
          <w:szCs w:val="32"/>
        </w:rPr>
        <w:t>，为消费者挽回经济损失近</w:t>
      </w:r>
      <w:r w:rsidRPr="009F3A02">
        <w:rPr>
          <w:rFonts w:eastAsia="仿宋_GB2312"/>
          <w:sz w:val="32"/>
          <w:szCs w:val="32"/>
        </w:rPr>
        <w:t>42</w:t>
      </w:r>
      <w:r w:rsidRPr="009F3A02">
        <w:rPr>
          <w:rFonts w:eastAsia="仿宋_GB2312"/>
          <w:sz w:val="32"/>
          <w:szCs w:val="32"/>
        </w:rPr>
        <w:t>万元。</w:t>
      </w:r>
    </w:p>
    <w:p w:rsidR="00C654F5" w:rsidRPr="00A615D5" w:rsidRDefault="00C654F5"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三、实现追偿“便利化”，权益保障更人性</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积极协调</w:t>
      </w:r>
      <w:proofErr w:type="gramStart"/>
      <w:r w:rsidRPr="009F3A02">
        <w:rPr>
          <w:rFonts w:eastAsia="仿宋_GB2312"/>
          <w:sz w:val="32"/>
          <w:szCs w:val="32"/>
        </w:rPr>
        <w:t>对接市</w:t>
      </w:r>
      <w:proofErr w:type="gramEnd"/>
      <w:r w:rsidRPr="009F3A02">
        <w:rPr>
          <w:rFonts w:eastAsia="仿宋_GB2312"/>
          <w:sz w:val="32"/>
          <w:szCs w:val="32"/>
        </w:rPr>
        <w:t>中级法院，由其出台《关于适用小额诉讼程序、简易民事诉讼程序的通知》（</w:t>
      </w:r>
      <w:proofErr w:type="gramStart"/>
      <w:r w:rsidRPr="009F3A02">
        <w:rPr>
          <w:rFonts w:eastAsia="仿宋_GB2312"/>
          <w:sz w:val="32"/>
          <w:szCs w:val="32"/>
        </w:rPr>
        <w:t>榕</w:t>
      </w:r>
      <w:proofErr w:type="gramEnd"/>
      <w:r w:rsidRPr="009F3A02">
        <w:rPr>
          <w:rFonts w:eastAsia="仿宋_GB2312"/>
          <w:sz w:val="32"/>
          <w:szCs w:val="32"/>
        </w:rPr>
        <w:t>中法明传（</w:t>
      </w:r>
      <w:r w:rsidRPr="009F3A02">
        <w:rPr>
          <w:rFonts w:eastAsia="仿宋_GB2312"/>
          <w:sz w:val="32"/>
          <w:szCs w:val="32"/>
        </w:rPr>
        <w:t>2017</w:t>
      </w:r>
      <w:r w:rsidRPr="009F3A02">
        <w:rPr>
          <w:rFonts w:eastAsia="仿宋_GB2312"/>
          <w:sz w:val="32"/>
          <w:szCs w:val="32"/>
        </w:rPr>
        <w:t>）</w:t>
      </w:r>
      <w:r w:rsidRPr="009F3A02">
        <w:rPr>
          <w:rFonts w:eastAsia="仿宋_GB2312"/>
          <w:sz w:val="32"/>
          <w:szCs w:val="32"/>
        </w:rPr>
        <w:t>113</w:t>
      </w:r>
      <w:r w:rsidRPr="009F3A02">
        <w:rPr>
          <w:rFonts w:eastAsia="仿宋_GB2312"/>
          <w:sz w:val="32"/>
          <w:szCs w:val="32"/>
        </w:rPr>
        <w:t>号），对事实清楚、权利义务关系明确、争议不大的食品案件，支持消费者使用简易民事诉讼程序向企业追偿。同时，引入第三方赔付，以</w:t>
      </w:r>
      <w:r w:rsidRPr="009F3A02">
        <w:rPr>
          <w:rFonts w:eastAsia="仿宋_GB2312"/>
          <w:sz w:val="32"/>
          <w:szCs w:val="32"/>
        </w:rPr>
        <w:t>“</w:t>
      </w:r>
      <w:r w:rsidRPr="009F3A02">
        <w:rPr>
          <w:rFonts w:eastAsia="仿宋_GB2312"/>
          <w:sz w:val="32"/>
          <w:szCs w:val="32"/>
        </w:rPr>
        <w:t>政府财政补贴、企业自愿缴纳</w:t>
      </w:r>
      <w:r w:rsidRPr="009F3A02">
        <w:rPr>
          <w:rFonts w:eastAsia="仿宋_GB2312"/>
          <w:sz w:val="32"/>
          <w:szCs w:val="32"/>
        </w:rPr>
        <w:t>”</w:t>
      </w:r>
      <w:r w:rsidRPr="009F3A02">
        <w:rPr>
          <w:rFonts w:eastAsia="仿宋_GB2312"/>
          <w:sz w:val="32"/>
          <w:szCs w:val="32"/>
        </w:rPr>
        <w:t>原则，在校园食堂等高风险单位、农村集体聚餐等高风险领域推广食品安全责任保险。目前，全市参与投保的食品生产经营单位有</w:t>
      </w:r>
      <w:r w:rsidRPr="009F3A02">
        <w:rPr>
          <w:rFonts w:eastAsia="仿宋_GB2312"/>
          <w:sz w:val="32"/>
          <w:szCs w:val="32"/>
        </w:rPr>
        <w:t>85</w:t>
      </w:r>
      <w:r w:rsidRPr="009F3A02">
        <w:rPr>
          <w:rFonts w:eastAsia="仿宋_GB2312"/>
          <w:sz w:val="32"/>
          <w:szCs w:val="32"/>
        </w:rPr>
        <w:t>家。今年</w:t>
      </w:r>
      <w:r w:rsidRPr="009F3A02">
        <w:rPr>
          <w:rFonts w:eastAsia="仿宋_GB2312"/>
          <w:sz w:val="32"/>
          <w:szCs w:val="32"/>
        </w:rPr>
        <w:t>10</w:t>
      </w:r>
      <w:r w:rsidRPr="009F3A02">
        <w:rPr>
          <w:rFonts w:eastAsia="仿宋_GB2312"/>
          <w:sz w:val="32"/>
          <w:szCs w:val="32"/>
        </w:rPr>
        <w:t>月，福州市首例食品安全责任保险赔案顺利结案，确定赔款</w:t>
      </w:r>
      <w:r w:rsidRPr="009F3A02">
        <w:rPr>
          <w:rFonts w:eastAsia="仿宋_GB2312"/>
          <w:sz w:val="32"/>
          <w:szCs w:val="32"/>
        </w:rPr>
        <w:t>2635.83</w:t>
      </w:r>
      <w:r w:rsidRPr="009F3A02">
        <w:rPr>
          <w:rFonts w:eastAsia="仿宋_GB2312"/>
          <w:sz w:val="32"/>
          <w:szCs w:val="32"/>
        </w:rPr>
        <w:t>元。</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br w:type="page"/>
      </w:r>
    </w:p>
    <w:p w:rsidR="00A615D5" w:rsidRDefault="00A615D5" w:rsidP="00A615D5">
      <w:pPr>
        <w:spacing w:line="540" w:lineRule="exact"/>
        <w:rPr>
          <w:rFonts w:eastAsia="仿宋_GB2312"/>
          <w:sz w:val="32"/>
          <w:szCs w:val="32"/>
        </w:rPr>
      </w:pPr>
    </w:p>
    <w:p w:rsidR="00C654F5" w:rsidRPr="00A615D5" w:rsidRDefault="00C654F5"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在共治中共</w:t>
      </w:r>
      <w:proofErr w:type="gramStart"/>
      <w:r w:rsidRPr="00A615D5">
        <w:rPr>
          <w:rFonts w:ascii="方正小标宋简体" w:eastAsia="方正小标宋简体" w:hint="eastAsia"/>
          <w:sz w:val="44"/>
          <w:szCs w:val="32"/>
        </w:rPr>
        <w:t>创努力</w:t>
      </w:r>
      <w:proofErr w:type="gramEnd"/>
      <w:r w:rsidRPr="00A615D5">
        <w:rPr>
          <w:rFonts w:ascii="方正小标宋简体" w:eastAsia="方正小标宋简体" w:hint="eastAsia"/>
          <w:sz w:val="44"/>
          <w:szCs w:val="32"/>
        </w:rPr>
        <w:t>建设国家食品安全示范城市</w:t>
      </w:r>
    </w:p>
    <w:p w:rsidR="00C654F5" w:rsidRPr="00A615D5" w:rsidRDefault="00C654F5" w:rsidP="00A615D5">
      <w:pPr>
        <w:spacing w:line="540" w:lineRule="exact"/>
        <w:jc w:val="center"/>
        <w:rPr>
          <w:rFonts w:ascii="楷体_GB2312" w:eastAsia="楷体_GB2312"/>
          <w:sz w:val="32"/>
          <w:szCs w:val="32"/>
        </w:rPr>
      </w:pPr>
      <w:r w:rsidRPr="00A615D5">
        <w:rPr>
          <w:rFonts w:ascii="楷体_GB2312" w:eastAsia="楷体_GB2312" w:hint="eastAsia"/>
          <w:sz w:val="32"/>
          <w:szCs w:val="32"/>
        </w:rPr>
        <w:t>湖南省长沙市食品安全委员会办公室</w:t>
      </w:r>
    </w:p>
    <w:p w:rsidR="00C654F5" w:rsidRPr="009F3A02" w:rsidRDefault="00C654F5" w:rsidP="009F3A02">
      <w:pPr>
        <w:spacing w:line="540" w:lineRule="exact"/>
        <w:ind w:firstLineChars="200" w:firstLine="640"/>
        <w:rPr>
          <w:rFonts w:eastAsia="仿宋_GB2312"/>
          <w:sz w:val="32"/>
          <w:szCs w:val="32"/>
        </w:rPr>
      </w:pP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长沙市创建国家食品安全示范城市以来，不断落实共治责任，加大共治力度，构建共治格局，群众满意度达</w:t>
      </w:r>
      <w:r w:rsidRPr="009F3A02">
        <w:rPr>
          <w:rFonts w:eastAsia="仿宋_GB2312"/>
          <w:sz w:val="32"/>
          <w:szCs w:val="32"/>
        </w:rPr>
        <w:t>75.63%</w:t>
      </w:r>
      <w:r w:rsidRPr="009F3A02">
        <w:rPr>
          <w:rFonts w:eastAsia="仿宋_GB2312"/>
          <w:sz w:val="32"/>
          <w:szCs w:val="32"/>
        </w:rPr>
        <w:t>，同比提高</w:t>
      </w:r>
      <w:r w:rsidRPr="009F3A02">
        <w:rPr>
          <w:rFonts w:eastAsia="仿宋_GB2312"/>
          <w:sz w:val="32"/>
          <w:szCs w:val="32"/>
        </w:rPr>
        <w:t>15</w:t>
      </w:r>
      <w:r w:rsidRPr="009F3A02">
        <w:rPr>
          <w:rFonts w:eastAsia="仿宋_GB2312"/>
          <w:sz w:val="32"/>
          <w:szCs w:val="32"/>
        </w:rPr>
        <w:t>个百分点。</w:t>
      </w:r>
    </w:p>
    <w:p w:rsidR="00C654F5" w:rsidRPr="00A615D5" w:rsidRDefault="00C654F5"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一、坚持统筹推进，强化党政同责</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一是落实党政同责。创建领导小组由书记、市长挂帅，制定食品安全党政同</w:t>
      </w:r>
      <w:proofErr w:type="gramStart"/>
      <w:r w:rsidRPr="009F3A02">
        <w:rPr>
          <w:rFonts w:eastAsia="仿宋_GB2312"/>
          <w:sz w:val="32"/>
          <w:szCs w:val="32"/>
        </w:rPr>
        <w:t>责实施</w:t>
      </w:r>
      <w:proofErr w:type="gramEnd"/>
      <w:r w:rsidRPr="009F3A02">
        <w:rPr>
          <w:rFonts w:eastAsia="仿宋_GB2312"/>
          <w:sz w:val="32"/>
          <w:szCs w:val="32"/>
        </w:rPr>
        <w:t>办法，层层落实责任，严格督查考评，形成四级联动、全域创建格局。二是完善工作保障。新定或修订社会共治、</w:t>
      </w:r>
      <w:r w:rsidRPr="009F3A02">
        <w:rPr>
          <w:rFonts w:eastAsia="仿宋_GB2312"/>
          <w:sz w:val="32"/>
          <w:szCs w:val="32"/>
        </w:rPr>
        <w:t>“</w:t>
      </w:r>
      <w:r w:rsidRPr="009F3A02">
        <w:rPr>
          <w:rFonts w:eastAsia="仿宋_GB2312"/>
          <w:sz w:val="32"/>
          <w:szCs w:val="32"/>
        </w:rPr>
        <w:t>三小</w:t>
      </w:r>
      <w:r w:rsidRPr="009F3A02">
        <w:rPr>
          <w:rFonts w:eastAsia="仿宋_GB2312"/>
          <w:sz w:val="32"/>
          <w:szCs w:val="32"/>
        </w:rPr>
        <w:t>”</w:t>
      </w:r>
      <w:r w:rsidRPr="009F3A02">
        <w:rPr>
          <w:rFonts w:eastAsia="仿宋_GB2312"/>
          <w:sz w:val="32"/>
          <w:szCs w:val="32"/>
        </w:rPr>
        <w:t>管理等</w:t>
      </w:r>
      <w:r w:rsidRPr="009F3A02">
        <w:rPr>
          <w:rFonts w:eastAsia="仿宋_GB2312"/>
          <w:sz w:val="32"/>
          <w:szCs w:val="32"/>
        </w:rPr>
        <w:t>30</w:t>
      </w:r>
      <w:r w:rsidRPr="009F3A02">
        <w:rPr>
          <w:rFonts w:eastAsia="仿宋_GB2312"/>
          <w:sz w:val="32"/>
          <w:szCs w:val="32"/>
        </w:rPr>
        <w:t>余个规范性文件，两年投入</w:t>
      </w:r>
      <w:r w:rsidRPr="009F3A02">
        <w:rPr>
          <w:rFonts w:eastAsia="仿宋_GB2312"/>
          <w:sz w:val="32"/>
          <w:szCs w:val="32"/>
        </w:rPr>
        <w:t>3.8</w:t>
      </w:r>
      <w:r w:rsidRPr="009F3A02">
        <w:rPr>
          <w:rFonts w:eastAsia="仿宋_GB2312"/>
          <w:sz w:val="32"/>
          <w:szCs w:val="32"/>
        </w:rPr>
        <w:t>亿元，年均增幅</w:t>
      </w:r>
      <w:r w:rsidRPr="009F3A02">
        <w:rPr>
          <w:rFonts w:eastAsia="仿宋_GB2312"/>
          <w:sz w:val="32"/>
          <w:szCs w:val="32"/>
        </w:rPr>
        <w:t>93%</w:t>
      </w:r>
      <w:r w:rsidRPr="009F3A02">
        <w:rPr>
          <w:rFonts w:eastAsia="仿宋_GB2312"/>
          <w:sz w:val="32"/>
          <w:szCs w:val="32"/>
        </w:rPr>
        <w:t>。三是加强执法监督。市人大出台加强创建国家食品安全示范城市工作的决议，各级人大、政协积极开展食品安全执法检查、监督评议和专题询问。</w:t>
      </w:r>
    </w:p>
    <w:p w:rsidR="00C654F5" w:rsidRPr="00A615D5" w:rsidRDefault="00C654F5"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二、坚持齐抓共管，履行部门职责</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一是强化源头防控。实施农业标准化生产，示范面积</w:t>
      </w:r>
      <w:r w:rsidRPr="009F3A02">
        <w:rPr>
          <w:rFonts w:eastAsia="仿宋_GB2312"/>
          <w:sz w:val="32"/>
          <w:szCs w:val="32"/>
        </w:rPr>
        <w:t>46</w:t>
      </w:r>
      <w:r w:rsidRPr="009F3A02">
        <w:rPr>
          <w:rFonts w:eastAsia="仿宋_GB2312"/>
          <w:sz w:val="32"/>
          <w:szCs w:val="32"/>
        </w:rPr>
        <w:t>万亩。推进耕地污染源头治理，落实修复措施</w:t>
      </w:r>
      <w:r w:rsidRPr="009F3A02">
        <w:rPr>
          <w:rFonts w:eastAsia="仿宋_GB2312"/>
          <w:sz w:val="32"/>
          <w:szCs w:val="32"/>
        </w:rPr>
        <w:t>1</w:t>
      </w:r>
      <w:proofErr w:type="gramStart"/>
      <w:r w:rsidRPr="009F3A02">
        <w:rPr>
          <w:rFonts w:eastAsia="仿宋_GB2312"/>
          <w:sz w:val="32"/>
          <w:szCs w:val="32"/>
        </w:rPr>
        <w:t>千万</w:t>
      </w:r>
      <w:proofErr w:type="gramEnd"/>
      <w:r w:rsidRPr="009F3A02">
        <w:rPr>
          <w:rFonts w:eastAsia="仿宋_GB2312"/>
          <w:sz w:val="32"/>
          <w:szCs w:val="32"/>
        </w:rPr>
        <w:t>亩次，调整种植结构</w:t>
      </w:r>
      <w:r w:rsidRPr="009F3A02">
        <w:rPr>
          <w:rFonts w:eastAsia="仿宋_GB2312"/>
          <w:sz w:val="32"/>
          <w:szCs w:val="32"/>
        </w:rPr>
        <w:t>9535</w:t>
      </w:r>
      <w:r w:rsidRPr="009F3A02">
        <w:rPr>
          <w:rFonts w:eastAsia="仿宋_GB2312"/>
          <w:sz w:val="32"/>
          <w:szCs w:val="32"/>
        </w:rPr>
        <w:t>亩，休耕面积</w:t>
      </w:r>
      <w:r w:rsidRPr="009F3A02">
        <w:rPr>
          <w:rFonts w:eastAsia="仿宋_GB2312"/>
          <w:sz w:val="32"/>
          <w:szCs w:val="32"/>
        </w:rPr>
        <w:t>5.7</w:t>
      </w:r>
      <w:r w:rsidRPr="009F3A02">
        <w:rPr>
          <w:rFonts w:eastAsia="仿宋_GB2312"/>
          <w:sz w:val="32"/>
          <w:szCs w:val="32"/>
        </w:rPr>
        <w:t>万亩，土壤</w:t>
      </w:r>
      <w:proofErr w:type="gramStart"/>
      <w:r w:rsidRPr="009F3A02">
        <w:rPr>
          <w:rFonts w:eastAsia="仿宋_GB2312"/>
          <w:sz w:val="32"/>
          <w:szCs w:val="32"/>
        </w:rPr>
        <w:t>镉</w:t>
      </w:r>
      <w:proofErr w:type="gramEnd"/>
      <w:r w:rsidRPr="009F3A02">
        <w:rPr>
          <w:rFonts w:eastAsia="仿宋_GB2312"/>
          <w:sz w:val="32"/>
          <w:szCs w:val="32"/>
        </w:rPr>
        <w:t>含量逐年下降。二是强化惩治打击。部署</w:t>
      </w:r>
      <w:r w:rsidRPr="009F3A02">
        <w:rPr>
          <w:rFonts w:eastAsia="仿宋_GB2312"/>
          <w:sz w:val="32"/>
          <w:szCs w:val="32"/>
        </w:rPr>
        <w:t>20</w:t>
      </w:r>
      <w:r w:rsidRPr="009F3A02">
        <w:rPr>
          <w:rFonts w:eastAsia="仿宋_GB2312"/>
          <w:sz w:val="32"/>
          <w:szCs w:val="32"/>
        </w:rPr>
        <w:t>余项利剑整治行动，对重点品种、关键领域实施综合治理。设立食药检察、公安联络室，强化行刑衔接，查处违法案件</w:t>
      </w:r>
      <w:r w:rsidRPr="009F3A02">
        <w:rPr>
          <w:rFonts w:eastAsia="仿宋_GB2312"/>
          <w:sz w:val="32"/>
          <w:szCs w:val="32"/>
        </w:rPr>
        <w:t>3666</w:t>
      </w:r>
      <w:r w:rsidRPr="009F3A02">
        <w:rPr>
          <w:rFonts w:eastAsia="仿宋_GB2312"/>
          <w:sz w:val="32"/>
          <w:szCs w:val="32"/>
        </w:rPr>
        <w:t>起，</w:t>
      </w:r>
      <w:proofErr w:type="gramStart"/>
      <w:r w:rsidRPr="009F3A02">
        <w:rPr>
          <w:rFonts w:eastAsia="仿宋_GB2312"/>
          <w:sz w:val="32"/>
          <w:szCs w:val="32"/>
        </w:rPr>
        <w:t>破获涉刑案件</w:t>
      </w:r>
      <w:proofErr w:type="gramEnd"/>
      <w:r w:rsidRPr="009F3A02">
        <w:rPr>
          <w:rFonts w:eastAsia="仿宋_GB2312"/>
          <w:sz w:val="32"/>
          <w:szCs w:val="32"/>
        </w:rPr>
        <w:t>198</w:t>
      </w:r>
      <w:r w:rsidRPr="009F3A02">
        <w:rPr>
          <w:rFonts w:eastAsia="仿宋_GB2312"/>
          <w:sz w:val="32"/>
          <w:szCs w:val="32"/>
        </w:rPr>
        <w:t>起。三是强化改革创新。实施小作坊提</w:t>
      </w:r>
      <w:proofErr w:type="gramStart"/>
      <w:r w:rsidRPr="009F3A02">
        <w:rPr>
          <w:rFonts w:eastAsia="仿宋_GB2312"/>
          <w:sz w:val="32"/>
          <w:szCs w:val="32"/>
        </w:rPr>
        <w:t>质改造</w:t>
      </w:r>
      <w:proofErr w:type="gramEnd"/>
      <w:r w:rsidRPr="009F3A02">
        <w:rPr>
          <w:rFonts w:eastAsia="仿宋_GB2312"/>
          <w:sz w:val="32"/>
          <w:szCs w:val="32"/>
        </w:rPr>
        <w:t>工程，引导</w:t>
      </w:r>
      <w:r w:rsidRPr="009F3A02">
        <w:rPr>
          <w:rFonts w:eastAsia="仿宋_GB2312"/>
          <w:sz w:val="32"/>
          <w:szCs w:val="32"/>
        </w:rPr>
        <w:t>146</w:t>
      </w:r>
      <w:r w:rsidRPr="009F3A02">
        <w:rPr>
          <w:rFonts w:eastAsia="仿宋_GB2312"/>
          <w:sz w:val="32"/>
          <w:szCs w:val="32"/>
        </w:rPr>
        <w:t>家企业、作坊进入园区；实施豆制品米面放心工程，建成</w:t>
      </w:r>
      <w:r w:rsidRPr="009F3A02">
        <w:rPr>
          <w:rFonts w:eastAsia="仿宋_GB2312"/>
          <w:sz w:val="32"/>
          <w:szCs w:val="32"/>
        </w:rPr>
        <w:t>9</w:t>
      </w:r>
      <w:r w:rsidRPr="009F3A02">
        <w:rPr>
          <w:rFonts w:eastAsia="仿宋_GB2312"/>
          <w:sz w:val="32"/>
          <w:szCs w:val="32"/>
        </w:rPr>
        <w:t>个生产基地，吸纳作坊</w:t>
      </w:r>
      <w:r w:rsidRPr="009F3A02">
        <w:rPr>
          <w:rFonts w:eastAsia="仿宋_GB2312"/>
          <w:sz w:val="32"/>
          <w:szCs w:val="32"/>
        </w:rPr>
        <w:lastRenderedPageBreak/>
        <w:t>275</w:t>
      </w:r>
      <w:r w:rsidRPr="009F3A02">
        <w:rPr>
          <w:rFonts w:eastAsia="仿宋_GB2312"/>
          <w:sz w:val="32"/>
          <w:szCs w:val="32"/>
        </w:rPr>
        <w:t>家，建成冷</w:t>
      </w:r>
      <w:proofErr w:type="gramStart"/>
      <w:r w:rsidRPr="009F3A02">
        <w:rPr>
          <w:rFonts w:eastAsia="仿宋_GB2312"/>
          <w:sz w:val="32"/>
          <w:szCs w:val="32"/>
        </w:rPr>
        <w:t>链销售</w:t>
      </w:r>
      <w:proofErr w:type="gramEnd"/>
      <w:r w:rsidRPr="009F3A02">
        <w:rPr>
          <w:rFonts w:eastAsia="仿宋_GB2312"/>
          <w:sz w:val="32"/>
          <w:szCs w:val="32"/>
        </w:rPr>
        <w:t>门店</w:t>
      </w:r>
      <w:r w:rsidRPr="009F3A02">
        <w:rPr>
          <w:rFonts w:eastAsia="仿宋_GB2312"/>
          <w:sz w:val="32"/>
          <w:szCs w:val="32"/>
        </w:rPr>
        <w:t>300</w:t>
      </w:r>
      <w:r w:rsidRPr="009F3A02">
        <w:rPr>
          <w:rFonts w:eastAsia="仿宋_GB2312"/>
          <w:sz w:val="32"/>
          <w:szCs w:val="32"/>
        </w:rPr>
        <w:t>个；实施</w:t>
      </w:r>
      <w:r w:rsidRPr="009F3A02">
        <w:rPr>
          <w:rFonts w:eastAsia="仿宋_GB2312"/>
          <w:sz w:val="32"/>
          <w:szCs w:val="32"/>
        </w:rPr>
        <w:t>“</w:t>
      </w:r>
      <w:r w:rsidRPr="009F3A02">
        <w:rPr>
          <w:rFonts w:eastAsia="仿宋_GB2312"/>
          <w:sz w:val="32"/>
          <w:szCs w:val="32"/>
        </w:rPr>
        <w:t>明厨亮灶</w:t>
      </w:r>
      <w:r w:rsidRPr="009F3A02">
        <w:rPr>
          <w:rFonts w:eastAsia="仿宋_GB2312"/>
          <w:sz w:val="32"/>
          <w:szCs w:val="32"/>
        </w:rPr>
        <w:t>”</w:t>
      </w:r>
      <w:r w:rsidRPr="009F3A02">
        <w:rPr>
          <w:rFonts w:eastAsia="仿宋_GB2312"/>
          <w:sz w:val="32"/>
          <w:szCs w:val="32"/>
        </w:rPr>
        <w:t>工程，建立视频监管平台，建成</w:t>
      </w:r>
      <w:r w:rsidRPr="009F3A02">
        <w:rPr>
          <w:rFonts w:eastAsia="仿宋_GB2312"/>
          <w:sz w:val="32"/>
          <w:szCs w:val="32"/>
        </w:rPr>
        <w:t>“</w:t>
      </w:r>
      <w:r w:rsidRPr="009F3A02">
        <w:rPr>
          <w:rFonts w:eastAsia="仿宋_GB2312"/>
          <w:sz w:val="32"/>
          <w:szCs w:val="32"/>
        </w:rPr>
        <w:t>视频透明厨房</w:t>
      </w:r>
      <w:r w:rsidRPr="009F3A02">
        <w:rPr>
          <w:rFonts w:eastAsia="仿宋_GB2312"/>
          <w:sz w:val="32"/>
          <w:szCs w:val="32"/>
        </w:rPr>
        <w:t>”1.12</w:t>
      </w:r>
      <w:r w:rsidRPr="009F3A02">
        <w:rPr>
          <w:rFonts w:eastAsia="仿宋_GB2312"/>
          <w:sz w:val="32"/>
          <w:szCs w:val="32"/>
        </w:rPr>
        <w:t>万家。</w:t>
      </w:r>
    </w:p>
    <w:p w:rsidR="00C654F5" w:rsidRPr="00A615D5" w:rsidRDefault="00C654F5"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三、坚持行业自律，落实企业主</w:t>
      </w:r>
      <w:proofErr w:type="gramStart"/>
      <w:r w:rsidRPr="00A615D5">
        <w:rPr>
          <w:rFonts w:ascii="黑体" w:eastAsia="黑体" w:hAnsi="黑体"/>
          <w:sz w:val="32"/>
          <w:szCs w:val="32"/>
        </w:rPr>
        <w:t>责</w:t>
      </w:r>
      <w:proofErr w:type="gramEnd"/>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一是规范企业行为。广泛推行良好行为规范，签订安全承诺。建立守信激励和失信惩戒制度，公布失信企业（个人）黑名单</w:t>
      </w:r>
      <w:r w:rsidRPr="009F3A02">
        <w:rPr>
          <w:rFonts w:eastAsia="仿宋_GB2312"/>
          <w:sz w:val="32"/>
          <w:szCs w:val="32"/>
        </w:rPr>
        <w:t>121</w:t>
      </w:r>
      <w:r w:rsidRPr="009F3A02">
        <w:rPr>
          <w:rFonts w:eastAsia="仿宋_GB2312"/>
          <w:sz w:val="32"/>
          <w:szCs w:val="32"/>
        </w:rPr>
        <w:t>个，联合惩戒</w:t>
      </w:r>
      <w:r w:rsidRPr="009F3A02">
        <w:rPr>
          <w:rFonts w:eastAsia="仿宋_GB2312"/>
          <w:sz w:val="32"/>
          <w:szCs w:val="32"/>
        </w:rPr>
        <w:t>7</w:t>
      </w:r>
      <w:r w:rsidRPr="009F3A02">
        <w:rPr>
          <w:rFonts w:eastAsia="仿宋_GB2312"/>
          <w:sz w:val="32"/>
          <w:szCs w:val="32"/>
        </w:rPr>
        <w:t>个，限制</w:t>
      </w:r>
      <w:r w:rsidRPr="009F3A02">
        <w:rPr>
          <w:rFonts w:eastAsia="仿宋_GB2312"/>
          <w:sz w:val="32"/>
          <w:szCs w:val="32"/>
        </w:rPr>
        <w:t>172</w:t>
      </w:r>
      <w:r w:rsidRPr="009F3A02">
        <w:rPr>
          <w:rFonts w:eastAsia="仿宋_GB2312"/>
          <w:sz w:val="32"/>
          <w:szCs w:val="32"/>
        </w:rPr>
        <w:t>人担任食品企业高管。二是落实产销对接。加强与佛山等地监管协作，引导</w:t>
      </w:r>
      <w:r w:rsidRPr="009F3A02">
        <w:rPr>
          <w:rFonts w:eastAsia="仿宋_GB2312"/>
          <w:sz w:val="32"/>
          <w:szCs w:val="32"/>
        </w:rPr>
        <w:t>255</w:t>
      </w:r>
      <w:r w:rsidRPr="009F3A02">
        <w:rPr>
          <w:rFonts w:eastAsia="仿宋_GB2312"/>
          <w:sz w:val="32"/>
          <w:szCs w:val="32"/>
        </w:rPr>
        <w:t>个基地实施产销对接，在重要基地自建</w:t>
      </w:r>
      <w:r w:rsidRPr="009F3A02">
        <w:rPr>
          <w:rFonts w:eastAsia="仿宋_GB2312"/>
          <w:sz w:val="32"/>
          <w:szCs w:val="32"/>
        </w:rPr>
        <w:t>8</w:t>
      </w:r>
      <w:r w:rsidRPr="009F3A02">
        <w:rPr>
          <w:rFonts w:eastAsia="仿宋_GB2312"/>
          <w:sz w:val="32"/>
          <w:szCs w:val="32"/>
        </w:rPr>
        <w:t>个快检室，实行先检测后收购。三是推进示范创建。评选示范单位</w:t>
      </w:r>
      <w:r w:rsidRPr="009F3A02">
        <w:rPr>
          <w:rFonts w:eastAsia="仿宋_GB2312"/>
          <w:sz w:val="32"/>
          <w:szCs w:val="32"/>
        </w:rPr>
        <w:t>140</w:t>
      </w:r>
      <w:r w:rsidRPr="009F3A02">
        <w:rPr>
          <w:rFonts w:eastAsia="仿宋_GB2312"/>
          <w:sz w:val="32"/>
          <w:szCs w:val="32"/>
        </w:rPr>
        <w:t>个，建成放心粮油网点</w:t>
      </w:r>
      <w:r w:rsidRPr="009F3A02">
        <w:rPr>
          <w:rFonts w:eastAsia="仿宋_GB2312"/>
          <w:sz w:val="32"/>
          <w:szCs w:val="32"/>
        </w:rPr>
        <w:t>94</w:t>
      </w:r>
      <w:r w:rsidRPr="009F3A02">
        <w:rPr>
          <w:rFonts w:eastAsia="仿宋_GB2312"/>
          <w:sz w:val="32"/>
          <w:szCs w:val="32"/>
        </w:rPr>
        <w:t>个。推进</w:t>
      </w:r>
      <w:r w:rsidR="00635C2F" w:rsidRPr="009F3A02">
        <w:rPr>
          <w:rFonts w:eastAsia="仿宋_GB2312"/>
          <w:sz w:val="32"/>
          <w:szCs w:val="32"/>
        </w:rPr>
        <w:t>“</w:t>
      </w:r>
      <w:r w:rsidRPr="009F3A02">
        <w:rPr>
          <w:rFonts w:eastAsia="仿宋_GB2312"/>
          <w:sz w:val="32"/>
          <w:szCs w:val="32"/>
        </w:rPr>
        <w:t>放心肉菜示范超市</w:t>
      </w:r>
      <w:r w:rsidR="00635C2F" w:rsidRPr="009F3A02">
        <w:rPr>
          <w:rFonts w:eastAsia="仿宋_GB2312"/>
          <w:sz w:val="32"/>
          <w:szCs w:val="32"/>
        </w:rPr>
        <w:t>”</w:t>
      </w:r>
      <w:r w:rsidRPr="009F3A02">
        <w:rPr>
          <w:rFonts w:eastAsia="仿宋_GB2312"/>
          <w:sz w:val="32"/>
          <w:szCs w:val="32"/>
        </w:rPr>
        <w:t>创建，组织市民体验，提</w:t>
      </w:r>
      <w:proofErr w:type="gramStart"/>
      <w:r w:rsidRPr="009F3A02">
        <w:rPr>
          <w:rFonts w:eastAsia="仿宋_GB2312"/>
          <w:sz w:val="32"/>
          <w:szCs w:val="32"/>
        </w:rPr>
        <w:t>振消费</w:t>
      </w:r>
      <w:proofErr w:type="gramEnd"/>
      <w:r w:rsidRPr="009F3A02">
        <w:rPr>
          <w:rFonts w:eastAsia="仿宋_GB2312"/>
          <w:sz w:val="32"/>
          <w:szCs w:val="32"/>
        </w:rPr>
        <w:t>信心。</w:t>
      </w:r>
    </w:p>
    <w:p w:rsidR="00C654F5" w:rsidRPr="00A615D5" w:rsidRDefault="00C654F5"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四、坚持群众参与，实行社会共责</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一是浓厚氛围。开设多个媒体专栏，开通公众号，大面积普发短信，社区普遍上门走访，不断加大宣传力度，营造良好氛围，群众对创建支持率达</w:t>
      </w:r>
      <w:r w:rsidRPr="009F3A02">
        <w:rPr>
          <w:rFonts w:eastAsia="仿宋_GB2312"/>
          <w:sz w:val="32"/>
          <w:szCs w:val="32"/>
        </w:rPr>
        <w:t>99.56%</w:t>
      </w:r>
      <w:r w:rsidRPr="009F3A02">
        <w:rPr>
          <w:rFonts w:eastAsia="仿宋_GB2312"/>
          <w:sz w:val="32"/>
          <w:szCs w:val="32"/>
        </w:rPr>
        <w:t>。二是畅通渠道。聘请协管员</w:t>
      </w:r>
      <w:r w:rsidRPr="009F3A02">
        <w:rPr>
          <w:rFonts w:eastAsia="仿宋_GB2312"/>
          <w:sz w:val="32"/>
          <w:szCs w:val="32"/>
        </w:rPr>
        <w:t>1800</w:t>
      </w:r>
      <w:r w:rsidRPr="009F3A02">
        <w:rPr>
          <w:rFonts w:eastAsia="仿宋_GB2312"/>
          <w:sz w:val="32"/>
          <w:szCs w:val="32"/>
        </w:rPr>
        <w:t>名，组建志愿者队伍。举办企业开放日活动，参观市民达</w:t>
      </w:r>
      <w:r w:rsidRPr="009F3A02">
        <w:rPr>
          <w:rFonts w:eastAsia="仿宋_GB2312"/>
          <w:sz w:val="32"/>
          <w:szCs w:val="32"/>
        </w:rPr>
        <w:t>2400</w:t>
      </w:r>
      <w:r w:rsidRPr="009F3A02">
        <w:rPr>
          <w:rFonts w:eastAsia="仿宋_GB2312"/>
          <w:sz w:val="32"/>
          <w:szCs w:val="32"/>
        </w:rPr>
        <w:t>余人次。举办培训、讲座</w:t>
      </w:r>
      <w:r w:rsidRPr="009F3A02">
        <w:rPr>
          <w:rFonts w:eastAsia="仿宋_GB2312"/>
          <w:sz w:val="32"/>
          <w:szCs w:val="32"/>
        </w:rPr>
        <w:t>219</w:t>
      </w:r>
      <w:r w:rsidRPr="009F3A02">
        <w:rPr>
          <w:rFonts w:eastAsia="仿宋_GB2312"/>
          <w:sz w:val="32"/>
          <w:szCs w:val="32"/>
        </w:rPr>
        <w:t>次，开展</w:t>
      </w:r>
      <w:r w:rsidRPr="009F3A02">
        <w:rPr>
          <w:rFonts w:eastAsia="仿宋_GB2312"/>
          <w:sz w:val="32"/>
          <w:szCs w:val="32"/>
        </w:rPr>
        <w:t>“</w:t>
      </w:r>
      <w:r w:rsidRPr="009F3A02">
        <w:rPr>
          <w:rFonts w:eastAsia="仿宋_GB2312"/>
          <w:sz w:val="32"/>
          <w:szCs w:val="32"/>
        </w:rPr>
        <w:t>五进</w:t>
      </w:r>
      <w:r w:rsidRPr="009F3A02">
        <w:rPr>
          <w:rFonts w:eastAsia="仿宋_GB2312"/>
          <w:sz w:val="32"/>
          <w:szCs w:val="32"/>
        </w:rPr>
        <w:t>”</w:t>
      </w:r>
      <w:r w:rsidRPr="009F3A02">
        <w:rPr>
          <w:rFonts w:eastAsia="仿宋_GB2312"/>
          <w:sz w:val="32"/>
          <w:szCs w:val="32"/>
        </w:rPr>
        <w:t>活动</w:t>
      </w:r>
      <w:r w:rsidRPr="009F3A02">
        <w:rPr>
          <w:rFonts w:eastAsia="仿宋_GB2312"/>
          <w:sz w:val="32"/>
          <w:szCs w:val="32"/>
        </w:rPr>
        <w:t>1938</w:t>
      </w:r>
      <w:r w:rsidRPr="009F3A02">
        <w:rPr>
          <w:rFonts w:eastAsia="仿宋_GB2312"/>
          <w:sz w:val="32"/>
          <w:szCs w:val="32"/>
        </w:rPr>
        <w:t>次。推行有奖举报制度，兑现奖励</w:t>
      </w:r>
      <w:r w:rsidRPr="009F3A02">
        <w:rPr>
          <w:rFonts w:eastAsia="仿宋_GB2312"/>
          <w:sz w:val="32"/>
          <w:szCs w:val="32"/>
        </w:rPr>
        <w:t>89.9</w:t>
      </w:r>
      <w:r w:rsidRPr="009F3A02">
        <w:rPr>
          <w:rFonts w:eastAsia="仿宋_GB2312"/>
          <w:sz w:val="32"/>
          <w:szCs w:val="32"/>
        </w:rPr>
        <w:t>万元。三是收集民意。开展大规模民意调查，累计调查</w:t>
      </w:r>
      <w:r w:rsidRPr="009F3A02">
        <w:rPr>
          <w:rFonts w:eastAsia="仿宋_GB2312"/>
          <w:sz w:val="32"/>
          <w:szCs w:val="32"/>
        </w:rPr>
        <w:t>4</w:t>
      </w:r>
      <w:r w:rsidRPr="009F3A02">
        <w:rPr>
          <w:rFonts w:eastAsia="仿宋_GB2312"/>
          <w:sz w:val="32"/>
          <w:szCs w:val="32"/>
        </w:rPr>
        <w:t>万余人，收集意见建议</w:t>
      </w:r>
      <w:r w:rsidRPr="009F3A02">
        <w:rPr>
          <w:rFonts w:eastAsia="仿宋_GB2312"/>
          <w:sz w:val="32"/>
          <w:szCs w:val="32"/>
        </w:rPr>
        <w:t>2.4</w:t>
      </w:r>
      <w:r w:rsidRPr="009F3A02">
        <w:rPr>
          <w:rFonts w:eastAsia="仿宋_GB2312"/>
          <w:sz w:val="32"/>
          <w:szCs w:val="32"/>
        </w:rPr>
        <w:t>万条，及时改进食品安全工作，回应人民群众诉求和期待。</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br w:type="page"/>
      </w:r>
    </w:p>
    <w:p w:rsidR="00A615D5" w:rsidRDefault="00A615D5" w:rsidP="00A615D5">
      <w:pPr>
        <w:spacing w:line="540" w:lineRule="exact"/>
        <w:jc w:val="center"/>
        <w:rPr>
          <w:rFonts w:eastAsia="仿宋_GB2312"/>
          <w:sz w:val="32"/>
          <w:szCs w:val="32"/>
        </w:rPr>
      </w:pPr>
    </w:p>
    <w:p w:rsidR="00C654F5" w:rsidRPr="00A615D5" w:rsidRDefault="00C654F5"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积极探索  创新模式</w:t>
      </w:r>
    </w:p>
    <w:p w:rsidR="00C654F5" w:rsidRPr="00A615D5" w:rsidRDefault="00C654F5"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全面净化网络订餐食品安全环境</w:t>
      </w:r>
    </w:p>
    <w:p w:rsidR="00C654F5" w:rsidRPr="00A615D5" w:rsidRDefault="00C654F5" w:rsidP="00A615D5">
      <w:pPr>
        <w:spacing w:line="540" w:lineRule="exact"/>
        <w:jc w:val="center"/>
        <w:rPr>
          <w:rFonts w:ascii="楷体_GB2312" w:eastAsia="楷体_GB2312"/>
          <w:sz w:val="32"/>
          <w:szCs w:val="32"/>
        </w:rPr>
      </w:pPr>
      <w:r w:rsidRPr="00A615D5">
        <w:rPr>
          <w:rFonts w:ascii="楷体_GB2312" w:eastAsia="楷体_GB2312" w:hint="eastAsia"/>
          <w:sz w:val="32"/>
          <w:szCs w:val="32"/>
        </w:rPr>
        <w:t>内蒙古呼和浩特市食品药品安全委员会办公室</w:t>
      </w:r>
    </w:p>
    <w:p w:rsidR="00C654F5" w:rsidRPr="009F3A02" w:rsidRDefault="00C654F5" w:rsidP="00A615D5">
      <w:pPr>
        <w:spacing w:line="540" w:lineRule="exact"/>
        <w:ind w:firstLineChars="200" w:firstLine="640"/>
        <w:jc w:val="center"/>
        <w:rPr>
          <w:rFonts w:eastAsia="仿宋_GB2312"/>
          <w:sz w:val="32"/>
          <w:szCs w:val="32"/>
        </w:rPr>
      </w:pP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呼和浩特市积极探索设置全市所有网络订餐配送员为食品安全义务监督员，为广大市民提供更加可靠的网络订餐食品安全保障。</w:t>
      </w:r>
    </w:p>
    <w:p w:rsidR="00C654F5" w:rsidRPr="00A615D5" w:rsidRDefault="00C654F5"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一、搭建共治平台，健全义务监督员工作机制</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一是充实共治力量。召开全市从事网络订餐第三方平台、第三方物流公司负责人及网络订餐配送员代表会议，将全市</w:t>
      </w:r>
      <w:r w:rsidRPr="009F3A02">
        <w:rPr>
          <w:rFonts w:eastAsia="仿宋_GB2312"/>
          <w:sz w:val="32"/>
          <w:szCs w:val="32"/>
        </w:rPr>
        <w:t>2000</w:t>
      </w:r>
      <w:r w:rsidRPr="009F3A02">
        <w:rPr>
          <w:rFonts w:eastAsia="仿宋_GB2312"/>
          <w:sz w:val="32"/>
          <w:szCs w:val="32"/>
        </w:rPr>
        <w:t>余名网络订餐配送员设置为食品安全义务监督员，为网络订餐配送员代表颁发食品安全义务监督员证书。二是坚持问题导向。倡导义务监督员认真开展义务监督，通过电话、</w:t>
      </w:r>
      <w:proofErr w:type="gramStart"/>
      <w:r w:rsidRPr="009F3A02">
        <w:rPr>
          <w:rFonts w:eastAsia="仿宋_GB2312"/>
          <w:sz w:val="32"/>
          <w:szCs w:val="32"/>
        </w:rPr>
        <w:t>微信工作</w:t>
      </w:r>
      <w:proofErr w:type="gramEnd"/>
      <w:r w:rsidRPr="009F3A02">
        <w:rPr>
          <w:rFonts w:eastAsia="仿宋_GB2312"/>
          <w:sz w:val="32"/>
          <w:szCs w:val="32"/>
        </w:rPr>
        <w:t>群及全市正在开展的</w:t>
      </w:r>
      <w:r w:rsidRPr="009F3A02">
        <w:rPr>
          <w:rFonts w:eastAsia="仿宋_GB2312"/>
          <w:sz w:val="32"/>
          <w:szCs w:val="32"/>
        </w:rPr>
        <w:t>“</w:t>
      </w:r>
      <w:r w:rsidRPr="009F3A02">
        <w:rPr>
          <w:rFonts w:eastAsia="仿宋_GB2312"/>
          <w:sz w:val="32"/>
          <w:szCs w:val="32"/>
        </w:rPr>
        <w:t>你点我检</w:t>
      </w:r>
      <w:r w:rsidRPr="009F3A02">
        <w:rPr>
          <w:rFonts w:eastAsia="仿宋_GB2312"/>
          <w:sz w:val="32"/>
          <w:szCs w:val="32"/>
        </w:rPr>
        <w:t>”</w:t>
      </w:r>
      <w:r w:rsidRPr="009F3A02">
        <w:rPr>
          <w:rFonts w:eastAsia="仿宋_GB2312"/>
          <w:sz w:val="32"/>
          <w:szCs w:val="32"/>
        </w:rPr>
        <w:t>专项抽检活动，及时发现、报送食品安全信息。三是健全工作机制。对义务监督员反馈的食品安全违法信息经查属实后，参照《呼和浩特市食品药品监督管理局餐饮服务业</w:t>
      </w:r>
      <w:r w:rsidRPr="009F3A02">
        <w:rPr>
          <w:rFonts w:eastAsia="仿宋_GB2312"/>
          <w:sz w:val="32"/>
          <w:szCs w:val="32"/>
        </w:rPr>
        <w:t>“</w:t>
      </w:r>
      <w:r w:rsidRPr="009F3A02">
        <w:rPr>
          <w:rFonts w:eastAsia="仿宋_GB2312"/>
          <w:sz w:val="32"/>
          <w:szCs w:val="32"/>
        </w:rPr>
        <w:t>四化</w:t>
      </w:r>
      <w:r w:rsidRPr="009F3A02">
        <w:rPr>
          <w:rFonts w:eastAsia="仿宋_GB2312"/>
          <w:sz w:val="32"/>
          <w:szCs w:val="32"/>
        </w:rPr>
        <w:t>”</w:t>
      </w:r>
      <w:r w:rsidRPr="009F3A02">
        <w:rPr>
          <w:rFonts w:eastAsia="仿宋_GB2312"/>
          <w:sz w:val="32"/>
          <w:szCs w:val="32"/>
        </w:rPr>
        <w:t>管理奖励办法》给予奖励，激励义务监督员更好地履行监督义务。依据《呼和浩特市网络订餐义务监督员目标管理和考核细则（试行）》，对义务监督员工作开展情况进行定期考评，进一步增强食品安全共治共享责任意识和参与义务监督的积极性、主动性。</w:t>
      </w:r>
    </w:p>
    <w:p w:rsidR="00C654F5" w:rsidRPr="00A615D5" w:rsidRDefault="00C654F5"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二、统一备案注册，加强义务监督员日常管理</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一是加强备案管理。进一步完善备案管理制度，明确网络订</w:t>
      </w:r>
      <w:r w:rsidRPr="009F3A02">
        <w:rPr>
          <w:rFonts w:eastAsia="仿宋_GB2312"/>
          <w:sz w:val="32"/>
          <w:szCs w:val="32"/>
        </w:rPr>
        <w:lastRenderedPageBreak/>
        <w:t>餐配送员备案内容包括姓名、身份证号、健康体检等基本信息。截至目前，全市共备案网络订餐第三方物流公司</w:t>
      </w:r>
      <w:r w:rsidRPr="009F3A02">
        <w:rPr>
          <w:rFonts w:eastAsia="仿宋_GB2312"/>
          <w:sz w:val="32"/>
          <w:szCs w:val="32"/>
        </w:rPr>
        <w:t>16</w:t>
      </w:r>
      <w:r w:rsidRPr="009F3A02">
        <w:rPr>
          <w:rFonts w:eastAsia="仿宋_GB2312"/>
          <w:sz w:val="32"/>
          <w:szCs w:val="32"/>
        </w:rPr>
        <w:t>家，网络订餐配送员</w:t>
      </w:r>
      <w:r w:rsidRPr="009F3A02">
        <w:rPr>
          <w:rFonts w:eastAsia="仿宋_GB2312"/>
          <w:sz w:val="32"/>
          <w:szCs w:val="32"/>
        </w:rPr>
        <w:t>2000</w:t>
      </w:r>
      <w:r w:rsidRPr="009F3A02">
        <w:rPr>
          <w:rFonts w:eastAsia="仿宋_GB2312"/>
          <w:sz w:val="32"/>
          <w:szCs w:val="32"/>
        </w:rPr>
        <w:t>余名。二是规范配送流程。制定了网络订餐送餐食品安全管理制度，对网络订餐配送员送餐过程实行</w:t>
      </w:r>
      <w:r w:rsidRPr="009F3A02">
        <w:rPr>
          <w:rFonts w:eastAsia="仿宋_GB2312"/>
          <w:sz w:val="32"/>
          <w:szCs w:val="32"/>
        </w:rPr>
        <w:t>“</w:t>
      </w:r>
      <w:r w:rsidRPr="009F3A02">
        <w:rPr>
          <w:rFonts w:eastAsia="仿宋_GB2312"/>
          <w:sz w:val="32"/>
          <w:szCs w:val="32"/>
        </w:rPr>
        <w:t>四统一</w:t>
      </w:r>
      <w:r w:rsidRPr="009F3A02">
        <w:rPr>
          <w:rFonts w:eastAsia="仿宋_GB2312"/>
          <w:sz w:val="32"/>
          <w:szCs w:val="32"/>
        </w:rPr>
        <w:t>”</w:t>
      </w:r>
      <w:r w:rsidRPr="009F3A02">
        <w:rPr>
          <w:rFonts w:eastAsia="仿宋_GB2312"/>
          <w:sz w:val="32"/>
          <w:szCs w:val="32"/>
        </w:rPr>
        <w:t>管理，即：统一服务标识、统一上岗服装、统一容器标准、统一配送流程。统一印制了</w:t>
      </w:r>
      <w:r w:rsidRPr="009F3A02">
        <w:rPr>
          <w:rFonts w:eastAsia="仿宋_GB2312"/>
          <w:sz w:val="32"/>
          <w:szCs w:val="32"/>
        </w:rPr>
        <w:t>“</w:t>
      </w:r>
      <w:r w:rsidRPr="009F3A02">
        <w:rPr>
          <w:rFonts w:eastAsia="仿宋_GB2312"/>
          <w:sz w:val="32"/>
          <w:szCs w:val="32"/>
        </w:rPr>
        <w:t>规范餐饮外卖、守护舌尖安全</w:t>
      </w:r>
      <w:r w:rsidRPr="009F3A02">
        <w:rPr>
          <w:rFonts w:eastAsia="仿宋_GB2312"/>
          <w:sz w:val="32"/>
          <w:szCs w:val="32"/>
        </w:rPr>
        <w:t>”</w:t>
      </w:r>
      <w:r w:rsidRPr="009F3A02">
        <w:rPr>
          <w:rFonts w:eastAsia="仿宋_GB2312"/>
          <w:sz w:val="32"/>
          <w:szCs w:val="32"/>
        </w:rPr>
        <w:t>标识，张贴在网络订餐配送箱醒目位置，增强自律、他律意识。三是明确管理责任。网络订餐第三方平台对入网餐饮服务提供者进行入网审查，登记本单位网络订餐配送员基本信息，并作为设置食品安全义务监督员的依据，同时负责对义务监督员进行业务培训、日常管理和义务监督情况考评。</w:t>
      </w:r>
      <w:r w:rsidRPr="009F3A02">
        <w:rPr>
          <w:rFonts w:eastAsia="仿宋_GB2312"/>
          <w:sz w:val="32"/>
          <w:szCs w:val="32"/>
        </w:rPr>
        <w:t>2017</w:t>
      </w:r>
      <w:r w:rsidRPr="009F3A02">
        <w:rPr>
          <w:rFonts w:eastAsia="仿宋_GB2312"/>
          <w:sz w:val="32"/>
          <w:szCs w:val="32"/>
        </w:rPr>
        <w:t>年，共约谈网络订餐第三方平台、第三方物流公司</w:t>
      </w:r>
      <w:r w:rsidRPr="009F3A02">
        <w:rPr>
          <w:rFonts w:eastAsia="仿宋_GB2312"/>
          <w:sz w:val="32"/>
          <w:szCs w:val="32"/>
        </w:rPr>
        <w:t>7</w:t>
      </w:r>
      <w:r w:rsidRPr="009F3A02">
        <w:rPr>
          <w:rFonts w:eastAsia="仿宋_GB2312"/>
          <w:sz w:val="32"/>
          <w:szCs w:val="32"/>
        </w:rPr>
        <w:t>次，通报义务监督员工作情况</w:t>
      </w:r>
      <w:r w:rsidRPr="009F3A02">
        <w:rPr>
          <w:rFonts w:eastAsia="仿宋_GB2312"/>
          <w:sz w:val="32"/>
          <w:szCs w:val="32"/>
        </w:rPr>
        <w:t>5</w:t>
      </w:r>
      <w:r w:rsidRPr="009F3A02">
        <w:rPr>
          <w:rFonts w:eastAsia="仿宋_GB2312"/>
          <w:sz w:val="32"/>
          <w:szCs w:val="32"/>
        </w:rPr>
        <w:t>次。</w:t>
      </w:r>
    </w:p>
    <w:p w:rsidR="00C654F5" w:rsidRPr="00A615D5" w:rsidRDefault="00C654F5"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三、加强宣教培训，明确义务监督员监督内容</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通过集中培训、联合培训、企业自主培训等方式，对网络订餐配送员进行食品安全法律法规、网络订餐配送操作规范、义务监督内容标准等方面的宣教培训。在依法从事网络订餐配送工作的同时，对全市食品生产经营者，尤其是入网餐饮服务提供者的食品安全管理情况、网络订餐送餐过程进行监督，同时收集反馈消费者意见、建议，发现违法行为立即向市食品药品监督管理部门报告。截至目前，义务监督员共报告信息</w:t>
      </w:r>
      <w:r w:rsidRPr="009F3A02">
        <w:rPr>
          <w:rFonts w:eastAsia="仿宋_GB2312"/>
          <w:sz w:val="32"/>
          <w:szCs w:val="32"/>
        </w:rPr>
        <w:t>139</w:t>
      </w:r>
      <w:r w:rsidRPr="009F3A02">
        <w:rPr>
          <w:rFonts w:eastAsia="仿宋_GB2312"/>
          <w:sz w:val="32"/>
          <w:szCs w:val="32"/>
        </w:rPr>
        <w:t>次，其中有效信息</w:t>
      </w:r>
      <w:r w:rsidRPr="009F3A02">
        <w:rPr>
          <w:rFonts w:eastAsia="仿宋_GB2312"/>
          <w:sz w:val="32"/>
          <w:szCs w:val="32"/>
        </w:rPr>
        <w:t>23</w:t>
      </w:r>
      <w:r w:rsidRPr="009F3A02">
        <w:rPr>
          <w:rFonts w:eastAsia="仿宋_GB2312"/>
          <w:sz w:val="32"/>
          <w:szCs w:val="32"/>
        </w:rPr>
        <w:t>次。</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br w:type="page"/>
      </w:r>
    </w:p>
    <w:p w:rsidR="00A615D5" w:rsidRDefault="00A615D5" w:rsidP="00A615D5">
      <w:pPr>
        <w:spacing w:line="540" w:lineRule="exact"/>
        <w:jc w:val="center"/>
        <w:rPr>
          <w:rFonts w:eastAsia="仿宋_GB2312"/>
          <w:sz w:val="32"/>
          <w:szCs w:val="32"/>
        </w:rPr>
      </w:pPr>
    </w:p>
    <w:p w:rsidR="00C654F5" w:rsidRPr="00A615D5" w:rsidRDefault="00C654F5"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佳木斯做实校园食品安全“四篇”文章</w:t>
      </w:r>
    </w:p>
    <w:p w:rsidR="00C654F5" w:rsidRPr="00A615D5" w:rsidRDefault="00C654F5"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助力创建国家食品安全示范城市</w:t>
      </w:r>
    </w:p>
    <w:p w:rsidR="00C654F5" w:rsidRPr="00A615D5" w:rsidRDefault="00C654F5" w:rsidP="00A615D5">
      <w:pPr>
        <w:spacing w:line="540" w:lineRule="exact"/>
        <w:jc w:val="center"/>
        <w:rPr>
          <w:rFonts w:ascii="楷体_GB2312" w:eastAsia="楷体_GB2312"/>
          <w:sz w:val="32"/>
          <w:szCs w:val="32"/>
        </w:rPr>
      </w:pPr>
      <w:r w:rsidRPr="00A615D5">
        <w:rPr>
          <w:rFonts w:ascii="楷体_GB2312" w:eastAsia="楷体_GB2312" w:hint="eastAsia"/>
          <w:sz w:val="32"/>
          <w:szCs w:val="32"/>
        </w:rPr>
        <w:t>黑龙江省佳木斯市食品安全委员会办公室</w:t>
      </w:r>
    </w:p>
    <w:p w:rsidR="00C654F5" w:rsidRPr="009F3A02" w:rsidRDefault="00C654F5" w:rsidP="009F3A02">
      <w:pPr>
        <w:spacing w:line="540" w:lineRule="exact"/>
        <w:ind w:firstLineChars="200" w:firstLine="640"/>
        <w:rPr>
          <w:rFonts w:eastAsia="仿宋_GB2312"/>
          <w:sz w:val="32"/>
          <w:szCs w:val="32"/>
        </w:rPr>
      </w:pP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佳木斯市以食品安全进校园活动为载体，努力做实</w:t>
      </w:r>
      <w:r w:rsidRPr="009F3A02">
        <w:rPr>
          <w:rFonts w:eastAsia="仿宋_GB2312"/>
          <w:sz w:val="32"/>
          <w:szCs w:val="32"/>
        </w:rPr>
        <w:t>“</w:t>
      </w:r>
      <w:r w:rsidRPr="009F3A02">
        <w:rPr>
          <w:rFonts w:eastAsia="仿宋_GB2312"/>
          <w:sz w:val="32"/>
          <w:szCs w:val="32"/>
        </w:rPr>
        <w:t>四篇</w:t>
      </w:r>
      <w:r w:rsidRPr="009F3A02">
        <w:rPr>
          <w:rFonts w:eastAsia="仿宋_GB2312"/>
          <w:sz w:val="32"/>
          <w:szCs w:val="32"/>
        </w:rPr>
        <w:t>”</w:t>
      </w:r>
      <w:r w:rsidRPr="009F3A02">
        <w:rPr>
          <w:rFonts w:eastAsia="仿宋_GB2312"/>
          <w:sz w:val="32"/>
          <w:szCs w:val="32"/>
        </w:rPr>
        <w:t>宣教文章，助力国家食品安全示范城市创建工作。</w:t>
      </w:r>
    </w:p>
    <w:p w:rsidR="00C654F5" w:rsidRPr="00E20A05" w:rsidRDefault="00C654F5" w:rsidP="009F3A02">
      <w:pPr>
        <w:spacing w:line="540" w:lineRule="exact"/>
        <w:ind w:firstLineChars="200" w:firstLine="640"/>
        <w:rPr>
          <w:rFonts w:ascii="黑体" w:eastAsia="黑体" w:hAnsi="黑体"/>
          <w:sz w:val="32"/>
          <w:szCs w:val="32"/>
        </w:rPr>
      </w:pPr>
      <w:r w:rsidRPr="00E20A05">
        <w:rPr>
          <w:rFonts w:ascii="黑体" w:eastAsia="黑体" w:hAnsi="黑体"/>
          <w:sz w:val="32"/>
          <w:szCs w:val="32"/>
        </w:rPr>
        <w:t>一、做实“认知”文章，将食品安全纳入中小学课程管理</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佳木斯市</w:t>
      </w:r>
      <w:r w:rsidR="00FB04FD" w:rsidRPr="009F3A02">
        <w:rPr>
          <w:rFonts w:eastAsia="仿宋_GB2312"/>
          <w:sz w:val="32"/>
          <w:szCs w:val="32"/>
        </w:rPr>
        <w:t>食品安全办</w:t>
      </w:r>
      <w:r w:rsidRPr="009F3A02">
        <w:rPr>
          <w:rFonts w:eastAsia="仿宋_GB2312"/>
          <w:sz w:val="32"/>
          <w:szCs w:val="32"/>
        </w:rPr>
        <w:t>、食药监局、教育局联合下发《关于进一步加强中小学生食品安全教育的实施意见》，将食品安全教育作为中小学生终身发展的必修课，编制了《中小学生食品安全知识读本》，将食品安全知识纳入中小学生课程，规定每年教学课时达到</w:t>
      </w:r>
      <w:r w:rsidRPr="009F3A02">
        <w:rPr>
          <w:rFonts w:eastAsia="仿宋_GB2312"/>
          <w:sz w:val="32"/>
          <w:szCs w:val="32"/>
        </w:rPr>
        <w:t>10</w:t>
      </w:r>
      <w:r w:rsidRPr="009F3A02">
        <w:rPr>
          <w:rFonts w:eastAsia="仿宋_GB2312"/>
          <w:sz w:val="32"/>
          <w:szCs w:val="32"/>
        </w:rPr>
        <w:t>小时，指导学生养成健康的饮食习惯，提示学生预防食物中毒，食品安全教育普及率达</w:t>
      </w:r>
      <w:r w:rsidRPr="009F3A02">
        <w:rPr>
          <w:rFonts w:eastAsia="仿宋_GB2312"/>
          <w:sz w:val="32"/>
          <w:szCs w:val="32"/>
        </w:rPr>
        <w:t>100%</w:t>
      </w:r>
      <w:r w:rsidRPr="009F3A02">
        <w:rPr>
          <w:rFonts w:eastAsia="仿宋_GB2312"/>
          <w:sz w:val="32"/>
          <w:szCs w:val="32"/>
        </w:rPr>
        <w:t>。每年通过</w:t>
      </w:r>
      <w:proofErr w:type="gramStart"/>
      <w:r w:rsidRPr="009F3A02">
        <w:rPr>
          <w:rFonts w:eastAsia="仿宋_GB2312"/>
          <w:sz w:val="32"/>
          <w:szCs w:val="32"/>
        </w:rPr>
        <w:t>教师赛课</w:t>
      </w:r>
      <w:proofErr w:type="gramEnd"/>
      <w:r w:rsidRPr="009F3A02">
        <w:rPr>
          <w:rFonts w:eastAsia="仿宋_GB2312"/>
          <w:sz w:val="32"/>
          <w:szCs w:val="32"/>
        </w:rPr>
        <w:t>的形式，不断提升食品安全教育水平，真正使食品安全从娃娃抓起的教育理念深入到每个学校和家庭。</w:t>
      </w:r>
    </w:p>
    <w:p w:rsidR="00C654F5" w:rsidRPr="00E20A05" w:rsidRDefault="00C654F5" w:rsidP="009F3A02">
      <w:pPr>
        <w:spacing w:line="540" w:lineRule="exact"/>
        <w:ind w:firstLineChars="200" w:firstLine="640"/>
        <w:rPr>
          <w:rFonts w:ascii="黑体" w:eastAsia="黑体" w:hAnsi="黑体"/>
          <w:sz w:val="32"/>
          <w:szCs w:val="32"/>
        </w:rPr>
      </w:pPr>
      <w:r w:rsidRPr="00E20A05">
        <w:rPr>
          <w:rFonts w:ascii="黑体" w:eastAsia="黑体" w:hAnsi="黑体"/>
          <w:sz w:val="32"/>
          <w:szCs w:val="32"/>
        </w:rPr>
        <w:t>二、做实“引领”文章，将食品安全延伸至每个学生家庭</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以中小学生食品安全科普知识</w:t>
      </w:r>
      <w:r w:rsidRPr="009F3A02">
        <w:rPr>
          <w:rFonts w:eastAsia="仿宋_GB2312"/>
          <w:sz w:val="32"/>
          <w:szCs w:val="32"/>
        </w:rPr>
        <w:t>“</w:t>
      </w:r>
      <w:r w:rsidRPr="009F3A02">
        <w:rPr>
          <w:rFonts w:eastAsia="仿宋_GB2312"/>
          <w:sz w:val="32"/>
          <w:szCs w:val="32"/>
        </w:rPr>
        <w:t>蒲公英计划</w:t>
      </w:r>
      <w:r w:rsidRPr="009F3A02">
        <w:rPr>
          <w:rFonts w:eastAsia="仿宋_GB2312"/>
          <w:sz w:val="32"/>
          <w:szCs w:val="32"/>
        </w:rPr>
        <w:t>”</w:t>
      </w:r>
      <w:r w:rsidRPr="009F3A02">
        <w:rPr>
          <w:rFonts w:eastAsia="仿宋_GB2312"/>
          <w:sz w:val="32"/>
          <w:szCs w:val="32"/>
        </w:rPr>
        <w:t>为载体，深入开展</w:t>
      </w:r>
      <w:r w:rsidRPr="009F3A02">
        <w:rPr>
          <w:rFonts w:eastAsia="仿宋_GB2312"/>
          <w:sz w:val="32"/>
          <w:szCs w:val="32"/>
        </w:rPr>
        <w:t>“</w:t>
      </w:r>
      <w:r w:rsidRPr="009F3A02">
        <w:rPr>
          <w:rFonts w:eastAsia="仿宋_GB2312"/>
          <w:sz w:val="32"/>
          <w:szCs w:val="32"/>
        </w:rPr>
        <w:t>六个一</w:t>
      </w:r>
      <w:r w:rsidRPr="009F3A02">
        <w:rPr>
          <w:rFonts w:eastAsia="仿宋_GB2312"/>
          <w:sz w:val="32"/>
          <w:szCs w:val="32"/>
        </w:rPr>
        <w:t>”</w:t>
      </w:r>
      <w:r w:rsidRPr="009F3A02">
        <w:rPr>
          <w:rFonts w:eastAsia="仿宋_GB2312"/>
          <w:sz w:val="32"/>
          <w:szCs w:val="32"/>
        </w:rPr>
        <w:t>活动，即：召开一次主题班会；制作一期手抄报；举办一次知识讲座；设置一块信息公示栏；发出一份</w:t>
      </w:r>
      <w:r w:rsidRPr="009F3A02">
        <w:rPr>
          <w:rFonts w:eastAsia="仿宋_GB2312"/>
          <w:sz w:val="32"/>
          <w:szCs w:val="32"/>
        </w:rPr>
        <w:t>“</w:t>
      </w:r>
      <w:r w:rsidRPr="009F3A02">
        <w:rPr>
          <w:rFonts w:eastAsia="仿宋_GB2312"/>
          <w:sz w:val="32"/>
          <w:szCs w:val="32"/>
        </w:rPr>
        <w:t>食品安全娃娃抓起</w:t>
      </w:r>
      <w:r w:rsidRPr="009F3A02">
        <w:rPr>
          <w:rFonts w:eastAsia="仿宋_GB2312"/>
          <w:sz w:val="32"/>
          <w:szCs w:val="32"/>
        </w:rPr>
        <w:t>”</w:t>
      </w:r>
      <w:r w:rsidRPr="009F3A02">
        <w:rPr>
          <w:rFonts w:eastAsia="仿宋_GB2312"/>
          <w:sz w:val="32"/>
          <w:szCs w:val="32"/>
        </w:rPr>
        <w:t>倡议；举办一次食品安全知识竞赛。连续举办三届</w:t>
      </w:r>
      <w:r w:rsidRPr="009F3A02">
        <w:rPr>
          <w:rFonts w:eastAsia="仿宋_GB2312"/>
          <w:sz w:val="32"/>
          <w:szCs w:val="32"/>
        </w:rPr>
        <w:t>“</w:t>
      </w:r>
      <w:r w:rsidRPr="009F3A02">
        <w:rPr>
          <w:rFonts w:eastAsia="仿宋_GB2312"/>
          <w:sz w:val="32"/>
          <w:szCs w:val="32"/>
        </w:rPr>
        <w:t>小学生食品安全知识竞赛</w:t>
      </w:r>
      <w:r w:rsidRPr="009F3A02">
        <w:rPr>
          <w:rFonts w:eastAsia="仿宋_GB2312"/>
          <w:sz w:val="32"/>
          <w:szCs w:val="32"/>
        </w:rPr>
        <w:t>”</w:t>
      </w:r>
      <w:r w:rsidRPr="009F3A02">
        <w:rPr>
          <w:rFonts w:eastAsia="仿宋_GB2312"/>
          <w:sz w:val="32"/>
          <w:szCs w:val="32"/>
        </w:rPr>
        <w:t>，覆盖全市</w:t>
      </w:r>
      <w:r w:rsidRPr="009F3A02">
        <w:rPr>
          <w:rFonts w:eastAsia="仿宋_GB2312"/>
          <w:sz w:val="32"/>
          <w:szCs w:val="32"/>
        </w:rPr>
        <w:t>9</w:t>
      </w:r>
      <w:r w:rsidRPr="009F3A02">
        <w:rPr>
          <w:rFonts w:eastAsia="仿宋_GB2312"/>
          <w:sz w:val="32"/>
          <w:szCs w:val="32"/>
        </w:rPr>
        <w:t>万多名小学生，直接、间接参与者近</w:t>
      </w:r>
      <w:r w:rsidRPr="009F3A02">
        <w:rPr>
          <w:rFonts w:eastAsia="仿宋_GB2312"/>
          <w:sz w:val="32"/>
          <w:szCs w:val="32"/>
        </w:rPr>
        <w:t>50</w:t>
      </w:r>
      <w:r w:rsidRPr="009F3A02">
        <w:rPr>
          <w:rFonts w:eastAsia="仿宋_GB2312"/>
          <w:sz w:val="32"/>
          <w:szCs w:val="32"/>
        </w:rPr>
        <w:t>万人次。实现了</w:t>
      </w:r>
      <w:r w:rsidRPr="009F3A02">
        <w:rPr>
          <w:rFonts w:eastAsia="仿宋_GB2312"/>
          <w:sz w:val="32"/>
          <w:szCs w:val="32"/>
        </w:rPr>
        <w:t>“</w:t>
      </w:r>
      <w:r w:rsidRPr="009F3A02">
        <w:rPr>
          <w:rFonts w:eastAsia="仿宋_GB2312"/>
          <w:sz w:val="32"/>
          <w:szCs w:val="32"/>
        </w:rPr>
        <w:t>引导一个学生，带动一个家庭，辐射整个社会</w:t>
      </w:r>
      <w:r w:rsidRPr="009F3A02">
        <w:rPr>
          <w:rFonts w:eastAsia="仿宋_GB2312"/>
          <w:sz w:val="32"/>
          <w:szCs w:val="32"/>
        </w:rPr>
        <w:t>”</w:t>
      </w:r>
      <w:r w:rsidRPr="009F3A02">
        <w:rPr>
          <w:rFonts w:eastAsia="仿宋_GB2312"/>
          <w:sz w:val="32"/>
          <w:szCs w:val="32"/>
        </w:rPr>
        <w:t>的整体目标，社会各界对</w:t>
      </w:r>
      <w:r w:rsidRPr="009F3A02">
        <w:rPr>
          <w:rFonts w:eastAsia="仿宋_GB2312"/>
          <w:sz w:val="32"/>
          <w:szCs w:val="32"/>
        </w:rPr>
        <w:t>“</w:t>
      </w:r>
      <w:r w:rsidRPr="009F3A02">
        <w:rPr>
          <w:rFonts w:eastAsia="仿宋_GB2312"/>
          <w:sz w:val="32"/>
          <w:szCs w:val="32"/>
        </w:rPr>
        <w:t>创城</w:t>
      </w:r>
      <w:r w:rsidRPr="009F3A02">
        <w:rPr>
          <w:rFonts w:eastAsia="仿宋_GB2312"/>
          <w:sz w:val="32"/>
          <w:szCs w:val="32"/>
        </w:rPr>
        <w:t>”</w:t>
      </w:r>
      <w:r w:rsidRPr="009F3A02">
        <w:rPr>
          <w:rFonts w:eastAsia="仿宋_GB2312"/>
          <w:sz w:val="32"/>
          <w:szCs w:val="32"/>
        </w:rPr>
        <w:t>工作的知晓率大幅</w:t>
      </w:r>
      <w:r w:rsidRPr="009F3A02">
        <w:rPr>
          <w:rFonts w:eastAsia="仿宋_GB2312"/>
          <w:sz w:val="32"/>
          <w:szCs w:val="32"/>
        </w:rPr>
        <w:lastRenderedPageBreak/>
        <w:t>提升。</w:t>
      </w:r>
    </w:p>
    <w:p w:rsidR="00C654F5" w:rsidRPr="00E20A05" w:rsidRDefault="00C654F5" w:rsidP="009F3A02">
      <w:pPr>
        <w:spacing w:line="540" w:lineRule="exact"/>
        <w:ind w:firstLineChars="200" w:firstLine="640"/>
        <w:rPr>
          <w:rFonts w:ascii="黑体" w:eastAsia="黑体" w:hAnsi="黑体"/>
          <w:sz w:val="32"/>
          <w:szCs w:val="32"/>
        </w:rPr>
      </w:pPr>
      <w:r w:rsidRPr="00E20A05">
        <w:rPr>
          <w:rFonts w:ascii="黑体" w:eastAsia="黑体" w:hAnsi="黑体"/>
          <w:sz w:val="32"/>
          <w:szCs w:val="32"/>
        </w:rPr>
        <w:t>三、做实“志愿”文章，将食品安全融入校园社会实践</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近日，佳木斯市技师学院举行食品安全志愿者服务</w:t>
      </w:r>
      <w:proofErr w:type="gramStart"/>
      <w:r w:rsidRPr="009F3A02">
        <w:rPr>
          <w:rFonts w:eastAsia="仿宋_GB2312"/>
          <w:sz w:val="32"/>
          <w:szCs w:val="32"/>
        </w:rPr>
        <w:t>队启动</w:t>
      </w:r>
      <w:proofErr w:type="gramEnd"/>
      <w:r w:rsidRPr="009F3A02">
        <w:rPr>
          <w:rFonts w:eastAsia="仿宋_GB2312"/>
          <w:sz w:val="32"/>
          <w:szCs w:val="32"/>
        </w:rPr>
        <w:t>仪式，</w:t>
      </w:r>
      <w:r w:rsidRPr="009F3A02">
        <w:rPr>
          <w:rFonts w:eastAsia="仿宋_GB2312"/>
          <w:sz w:val="32"/>
          <w:szCs w:val="32"/>
        </w:rPr>
        <w:t>100</w:t>
      </w:r>
      <w:r w:rsidRPr="009F3A02">
        <w:rPr>
          <w:rFonts w:eastAsia="仿宋_GB2312"/>
          <w:sz w:val="32"/>
          <w:szCs w:val="32"/>
        </w:rPr>
        <w:t>余名学生宣读誓词，标志着首支食品安全志愿者服务队正式成立。</w:t>
      </w:r>
      <w:r w:rsidRPr="009F3A02">
        <w:rPr>
          <w:rFonts w:eastAsia="仿宋_GB2312"/>
          <w:sz w:val="32"/>
          <w:szCs w:val="32"/>
        </w:rPr>
        <w:t>12</w:t>
      </w:r>
      <w:r w:rsidRPr="009F3A02">
        <w:rPr>
          <w:rFonts w:eastAsia="仿宋_GB2312"/>
          <w:sz w:val="32"/>
          <w:szCs w:val="32"/>
        </w:rPr>
        <w:t>月</w:t>
      </w:r>
      <w:r w:rsidRPr="009F3A02">
        <w:rPr>
          <w:rFonts w:eastAsia="仿宋_GB2312"/>
          <w:sz w:val="32"/>
          <w:szCs w:val="32"/>
        </w:rPr>
        <w:t>18</w:t>
      </w:r>
      <w:r w:rsidRPr="009F3A02">
        <w:rPr>
          <w:rFonts w:eastAsia="仿宋_GB2312"/>
          <w:sz w:val="32"/>
          <w:szCs w:val="32"/>
        </w:rPr>
        <w:t>日，黑龙江农业职业技术学院</w:t>
      </w:r>
      <w:r w:rsidRPr="009F3A02">
        <w:rPr>
          <w:rFonts w:eastAsia="仿宋_GB2312"/>
          <w:sz w:val="32"/>
          <w:szCs w:val="32"/>
        </w:rPr>
        <w:t>50</w:t>
      </w:r>
      <w:r w:rsidRPr="009F3A02">
        <w:rPr>
          <w:rFonts w:eastAsia="仿宋_GB2312"/>
          <w:sz w:val="32"/>
          <w:szCs w:val="32"/>
        </w:rPr>
        <w:t>名食品安全志愿服务者在市火车站南站开展</w:t>
      </w:r>
      <w:r w:rsidRPr="009F3A02">
        <w:rPr>
          <w:rFonts w:eastAsia="仿宋_GB2312"/>
          <w:sz w:val="32"/>
          <w:szCs w:val="32"/>
        </w:rPr>
        <w:t>“</w:t>
      </w:r>
      <w:r w:rsidRPr="009F3A02">
        <w:rPr>
          <w:rFonts w:eastAsia="仿宋_GB2312"/>
          <w:sz w:val="32"/>
          <w:szCs w:val="32"/>
        </w:rPr>
        <w:t>快闪</w:t>
      </w:r>
      <w:r w:rsidRPr="009F3A02">
        <w:rPr>
          <w:rFonts w:eastAsia="仿宋_GB2312"/>
          <w:sz w:val="32"/>
          <w:szCs w:val="32"/>
        </w:rPr>
        <w:t>”</w:t>
      </w:r>
      <w:r w:rsidRPr="009F3A02">
        <w:rPr>
          <w:rFonts w:eastAsia="仿宋_GB2312"/>
          <w:sz w:val="32"/>
          <w:szCs w:val="32"/>
        </w:rPr>
        <w:t>活动，志愿者借助</w:t>
      </w:r>
      <w:r w:rsidRPr="009F3A02">
        <w:rPr>
          <w:rFonts w:eastAsia="仿宋_GB2312"/>
          <w:sz w:val="32"/>
          <w:szCs w:val="32"/>
        </w:rPr>
        <w:t>“</w:t>
      </w:r>
      <w:r w:rsidRPr="009F3A02">
        <w:rPr>
          <w:rFonts w:eastAsia="仿宋_GB2312"/>
          <w:sz w:val="32"/>
          <w:szCs w:val="32"/>
        </w:rPr>
        <w:t>快闪</w:t>
      </w:r>
      <w:r w:rsidRPr="009F3A02">
        <w:rPr>
          <w:rFonts w:eastAsia="仿宋_GB2312"/>
          <w:sz w:val="32"/>
          <w:szCs w:val="32"/>
        </w:rPr>
        <w:t>”</w:t>
      </w:r>
      <w:r w:rsidRPr="009F3A02">
        <w:rPr>
          <w:rFonts w:eastAsia="仿宋_GB2312"/>
          <w:sz w:val="32"/>
          <w:szCs w:val="32"/>
        </w:rPr>
        <w:t>表演、悬挂宣传横幅、张贴宣传海报、发放传单和宣传品等形式，向旅客讲解日常食品安全常识，提升群众参与热情。</w:t>
      </w:r>
    </w:p>
    <w:p w:rsidR="00C654F5" w:rsidRPr="00E20A05" w:rsidRDefault="00C654F5" w:rsidP="009F3A02">
      <w:pPr>
        <w:spacing w:line="540" w:lineRule="exact"/>
        <w:ind w:firstLineChars="200" w:firstLine="640"/>
        <w:rPr>
          <w:rFonts w:ascii="黑体" w:eastAsia="黑体" w:hAnsi="黑体"/>
          <w:sz w:val="32"/>
          <w:szCs w:val="32"/>
        </w:rPr>
      </w:pPr>
      <w:r w:rsidRPr="00E20A05">
        <w:rPr>
          <w:rFonts w:ascii="黑体" w:eastAsia="黑体" w:hAnsi="黑体"/>
          <w:sz w:val="32"/>
          <w:szCs w:val="32"/>
        </w:rPr>
        <w:t>四、做实“共享”文章，将食品安全辐射整个社会</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佳木斯市食品安全办、食药监局联合林业卫校等</w:t>
      </w:r>
      <w:r w:rsidRPr="009F3A02">
        <w:rPr>
          <w:rFonts w:eastAsia="仿宋_GB2312"/>
          <w:sz w:val="32"/>
          <w:szCs w:val="32"/>
        </w:rPr>
        <w:t>6</w:t>
      </w:r>
      <w:r w:rsidRPr="009F3A02">
        <w:rPr>
          <w:rFonts w:eastAsia="仿宋_GB2312"/>
          <w:sz w:val="32"/>
          <w:szCs w:val="32"/>
        </w:rPr>
        <w:t>所大中专院校开展了以</w:t>
      </w:r>
      <w:r w:rsidRPr="009F3A02">
        <w:rPr>
          <w:rFonts w:eastAsia="仿宋_GB2312"/>
          <w:sz w:val="32"/>
          <w:szCs w:val="32"/>
        </w:rPr>
        <w:t>“</w:t>
      </w:r>
      <w:r w:rsidRPr="009F3A02">
        <w:rPr>
          <w:rFonts w:eastAsia="仿宋_GB2312"/>
          <w:sz w:val="32"/>
          <w:szCs w:val="32"/>
        </w:rPr>
        <w:t>走进佳木斯</w:t>
      </w:r>
      <w:r w:rsidRPr="009F3A02">
        <w:rPr>
          <w:rFonts w:eastAsia="仿宋_GB2312"/>
          <w:sz w:val="32"/>
          <w:szCs w:val="32"/>
        </w:rPr>
        <w:t>·</w:t>
      </w:r>
      <w:r w:rsidRPr="009F3A02">
        <w:rPr>
          <w:rFonts w:eastAsia="仿宋_GB2312"/>
          <w:sz w:val="32"/>
          <w:szCs w:val="32"/>
        </w:rPr>
        <w:t>感受食品安全，传播食品安全知识</w:t>
      </w:r>
      <w:r w:rsidRPr="009F3A02">
        <w:rPr>
          <w:rFonts w:eastAsia="仿宋_GB2312"/>
          <w:sz w:val="32"/>
          <w:szCs w:val="32"/>
        </w:rPr>
        <w:t>”</w:t>
      </w:r>
      <w:r w:rsidRPr="009F3A02">
        <w:rPr>
          <w:rFonts w:eastAsia="仿宋_GB2312"/>
          <w:sz w:val="32"/>
          <w:szCs w:val="32"/>
        </w:rPr>
        <w:t>为主题的首届</w:t>
      </w:r>
      <w:r w:rsidRPr="009F3A02">
        <w:rPr>
          <w:rFonts w:eastAsia="仿宋_GB2312"/>
          <w:sz w:val="32"/>
          <w:szCs w:val="32"/>
        </w:rPr>
        <w:t>“</w:t>
      </w:r>
      <w:r w:rsidRPr="009F3A02">
        <w:rPr>
          <w:rFonts w:eastAsia="仿宋_GB2312"/>
          <w:sz w:val="32"/>
          <w:szCs w:val="32"/>
        </w:rPr>
        <w:t>尚德守法</w:t>
      </w:r>
      <w:r w:rsidRPr="009F3A02">
        <w:rPr>
          <w:rFonts w:eastAsia="仿宋_GB2312"/>
          <w:sz w:val="32"/>
          <w:szCs w:val="32"/>
        </w:rPr>
        <w:t>·</w:t>
      </w:r>
      <w:r w:rsidRPr="009F3A02">
        <w:rPr>
          <w:rFonts w:eastAsia="仿宋_GB2312"/>
          <w:sz w:val="32"/>
          <w:szCs w:val="32"/>
        </w:rPr>
        <w:t>共治共享食品安全</w:t>
      </w:r>
      <w:r w:rsidRPr="009F3A02">
        <w:rPr>
          <w:rFonts w:eastAsia="仿宋_GB2312"/>
          <w:sz w:val="32"/>
          <w:szCs w:val="32"/>
        </w:rPr>
        <w:t>”</w:t>
      </w:r>
      <w:r w:rsidRPr="009F3A02">
        <w:rPr>
          <w:rFonts w:eastAsia="仿宋_GB2312"/>
          <w:sz w:val="32"/>
          <w:szCs w:val="32"/>
        </w:rPr>
        <w:t>征文活动，来自全国各地大中院校</w:t>
      </w:r>
      <w:r w:rsidRPr="009F3A02">
        <w:rPr>
          <w:rFonts w:eastAsia="仿宋_GB2312"/>
          <w:sz w:val="32"/>
          <w:szCs w:val="32"/>
        </w:rPr>
        <w:t>56000</w:t>
      </w:r>
      <w:r w:rsidRPr="009F3A02">
        <w:rPr>
          <w:rFonts w:eastAsia="仿宋_GB2312"/>
          <w:sz w:val="32"/>
          <w:szCs w:val="32"/>
        </w:rPr>
        <w:t>多名师</w:t>
      </w:r>
      <w:proofErr w:type="gramStart"/>
      <w:r w:rsidRPr="009F3A02">
        <w:rPr>
          <w:rFonts w:eastAsia="仿宋_GB2312"/>
          <w:sz w:val="32"/>
          <w:szCs w:val="32"/>
        </w:rPr>
        <w:t>生参与</w:t>
      </w:r>
      <w:proofErr w:type="gramEnd"/>
      <w:r w:rsidRPr="009F3A02">
        <w:rPr>
          <w:rFonts w:eastAsia="仿宋_GB2312"/>
          <w:sz w:val="32"/>
          <w:szCs w:val="32"/>
        </w:rPr>
        <w:t>了此次活动，累计收到征文</w:t>
      </w:r>
      <w:r w:rsidRPr="009F3A02">
        <w:rPr>
          <w:rFonts w:eastAsia="仿宋_GB2312"/>
          <w:sz w:val="32"/>
          <w:szCs w:val="32"/>
        </w:rPr>
        <w:t>146</w:t>
      </w:r>
      <w:r w:rsidRPr="009F3A02">
        <w:rPr>
          <w:rFonts w:eastAsia="仿宋_GB2312"/>
          <w:sz w:val="32"/>
          <w:szCs w:val="32"/>
        </w:rPr>
        <w:t>篇，评选出了《厨房里谁是</w:t>
      </w:r>
      <w:r w:rsidRPr="009F3A02">
        <w:rPr>
          <w:rFonts w:eastAsia="仿宋_GB2312"/>
          <w:sz w:val="32"/>
          <w:szCs w:val="32"/>
        </w:rPr>
        <w:t>“</w:t>
      </w:r>
      <w:r w:rsidRPr="009F3A02">
        <w:rPr>
          <w:rFonts w:eastAsia="仿宋_GB2312"/>
          <w:sz w:val="32"/>
          <w:szCs w:val="32"/>
        </w:rPr>
        <w:t>王者</w:t>
      </w:r>
      <w:r w:rsidRPr="009F3A02">
        <w:rPr>
          <w:rFonts w:eastAsia="仿宋_GB2312"/>
          <w:sz w:val="32"/>
          <w:szCs w:val="32"/>
        </w:rPr>
        <w:t>”</w:t>
      </w:r>
      <w:r w:rsidRPr="009F3A02">
        <w:rPr>
          <w:rFonts w:eastAsia="仿宋_GB2312"/>
          <w:sz w:val="32"/>
          <w:szCs w:val="32"/>
        </w:rPr>
        <w:t>》《最后的</w:t>
      </w:r>
      <w:r w:rsidRPr="009F3A02">
        <w:rPr>
          <w:rFonts w:eastAsia="仿宋_GB2312"/>
          <w:sz w:val="32"/>
          <w:szCs w:val="32"/>
        </w:rPr>
        <w:t>“</w:t>
      </w:r>
      <w:r w:rsidRPr="009F3A02">
        <w:rPr>
          <w:rFonts w:eastAsia="仿宋_GB2312"/>
          <w:sz w:val="32"/>
          <w:szCs w:val="32"/>
        </w:rPr>
        <w:t>晚餐</w:t>
      </w:r>
      <w:r w:rsidRPr="009F3A02">
        <w:rPr>
          <w:rFonts w:eastAsia="仿宋_GB2312"/>
          <w:sz w:val="32"/>
          <w:szCs w:val="32"/>
        </w:rPr>
        <w:t>”</w:t>
      </w:r>
      <w:r w:rsidRPr="009F3A02">
        <w:rPr>
          <w:rFonts w:eastAsia="仿宋_GB2312"/>
          <w:sz w:val="32"/>
          <w:szCs w:val="32"/>
        </w:rPr>
        <w:t>》《吃货们，要当心了！》等优秀征文作品。</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br w:type="page"/>
      </w:r>
    </w:p>
    <w:p w:rsidR="00A615D5" w:rsidRDefault="00A615D5" w:rsidP="00A615D5">
      <w:pPr>
        <w:spacing w:line="540" w:lineRule="exact"/>
        <w:jc w:val="center"/>
        <w:rPr>
          <w:rFonts w:eastAsia="仿宋_GB2312"/>
          <w:sz w:val="32"/>
          <w:szCs w:val="32"/>
        </w:rPr>
      </w:pPr>
    </w:p>
    <w:p w:rsidR="00C654F5" w:rsidRPr="00A615D5" w:rsidRDefault="00C654F5"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南通市食品业商会（协会）助力社会共治</w:t>
      </w:r>
    </w:p>
    <w:p w:rsidR="00C654F5" w:rsidRPr="00A615D5" w:rsidRDefault="00C654F5" w:rsidP="00A615D5">
      <w:pPr>
        <w:spacing w:line="540" w:lineRule="exact"/>
        <w:jc w:val="center"/>
        <w:rPr>
          <w:rFonts w:ascii="楷体_GB2312" w:eastAsia="楷体_GB2312"/>
          <w:sz w:val="32"/>
          <w:szCs w:val="32"/>
        </w:rPr>
      </w:pPr>
      <w:r w:rsidRPr="00A615D5">
        <w:rPr>
          <w:rFonts w:ascii="楷体_GB2312" w:eastAsia="楷体_GB2312" w:hint="eastAsia"/>
          <w:sz w:val="32"/>
          <w:szCs w:val="32"/>
        </w:rPr>
        <w:t>江苏省南通市食品安全委员会办公室</w:t>
      </w:r>
    </w:p>
    <w:p w:rsidR="00C654F5" w:rsidRPr="009F3A02" w:rsidRDefault="00C654F5" w:rsidP="009F3A02">
      <w:pPr>
        <w:spacing w:line="540" w:lineRule="exact"/>
        <w:ind w:firstLineChars="200" w:firstLine="640"/>
        <w:rPr>
          <w:rFonts w:eastAsia="仿宋_GB2312"/>
          <w:sz w:val="32"/>
          <w:szCs w:val="32"/>
        </w:rPr>
      </w:pP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近年来，南通市食品安全协会、市饭店与餐饮业商会（协会）等食品行业组织广泛参与食品安全社会共治。通过实施质量联控、服务联动、品牌联创的</w:t>
      </w:r>
      <w:r w:rsidRPr="009F3A02">
        <w:rPr>
          <w:rFonts w:eastAsia="仿宋_GB2312"/>
          <w:sz w:val="32"/>
          <w:szCs w:val="32"/>
        </w:rPr>
        <w:t>“</w:t>
      </w:r>
      <w:r w:rsidRPr="009F3A02">
        <w:rPr>
          <w:rFonts w:eastAsia="仿宋_GB2312"/>
          <w:sz w:val="32"/>
          <w:szCs w:val="32"/>
        </w:rPr>
        <w:t>三联互动</w:t>
      </w:r>
      <w:r w:rsidRPr="009F3A02">
        <w:rPr>
          <w:rFonts w:eastAsia="仿宋_GB2312"/>
          <w:sz w:val="32"/>
          <w:szCs w:val="32"/>
        </w:rPr>
        <w:t>”</w:t>
      </w:r>
      <w:r w:rsidRPr="009F3A02">
        <w:rPr>
          <w:rFonts w:eastAsia="仿宋_GB2312"/>
          <w:sz w:val="32"/>
          <w:szCs w:val="32"/>
        </w:rPr>
        <w:t>，助推南通市国家食品安全示范城市创建，引领食品行业快速健康发展。</w:t>
      </w:r>
    </w:p>
    <w:p w:rsidR="00C654F5" w:rsidRPr="00A615D5" w:rsidRDefault="00C654F5"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一、质量联控，强化行业自律</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一是制定自律公约。市食品安全协会设立豆制品、肉制品等</w:t>
      </w:r>
      <w:r w:rsidRPr="009F3A02">
        <w:rPr>
          <w:rFonts w:eastAsia="仿宋_GB2312"/>
          <w:sz w:val="32"/>
          <w:szCs w:val="32"/>
        </w:rPr>
        <w:t>7</w:t>
      </w:r>
      <w:r w:rsidRPr="009F3A02">
        <w:rPr>
          <w:rFonts w:eastAsia="仿宋_GB2312"/>
          <w:sz w:val="32"/>
          <w:szCs w:val="32"/>
        </w:rPr>
        <w:t>个专业委员会，制定豆制品行业自律行规等公约，签订自律承诺书，设立行业自律基金，根据政府监管、诚信评定和协会互查结果，对企业奖优罚劣。制作《食品经营自律台账》，在市区大中型餐饮单位广泛使用。二是强化培训引导。各协会均把法律法规和良好行为规范培训摆在突出位置。市餐饮业商会组织食品安全管理员培训</w:t>
      </w:r>
      <w:r w:rsidRPr="009F3A02">
        <w:rPr>
          <w:rFonts w:eastAsia="仿宋_GB2312"/>
          <w:sz w:val="32"/>
          <w:szCs w:val="32"/>
        </w:rPr>
        <w:t>8</w:t>
      </w:r>
      <w:r w:rsidRPr="009F3A02">
        <w:rPr>
          <w:rFonts w:eastAsia="仿宋_GB2312"/>
          <w:sz w:val="32"/>
          <w:szCs w:val="32"/>
        </w:rPr>
        <w:t>期，</w:t>
      </w:r>
      <w:r w:rsidRPr="009F3A02">
        <w:rPr>
          <w:rFonts w:eastAsia="仿宋_GB2312"/>
          <w:sz w:val="32"/>
          <w:szCs w:val="32"/>
        </w:rPr>
        <w:t>675</w:t>
      </w:r>
      <w:r w:rsidRPr="009F3A02">
        <w:rPr>
          <w:rFonts w:eastAsia="仿宋_GB2312"/>
          <w:sz w:val="32"/>
          <w:szCs w:val="32"/>
        </w:rPr>
        <w:t>名人员取得管理员证书。市食品安全协会针对酒类、肉制品等企业，组织出厂检验跟班培训。三是组织互查互访。及时发现、消除风险隐患，学习先进经验，促进企业从他律向互律、</w:t>
      </w:r>
      <w:proofErr w:type="gramStart"/>
      <w:r w:rsidRPr="009F3A02">
        <w:rPr>
          <w:rFonts w:eastAsia="仿宋_GB2312"/>
          <w:sz w:val="32"/>
          <w:szCs w:val="32"/>
        </w:rPr>
        <w:t>从互律</w:t>
      </w:r>
      <w:proofErr w:type="gramEnd"/>
      <w:r w:rsidRPr="009F3A02">
        <w:rPr>
          <w:rFonts w:eastAsia="仿宋_GB2312"/>
          <w:sz w:val="32"/>
          <w:szCs w:val="32"/>
        </w:rPr>
        <w:t>向自律转变。市食品安全协会</w:t>
      </w:r>
      <w:r w:rsidRPr="009F3A02">
        <w:rPr>
          <w:rFonts w:eastAsia="仿宋_GB2312"/>
          <w:sz w:val="32"/>
          <w:szCs w:val="32"/>
        </w:rPr>
        <w:t>2017</w:t>
      </w:r>
      <w:r w:rsidRPr="009F3A02">
        <w:rPr>
          <w:rFonts w:eastAsia="仿宋_GB2312"/>
          <w:sz w:val="32"/>
          <w:szCs w:val="32"/>
        </w:rPr>
        <w:t>年组织企业间互查</w:t>
      </w:r>
      <w:r w:rsidRPr="009F3A02">
        <w:rPr>
          <w:rFonts w:eastAsia="仿宋_GB2312"/>
          <w:sz w:val="32"/>
          <w:szCs w:val="32"/>
        </w:rPr>
        <w:t>43</w:t>
      </w:r>
      <w:r w:rsidRPr="009F3A02">
        <w:rPr>
          <w:rFonts w:eastAsia="仿宋_GB2312"/>
          <w:sz w:val="32"/>
          <w:szCs w:val="32"/>
        </w:rPr>
        <w:t>次，列出问题清单</w:t>
      </w:r>
      <w:r w:rsidRPr="009F3A02">
        <w:rPr>
          <w:rFonts w:eastAsia="仿宋_GB2312"/>
          <w:sz w:val="32"/>
          <w:szCs w:val="32"/>
        </w:rPr>
        <w:t>300</w:t>
      </w:r>
      <w:r w:rsidRPr="009F3A02">
        <w:rPr>
          <w:rFonts w:eastAsia="仿宋_GB2312"/>
          <w:sz w:val="32"/>
          <w:szCs w:val="32"/>
        </w:rPr>
        <w:t>余条，督促整改到位。</w:t>
      </w:r>
    </w:p>
    <w:p w:rsidR="00C654F5" w:rsidRPr="00A615D5" w:rsidRDefault="00C654F5"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二、服务联动，提升行业形象</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作为企业</w:t>
      </w:r>
      <w:r w:rsidRPr="009F3A02">
        <w:rPr>
          <w:rFonts w:eastAsia="仿宋_GB2312"/>
          <w:sz w:val="32"/>
          <w:szCs w:val="32"/>
        </w:rPr>
        <w:t>“</w:t>
      </w:r>
      <w:r w:rsidRPr="009F3A02">
        <w:rPr>
          <w:rFonts w:eastAsia="仿宋_GB2312"/>
          <w:sz w:val="32"/>
          <w:szCs w:val="32"/>
        </w:rPr>
        <w:t>娘家</w:t>
      </w:r>
      <w:r w:rsidRPr="009F3A02">
        <w:rPr>
          <w:rFonts w:eastAsia="仿宋_GB2312"/>
          <w:sz w:val="32"/>
          <w:szCs w:val="32"/>
        </w:rPr>
        <w:t>”</w:t>
      </w:r>
      <w:r w:rsidRPr="009F3A02">
        <w:rPr>
          <w:rFonts w:eastAsia="仿宋_GB2312"/>
          <w:sz w:val="32"/>
          <w:szCs w:val="32"/>
        </w:rPr>
        <w:t>，为企业在生产咨询、信息交流、委托评估、品牌提升等方面提供多元化服务。市餐饮业商会依托大集团集中采购优势，降低企业采购成本，推动原材料全程追溯。作为行业</w:t>
      </w:r>
      <w:r w:rsidRPr="009F3A02">
        <w:rPr>
          <w:rFonts w:eastAsia="仿宋_GB2312"/>
          <w:sz w:val="32"/>
          <w:szCs w:val="32"/>
        </w:rPr>
        <w:lastRenderedPageBreak/>
        <w:t>“</w:t>
      </w:r>
      <w:r w:rsidRPr="009F3A02">
        <w:rPr>
          <w:rFonts w:eastAsia="仿宋_GB2312"/>
          <w:sz w:val="32"/>
          <w:szCs w:val="32"/>
        </w:rPr>
        <w:t>窗口</w:t>
      </w:r>
      <w:r w:rsidRPr="009F3A02">
        <w:rPr>
          <w:rFonts w:eastAsia="仿宋_GB2312"/>
          <w:sz w:val="32"/>
          <w:szCs w:val="32"/>
        </w:rPr>
        <w:t>”</w:t>
      </w:r>
      <w:r w:rsidRPr="009F3A02">
        <w:rPr>
          <w:rFonts w:eastAsia="仿宋_GB2312"/>
          <w:sz w:val="32"/>
          <w:szCs w:val="32"/>
        </w:rPr>
        <w:t>，印制发放食品安全宣传材料，组织公众参与。市餐饮业商会将每年</w:t>
      </w:r>
      <w:r w:rsidRPr="009F3A02">
        <w:rPr>
          <w:rFonts w:eastAsia="仿宋_GB2312"/>
          <w:sz w:val="32"/>
          <w:szCs w:val="32"/>
        </w:rPr>
        <w:t>3</w:t>
      </w:r>
      <w:r w:rsidRPr="009F3A02">
        <w:rPr>
          <w:rFonts w:eastAsia="仿宋_GB2312"/>
          <w:sz w:val="32"/>
          <w:szCs w:val="32"/>
        </w:rPr>
        <w:t>月</w:t>
      </w:r>
      <w:r w:rsidRPr="009F3A02">
        <w:rPr>
          <w:rFonts w:eastAsia="仿宋_GB2312"/>
          <w:sz w:val="32"/>
          <w:szCs w:val="32"/>
        </w:rPr>
        <w:t>14</w:t>
      </w:r>
      <w:r w:rsidRPr="009F3A02">
        <w:rPr>
          <w:rFonts w:eastAsia="仿宋_GB2312"/>
          <w:sz w:val="32"/>
          <w:szCs w:val="32"/>
        </w:rPr>
        <w:t>日设置为厨房开放日，运营流程全透明，主动接受消费者监督；市食品安全协会定期组织会员企业慰问敬老院和贫困户。作为政府</w:t>
      </w:r>
      <w:r w:rsidRPr="009F3A02">
        <w:rPr>
          <w:rFonts w:eastAsia="仿宋_GB2312"/>
          <w:sz w:val="32"/>
          <w:szCs w:val="32"/>
        </w:rPr>
        <w:t>“</w:t>
      </w:r>
      <w:r w:rsidRPr="009F3A02">
        <w:rPr>
          <w:rFonts w:eastAsia="仿宋_GB2312"/>
          <w:sz w:val="32"/>
          <w:szCs w:val="32"/>
        </w:rPr>
        <w:t>助手</w:t>
      </w:r>
      <w:r w:rsidRPr="009F3A02">
        <w:rPr>
          <w:rFonts w:eastAsia="仿宋_GB2312"/>
          <w:sz w:val="32"/>
          <w:szCs w:val="32"/>
        </w:rPr>
        <w:t>”</w:t>
      </w:r>
      <w:r w:rsidRPr="009F3A02">
        <w:rPr>
          <w:rFonts w:eastAsia="仿宋_GB2312"/>
          <w:sz w:val="32"/>
          <w:szCs w:val="32"/>
        </w:rPr>
        <w:t>，市食品安全协会受市食品安全办委托，连续开展</w:t>
      </w:r>
      <w:r w:rsidRPr="009F3A02">
        <w:rPr>
          <w:rFonts w:eastAsia="仿宋_GB2312"/>
          <w:sz w:val="32"/>
          <w:szCs w:val="32"/>
        </w:rPr>
        <w:t>5</w:t>
      </w:r>
      <w:r w:rsidRPr="009F3A02">
        <w:rPr>
          <w:rFonts w:eastAsia="仿宋_GB2312"/>
          <w:sz w:val="32"/>
          <w:szCs w:val="32"/>
        </w:rPr>
        <w:t>轮创建国家食品安全示范城市第三方评估、放心肉菜示范创建评估和群众满意度调查。</w:t>
      </w:r>
    </w:p>
    <w:p w:rsidR="00C654F5" w:rsidRPr="00A615D5" w:rsidRDefault="00C654F5"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三、品牌联创，引领行业发展</w:t>
      </w:r>
    </w:p>
    <w:p w:rsidR="00C654F5" w:rsidRPr="009F3A02" w:rsidRDefault="00C654F5" w:rsidP="009F3A02">
      <w:pPr>
        <w:spacing w:line="540" w:lineRule="exact"/>
        <w:ind w:firstLineChars="200" w:firstLine="640"/>
        <w:rPr>
          <w:rFonts w:eastAsia="仿宋_GB2312"/>
          <w:sz w:val="32"/>
          <w:szCs w:val="32"/>
        </w:rPr>
      </w:pPr>
      <w:r w:rsidRPr="009F3A02">
        <w:rPr>
          <w:rFonts w:eastAsia="仿宋_GB2312"/>
          <w:sz w:val="32"/>
          <w:szCs w:val="32"/>
        </w:rPr>
        <w:t>政府、协会与企业携手共创，共同打造</w:t>
      </w:r>
      <w:r w:rsidRPr="009F3A02">
        <w:rPr>
          <w:rFonts w:eastAsia="仿宋_GB2312"/>
          <w:sz w:val="32"/>
          <w:szCs w:val="32"/>
        </w:rPr>
        <w:t>“</w:t>
      </w:r>
      <w:r w:rsidRPr="009F3A02">
        <w:rPr>
          <w:rFonts w:eastAsia="仿宋_GB2312"/>
          <w:sz w:val="32"/>
          <w:szCs w:val="32"/>
        </w:rPr>
        <w:t>食安南通</w:t>
      </w:r>
      <w:r w:rsidRPr="009F3A02">
        <w:rPr>
          <w:rFonts w:eastAsia="仿宋_GB2312"/>
          <w:sz w:val="32"/>
          <w:szCs w:val="32"/>
        </w:rPr>
        <w:t>”</w:t>
      </w:r>
      <w:r w:rsidRPr="009F3A02">
        <w:rPr>
          <w:rFonts w:eastAsia="仿宋_GB2312"/>
          <w:sz w:val="32"/>
          <w:szCs w:val="32"/>
        </w:rPr>
        <w:t>品牌。一是创建引领。餐饮业商会争创全国首家餐饮业质量安全提升工程培育基地，已推荐</w:t>
      </w:r>
      <w:r w:rsidRPr="009F3A02">
        <w:rPr>
          <w:rFonts w:eastAsia="仿宋_GB2312"/>
          <w:sz w:val="32"/>
          <w:szCs w:val="32"/>
        </w:rPr>
        <w:t>5</w:t>
      </w:r>
      <w:r w:rsidRPr="009F3A02">
        <w:rPr>
          <w:rFonts w:eastAsia="仿宋_GB2312"/>
          <w:sz w:val="32"/>
          <w:szCs w:val="32"/>
        </w:rPr>
        <w:t>家企业参加评选；开展食品安全管理示范基地创建，建立可学、可看、可复制的长效机制；餐饮行业被评为省放心消费创建先进行业。二是标准引领。紫菜协会参与制定《条斑紫菜丝状体培育技术规范》等</w:t>
      </w:r>
      <w:r w:rsidRPr="009F3A02">
        <w:rPr>
          <w:rFonts w:eastAsia="仿宋_GB2312"/>
          <w:sz w:val="32"/>
          <w:szCs w:val="32"/>
        </w:rPr>
        <w:t>5</w:t>
      </w:r>
      <w:r w:rsidRPr="009F3A02">
        <w:rPr>
          <w:rFonts w:eastAsia="仿宋_GB2312"/>
          <w:sz w:val="32"/>
          <w:szCs w:val="32"/>
        </w:rPr>
        <w:t>个国家标准；市餐饮业商会起草南通十佳名菜名点系列制作技艺标准，提升行业规范。三是示范引领。开展诚信经营放心消费示范店评选，</w:t>
      </w:r>
      <w:r w:rsidRPr="009F3A02">
        <w:rPr>
          <w:rFonts w:eastAsia="仿宋_GB2312"/>
          <w:sz w:val="32"/>
          <w:szCs w:val="32"/>
        </w:rPr>
        <w:t>134</w:t>
      </w:r>
      <w:r w:rsidRPr="009F3A02">
        <w:rPr>
          <w:rFonts w:eastAsia="仿宋_GB2312"/>
          <w:sz w:val="32"/>
          <w:szCs w:val="32"/>
        </w:rPr>
        <w:t>家企业受到表彰；组织餐饮现场管理培训</w:t>
      </w:r>
      <w:r w:rsidRPr="009F3A02">
        <w:rPr>
          <w:rFonts w:eastAsia="仿宋_GB2312"/>
          <w:sz w:val="32"/>
          <w:szCs w:val="32"/>
        </w:rPr>
        <w:t>34</w:t>
      </w:r>
      <w:r w:rsidRPr="009F3A02">
        <w:rPr>
          <w:rFonts w:eastAsia="仿宋_GB2312"/>
          <w:sz w:val="32"/>
          <w:szCs w:val="32"/>
        </w:rPr>
        <w:t>场，参加人数近万人，推行</w:t>
      </w:r>
      <w:r w:rsidRPr="009F3A02">
        <w:rPr>
          <w:rFonts w:eastAsia="仿宋_GB2312"/>
          <w:sz w:val="32"/>
          <w:szCs w:val="32"/>
        </w:rPr>
        <w:t>6T</w:t>
      </w:r>
      <w:r w:rsidRPr="009F3A02">
        <w:rPr>
          <w:rFonts w:eastAsia="仿宋_GB2312"/>
          <w:sz w:val="32"/>
          <w:szCs w:val="32"/>
        </w:rPr>
        <w:t>（即</w:t>
      </w:r>
      <w:r w:rsidRPr="009F3A02">
        <w:rPr>
          <w:rFonts w:eastAsia="仿宋_GB2312"/>
          <w:sz w:val="32"/>
          <w:szCs w:val="32"/>
        </w:rPr>
        <w:t>6</w:t>
      </w:r>
      <w:r w:rsidRPr="009F3A02">
        <w:rPr>
          <w:rFonts w:eastAsia="仿宋_GB2312"/>
          <w:sz w:val="32"/>
          <w:szCs w:val="32"/>
        </w:rPr>
        <w:t>个天天做到：天天处理、天天整合、天天清扫、天天规范、天天检查、天天改进）、</w:t>
      </w:r>
      <w:r w:rsidRPr="009F3A02">
        <w:rPr>
          <w:rFonts w:eastAsia="仿宋_GB2312"/>
          <w:sz w:val="32"/>
          <w:szCs w:val="32"/>
        </w:rPr>
        <w:t>4D</w:t>
      </w:r>
      <w:r w:rsidRPr="009F3A02">
        <w:rPr>
          <w:rFonts w:eastAsia="仿宋_GB2312"/>
          <w:sz w:val="32"/>
          <w:szCs w:val="32"/>
        </w:rPr>
        <w:t>（即</w:t>
      </w:r>
      <w:r w:rsidRPr="009F3A02">
        <w:rPr>
          <w:rFonts w:eastAsia="仿宋_GB2312"/>
          <w:sz w:val="32"/>
          <w:szCs w:val="32"/>
        </w:rPr>
        <w:t>4</w:t>
      </w:r>
      <w:r w:rsidRPr="009F3A02">
        <w:rPr>
          <w:rFonts w:eastAsia="仿宋_GB2312"/>
          <w:sz w:val="32"/>
          <w:szCs w:val="32"/>
        </w:rPr>
        <w:t>个到位：整理到位、责任到位、执行到位、培训到位）、</w:t>
      </w:r>
      <w:r w:rsidRPr="009F3A02">
        <w:rPr>
          <w:rFonts w:eastAsia="仿宋_GB2312"/>
          <w:sz w:val="32"/>
          <w:szCs w:val="32"/>
        </w:rPr>
        <w:t>3e</w:t>
      </w:r>
      <w:r w:rsidRPr="009F3A02">
        <w:rPr>
          <w:rFonts w:eastAsia="仿宋_GB2312"/>
          <w:sz w:val="32"/>
          <w:szCs w:val="32"/>
        </w:rPr>
        <w:t>（即三效管理：提高企业物的使用效能、人的工作效率、企业的经济效益和社会效益的现场管理方法）先进管理模式，创成示范店百余家。</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br w:type="page"/>
      </w:r>
    </w:p>
    <w:p w:rsidR="00A615D5" w:rsidRDefault="00A615D5" w:rsidP="00A615D5">
      <w:pPr>
        <w:spacing w:line="540" w:lineRule="exact"/>
        <w:rPr>
          <w:rFonts w:eastAsia="仿宋_GB2312"/>
          <w:sz w:val="32"/>
          <w:szCs w:val="32"/>
        </w:rPr>
      </w:pPr>
    </w:p>
    <w:p w:rsidR="00E84B1D" w:rsidRPr="00A615D5" w:rsidRDefault="00E84B1D"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发挥机关干部优势  构建</w:t>
      </w:r>
      <w:proofErr w:type="gramStart"/>
      <w:r w:rsidRPr="00A615D5">
        <w:rPr>
          <w:rFonts w:ascii="方正小标宋简体" w:eastAsia="方正小标宋简体" w:hint="eastAsia"/>
          <w:sz w:val="44"/>
          <w:szCs w:val="32"/>
        </w:rPr>
        <w:t>食安宣传</w:t>
      </w:r>
      <w:proofErr w:type="gramEnd"/>
      <w:r w:rsidRPr="00A615D5">
        <w:rPr>
          <w:rFonts w:ascii="方正小标宋简体" w:eastAsia="方正小标宋简体" w:hint="eastAsia"/>
          <w:sz w:val="44"/>
          <w:szCs w:val="32"/>
        </w:rPr>
        <w:t>新格局</w:t>
      </w:r>
    </w:p>
    <w:p w:rsidR="00E84B1D" w:rsidRPr="00A615D5" w:rsidRDefault="00E84B1D" w:rsidP="00A615D5">
      <w:pPr>
        <w:spacing w:line="540" w:lineRule="exact"/>
        <w:jc w:val="center"/>
        <w:rPr>
          <w:rFonts w:ascii="楷体_GB2312" w:eastAsia="楷体_GB2312"/>
          <w:sz w:val="32"/>
          <w:szCs w:val="32"/>
        </w:rPr>
      </w:pPr>
      <w:r w:rsidRPr="00A615D5">
        <w:rPr>
          <w:rFonts w:ascii="楷体_GB2312" w:eastAsia="楷体_GB2312" w:hint="eastAsia"/>
          <w:sz w:val="32"/>
          <w:szCs w:val="32"/>
        </w:rPr>
        <w:t>陕西省杨凌示范区食品安全委员会办公室</w:t>
      </w:r>
    </w:p>
    <w:p w:rsidR="00E84B1D" w:rsidRPr="009F3A02" w:rsidRDefault="00E84B1D" w:rsidP="009F3A02">
      <w:pPr>
        <w:spacing w:line="540" w:lineRule="exact"/>
        <w:ind w:firstLineChars="200" w:firstLine="640"/>
        <w:rPr>
          <w:rFonts w:eastAsia="仿宋_GB2312"/>
          <w:sz w:val="32"/>
          <w:szCs w:val="32"/>
        </w:rPr>
      </w:pP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杨凌示范区是国务院</w:t>
      </w:r>
      <w:r w:rsidR="00FB04FD" w:rsidRPr="009F3A02">
        <w:rPr>
          <w:rFonts w:eastAsia="仿宋_GB2312"/>
          <w:sz w:val="32"/>
          <w:szCs w:val="32"/>
        </w:rPr>
        <w:t>食品安全办</w:t>
      </w:r>
      <w:r w:rsidRPr="009F3A02">
        <w:rPr>
          <w:rFonts w:eastAsia="仿宋_GB2312"/>
          <w:sz w:val="32"/>
          <w:szCs w:val="32"/>
        </w:rPr>
        <w:t>首批授牌的国家食品安全示范城市。位于陕西省关中平原中部，辖一个县级杨陵区，有</w:t>
      </w:r>
      <w:r w:rsidRPr="009F3A02">
        <w:rPr>
          <w:rFonts w:eastAsia="仿宋_GB2312"/>
          <w:sz w:val="32"/>
          <w:szCs w:val="32"/>
        </w:rPr>
        <w:t>2</w:t>
      </w:r>
      <w:r w:rsidRPr="009F3A02">
        <w:rPr>
          <w:rFonts w:eastAsia="仿宋_GB2312"/>
          <w:sz w:val="32"/>
          <w:szCs w:val="32"/>
        </w:rPr>
        <w:t>镇</w:t>
      </w:r>
      <w:r w:rsidRPr="009F3A02">
        <w:rPr>
          <w:rFonts w:eastAsia="仿宋_GB2312"/>
          <w:sz w:val="32"/>
          <w:szCs w:val="32"/>
        </w:rPr>
        <w:t>3</w:t>
      </w:r>
      <w:r w:rsidRPr="009F3A02">
        <w:rPr>
          <w:rFonts w:eastAsia="仿宋_GB2312"/>
          <w:sz w:val="32"/>
          <w:szCs w:val="32"/>
        </w:rPr>
        <w:t>个街道办事处，总人口</w:t>
      </w:r>
      <w:r w:rsidRPr="009F3A02">
        <w:rPr>
          <w:rFonts w:eastAsia="仿宋_GB2312"/>
          <w:sz w:val="32"/>
          <w:szCs w:val="32"/>
        </w:rPr>
        <w:t>20</w:t>
      </w:r>
      <w:r w:rsidRPr="009F3A02">
        <w:rPr>
          <w:rFonts w:eastAsia="仿宋_GB2312"/>
          <w:sz w:val="32"/>
          <w:szCs w:val="32"/>
        </w:rPr>
        <w:t>万，是全国著名的农业科技创新城市。在国家食品安全示范城市创建活动中，充分发挥党政机关干部</w:t>
      </w:r>
      <w:proofErr w:type="gramStart"/>
      <w:r w:rsidRPr="009F3A02">
        <w:rPr>
          <w:rFonts w:eastAsia="仿宋_GB2312"/>
          <w:sz w:val="32"/>
          <w:szCs w:val="32"/>
        </w:rPr>
        <w:t>懂法规</w:t>
      </w:r>
      <w:proofErr w:type="gramEnd"/>
      <w:r w:rsidRPr="009F3A02">
        <w:rPr>
          <w:rFonts w:eastAsia="仿宋_GB2312"/>
          <w:sz w:val="32"/>
          <w:szCs w:val="32"/>
        </w:rPr>
        <w:t>政策会宣传宣讲的优势，实行全员包抓大宣讲的工作机制，建立</w:t>
      </w:r>
      <w:proofErr w:type="gramStart"/>
      <w:r w:rsidRPr="009F3A02">
        <w:rPr>
          <w:rFonts w:eastAsia="仿宋_GB2312"/>
          <w:sz w:val="32"/>
          <w:szCs w:val="32"/>
        </w:rPr>
        <w:t>起创建宣传</w:t>
      </w:r>
      <w:proofErr w:type="gramEnd"/>
      <w:r w:rsidRPr="009F3A02">
        <w:rPr>
          <w:rFonts w:eastAsia="仿宋_GB2312"/>
          <w:sz w:val="32"/>
          <w:szCs w:val="32"/>
        </w:rPr>
        <w:t>共建共享新格局，在营造城乡全域创建浓厚氛围、推动创建活动深入进行中发挥了重要作用。</w:t>
      </w:r>
    </w:p>
    <w:p w:rsidR="00E20A05" w:rsidRDefault="00E20A05" w:rsidP="009F3A02">
      <w:pPr>
        <w:spacing w:line="540" w:lineRule="exact"/>
        <w:ind w:firstLineChars="200" w:firstLine="640"/>
        <w:rPr>
          <w:rFonts w:ascii="黑体" w:eastAsia="黑体" w:hAnsi="黑体"/>
          <w:sz w:val="32"/>
          <w:szCs w:val="32"/>
        </w:rPr>
      </w:pPr>
      <w:r>
        <w:rPr>
          <w:rFonts w:ascii="黑体" w:eastAsia="黑体" w:hAnsi="黑体"/>
          <w:sz w:val="32"/>
          <w:szCs w:val="32"/>
        </w:rPr>
        <w:t>一</w:t>
      </w:r>
      <w:r>
        <w:rPr>
          <w:rFonts w:ascii="黑体" w:eastAsia="黑体" w:hAnsi="黑体" w:hint="eastAsia"/>
          <w:sz w:val="32"/>
          <w:szCs w:val="32"/>
        </w:rPr>
        <w:t>、</w:t>
      </w:r>
      <w:r>
        <w:rPr>
          <w:rFonts w:ascii="黑体" w:eastAsia="黑体" w:hAnsi="黑体"/>
          <w:sz w:val="32"/>
          <w:szCs w:val="32"/>
        </w:rPr>
        <w:t>统一安排部署</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把党政机关干部参与创建、开展宣传列入创建总体方案</w:t>
      </w:r>
      <w:r w:rsidR="00F9698D" w:rsidRPr="009F3A02">
        <w:rPr>
          <w:rFonts w:eastAsia="仿宋_GB2312"/>
          <w:sz w:val="32"/>
          <w:szCs w:val="32"/>
        </w:rPr>
        <w:t>。制定印发了《关于开展国家食品安全示范城市创建宣讲活动的通知》</w:t>
      </w:r>
      <w:r w:rsidRPr="009F3A02">
        <w:rPr>
          <w:rFonts w:eastAsia="仿宋_GB2312"/>
          <w:sz w:val="32"/>
          <w:szCs w:val="32"/>
        </w:rPr>
        <w:t>《关于集中开展机关干部进村入户宣传创建工作的通知》和《关于实行区级领导和部门包抓食品安全创建工作责任制的通知》，对机关干部对口包抓开展创建宣传宣讲进行具体安排，明确了宣讲目标、任务、责任、时限和有关要求。</w:t>
      </w:r>
    </w:p>
    <w:p w:rsidR="00E20A05" w:rsidRDefault="00E20A05" w:rsidP="009F3A02">
      <w:pPr>
        <w:spacing w:line="540" w:lineRule="exact"/>
        <w:ind w:firstLineChars="200" w:firstLine="640"/>
        <w:rPr>
          <w:rFonts w:ascii="黑体" w:eastAsia="黑体" w:hAnsi="黑体"/>
          <w:sz w:val="32"/>
          <w:szCs w:val="32"/>
        </w:rPr>
      </w:pPr>
      <w:r>
        <w:rPr>
          <w:rFonts w:ascii="黑体" w:eastAsia="黑体" w:hAnsi="黑体"/>
          <w:sz w:val="32"/>
          <w:szCs w:val="32"/>
        </w:rPr>
        <w:t>二</w:t>
      </w:r>
      <w:r>
        <w:rPr>
          <w:rFonts w:ascii="黑体" w:eastAsia="黑体" w:hAnsi="黑体" w:hint="eastAsia"/>
          <w:sz w:val="32"/>
          <w:szCs w:val="32"/>
        </w:rPr>
        <w:t>、</w:t>
      </w:r>
      <w:r>
        <w:rPr>
          <w:rFonts w:ascii="黑体" w:eastAsia="黑体" w:hAnsi="黑体"/>
          <w:sz w:val="32"/>
          <w:szCs w:val="32"/>
        </w:rPr>
        <w:t>规范活动内容</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机关干部通过两种方式参与创建宣传宣讲：一是所有部门对口包村包社区，进村（社区）入户开展宣讲活动；二是所有部门对口包抓城区路段，对沿街各门店进行宣讲，开展检查指导。重点宣讲创建意义、工作措施和创建成效，发放倡议书、科普知识、应知应会等宣传资料，对经营门店同时宣讲依法文明经营规范和</w:t>
      </w:r>
      <w:r w:rsidRPr="009F3A02">
        <w:rPr>
          <w:rFonts w:eastAsia="仿宋_GB2312"/>
          <w:sz w:val="32"/>
          <w:szCs w:val="32"/>
        </w:rPr>
        <w:lastRenderedPageBreak/>
        <w:t>食品安全要求。</w:t>
      </w:r>
    </w:p>
    <w:p w:rsidR="00E20A0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三</w:t>
      </w:r>
      <w:r w:rsidR="00E20A05">
        <w:rPr>
          <w:rFonts w:ascii="黑体" w:eastAsia="黑体" w:hAnsi="黑体" w:hint="eastAsia"/>
          <w:sz w:val="32"/>
          <w:szCs w:val="32"/>
        </w:rPr>
        <w:t>、</w:t>
      </w:r>
      <w:r w:rsidRPr="00A615D5">
        <w:rPr>
          <w:rFonts w:ascii="黑体" w:eastAsia="黑体" w:hAnsi="黑体"/>
          <w:sz w:val="32"/>
          <w:szCs w:val="32"/>
        </w:rPr>
        <w:t>加强工作督导</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创建办统一印制宣传宣讲材料，保障内容规范。在各包抓路段，统一制作包抓公示牌，明确包抓部门和主要领导，接受群众监督。各部门积极参与，由领导干部带队组成工作组在规定时间进行宣讲，宣讲情况统一上报。创建办和督查考核办对各部门出动人员和宣讲进行不定期检查、抽查，先后督导检查</w:t>
      </w:r>
      <w:r w:rsidRPr="009F3A02">
        <w:rPr>
          <w:rFonts w:eastAsia="仿宋_GB2312"/>
          <w:sz w:val="32"/>
          <w:szCs w:val="32"/>
        </w:rPr>
        <w:t>30</w:t>
      </w:r>
      <w:r w:rsidRPr="009F3A02">
        <w:rPr>
          <w:rFonts w:eastAsia="仿宋_GB2312"/>
          <w:sz w:val="32"/>
          <w:szCs w:val="32"/>
        </w:rPr>
        <w:t>多次，印发督查通报</w:t>
      </w:r>
      <w:r w:rsidRPr="009F3A02">
        <w:rPr>
          <w:rFonts w:eastAsia="仿宋_GB2312"/>
          <w:sz w:val="32"/>
          <w:szCs w:val="32"/>
        </w:rPr>
        <w:t>15</w:t>
      </w:r>
      <w:r w:rsidRPr="009F3A02">
        <w:rPr>
          <w:rFonts w:eastAsia="仿宋_GB2312"/>
          <w:sz w:val="32"/>
          <w:szCs w:val="32"/>
        </w:rPr>
        <w:t>期。</w:t>
      </w:r>
    </w:p>
    <w:p w:rsidR="00E20A0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四</w:t>
      </w:r>
      <w:r w:rsidR="00E20A05">
        <w:rPr>
          <w:rFonts w:ascii="黑体" w:eastAsia="黑体" w:hAnsi="黑体" w:hint="eastAsia"/>
          <w:sz w:val="32"/>
          <w:szCs w:val="32"/>
        </w:rPr>
        <w:t>、</w:t>
      </w:r>
      <w:r w:rsidRPr="00A615D5">
        <w:rPr>
          <w:rFonts w:ascii="黑体" w:eastAsia="黑体" w:hAnsi="黑体"/>
          <w:sz w:val="32"/>
          <w:szCs w:val="32"/>
        </w:rPr>
        <w:t>宣传效果突出</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机关干部包抓机制建立以来，很快形成了全区干部广泛参与，创建宣传不断深入、覆盖面知晓率不断提升的良好局面。据统计，所有单位</w:t>
      </w:r>
      <w:r w:rsidRPr="009F3A02">
        <w:rPr>
          <w:rFonts w:eastAsia="仿宋_GB2312"/>
          <w:sz w:val="32"/>
          <w:szCs w:val="32"/>
        </w:rPr>
        <w:t>1000</w:t>
      </w:r>
      <w:r w:rsidRPr="009F3A02">
        <w:rPr>
          <w:rFonts w:eastAsia="仿宋_GB2312"/>
          <w:sz w:val="32"/>
          <w:szCs w:val="32"/>
        </w:rPr>
        <w:t>多名机关干部多次参加宣传宣讲活动，覆盖到全区</w:t>
      </w:r>
      <w:r w:rsidRPr="009F3A02">
        <w:rPr>
          <w:rFonts w:eastAsia="仿宋_GB2312"/>
          <w:sz w:val="32"/>
          <w:szCs w:val="32"/>
        </w:rPr>
        <w:t>78</w:t>
      </w:r>
      <w:r w:rsidRPr="009F3A02">
        <w:rPr>
          <w:rFonts w:eastAsia="仿宋_GB2312"/>
          <w:sz w:val="32"/>
          <w:szCs w:val="32"/>
        </w:rPr>
        <w:t>个村和社区，以及</w:t>
      </w:r>
      <w:r w:rsidRPr="009F3A02">
        <w:rPr>
          <w:rFonts w:eastAsia="仿宋_GB2312"/>
          <w:sz w:val="32"/>
          <w:szCs w:val="32"/>
        </w:rPr>
        <w:t>30</w:t>
      </w:r>
      <w:r w:rsidRPr="009F3A02">
        <w:rPr>
          <w:rFonts w:eastAsia="仿宋_GB2312"/>
          <w:sz w:val="32"/>
          <w:szCs w:val="32"/>
        </w:rPr>
        <w:t>多条街道，累计发放创建宣传材料共计</w:t>
      </w:r>
      <w:r w:rsidRPr="009F3A02">
        <w:rPr>
          <w:rFonts w:eastAsia="仿宋_GB2312"/>
          <w:sz w:val="32"/>
          <w:szCs w:val="32"/>
        </w:rPr>
        <w:t>10</w:t>
      </w:r>
      <w:r w:rsidRPr="009F3A02">
        <w:rPr>
          <w:rFonts w:eastAsia="仿宋_GB2312"/>
          <w:sz w:val="32"/>
          <w:szCs w:val="32"/>
        </w:rPr>
        <w:t>万多份，在村、街道、小区、企业悬挂横幅</w:t>
      </w:r>
      <w:r w:rsidRPr="009F3A02">
        <w:rPr>
          <w:rFonts w:eastAsia="仿宋_GB2312"/>
          <w:sz w:val="32"/>
          <w:szCs w:val="32"/>
        </w:rPr>
        <w:t>300</w:t>
      </w:r>
      <w:r w:rsidRPr="009F3A02">
        <w:rPr>
          <w:rFonts w:eastAsia="仿宋_GB2312"/>
          <w:sz w:val="32"/>
          <w:szCs w:val="32"/>
        </w:rPr>
        <w:t>多条，帮助办宣传板报</w:t>
      </w:r>
      <w:r w:rsidRPr="009F3A02">
        <w:rPr>
          <w:rFonts w:eastAsia="仿宋_GB2312"/>
          <w:sz w:val="32"/>
          <w:szCs w:val="32"/>
        </w:rPr>
        <w:t>200</w:t>
      </w:r>
      <w:r w:rsidRPr="009F3A02">
        <w:rPr>
          <w:rFonts w:eastAsia="仿宋_GB2312"/>
          <w:sz w:val="32"/>
          <w:szCs w:val="32"/>
        </w:rPr>
        <w:t>多期，农村广播宣传</w:t>
      </w:r>
      <w:r w:rsidRPr="009F3A02">
        <w:rPr>
          <w:rFonts w:eastAsia="仿宋_GB2312"/>
          <w:sz w:val="32"/>
          <w:szCs w:val="32"/>
        </w:rPr>
        <w:t>150</w:t>
      </w:r>
      <w:r w:rsidRPr="009F3A02">
        <w:rPr>
          <w:rFonts w:eastAsia="仿宋_GB2312"/>
          <w:sz w:val="32"/>
          <w:szCs w:val="32"/>
        </w:rPr>
        <w:t>多个小时，举办集中宣传培训活动</w:t>
      </w:r>
      <w:r w:rsidRPr="009F3A02">
        <w:rPr>
          <w:rFonts w:eastAsia="仿宋_GB2312"/>
          <w:sz w:val="32"/>
          <w:szCs w:val="32"/>
        </w:rPr>
        <w:t>30</w:t>
      </w:r>
      <w:r w:rsidRPr="009F3A02">
        <w:rPr>
          <w:rFonts w:eastAsia="仿宋_GB2312"/>
          <w:sz w:val="32"/>
          <w:szCs w:val="32"/>
        </w:rPr>
        <w:t>多次。广大机关干部参与宣传宣讲，既提高了自身对创建活动的认识，更影响和带动了广大基层群众和食品生产经营从业人员了解创建、参与创建、支持创建的热情，在全区形成食品安全共治共享的浓厚氛围，有力推动了食品生产经营秩序的不断规范和安全保障水平的整体提高，群众</w:t>
      </w:r>
      <w:r w:rsidR="00635C2F" w:rsidRPr="009F3A02">
        <w:rPr>
          <w:rFonts w:eastAsia="仿宋_GB2312"/>
          <w:sz w:val="32"/>
          <w:szCs w:val="32"/>
        </w:rPr>
        <w:t>食品安全</w:t>
      </w:r>
      <w:r w:rsidRPr="009F3A02">
        <w:rPr>
          <w:rFonts w:eastAsia="仿宋_GB2312"/>
          <w:sz w:val="32"/>
          <w:szCs w:val="32"/>
        </w:rPr>
        <w:t>获得感明显提升。创建验收中，全区创建活动知晓率和群众满意度在首批参与创建城市中取得好名次。</w:t>
      </w:r>
    </w:p>
    <w:p w:rsidR="00E84B1D" w:rsidRPr="009F3A02" w:rsidRDefault="00E84B1D" w:rsidP="009F3A02">
      <w:pPr>
        <w:spacing w:line="540" w:lineRule="exact"/>
        <w:ind w:firstLineChars="200" w:firstLine="640"/>
        <w:rPr>
          <w:rFonts w:eastAsia="仿宋_GB2312"/>
          <w:sz w:val="32"/>
          <w:szCs w:val="32"/>
        </w:rPr>
      </w:pP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br w:type="page"/>
      </w:r>
    </w:p>
    <w:p w:rsidR="00A615D5" w:rsidRDefault="00A615D5" w:rsidP="00A615D5">
      <w:pPr>
        <w:spacing w:line="540" w:lineRule="exact"/>
        <w:rPr>
          <w:rFonts w:eastAsia="仿宋_GB2312"/>
          <w:sz w:val="32"/>
          <w:szCs w:val="32"/>
        </w:rPr>
      </w:pPr>
    </w:p>
    <w:p w:rsidR="00E84B1D" w:rsidRPr="00A615D5" w:rsidRDefault="00E84B1D"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点面结合共发展  示范引领促提升</w:t>
      </w:r>
    </w:p>
    <w:p w:rsidR="00E84B1D" w:rsidRPr="00A615D5" w:rsidRDefault="00E84B1D"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西安市全力开展食品安全示范创建工作</w:t>
      </w:r>
    </w:p>
    <w:p w:rsidR="00E84B1D" w:rsidRPr="00A615D5" w:rsidRDefault="00E84B1D" w:rsidP="00A615D5">
      <w:pPr>
        <w:overflowPunct w:val="0"/>
        <w:spacing w:line="540" w:lineRule="exact"/>
        <w:jc w:val="center"/>
        <w:rPr>
          <w:rFonts w:ascii="楷体_GB2312" w:eastAsia="楷体_GB2312"/>
          <w:sz w:val="32"/>
          <w:szCs w:val="32"/>
        </w:rPr>
      </w:pPr>
      <w:r w:rsidRPr="00A615D5">
        <w:rPr>
          <w:rFonts w:ascii="楷体_GB2312" w:eastAsia="楷体_GB2312" w:hint="eastAsia"/>
          <w:sz w:val="32"/>
          <w:szCs w:val="32"/>
        </w:rPr>
        <w:t>陕西省西安市食品安全委员会办公室</w:t>
      </w:r>
    </w:p>
    <w:p w:rsidR="00E84B1D" w:rsidRPr="009F3A02" w:rsidRDefault="00E84B1D" w:rsidP="00A615D5">
      <w:pPr>
        <w:overflowPunct w:val="0"/>
        <w:spacing w:line="520" w:lineRule="exact"/>
        <w:ind w:firstLineChars="200" w:firstLine="640"/>
        <w:rPr>
          <w:rFonts w:eastAsia="仿宋_GB2312"/>
          <w:sz w:val="32"/>
          <w:szCs w:val="32"/>
        </w:rPr>
      </w:pPr>
    </w:p>
    <w:p w:rsidR="00E84B1D" w:rsidRPr="009F3A02" w:rsidRDefault="00E84B1D" w:rsidP="00A615D5">
      <w:pPr>
        <w:overflowPunct w:val="0"/>
        <w:spacing w:line="520" w:lineRule="exact"/>
        <w:ind w:firstLineChars="200" w:firstLine="640"/>
        <w:rPr>
          <w:rFonts w:eastAsia="仿宋_GB2312"/>
          <w:sz w:val="32"/>
          <w:szCs w:val="32"/>
        </w:rPr>
      </w:pPr>
      <w:r w:rsidRPr="009F3A02">
        <w:rPr>
          <w:rFonts w:eastAsia="仿宋_GB2312"/>
          <w:sz w:val="32"/>
          <w:szCs w:val="32"/>
        </w:rPr>
        <w:t>西安市以创建国家食品安全示范城市为契机，持续开展各级各类食品安全示范创建活动，充分发挥食品安全示范单位的引领作用，进一步促进全市食品安全水平的整体提升。</w:t>
      </w:r>
    </w:p>
    <w:p w:rsidR="00E84B1D" w:rsidRPr="00A615D5" w:rsidRDefault="00E84B1D" w:rsidP="00A615D5">
      <w:pPr>
        <w:overflowPunct w:val="0"/>
        <w:spacing w:line="520" w:lineRule="exact"/>
        <w:ind w:firstLineChars="200" w:firstLine="640"/>
        <w:rPr>
          <w:rFonts w:ascii="黑体" w:eastAsia="黑体" w:hAnsi="黑体"/>
          <w:sz w:val="32"/>
          <w:szCs w:val="32"/>
        </w:rPr>
      </w:pPr>
      <w:r w:rsidRPr="00A615D5">
        <w:rPr>
          <w:rFonts w:ascii="黑体" w:eastAsia="黑体" w:hAnsi="黑体"/>
          <w:sz w:val="32"/>
          <w:szCs w:val="32"/>
        </w:rPr>
        <w:t>一、积极开展省级食品安全示范区（县）创建活动</w:t>
      </w:r>
    </w:p>
    <w:p w:rsidR="00E84B1D" w:rsidRPr="009F3A02" w:rsidRDefault="00E84B1D" w:rsidP="00A615D5">
      <w:pPr>
        <w:overflowPunct w:val="0"/>
        <w:spacing w:line="520" w:lineRule="exact"/>
        <w:ind w:firstLineChars="200" w:firstLine="640"/>
        <w:rPr>
          <w:rFonts w:eastAsia="仿宋_GB2312"/>
          <w:sz w:val="32"/>
          <w:szCs w:val="32"/>
        </w:rPr>
      </w:pPr>
      <w:r w:rsidRPr="009F3A02">
        <w:rPr>
          <w:rFonts w:eastAsia="仿宋_GB2312"/>
          <w:sz w:val="32"/>
          <w:szCs w:val="32"/>
        </w:rPr>
        <w:t>西安市通过积极开展食品安全示范区（县）创建工作，不断健全监管体制机制，落实监管责任，创新监管模式，强化全程监管，推动社会共治，有效保障了群众饮食安全。经过不懈的努力，</w:t>
      </w:r>
      <w:r w:rsidRPr="009F3A02">
        <w:rPr>
          <w:rFonts w:eastAsia="仿宋_GB2312"/>
          <w:sz w:val="32"/>
          <w:szCs w:val="32"/>
        </w:rPr>
        <w:t>2014-2016</w:t>
      </w:r>
      <w:r w:rsidRPr="009F3A02">
        <w:rPr>
          <w:rFonts w:eastAsia="仿宋_GB2312"/>
          <w:sz w:val="32"/>
          <w:szCs w:val="32"/>
        </w:rPr>
        <w:t>年，全市</w:t>
      </w:r>
      <w:r w:rsidRPr="009F3A02">
        <w:rPr>
          <w:rFonts w:eastAsia="仿宋_GB2312"/>
          <w:sz w:val="32"/>
          <w:szCs w:val="32"/>
        </w:rPr>
        <w:t>13</w:t>
      </w:r>
      <w:r w:rsidRPr="009F3A02">
        <w:rPr>
          <w:rFonts w:eastAsia="仿宋_GB2312"/>
          <w:sz w:val="32"/>
          <w:szCs w:val="32"/>
        </w:rPr>
        <w:t>个区县中</w:t>
      </w:r>
      <w:r w:rsidRPr="009F3A02">
        <w:rPr>
          <w:sz w:val="32"/>
          <w:szCs w:val="32"/>
        </w:rPr>
        <w:t>鄠</w:t>
      </w:r>
      <w:proofErr w:type="gramStart"/>
      <w:r w:rsidRPr="009F3A02">
        <w:rPr>
          <w:rFonts w:eastAsia="仿宋_GB2312"/>
          <w:sz w:val="32"/>
          <w:szCs w:val="32"/>
        </w:rPr>
        <w:t>邑</w:t>
      </w:r>
      <w:proofErr w:type="gramEnd"/>
      <w:r w:rsidRPr="009F3A02">
        <w:rPr>
          <w:rFonts w:eastAsia="仿宋_GB2312"/>
          <w:sz w:val="32"/>
          <w:szCs w:val="32"/>
        </w:rPr>
        <w:t>区等</w:t>
      </w:r>
      <w:r w:rsidRPr="009F3A02">
        <w:rPr>
          <w:rFonts w:eastAsia="仿宋_GB2312"/>
          <w:sz w:val="32"/>
          <w:szCs w:val="32"/>
        </w:rPr>
        <w:t>5</w:t>
      </w:r>
      <w:r w:rsidRPr="009F3A02">
        <w:rPr>
          <w:rFonts w:eastAsia="仿宋_GB2312"/>
          <w:sz w:val="32"/>
          <w:szCs w:val="32"/>
        </w:rPr>
        <w:t>区县先后通过市级和省级验收，并被省政府授予食品安全示范区（县）称号；</w:t>
      </w:r>
      <w:r w:rsidRPr="009F3A02">
        <w:rPr>
          <w:rFonts w:eastAsia="仿宋_GB2312"/>
          <w:sz w:val="32"/>
          <w:szCs w:val="32"/>
        </w:rPr>
        <w:t>2017</w:t>
      </w:r>
      <w:r w:rsidRPr="009F3A02">
        <w:rPr>
          <w:rFonts w:eastAsia="仿宋_GB2312"/>
          <w:sz w:val="32"/>
          <w:szCs w:val="32"/>
        </w:rPr>
        <w:t>年，新城区等</w:t>
      </w:r>
      <w:r w:rsidRPr="009F3A02">
        <w:rPr>
          <w:rFonts w:eastAsia="仿宋_GB2312"/>
          <w:sz w:val="32"/>
          <w:szCs w:val="32"/>
        </w:rPr>
        <w:t>3</w:t>
      </w:r>
      <w:r w:rsidRPr="009F3A02">
        <w:rPr>
          <w:rFonts w:eastAsia="仿宋_GB2312"/>
          <w:sz w:val="32"/>
          <w:szCs w:val="32"/>
        </w:rPr>
        <w:t>区已通过市级验收，其余</w:t>
      </w:r>
      <w:r w:rsidRPr="009F3A02">
        <w:rPr>
          <w:rFonts w:eastAsia="仿宋_GB2312"/>
          <w:sz w:val="32"/>
          <w:szCs w:val="32"/>
        </w:rPr>
        <w:t>5</w:t>
      </w:r>
      <w:r w:rsidRPr="009F3A02">
        <w:rPr>
          <w:rFonts w:eastAsia="仿宋_GB2312"/>
          <w:sz w:val="32"/>
          <w:szCs w:val="32"/>
        </w:rPr>
        <w:t>个区（县）正在积极开展创建工作。</w:t>
      </w:r>
    </w:p>
    <w:p w:rsidR="00E84B1D" w:rsidRPr="00A615D5" w:rsidRDefault="00E84B1D" w:rsidP="00A615D5">
      <w:pPr>
        <w:overflowPunct w:val="0"/>
        <w:spacing w:line="520" w:lineRule="exact"/>
        <w:ind w:firstLineChars="200" w:firstLine="640"/>
        <w:rPr>
          <w:rFonts w:ascii="黑体" w:eastAsia="黑体" w:hAnsi="黑体"/>
          <w:sz w:val="32"/>
          <w:szCs w:val="32"/>
        </w:rPr>
      </w:pPr>
      <w:r w:rsidRPr="00A615D5">
        <w:rPr>
          <w:rFonts w:ascii="黑体" w:eastAsia="黑体" w:hAnsi="黑体"/>
          <w:sz w:val="32"/>
          <w:szCs w:val="32"/>
        </w:rPr>
        <w:t>二、扎实开展省级食品药品监管示范所创建活动</w:t>
      </w:r>
    </w:p>
    <w:p w:rsidR="00E84B1D" w:rsidRPr="009F3A02" w:rsidRDefault="00E84B1D" w:rsidP="00A615D5">
      <w:pPr>
        <w:overflowPunct w:val="0"/>
        <w:spacing w:line="520" w:lineRule="exact"/>
        <w:ind w:firstLineChars="200" w:firstLine="640"/>
        <w:rPr>
          <w:rFonts w:eastAsia="仿宋_GB2312"/>
          <w:sz w:val="32"/>
          <w:szCs w:val="32"/>
        </w:rPr>
      </w:pPr>
      <w:r w:rsidRPr="009F3A02">
        <w:rPr>
          <w:rFonts w:eastAsia="仿宋_GB2312"/>
          <w:sz w:val="32"/>
          <w:szCs w:val="32"/>
        </w:rPr>
        <w:t>自</w:t>
      </w:r>
      <w:r w:rsidRPr="009F3A02">
        <w:rPr>
          <w:rFonts w:eastAsia="仿宋_GB2312"/>
          <w:sz w:val="32"/>
          <w:szCs w:val="32"/>
        </w:rPr>
        <w:t>2013</w:t>
      </w:r>
      <w:r w:rsidRPr="009F3A02">
        <w:rPr>
          <w:rFonts w:eastAsia="仿宋_GB2312"/>
          <w:sz w:val="32"/>
          <w:szCs w:val="32"/>
        </w:rPr>
        <w:t>年以来，在市食品安全办的大力指导下，各区县政府将基层食品药品监管所标准化建设工作纳入重要议事日程，按照</w:t>
      </w:r>
      <w:r w:rsidRPr="009F3A02">
        <w:rPr>
          <w:rFonts w:eastAsia="仿宋_GB2312"/>
          <w:sz w:val="32"/>
          <w:szCs w:val="32"/>
        </w:rPr>
        <w:t>“</w:t>
      </w:r>
      <w:r w:rsidRPr="009F3A02">
        <w:rPr>
          <w:rFonts w:eastAsia="仿宋_GB2312"/>
          <w:sz w:val="32"/>
          <w:szCs w:val="32"/>
        </w:rPr>
        <w:t>十个一</w:t>
      </w:r>
      <w:r w:rsidRPr="009F3A02">
        <w:rPr>
          <w:rFonts w:eastAsia="仿宋_GB2312"/>
          <w:sz w:val="32"/>
          <w:szCs w:val="32"/>
        </w:rPr>
        <w:t>”</w:t>
      </w:r>
      <w:r w:rsidRPr="009F3A02">
        <w:rPr>
          <w:rFonts w:eastAsia="仿宋_GB2312"/>
          <w:sz w:val="32"/>
          <w:szCs w:val="32"/>
        </w:rPr>
        <w:t>硬件和</w:t>
      </w:r>
      <w:r w:rsidRPr="009F3A02">
        <w:rPr>
          <w:rFonts w:eastAsia="仿宋_GB2312"/>
          <w:sz w:val="32"/>
          <w:szCs w:val="32"/>
        </w:rPr>
        <w:t>“</w:t>
      </w:r>
      <w:r w:rsidRPr="009F3A02">
        <w:rPr>
          <w:rFonts w:eastAsia="仿宋_GB2312"/>
          <w:sz w:val="32"/>
          <w:szCs w:val="32"/>
        </w:rPr>
        <w:t>十个一</w:t>
      </w:r>
      <w:r w:rsidRPr="009F3A02">
        <w:rPr>
          <w:rFonts w:eastAsia="仿宋_GB2312"/>
          <w:sz w:val="32"/>
          <w:szCs w:val="32"/>
        </w:rPr>
        <w:t>”</w:t>
      </w:r>
      <w:r w:rsidRPr="009F3A02">
        <w:rPr>
          <w:rFonts w:eastAsia="仿宋_GB2312"/>
          <w:sz w:val="32"/>
          <w:szCs w:val="32"/>
        </w:rPr>
        <w:t>软件的要求，不断夯实基层基础，完善内部管理，提高监管水平，基层监管所标准化建设顺利推进。目前，全市</w:t>
      </w:r>
      <w:r w:rsidRPr="009F3A02">
        <w:rPr>
          <w:rFonts w:eastAsia="仿宋_GB2312"/>
          <w:sz w:val="32"/>
          <w:szCs w:val="32"/>
        </w:rPr>
        <w:t>166</w:t>
      </w:r>
      <w:r w:rsidRPr="009F3A02">
        <w:rPr>
          <w:rFonts w:eastAsia="仿宋_GB2312"/>
          <w:sz w:val="32"/>
          <w:szCs w:val="32"/>
        </w:rPr>
        <w:t>个基层食品药品监管所已全部完成了标准化建设，并通过市级验收。</w:t>
      </w:r>
    </w:p>
    <w:p w:rsidR="00E84B1D" w:rsidRPr="00A615D5" w:rsidRDefault="00E84B1D" w:rsidP="00A615D5">
      <w:pPr>
        <w:overflowPunct w:val="0"/>
        <w:spacing w:line="520" w:lineRule="exact"/>
        <w:ind w:firstLineChars="200" w:firstLine="640"/>
        <w:rPr>
          <w:rFonts w:ascii="黑体" w:eastAsia="黑体" w:hAnsi="黑体"/>
          <w:sz w:val="32"/>
          <w:szCs w:val="32"/>
        </w:rPr>
      </w:pPr>
      <w:r w:rsidRPr="00A615D5">
        <w:rPr>
          <w:rFonts w:ascii="黑体" w:eastAsia="黑体" w:hAnsi="黑体"/>
          <w:sz w:val="32"/>
          <w:szCs w:val="32"/>
        </w:rPr>
        <w:t>三、全面开展食品生产经营示范单位创建活动</w:t>
      </w:r>
    </w:p>
    <w:p w:rsidR="00E84B1D" w:rsidRPr="009F3A02" w:rsidRDefault="00E84B1D" w:rsidP="00A615D5">
      <w:pPr>
        <w:overflowPunct w:val="0"/>
        <w:spacing w:line="540" w:lineRule="exact"/>
        <w:ind w:firstLineChars="200" w:firstLine="640"/>
        <w:rPr>
          <w:rFonts w:eastAsia="仿宋_GB2312"/>
          <w:sz w:val="32"/>
          <w:szCs w:val="32"/>
        </w:rPr>
      </w:pPr>
      <w:r w:rsidRPr="009F3A02">
        <w:rPr>
          <w:rFonts w:eastAsia="仿宋_GB2312"/>
          <w:sz w:val="32"/>
          <w:szCs w:val="32"/>
        </w:rPr>
        <w:t>食品安全示范单位建设作为市政府民生提升重点工作，市食</w:t>
      </w:r>
      <w:r w:rsidRPr="009F3A02">
        <w:rPr>
          <w:rFonts w:eastAsia="仿宋_GB2312"/>
          <w:sz w:val="32"/>
          <w:szCs w:val="32"/>
        </w:rPr>
        <w:lastRenderedPageBreak/>
        <w:t>品药监局紧密结合辖区监管实际，以学校周边等餐饮集中区为重点，以基层食品药监所为单位划片包干、责任到人，打造示范区域、示范单位，以点连线，以线带面，督促其落实各项食品安全管理制度，提升自身管理水平。三年来建成餐饮服务示范街区</w:t>
      </w:r>
      <w:r w:rsidRPr="009F3A02">
        <w:rPr>
          <w:rFonts w:eastAsia="仿宋_GB2312"/>
          <w:sz w:val="32"/>
          <w:szCs w:val="32"/>
        </w:rPr>
        <w:t>43</w:t>
      </w:r>
      <w:r w:rsidRPr="009F3A02">
        <w:rPr>
          <w:rFonts w:eastAsia="仿宋_GB2312"/>
          <w:sz w:val="32"/>
          <w:szCs w:val="32"/>
        </w:rPr>
        <w:t>条、食品安全示范单位</w:t>
      </w:r>
      <w:r w:rsidRPr="009F3A02">
        <w:rPr>
          <w:rFonts w:eastAsia="仿宋_GB2312"/>
          <w:sz w:val="32"/>
          <w:szCs w:val="32"/>
        </w:rPr>
        <w:t>1151</w:t>
      </w:r>
      <w:r w:rsidRPr="009F3A02">
        <w:rPr>
          <w:rFonts w:eastAsia="仿宋_GB2312"/>
          <w:sz w:val="32"/>
          <w:szCs w:val="32"/>
        </w:rPr>
        <w:t>家，完成</w:t>
      </w:r>
      <w:r w:rsidRPr="009F3A02">
        <w:rPr>
          <w:rFonts w:eastAsia="仿宋_GB2312"/>
          <w:sz w:val="32"/>
          <w:szCs w:val="32"/>
        </w:rPr>
        <w:t>5824</w:t>
      </w:r>
      <w:r w:rsidRPr="009F3A02">
        <w:rPr>
          <w:rFonts w:eastAsia="仿宋_GB2312"/>
          <w:sz w:val="32"/>
          <w:szCs w:val="32"/>
        </w:rPr>
        <w:t>户</w:t>
      </w:r>
      <w:r w:rsidRPr="009F3A02">
        <w:rPr>
          <w:rFonts w:eastAsia="仿宋_GB2312"/>
          <w:sz w:val="32"/>
          <w:szCs w:val="32"/>
        </w:rPr>
        <w:t>“</w:t>
      </w:r>
      <w:r w:rsidRPr="009F3A02">
        <w:rPr>
          <w:rFonts w:eastAsia="仿宋_GB2312"/>
          <w:sz w:val="32"/>
          <w:szCs w:val="32"/>
        </w:rPr>
        <w:t>明厨亮灶</w:t>
      </w:r>
      <w:r w:rsidRPr="009F3A02">
        <w:rPr>
          <w:rFonts w:eastAsia="仿宋_GB2312"/>
          <w:sz w:val="32"/>
          <w:szCs w:val="32"/>
        </w:rPr>
        <w:t>”</w:t>
      </w:r>
      <w:r w:rsidRPr="009F3A02">
        <w:rPr>
          <w:rFonts w:eastAsia="仿宋_GB2312"/>
          <w:sz w:val="32"/>
          <w:szCs w:val="32"/>
        </w:rPr>
        <w:t>建设和</w:t>
      </w:r>
      <w:r w:rsidRPr="009F3A02">
        <w:rPr>
          <w:rFonts w:eastAsia="仿宋_GB2312"/>
          <w:sz w:val="32"/>
          <w:szCs w:val="32"/>
        </w:rPr>
        <w:t>1.25</w:t>
      </w:r>
      <w:r w:rsidRPr="009F3A02">
        <w:rPr>
          <w:rFonts w:eastAsia="仿宋_GB2312"/>
          <w:sz w:val="32"/>
          <w:szCs w:val="32"/>
        </w:rPr>
        <w:t>万户小餐饮经营环境改造提升。</w:t>
      </w:r>
    </w:p>
    <w:p w:rsidR="00E84B1D" w:rsidRPr="00A615D5" w:rsidRDefault="00E84B1D" w:rsidP="00A615D5">
      <w:pPr>
        <w:overflowPunct w:val="0"/>
        <w:spacing w:line="540" w:lineRule="exact"/>
        <w:ind w:firstLineChars="200" w:firstLine="640"/>
        <w:rPr>
          <w:rFonts w:ascii="黑体" w:eastAsia="黑体" w:hAnsi="黑体"/>
          <w:sz w:val="32"/>
          <w:szCs w:val="32"/>
        </w:rPr>
      </w:pPr>
      <w:r w:rsidRPr="00A615D5">
        <w:rPr>
          <w:rFonts w:ascii="黑体" w:eastAsia="黑体" w:hAnsi="黑体"/>
          <w:sz w:val="32"/>
          <w:szCs w:val="32"/>
        </w:rPr>
        <w:t>四、深入开展“放心肉菜示范超市”创建活动</w:t>
      </w:r>
    </w:p>
    <w:p w:rsidR="00E84B1D" w:rsidRPr="009F3A02" w:rsidRDefault="00E84B1D" w:rsidP="00A615D5">
      <w:pPr>
        <w:overflowPunct w:val="0"/>
        <w:spacing w:line="540" w:lineRule="exact"/>
        <w:ind w:firstLineChars="200" w:firstLine="640"/>
        <w:rPr>
          <w:rFonts w:eastAsia="仿宋_GB2312"/>
          <w:sz w:val="32"/>
          <w:szCs w:val="32"/>
        </w:rPr>
      </w:pPr>
      <w:r w:rsidRPr="009F3A02">
        <w:rPr>
          <w:rFonts w:eastAsia="仿宋_GB2312"/>
          <w:sz w:val="32"/>
          <w:szCs w:val="32"/>
        </w:rPr>
        <w:t>按照国务院食品安全办</w:t>
      </w:r>
      <w:r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w:t>
      </w:r>
      <w:r w:rsidRPr="009F3A02">
        <w:rPr>
          <w:rFonts w:eastAsia="仿宋_GB2312"/>
          <w:sz w:val="32"/>
          <w:szCs w:val="32"/>
        </w:rPr>
        <w:t>创建方案和创建标准，市政府高度重视，在国标</w:t>
      </w:r>
      <w:r w:rsidRPr="009F3A02">
        <w:rPr>
          <w:rFonts w:eastAsia="仿宋_GB2312"/>
          <w:sz w:val="32"/>
          <w:szCs w:val="32"/>
        </w:rPr>
        <w:t>“</w:t>
      </w:r>
      <w:r w:rsidRPr="009F3A02">
        <w:rPr>
          <w:rFonts w:eastAsia="仿宋_GB2312"/>
          <w:sz w:val="32"/>
          <w:szCs w:val="32"/>
        </w:rPr>
        <w:t>每个国家食品安全示范城市至少应当有</w:t>
      </w:r>
      <w:r w:rsidRPr="009F3A02">
        <w:rPr>
          <w:rFonts w:eastAsia="仿宋_GB2312"/>
          <w:sz w:val="32"/>
          <w:szCs w:val="32"/>
        </w:rPr>
        <w:t>1</w:t>
      </w:r>
      <w:r w:rsidRPr="009F3A02">
        <w:rPr>
          <w:rFonts w:eastAsia="仿宋_GB2312"/>
          <w:sz w:val="32"/>
          <w:szCs w:val="32"/>
        </w:rPr>
        <w:t>家授牌的示范超市</w:t>
      </w:r>
      <w:r w:rsidRPr="009F3A02">
        <w:rPr>
          <w:rFonts w:eastAsia="仿宋_GB2312"/>
          <w:sz w:val="32"/>
          <w:szCs w:val="32"/>
        </w:rPr>
        <w:t>”</w:t>
      </w:r>
      <w:r w:rsidRPr="009F3A02">
        <w:rPr>
          <w:rFonts w:eastAsia="仿宋_GB2312"/>
          <w:sz w:val="32"/>
          <w:szCs w:val="32"/>
        </w:rPr>
        <w:t>的基础上，提出每个区县至少要创建一个</w:t>
      </w:r>
      <w:r w:rsidR="00635C2F" w:rsidRPr="009F3A02">
        <w:rPr>
          <w:rFonts w:eastAsia="仿宋_GB2312"/>
          <w:sz w:val="32"/>
          <w:szCs w:val="32"/>
        </w:rPr>
        <w:t>“</w:t>
      </w:r>
      <w:r w:rsidR="00635C2F" w:rsidRPr="009F3A02">
        <w:rPr>
          <w:rFonts w:eastAsia="仿宋_GB2312"/>
          <w:sz w:val="32"/>
          <w:szCs w:val="32"/>
        </w:rPr>
        <w:t>放心肉菜</w:t>
      </w:r>
      <w:r w:rsidRPr="009F3A02">
        <w:rPr>
          <w:rFonts w:eastAsia="仿宋_GB2312"/>
          <w:sz w:val="32"/>
          <w:szCs w:val="32"/>
        </w:rPr>
        <w:t>示范超市</w:t>
      </w:r>
      <w:r w:rsidR="00635C2F" w:rsidRPr="009F3A02">
        <w:rPr>
          <w:rFonts w:eastAsia="仿宋_GB2312"/>
          <w:sz w:val="32"/>
          <w:szCs w:val="32"/>
        </w:rPr>
        <w:t>”</w:t>
      </w:r>
      <w:r w:rsidRPr="009F3A02">
        <w:rPr>
          <w:rFonts w:eastAsia="仿宋_GB2312"/>
          <w:sz w:val="32"/>
          <w:szCs w:val="32"/>
        </w:rPr>
        <w:t>的要求，市食品药监局按照</w:t>
      </w:r>
      <w:r w:rsidRPr="009F3A02">
        <w:rPr>
          <w:rFonts w:eastAsia="仿宋_GB2312"/>
          <w:sz w:val="32"/>
          <w:szCs w:val="32"/>
        </w:rPr>
        <w:t>“</w:t>
      </w:r>
      <w:r w:rsidRPr="009F3A02">
        <w:rPr>
          <w:rFonts w:eastAsia="仿宋_GB2312"/>
          <w:sz w:val="32"/>
          <w:szCs w:val="32"/>
        </w:rPr>
        <w:t>对标对表、迅速落实、全面覆盖、提升质量</w:t>
      </w:r>
      <w:r w:rsidRPr="009F3A02">
        <w:rPr>
          <w:rFonts w:eastAsia="仿宋_GB2312"/>
          <w:sz w:val="32"/>
          <w:szCs w:val="32"/>
        </w:rPr>
        <w:t>”</w:t>
      </w:r>
      <w:r w:rsidRPr="009F3A02">
        <w:rPr>
          <w:rFonts w:eastAsia="仿宋_GB2312"/>
          <w:sz w:val="32"/>
          <w:szCs w:val="32"/>
        </w:rPr>
        <w:t>的创建思路，在全市各区县共</w:t>
      </w:r>
      <w:r w:rsidRPr="009F3A02">
        <w:rPr>
          <w:rFonts w:eastAsia="仿宋_GB2312"/>
          <w:sz w:val="32"/>
          <w:szCs w:val="32"/>
        </w:rPr>
        <w:t>20</w:t>
      </w:r>
      <w:r w:rsidRPr="009F3A02">
        <w:rPr>
          <w:rFonts w:eastAsia="仿宋_GB2312"/>
          <w:sz w:val="32"/>
          <w:szCs w:val="32"/>
        </w:rPr>
        <w:t>个大型食品超市中开展</w:t>
      </w:r>
      <w:r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w:t>
      </w:r>
      <w:r w:rsidRPr="009F3A02">
        <w:rPr>
          <w:rFonts w:eastAsia="仿宋_GB2312"/>
          <w:sz w:val="32"/>
          <w:szCs w:val="32"/>
        </w:rPr>
        <w:t>创建活动，取得了显著成效。</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br w:type="page"/>
      </w:r>
    </w:p>
    <w:p w:rsidR="00A615D5" w:rsidRDefault="00A615D5" w:rsidP="00A615D5">
      <w:pPr>
        <w:spacing w:line="540" w:lineRule="exact"/>
        <w:jc w:val="center"/>
        <w:rPr>
          <w:rFonts w:ascii="方正小标宋简体" w:eastAsia="方正小标宋简体"/>
          <w:sz w:val="44"/>
          <w:szCs w:val="32"/>
        </w:rPr>
      </w:pPr>
    </w:p>
    <w:p w:rsidR="00E84B1D" w:rsidRPr="00A615D5" w:rsidRDefault="00E84B1D"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落实“四个最严”  完善治理体系</w:t>
      </w:r>
    </w:p>
    <w:p w:rsidR="00E84B1D" w:rsidRPr="00A615D5" w:rsidRDefault="00E84B1D"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全面建设市民满意的</w:t>
      </w:r>
      <w:r w:rsidR="00ED2093" w:rsidRPr="00A615D5">
        <w:rPr>
          <w:rFonts w:ascii="方正小标宋简体" w:eastAsia="方正小标宋简体" w:hint="eastAsia"/>
          <w:sz w:val="44"/>
          <w:szCs w:val="32"/>
        </w:rPr>
        <w:t>国家</w:t>
      </w:r>
      <w:r w:rsidRPr="00A615D5">
        <w:rPr>
          <w:rFonts w:ascii="方正小标宋简体" w:eastAsia="方正小标宋简体" w:hint="eastAsia"/>
          <w:sz w:val="44"/>
          <w:szCs w:val="32"/>
        </w:rPr>
        <w:t>食品安全</w:t>
      </w:r>
      <w:r w:rsidR="00ED2093" w:rsidRPr="00A615D5">
        <w:rPr>
          <w:rFonts w:ascii="方正小标宋简体" w:eastAsia="方正小标宋简体" w:hint="eastAsia"/>
          <w:sz w:val="44"/>
          <w:szCs w:val="32"/>
        </w:rPr>
        <w:t>示范</w:t>
      </w:r>
      <w:r w:rsidRPr="00A615D5">
        <w:rPr>
          <w:rFonts w:ascii="方正小标宋简体" w:eastAsia="方正小标宋简体" w:hint="eastAsia"/>
          <w:sz w:val="44"/>
          <w:szCs w:val="32"/>
        </w:rPr>
        <w:t>城市</w:t>
      </w:r>
    </w:p>
    <w:p w:rsidR="00E84B1D" w:rsidRPr="00A615D5" w:rsidRDefault="00E84B1D" w:rsidP="00A615D5">
      <w:pPr>
        <w:spacing w:line="540" w:lineRule="exact"/>
        <w:jc w:val="center"/>
        <w:rPr>
          <w:rFonts w:ascii="楷体_GB2312" w:eastAsia="楷体_GB2312"/>
          <w:sz w:val="32"/>
          <w:szCs w:val="32"/>
        </w:rPr>
      </w:pPr>
      <w:r w:rsidRPr="00A615D5">
        <w:rPr>
          <w:rFonts w:ascii="楷体_GB2312" w:eastAsia="楷体_GB2312" w:hint="eastAsia"/>
          <w:sz w:val="32"/>
          <w:szCs w:val="32"/>
        </w:rPr>
        <w:t>上海市食品药品安全委员会办公室</w:t>
      </w:r>
    </w:p>
    <w:p w:rsidR="00E84B1D" w:rsidRPr="009F3A02" w:rsidRDefault="00E84B1D" w:rsidP="009F3A02">
      <w:pPr>
        <w:spacing w:line="540" w:lineRule="exact"/>
        <w:ind w:firstLineChars="200" w:firstLine="640"/>
        <w:rPr>
          <w:rFonts w:eastAsia="仿宋_GB2312"/>
          <w:sz w:val="32"/>
          <w:szCs w:val="32"/>
        </w:rPr>
      </w:pP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上海市认真贯彻中央</w:t>
      </w:r>
      <w:r w:rsidRPr="009F3A02">
        <w:rPr>
          <w:rFonts w:eastAsia="仿宋_GB2312"/>
          <w:sz w:val="32"/>
          <w:szCs w:val="32"/>
        </w:rPr>
        <w:t>“</w:t>
      </w:r>
      <w:r w:rsidRPr="009F3A02">
        <w:rPr>
          <w:rFonts w:eastAsia="仿宋_GB2312"/>
          <w:sz w:val="32"/>
          <w:szCs w:val="32"/>
        </w:rPr>
        <w:t>四个最严</w:t>
      </w:r>
      <w:r w:rsidRPr="009F3A02">
        <w:rPr>
          <w:rFonts w:eastAsia="仿宋_GB2312"/>
          <w:sz w:val="32"/>
          <w:szCs w:val="32"/>
        </w:rPr>
        <w:t>”</w:t>
      </w:r>
      <w:r w:rsidRPr="009F3A02">
        <w:rPr>
          <w:rFonts w:eastAsia="仿宋_GB2312"/>
          <w:sz w:val="32"/>
          <w:szCs w:val="32"/>
        </w:rPr>
        <w:t>要求，坚持以市民满意为目标，配合《上海市建设市民满意的食品安全城市行动方案》《上海市市民满意的食品安全城区创建评估验收工作方案》的印发，积极推进国家食品安全示范城市创建，全面建设市民满意的</w:t>
      </w:r>
      <w:r w:rsidR="00ED2093" w:rsidRPr="009F3A02">
        <w:rPr>
          <w:rFonts w:eastAsia="仿宋_GB2312"/>
          <w:sz w:val="32"/>
          <w:szCs w:val="32"/>
        </w:rPr>
        <w:t>国家</w:t>
      </w:r>
      <w:r w:rsidRPr="009F3A02">
        <w:rPr>
          <w:rFonts w:eastAsia="仿宋_GB2312"/>
          <w:sz w:val="32"/>
          <w:szCs w:val="32"/>
        </w:rPr>
        <w:t>食品安全</w:t>
      </w:r>
      <w:r w:rsidR="00ED2093" w:rsidRPr="009F3A02">
        <w:rPr>
          <w:rFonts w:eastAsia="仿宋_GB2312"/>
          <w:sz w:val="32"/>
          <w:szCs w:val="32"/>
        </w:rPr>
        <w:t>示范</w:t>
      </w:r>
      <w:r w:rsidRPr="009F3A02">
        <w:rPr>
          <w:rFonts w:eastAsia="仿宋_GB2312"/>
          <w:sz w:val="32"/>
          <w:szCs w:val="32"/>
        </w:rPr>
        <w:t>城市。</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hint="eastAsia"/>
          <w:sz w:val="32"/>
          <w:szCs w:val="32"/>
        </w:rPr>
        <w:t>一、坚持党政同责，强化属地管理责任</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将食品安全列入各级党委、政府重点工作和党政领导班子绩效考核（</w:t>
      </w:r>
      <w:proofErr w:type="gramStart"/>
      <w:r w:rsidRPr="009F3A02">
        <w:rPr>
          <w:rFonts w:eastAsia="仿宋_GB2312"/>
          <w:sz w:val="32"/>
          <w:szCs w:val="32"/>
        </w:rPr>
        <w:t>分值占</w:t>
      </w:r>
      <w:proofErr w:type="gramEnd"/>
      <w:r w:rsidRPr="009F3A02">
        <w:rPr>
          <w:rFonts w:eastAsia="仿宋_GB2312"/>
          <w:sz w:val="32"/>
          <w:szCs w:val="32"/>
        </w:rPr>
        <w:t>比</w:t>
      </w:r>
      <w:r w:rsidRPr="009F3A02">
        <w:rPr>
          <w:rFonts w:eastAsia="仿宋_GB2312"/>
          <w:sz w:val="32"/>
          <w:szCs w:val="32"/>
        </w:rPr>
        <w:t>3%</w:t>
      </w:r>
      <w:r w:rsidRPr="009F3A02">
        <w:rPr>
          <w:rFonts w:eastAsia="仿宋_GB2312"/>
          <w:sz w:val="32"/>
          <w:szCs w:val="32"/>
        </w:rPr>
        <w:t>），逐级签订责任书。推进基层职业化、专业化食品安全检查员队伍建设，组织开展建设市民满意的</w:t>
      </w:r>
      <w:r w:rsidR="00ED2093" w:rsidRPr="009F3A02">
        <w:rPr>
          <w:rFonts w:eastAsia="仿宋_GB2312"/>
          <w:sz w:val="32"/>
          <w:szCs w:val="32"/>
        </w:rPr>
        <w:t>国家</w:t>
      </w:r>
      <w:r w:rsidRPr="009F3A02">
        <w:rPr>
          <w:rFonts w:eastAsia="仿宋_GB2312"/>
          <w:sz w:val="32"/>
          <w:szCs w:val="32"/>
        </w:rPr>
        <w:t>食品安全</w:t>
      </w:r>
      <w:r w:rsidR="00ED2093" w:rsidRPr="009F3A02">
        <w:rPr>
          <w:rFonts w:eastAsia="仿宋_GB2312"/>
          <w:sz w:val="32"/>
          <w:szCs w:val="32"/>
        </w:rPr>
        <w:t>示范</w:t>
      </w:r>
      <w:r w:rsidRPr="009F3A02">
        <w:rPr>
          <w:rFonts w:eastAsia="仿宋_GB2312"/>
          <w:sz w:val="32"/>
          <w:szCs w:val="32"/>
        </w:rPr>
        <w:t>城市百日立功竞赛活动，发布上海市地方标准《市场监督管理所通用管理规范》，推进基层监管所标准化建设。</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二、坚持问题导向，着力解决食品安全突出问题</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加强无证餐饮综合治理，市政府印发《上海市小型餐饮服务提供者临时备案监督管理办法（试行）》，已备案纳管</w:t>
      </w:r>
      <w:r w:rsidRPr="009F3A02">
        <w:rPr>
          <w:rFonts w:eastAsia="仿宋_GB2312"/>
          <w:sz w:val="32"/>
          <w:szCs w:val="32"/>
        </w:rPr>
        <w:t>2000</w:t>
      </w:r>
      <w:r w:rsidRPr="009F3A02">
        <w:rPr>
          <w:rFonts w:eastAsia="仿宋_GB2312"/>
          <w:sz w:val="32"/>
          <w:szCs w:val="32"/>
        </w:rPr>
        <w:t>余家。制定网络餐饮服务管理相关制度，与第三方网络订餐平台进行数据对接共享。严控</w:t>
      </w:r>
      <w:r w:rsidRPr="009F3A02">
        <w:rPr>
          <w:rFonts w:eastAsia="仿宋_GB2312"/>
          <w:sz w:val="32"/>
          <w:szCs w:val="32"/>
        </w:rPr>
        <w:t>“</w:t>
      </w:r>
      <w:r w:rsidRPr="009F3A02">
        <w:rPr>
          <w:rFonts w:eastAsia="仿宋_GB2312"/>
          <w:sz w:val="32"/>
          <w:szCs w:val="32"/>
        </w:rPr>
        <w:t>地沟油</w:t>
      </w:r>
      <w:r w:rsidRPr="009F3A02">
        <w:rPr>
          <w:rFonts w:eastAsia="仿宋_GB2312"/>
          <w:sz w:val="32"/>
          <w:szCs w:val="32"/>
        </w:rPr>
        <w:t>”</w:t>
      </w:r>
      <w:r w:rsidRPr="009F3A02">
        <w:rPr>
          <w:rFonts w:eastAsia="仿宋_GB2312"/>
          <w:sz w:val="32"/>
          <w:szCs w:val="32"/>
        </w:rPr>
        <w:t>回流餐桌，推进餐</w:t>
      </w:r>
      <w:proofErr w:type="gramStart"/>
      <w:r w:rsidRPr="009F3A02">
        <w:rPr>
          <w:rFonts w:eastAsia="仿宋_GB2312"/>
          <w:sz w:val="32"/>
          <w:szCs w:val="32"/>
        </w:rPr>
        <w:t>厨</w:t>
      </w:r>
      <w:proofErr w:type="gramEnd"/>
      <w:r w:rsidRPr="009F3A02">
        <w:rPr>
          <w:rFonts w:eastAsia="仿宋_GB2312"/>
          <w:sz w:val="32"/>
          <w:szCs w:val="32"/>
        </w:rPr>
        <w:t>废弃油脂资源化利用，打通生物柴油市场化应用</w:t>
      </w:r>
      <w:r w:rsidRPr="009F3A02">
        <w:rPr>
          <w:rFonts w:eastAsia="仿宋_GB2312"/>
          <w:sz w:val="32"/>
          <w:szCs w:val="32"/>
        </w:rPr>
        <w:t>“</w:t>
      </w:r>
      <w:r w:rsidRPr="009F3A02">
        <w:rPr>
          <w:rFonts w:eastAsia="仿宋_GB2312"/>
          <w:sz w:val="32"/>
          <w:szCs w:val="32"/>
        </w:rPr>
        <w:t>最后一公里</w:t>
      </w:r>
      <w:r w:rsidRPr="009F3A02">
        <w:rPr>
          <w:rFonts w:eastAsia="仿宋_GB2312"/>
          <w:sz w:val="32"/>
          <w:szCs w:val="32"/>
        </w:rPr>
        <w:t>”</w:t>
      </w:r>
      <w:r w:rsidRPr="009F3A02">
        <w:rPr>
          <w:rFonts w:eastAsia="仿宋_GB2312"/>
          <w:sz w:val="32"/>
          <w:szCs w:val="32"/>
        </w:rPr>
        <w:t>。</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三、坚持从严执法，严厉打击食品安全违法犯罪行为</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组织开展食品、保健食品欺诈和虚假宣传专项整治、畜禽水</w:t>
      </w:r>
      <w:r w:rsidRPr="009F3A02">
        <w:rPr>
          <w:rFonts w:eastAsia="仿宋_GB2312"/>
          <w:sz w:val="32"/>
          <w:szCs w:val="32"/>
        </w:rPr>
        <w:lastRenderedPageBreak/>
        <w:t>产品抗生素、禁用化合物及兽药残留超标专项整治等。完善行政执法与刑事司法衔接机制，会同公安等部门严厉打击食品安全违法犯罪行为。及时公布</w:t>
      </w:r>
      <w:r w:rsidRPr="009F3A02">
        <w:rPr>
          <w:rFonts w:eastAsia="仿宋_GB2312"/>
          <w:sz w:val="32"/>
          <w:szCs w:val="32"/>
        </w:rPr>
        <w:t>“</w:t>
      </w:r>
      <w:r w:rsidRPr="009F3A02">
        <w:rPr>
          <w:rFonts w:eastAsia="仿宋_GB2312"/>
          <w:sz w:val="32"/>
          <w:szCs w:val="32"/>
        </w:rPr>
        <w:t>黑名单</w:t>
      </w:r>
      <w:r w:rsidRPr="009F3A02">
        <w:rPr>
          <w:rFonts w:eastAsia="仿宋_GB2312"/>
          <w:sz w:val="32"/>
          <w:szCs w:val="32"/>
        </w:rPr>
        <w:t>”</w:t>
      </w:r>
      <w:r w:rsidRPr="009F3A02">
        <w:rPr>
          <w:rFonts w:eastAsia="仿宋_GB2312"/>
          <w:sz w:val="32"/>
          <w:szCs w:val="32"/>
        </w:rPr>
        <w:t>，形成对违法犯罪行为的有力震慑。</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四、坚持规范引导，督促企业落实主体责任</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推进示范创建工程，会同行业协会制定</w:t>
      </w:r>
      <w:r w:rsidRPr="009F3A02">
        <w:rPr>
          <w:rFonts w:eastAsia="仿宋_GB2312"/>
          <w:sz w:val="32"/>
          <w:szCs w:val="32"/>
        </w:rPr>
        <w:t>“</w:t>
      </w:r>
      <w:r w:rsidRPr="009F3A02">
        <w:rPr>
          <w:rFonts w:eastAsia="仿宋_GB2312"/>
          <w:sz w:val="32"/>
          <w:szCs w:val="32"/>
        </w:rPr>
        <w:t>诚信企业</w:t>
      </w:r>
      <w:r w:rsidRPr="009F3A02">
        <w:rPr>
          <w:rFonts w:eastAsia="仿宋_GB2312"/>
          <w:sz w:val="32"/>
          <w:szCs w:val="32"/>
        </w:rPr>
        <w:t>”“</w:t>
      </w:r>
      <w:r w:rsidRPr="009F3A02">
        <w:rPr>
          <w:rFonts w:eastAsia="仿宋_GB2312"/>
          <w:sz w:val="32"/>
          <w:szCs w:val="32"/>
        </w:rPr>
        <w:t>守信超市</w:t>
      </w:r>
      <w:r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w:t>
      </w:r>
      <w:r w:rsidRPr="009F3A02">
        <w:rPr>
          <w:rFonts w:eastAsia="仿宋_GB2312"/>
          <w:sz w:val="32"/>
          <w:szCs w:val="32"/>
        </w:rPr>
        <w:t>放心餐厅</w:t>
      </w:r>
      <w:r w:rsidRPr="009F3A02">
        <w:rPr>
          <w:rFonts w:eastAsia="仿宋_GB2312"/>
          <w:sz w:val="32"/>
          <w:szCs w:val="32"/>
        </w:rPr>
        <w:t>”“</w:t>
      </w:r>
      <w:r w:rsidRPr="009F3A02">
        <w:rPr>
          <w:rFonts w:eastAsia="仿宋_GB2312"/>
          <w:sz w:val="32"/>
          <w:szCs w:val="32"/>
        </w:rPr>
        <w:t>放心食堂</w:t>
      </w:r>
      <w:r w:rsidRPr="009F3A02">
        <w:rPr>
          <w:rFonts w:eastAsia="仿宋_GB2312"/>
          <w:sz w:val="32"/>
          <w:szCs w:val="32"/>
        </w:rPr>
        <w:t>”</w:t>
      </w:r>
      <w:r w:rsidRPr="009F3A02">
        <w:rPr>
          <w:rFonts w:eastAsia="仿宋_GB2312"/>
          <w:sz w:val="32"/>
          <w:szCs w:val="32"/>
        </w:rPr>
        <w:t>标准，广泛动员部署并组织申报评估，已申报</w:t>
      </w:r>
      <w:r w:rsidRPr="009F3A02">
        <w:rPr>
          <w:rFonts w:eastAsia="仿宋_GB2312"/>
          <w:sz w:val="32"/>
          <w:szCs w:val="32"/>
        </w:rPr>
        <w:t>1</w:t>
      </w:r>
      <w:r w:rsidRPr="009F3A02">
        <w:rPr>
          <w:rFonts w:eastAsia="仿宋_GB2312"/>
          <w:sz w:val="32"/>
          <w:szCs w:val="32"/>
        </w:rPr>
        <w:t>万余户并进行评估。推进餐饮业质量提升工程，推进</w:t>
      </w:r>
      <w:r w:rsidRPr="009F3A02">
        <w:rPr>
          <w:rFonts w:eastAsia="仿宋_GB2312"/>
          <w:sz w:val="32"/>
          <w:szCs w:val="32"/>
        </w:rPr>
        <w:t>“</w:t>
      </w:r>
      <w:r w:rsidRPr="009F3A02">
        <w:rPr>
          <w:rFonts w:eastAsia="仿宋_GB2312"/>
          <w:sz w:val="32"/>
          <w:szCs w:val="32"/>
        </w:rPr>
        <w:t>明厨亮灶</w:t>
      </w:r>
      <w:r w:rsidRPr="009F3A02">
        <w:rPr>
          <w:rFonts w:eastAsia="仿宋_GB2312"/>
          <w:sz w:val="32"/>
          <w:szCs w:val="32"/>
        </w:rPr>
        <w:t>”</w:t>
      </w:r>
      <w:r w:rsidRPr="009F3A02">
        <w:rPr>
          <w:rFonts w:eastAsia="仿宋_GB2312"/>
          <w:sz w:val="32"/>
          <w:szCs w:val="32"/>
        </w:rPr>
        <w:t>项目建设，本市食品安全行业水平明显提升。</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五、坚持科学监管，提升监管效能和水平</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开展食品安全风险监测、评估与风险预警交流。整合各类监管平台，完善市食品安全监管与信息服务平台建设。全面落实高风险食品生产企业在关键环节和重点领域安装视频监控设施，推进基层执法工作中使用便携式移动执法系统。加强食品安全信息追溯体系建设，对</w:t>
      </w:r>
      <w:r w:rsidRPr="009F3A02">
        <w:rPr>
          <w:rFonts w:eastAsia="仿宋_GB2312"/>
          <w:sz w:val="32"/>
          <w:szCs w:val="32"/>
        </w:rPr>
        <w:t>9</w:t>
      </w:r>
      <w:r w:rsidRPr="009F3A02">
        <w:rPr>
          <w:rFonts w:eastAsia="仿宋_GB2312"/>
          <w:sz w:val="32"/>
          <w:szCs w:val="32"/>
        </w:rPr>
        <w:t>大类</w:t>
      </w:r>
      <w:r w:rsidRPr="009F3A02">
        <w:rPr>
          <w:rFonts w:eastAsia="仿宋_GB2312"/>
          <w:sz w:val="32"/>
          <w:szCs w:val="32"/>
        </w:rPr>
        <w:t>20</w:t>
      </w:r>
      <w:r w:rsidRPr="009F3A02">
        <w:rPr>
          <w:rFonts w:eastAsia="仿宋_GB2312"/>
          <w:sz w:val="32"/>
          <w:szCs w:val="32"/>
        </w:rPr>
        <w:t>个重点品种实施信息追溯。</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六、坚持齐抓共管，构建社会共治格局</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受理市民食品安全投诉举报咨询</w:t>
      </w:r>
      <w:r w:rsidRPr="009F3A02">
        <w:rPr>
          <w:rFonts w:eastAsia="仿宋_GB2312"/>
          <w:sz w:val="32"/>
          <w:szCs w:val="32"/>
        </w:rPr>
        <w:t>105041</w:t>
      </w:r>
      <w:r w:rsidRPr="009F3A02">
        <w:rPr>
          <w:rFonts w:eastAsia="仿宋_GB2312"/>
          <w:sz w:val="32"/>
          <w:szCs w:val="32"/>
        </w:rPr>
        <w:t>件，通过</w:t>
      </w:r>
      <w:r w:rsidRPr="009F3A02">
        <w:rPr>
          <w:rFonts w:eastAsia="仿宋_GB2312"/>
          <w:sz w:val="32"/>
          <w:szCs w:val="32"/>
        </w:rPr>
        <w:t>“</w:t>
      </w:r>
      <w:r w:rsidRPr="009F3A02">
        <w:rPr>
          <w:rFonts w:eastAsia="仿宋_GB2312"/>
          <w:sz w:val="32"/>
          <w:szCs w:val="32"/>
        </w:rPr>
        <w:t>啄木鸟手机</w:t>
      </w:r>
      <w:r w:rsidRPr="009F3A02">
        <w:rPr>
          <w:rFonts w:eastAsia="仿宋_GB2312"/>
          <w:sz w:val="32"/>
          <w:szCs w:val="32"/>
        </w:rPr>
        <w:t>APP”</w:t>
      </w:r>
      <w:r w:rsidRPr="009F3A02">
        <w:rPr>
          <w:rFonts w:eastAsia="仿宋_GB2312"/>
          <w:sz w:val="32"/>
          <w:szCs w:val="32"/>
        </w:rPr>
        <w:t>实现投诉举报现场定位、实时上报，并落实举报奖励制度。与主流媒体联合推进</w:t>
      </w:r>
      <w:r w:rsidRPr="009F3A02">
        <w:rPr>
          <w:rFonts w:eastAsia="仿宋_GB2312"/>
          <w:sz w:val="32"/>
          <w:szCs w:val="32"/>
        </w:rPr>
        <w:t>“</w:t>
      </w:r>
      <w:r w:rsidRPr="009F3A02">
        <w:rPr>
          <w:rFonts w:eastAsia="仿宋_GB2312"/>
          <w:sz w:val="32"/>
          <w:szCs w:val="32"/>
        </w:rPr>
        <w:t>舌尖上的安全</w:t>
      </w:r>
      <w:r w:rsidRPr="009F3A02">
        <w:rPr>
          <w:rFonts w:eastAsia="仿宋_GB2312"/>
          <w:sz w:val="32"/>
          <w:szCs w:val="32"/>
        </w:rPr>
        <w:t>”</w:t>
      </w:r>
      <w:r w:rsidRPr="009F3A02">
        <w:rPr>
          <w:rFonts w:eastAsia="仿宋_GB2312"/>
          <w:sz w:val="32"/>
          <w:szCs w:val="32"/>
        </w:rPr>
        <w:t>视频直播</w:t>
      </w:r>
      <w:r w:rsidRPr="009F3A02">
        <w:rPr>
          <w:rFonts w:eastAsia="仿宋_GB2312"/>
          <w:sz w:val="32"/>
          <w:szCs w:val="32"/>
        </w:rPr>
        <w:t>39</w:t>
      </w:r>
      <w:r w:rsidRPr="009F3A02">
        <w:rPr>
          <w:rFonts w:eastAsia="仿宋_GB2312"/>
          <w:sz w:val="32"/>
          <w:szCs w:val="32"/>
        </w:rPr>
        <w:t>期，发布消费提示等</w:t>
      </w:r>
      <w:r w:rsidRPr="009F3A02">
        <w:rPr>
          <w:rFonts w:eastAsia="仿宋_GB2312"/>
          <w:sz w:val="32"/>
          <w:szCs w:val="32"/>
        </w:rPr>
        <w:t>37</w:t>
      </w:r>
      <w:r w:rsidRPr="009F3A02">
        <w:rPr>
          <w:rFonts w:eastAsia="仿宋_GB2312"/>
          <w:sz w:val="32"/>
          <w:szCs w:val="32"/>
        </w:rPr>
        <w:t>期。</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br w:type="page"/>
      </w:r>
    </w:p>
    <w:p w:rsidR="00A615D5" w:rsidRDefault="00A615D5" w:rsidP="00A615D5">
      <w:pPr>
        <w:spacing w:line="540" w:lineRule="exact"/>
        <w:rPr>
          <w:rFonts w:eastAsia="仿宋_GB2312"/>
          <w:sz w:val="32"/>
          <w:szCs w:val="32"/>
        </w:rPr>
      </w:pPr>
    </w:p>
    <w:p w:rsidR="00A615D5" w:rsidRDefault="00E84B1D"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突出民族特色</w:t>
      </w:r>
    </w:p>
    <w:p w:rsidR="00E84B1D" w:rsidRPr="00A615D5" w:rsidRDefault="00E84B1D"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提升国家食品安全示范城市创建水平</w:t>
      </w:r>
    </w:p>
    <w:p w:rsidR="00E84B1D" w:rsidRPr="00A615D5" w:rsidRDefault="00E84B1D" w:rsidP="00A615D5">
      <w:pPr>
        <w:spacing w:line="540" w:lineRule="exact"/>
        <w:jc w:val="center"/>
        <w:rPr>
          <w:rFonts w:ascii="楷体_GB2312" w:eastAsia="楷体_GB2312"/>
          <w:sz w:val="32"/>
          <w:szCs w:val="32"/>
        </w:rPr>
      </w:pPr>
      <w:r w:rsidRPr="00A615D5">
        <w:rPr>
          <w:rFonts w:ascii="楷体_GB2312" w:eastAsia="楷体_GB2312" w:hint="eastAsia"/>
          <w:sz w:val="32"/>
          <w:szCs w:val="32"/>
        </w:rPr>
        <w:t>吉林省延边州食品安全委员会办公室</w:t>
      </w:r>
    </w:p>
    <w:p w:rsidR="00E84B1D" w:rsidRPr="009F3A02" w:rsidRDefault="00E84B1D" w:rsidP="009F3A02">
      <w:pPr>
        <w:spacing w:line="540" w:lineRule="exact"/>
        <w:ind w:firstLineChars="200" w:firstLine="640"/>
        <w:rPr>
          <w:rFonts w:eastAsia="仿宋_GB2312"/>
          <w:sz w:val="32"/>
          <w:szCs w:val="32"/>
        </w:rPr>
      </w:pP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延边朝鲜族自治州深入开展创建国家食品安全示范城市活动，走出了一条经济欠发达具有少数民族地区特色的创建之路。</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一、强化互动，打造社会共建格局</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一是突出民俗特色，贴近百姓生活。</w:t>
      </w:r>
      <w:r w:rsidR="00ED2093" w:rsidRPr="009F3A02">
        <w:rPr>
          <w:rFonts w:eastAsia="仿宋_GB2312"/>
          <w:sz w:val="32"/>
          <w:szCs w:val="32"/>
        </w:rPr>
        <w:t>在宣传上充分挖掘民族元素，专门聘请国家级朝鲜族民俗画家，为延边</w:t>
      </w:r>
      <w:r w:rsidRPr="009F3A02">
        <w:rPr>
          <w:rFonts w:eastAsia="仿宋_GB2312"/>
          <w:sz w:val="32"/>
          <w:szCs w:val="32"/>
        </w:rPr>
        <w:t>州创建国家食品安全</w:t>
      </w:r>
      <w:r w:rsidR="00ED2093" w:rsidRPr="009F3A02">
        <w:rPr>
          <w:rFonts w:eastAsia="仿宋_GB2312"/>
          <w:sz w:val="32"/>
          <w:szCs w:val="32"/>
        </w:rPr>
        <w:t>示范</w:t>
      </w:r>
      <w:r w:rsidRPr="009F3A02">
        <w:rPr>
          <w:rFonts w:eastAsia="仿宋_GB2312"/>
          <w:sz w:val="32"/>
          <w:szCs w:val="32"/>
        </w:rPr>
        <w:t>城市创作</w:t>
      </w:r>
      <w:r w:rsidRPr="009F3A02">
        <w:rPr>
          <w:rFonts w:eastAsia="仿宋_GB2312"/>
          <w:sz w:val="32"/>
          <w:szCs w:val="32"/>
        </w:rPr>
        <w:t>21</w:t>
      </w:r>
      <w:r w:rsidRPr="009F3A02">
        <w:rPr>
          <w:rFonts w:eastAsia="仿宋_GB2312"/>
          <w:sz w:val="32"/>
          <w:szCs w:val="32"/>
        </w:rPr>
        <w:t>幅具有民俗特色的画作，设计出具有民族特色的宣传作品，在旅游沿线、食品相关企业、学校、社区、高速口、机场等公共场所，制作设立了富有民族特色和文化底蕴的创建宣传牌、大型户外广告等，让广大群众真正感受到创建工作就在身边。二是提升宣传质量，引领百姓参与。为提高群众参与度，结合创建工作需要，开展了面向社会公开征集创建宣传</w:t>
      </w:r>
      <w:r w:rsidRPr="009F3A02">
        <w:rPr>
          <w:rFonts w:eastAsia="仿宋_GB2312"/>
          <w:sz w:val="32"/>
          <w:szCs w:val="32"/>
        </w:rPr>
        <w:t>LOGO</w:t>
      </w:r>
      <w:r w:rsidRPr="009F3A02">
        <w:rPr>
          <w:rFonts w:eastAsia="仿宋_GB2312"/>
          <w:sz w:val="32"/>
          <w:szCs w:val="32"/>
        </w:rPr>
        <w:t>、创建宣传语活动。通过电视、广播、报刊、网站、</w:t>
      </w:r>
      <w:proofErr w:type="gramStart"/>
      <w:r w:rsidRPr="009F3A02">
        <w:rPr>
          <w:rFonts w:eastAsia="仿宋_GB2312"/>
          <w:sz w:val="32"/>
          <w:szCs w:val="32"/>
        </w:rPr>
        <w:t>微信公众号</w:t>
      </w:r>
      <w:proofErr w:type="gramEnd"/>
      <w:r w:rsidRPr="009F3A02">
        <w:rPr>
          <w:rFonts w:eastAsia="仿宋_GB2312"/>
          <w:sz w:val="32"/>
          <w:szCs w:val="32"/>
        </w:rPr>
        <w:t>等媒体发布征集通告，引起社会各界广泛关注，投稿群体从专业设计人士到业余爱好者，从个人到广告设计公司，收到来自全国</w:t>
      </w:r>
      <w:r w:rsidRPr="009F3A02">
        <w:rPr>
          <w:rFonts w:eastAsia="仿宋_GB2312"/>
          <w:sz w:val="32"/>
          <w:szCs w:val="32"/>
        </w:rPr>
        <w:t>26</w:t>
      </w:r>
      <w:r w:rsidRPr="009F3A02">
        <w:rPr>
          <w:rFonts w:eastAsia="仿宋_GB2312"/>
          <w:sz w:val="32"/>
          <w:szCs w:val="32"/>
        </w:rPr>
        <w:t>个城市</w:t>
      </w:r>
      <w:r w:rsidRPr="009F3A02">
        <w:rPr>
          <w:rFonts w:eastAsia="仿宋_GB2312"/>
          <w:sz w:val="32"/>
          <w:szCs w:val="32"/>
        </w:rPr>
        <w:t>1000</w:t>
      </w:r>
      <w:r w:rsidRPr="009F3A02">
        <w:rPr>
          <w:rFonts w:eastAsia="仿宋_GB2312"/>
          <w:sz w:val="32"/>
          <w:szCs w:val="32"/>
        </w:rPr>
        <w:t>余幅</w:t>
      </w:r>
      <w:r w:rsidRPr="009F3A02">
        <w:rPr>
          <w:rFonts w:eastAsia="仿宋_GB2312"/>
          <w:sz w:val="32"/>
          <w:szCs w:val="32"/>
        </w:rPr>
        <w:t>LOGO</w:t>
      </w:r>
      <w:r w:rsidRPr="009F3A02">
        <w:rPr>
          <w:rFonts w:eastAsia="仿宋_GB2312"/>
          <w:sz w:val="32"/>
          <w:szCs w:val="32"/>
        </w:rPr>
        <w:t>作品、</w:t>
      </w:r>
      <w:r w:rsidRPr="009F3A02">
        <w:rPr>
          <w:rFonts w:eastAsia="仿宋_GB2312"/>
          <w:sz w:val="32"/>
          <w:szCs w:val="32"/>
        </w:rPr>
        <w:t>900</w:t>
      </w:r>
      <w:r w:rsidRPr="009F3A02">
        <w:rPr>
          <w:rFonts w:eastAsia="仿宋_GB2312"/>
          <w:sz w:val="32"/>
          <w:szCs w:val="32"/>
        </w:rPr>
        <w:t>余份宣传语作品，并通过延边晨报、</w:t>
      </w:r>
      <w:proofErr w:type="gramStart"/>
      <w:r w:rsidRPr="009F3A02">
        <w:rPr>
          <w:rFonts w:eastAsia="仿宋_GB2312"/>
          <w:sz w:val="32"/>
          <w:szCs w:val="32"/>
        </w:rPr>
        <w:t>食安延边微信平台</w:t>
      </w:r>
      <w:proofErr w:type="gramEnd"/>
      <w:r w:rsidRPr="009F3A02">
        <w:rPr>
          <w:rFonts w:eastAsia="仿宋_GB2312"/>
          <w:sz w:val="32"/>
          <w:szCs w:val="32"/>
        </w:rPr>
        <w:t>进行大众投票评选，邀请延边大学美术学院教授、报社主编等专家进行评审，最终选定具有延边民族特色的</w:t>
      </w:r>
      <w:r w:rsidRPr="009F3A02">
        <w:rPr>
          <w:rFonts w:eastAsia="仿宋_GB2312"/>
          <w:sz w:val="32"/>
          <w:szCs w:val="32"/>
        </w:rPr>
        <w:t>LOGO</w:t>
      </w:r>
      <w:r w:rsidRPr="009F3A02">
        <w:rPr>
          <w:rFonts w:eastAsia="仿宋_GB2312"/>
          <w:sz w:val="32"/>
          <w:szCs w:val="32"/>
        </w:rPr>
        <w:t>和</w:t>
      </w:r>
      <w:r w:rsidRPr="009F3A02">
        <w:rPr>
          <w:rFonts w:eastAsia="仿宋_GB2312"/>
          <w:sz w:val="32"/>
          <w:szCs w:val="32"/>
        </w:rPr>
        <w:t>20</w:t>
      </w:r>
      <w:r w:rsidRPr="009F3A02">
        <w:rPr>
          <w:rFonts w:eastAsia="仿宋_GB2312"/>
          <w:sz w:val="32"/>
          <w:szCs w:val="32"/>
        </w:rPr>
        <w:t>条宣传语。三是提高诚信意识，回应百姓关切。主动走进</w:t>
      </w:r>
      <w:r w:rsidRPr="009F3A02">
        <w:rPr>
          <w:rFonts w:eastAsia="仿宋_GB2312"/>
          <w:sz w:val="32"/>
          <w:szCs w:val="32"/>
        </w:rPr>
        <w:t>“</w:t>
      </w:r>
      <w:r w:rsidRPr="009F3A02">
        <w:rPr>
          <w:rFonts w:eastAsia="仿宋_GB2312"/>
          <w:sz w:val="32"/>
          <w:szCs w:val="32"/>
        </w:rPr>
        <w:t>百姓热线</w:t>
      </w:r>
      <w:r w:rsidRPr="009F3A02">
        <w:rPr>
          <w:rFonts w:eastAsia="仿宋_GB2312"/>
          <w:sz w:val="32"/>
          <w:szCs w:val="32"/>
        </w:rPr>
        <w:t>”</w:t>
      </w:r>
      <w:r w:rsidRPr="009F3A02">
        <w:rPr>
          <w:rFonts w:eastAsia="仿宋_GB2312"/>
          <w:sz w:val="32"/>
          <w:szCs w:val="32"/>
        </w:rPr>
        <w:t>直播间，就百姓关心的热点问</w:t>
      </w:r>
      <w:r w:rsidRPr="009F3A02">
        <w:rPr>
          <w:rFonts w:eastAsia="仿宋_GB2312"/>
          <w:sz w:val="32"/>
          <w:szCs w:val="32"/>
        </w:rPr>
        <w:lastRenderedPageBreak/>
        <w:t>题进行解释和解答；开通</w:t>
      </w:r>
      <w:r w:rsidRPr="009F3A02">
        <w:rPr>
          <w:rFonts w:eastAsia="仿宋_GB2312"/>
          <w:sz w:val="32"/>
          <w:szCs w:val="32"/>
        </w:rPr>
        <w:t>“</w:t>
      </w:r>
      <w:r w:rsidRPr="009F3A02">
        <w:rPr>
          <w:rFonts w:eastAsia="仿宋_GB2312"/>
          <w:sz w:val="32"/>
          <w:szCs w:val="32"/>
        </w:rPr>
        <w:t>食安延边</w:t>
      </w:r>
      <w:r w:rsidRPr="009F3A02">
        <w:rPr>
          <w:rFonts w:eastAsia="仿宋_GB2312"/>
          <w:sz w:val="32"/>
          <w:szCs w:val="32"/>
        </w:rPr>
        <w:t>”</w:t>
      </w:r>
      <w:proofErr w:type="gramStart"/>
      <w:r w:rsidRPr="009F3A02">
        <w:rPr>
          <w:rFonts w:eastAsia="仿宋_GB2312"/>
          <w:sz w:val="32"/>
          <w:szCs w:val="32"/>
        </w:rPr>
        <w:t>微信公众号</w:t>
      </w:r>
      <w:proofErr w:type="gramEnd"/>
      <w:r w:rsidRPr="009F3A02">
        <w:rPr>
          <w:rFonts w:eastAsia="仿宋_GB2312"/>
          <w:sz w:val="32"/>
          <w:szCs w:val="32"/>
        </w:rPr>
        <w:t>，指定专人每日更新全州创建工作动态、监管工作动态和科普知识；开展</w:t>
      </w:r>
      <w:r w:rsidRPr="009F3A02">
        <w:rPr>
          <w:rFonts w:eastAsia="仿宋_GB2312"/>
          <w:sz w:val="32"/>
          <w:szCs w:val="32"/>
        </w:rPr>
        <w:t>“</w:t>
      </w:r>
      <w:r w:rsidRPr="009F3A02">
        <w:rPr>
          <w:rFonts w:eastAsia="仿宋_GB2312"/>
          <w:sz w:val="32"/>
          <w:szCs w:val="32"/>
        </w:rPr>
        <w:t>你点我检</w:t>
      </w:r>
      <w:r w:rsidRPr="009F3A02">
        <w:rPr>
          <w:rFonts w:eastAsia="仿宋_GB2312"/>
          <w:sz w:val="32"/>
          <w:szCs w:val="32"/>
        </w:rPr>
        <w:t>”</w:t>
      </w:r>
      <w:r w:rsidRPr="009F3A02">
        <w:rPr>
          <w:rFonts w:eastAsia="仿宋_GB2312"/>
          <w:sz w:val="32"/>
          <w:szCs w:val="32"/>
        </w:rPr>
        <w:t>活动，由百姓来</w:t>
      </w:r>
      <w:r w:rsidRPr="009F3A02">
        <w:rPr>
          <w:rFonts w:eastAsia="仿宋_GB2312"/>
          <w:sz w:val="32"/>
          <w:szCs w:val="32"/>
        </w:rPr>
        <w:t>“</w:t>
      </w:r>
      <w:r w:rsidRPr="009F3A02">
        <w:rPr>
          <w:rFonts w:eastAsia="仿宋_GB2312"/>
          <w:sz w:val="32"/>
          <w:szCs w:val="32"/>
        </w:rPr>
        <w:t>点单</w:t>
      </w:r>
      <w:r w:rsidRPr="009F3A02">
        <w:rPr>
          <w:rFonts w:eastAsia="仿宋_GB2312"/>
          <w:sz w:val="32"/>
          <w:szCs w:val="32"/>
        </w:rPr>
        <w:t>”</w:t>
      </w:r>
      <w:r w:rsidRPr="009F3A02">
        <w:rPr>
          <w:rFonts w:eastAsia="仿宋_GB2312"/>
          <w:sz w:val="32"/>
          <w:szCs w:val="32"/>
        </w:rPr>
        <w:t>。</w:t>
      </w:r>
      <w:proofErr w:type="gramStart"/>
      <w:r w:rsidRPr="009F3A02">
        <w:rPr>
          <w:rFonts w:eastAsia="仿宋_GB2312"/>
          <w:sz w:val="32"/>
          <w:szCs w:val="32"/>
        </w:rPr>
        <w:t>针对网传</w:t>
      </w:r>
      <w:proofErr w:type="gramEnd"/>
      <w:r w:rsidRPr="009F3A02">
        <w:rPr>
          <w:rFonts w:eastAsia="仿宋_GB2312"/>
          <w:sz w:val="32"/>
          <w:szCs w:val="32"/>
        </w:rPr>
        <w:t>“</w:t>
      </w:r>
      <w:r w:rsidRPr="009F3A02">
        <w:rPr>
          <w:rFonts w:eastAsia="仿宋_GB2312"/>
          <w:sz w:val="32"/>
          <w:szCs w:val="32"/>
        </w:rPr>
        <w:t>假紫菜</w:t>
      </w:r>
      <w:r w:rsidRPr="009F3A02">
        <w:rPr>
          <w:rFonts w:eastAsia="仿宋_GB2312"/>
          <w:sz w:val="32"/>
          <w:szCs w:val="32"/>
        </w:rPr>
        <w:t>”</w:t>
      </w:r>
      <w:r w:rsidRPr="009F3A02">
        <w:rPr>
          <w:rFonts w:eastAsia="仿宋_GB2312"/>
          <w:sz w:val="32"/>
          <w:szCs w:val="32"/>
        </w:rPr>
        <w:t>、</w:t>
      </w:r>
      <w:r w:rsidRPr="009F3A02">
        <w:rPr>
          <w:rFonts w:eastAsia="仿宋_GB2312"/>
          <w:sz w:val="32"/>
          <w:szCs w:val="32"/>
        </w:rPr>
        <w:t>“</w:t>
      </w:r>
      <w:r w:rsidRPr="009F3A02">
        <w:rPr>
          <w:rFonts w:eastAsia="仿宋_GB2312"/>
          <w:sz w:val="32"/>
          <w:szCs w:val="32"/>
        </w:rPr>
        <w:t>染色橘子</w:t>
      </w:r>
      <w:r w:rsidRPr="009F3A02">
        <w:rPr>
          <w:rFonts w:eastAsia="仿宋_GB2312"/>
          <w:sz w:val="32"/>
          <w:szCs w:val="32"/>
        </w:rPr>
        <w:t>”</w:t>
      </w:r>
      <w:r w:rsidRPr="009F3A02">
        <w:rPr>
          <w:rFonts w:eastAsia="仿宋_GB2312"/>
          <w:sz w:val="32"/>
          <w:szCs w:val="32"/>
        </w:rPr>
        <w:t>等百姓关注的问题开展监督抽检，及时发布抽检结果，让百姓放心消费。针对日常监督抽检结果制作</w:t>
      </w:r>
      <w:r w:rsidRPr="009F3A02">
        <w:rPr>
          <w:rFonts w:eastAsia="仿宋_GB2312"/>
          <w:sz w:val="32"/>
          <w:szCs w:val="32"/>
        </w:rPr>
        <w:t>“</w:t>
      </w:r>
      <w:r w:rsidRPr="009F3A02">
        <w:rPr>
          <w:rFonts w:eastAsia="仿宋_GB2312"/>
          <w:sz w:val="32"/>
          <w:szCs w:val="32"/>
        </w:rPr>
        <w:t>红黑榜</w:t>
      </w:r>
      <w:r w:rsidRPr="009F3A02">
        <w:rPr>
          <w:rFonts w:eastAsia="仿宋_GB2312"/>
          <w:sz w:val="32"/>
          <w:szCs w:val="32"/>
        </w:rPr>
        <w:t>”</w:t>
      </w:r>
      <w:r w:rsidRPr="009F3A02">
        <w:rPr>
          <w:rFonts w:eastAsia="仿宋_GB2312"/>
          <w:sz w:val="32"/>
          <w:szCs w:val="32"/>
        </w:rPr>
        <w:t>向社会公开。</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二、党政同责，高起点开展创建工作</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一是对创建国家食品安全示范城市工作实施</w:t>
      </w:r>
      <w:r w:rsidRPr="009F3A02">
        <w:rPr>
          <w:rFonts w:eastAsia="仿宋_GB2312"/>
          <w:sz w:val="32"/>
          <w:szCs w:val="32"/>
        </w:rPr>
        <w:t>“</w:t>
      </w:r>
      <w:r w:rsidRPr="009F3A02">
        <w:rPr>
          <w:rFonts w:eastAsia="仿宋_GB2312"/>
          <w:sz w:val="32"/>
          <w:szCs w:val="32"/>
        </w:rPr>
        <w:t>四个纳入</w:t>
      </w:r>
      <w:r w:rsidRPr="009F3A02">
        <w:rPr>
          <w:rFonts w:eastAsia="仿宋_GB2312"/>
          <w:sz w:val="32"/>
          <w:szCs w:val="32"/>
        </w:rPr>
        <w:t>”</w:t>
      </w:r>
      <w:r w:rsidRPr="009F3A02">
        <w:rPr>
          <w:rFonts w:eastAsia="仿宋_GB2312"/>
          <w:sz w:val="32"/>
          <w:szCs w:val="32"/>
        </w:rPr>
        <w:t>。即纳入政府工作报告重点任务；纳入全州经济和社会发展规划；纳入对县（市）政府绩效考核指标体系</w:t>
      </w:r>
      <w:r w:rsidR="00FB04FD" w:rsidRPr="009F3A02">
        <w:rPr>
          <w:rFonts w:eastAsia="仿宋_GB2312"/>
          <w:sz w:val="32"/>
          <w:szCs w:val="32"/>
        </w:rPr>
        <w:t>；纳入政府民生实事工程。在往年实施一票否决的基础上，又把食品</w:t>
      </w:r>
      <w:r w:rsidRPr="009F3A02">
        <w:rPr>
          <w:rFonts w:eastAsia="仿宋_GB2312"/>
          <w:sz w:val="32"/>
          <w:szCs w:val="32"/>
        </w:rPr>
        <w:t>安全保障列为五种</w:t>
      </w:r>
      <w:r w:rsidRPr="009F3A02">
        <w:rPr>
          <w:rFonts w:eastAsia="仿宋_GB2312"/>
          <w:sz w:val="32"/>
          <w:szCs w:val="32"/>
        </w:rPr>
        <w:t>“</w:t>
      </w:r>
      <w:r w:rsidRPr="009F3A02">
        <w:rPr>
          <w:rFonts w:eastAsia="仿宋_GB2312"/>
          <w:sz w:val="32"/>
          <w:szCs w:val="32"/>
        </w:rPr>
        <w:t>降档</w:t>
      </w:r>
      <w:r w:rsidRPr="009F3A02">
        <w:rPr>
          <w:rFonts w:eastAsia="仿宋_GB2312"/>
          <w:sz w:val="32"/>
          <w:szCs w:val="32"/>
        </w:rPr>
        <w:t>”</w:t>
      </w:r>
      <w:r w:rsidRPr="009F3A02">
        <w:rPr>
          <w:rFonts w:eastAsia="仿宋_GB2312"/>
          <w:sz w:val="32"/>
          <w:szCs w:val="32"/>
        </w:rPr>
        <w:t>情形之一，同时将分值权重提高到</w:t>
      </w:r>
      <w:r w:rsidRPr="009F3A02">
        <w:rPr>
          <w:rFonts w:eastAsia="仿宋_GB2312"/>
          <w:sz w:val="32"/>
          <w:szCs w:val="32"/>
        </w:rPr>
        <w:t>3%</w:t>
      </w:r>
      <w:r w:rsidR="00FB04FD" w:rsidRPr="009F3A02">
        <w:rPr>
          <w:rFonts w:eastAsia="仿宋_GB2312"/>
          <w:sz w:val="32"/>
          <w:szCs w:val="32"/>
        </w:rPr>
        <w:t>。食品</w:t>
      </w:r>
      <w:r w:rsidRPr="009F3A02">
        <w:rPr>
          <w:rFonts w:eastAsia="仿宋_GB2312"/>
          <w:sz w:val="32"/>
          <w:szCs w:val="32"/>
        </w:rPr>
        <w:t>安全监管工作是唯一</w:t>
      </w:r>
      <w:proofErr w:type="gramStart"/>
      <w:r w:rsidRPr="009F3A02">
        <w:rPr>
          <w:rFonts w:eastAsia="仿宋_GB2312"/>
          <w:sz w:val="32"/>
          <w:szCs w:val="32"/>
        </w:rPr>
        <w:t>一</w:t>
      </w:r>
      <w:proofErr w:type="gramEnd"/>
      <w:r w:rsidRPr="009F3A02">
        <w:rPr>
          <w:rFonts w:eastAsia="仿宋_GB2312"/>
          <w:sz w:val="32"/>
          <w:szCs w:val="32"/>
        </w:rPr>
        <w:t>项既一票否决又有降档的政府重点工作。二是</w:t>
      </w:r>
      <w:r w:rsidR="00FB04FD" w:rsidRPr="009F3A02">
        <w:rPr>
          <w:rFonts w:eastAsia="仿宋_GB2312"/>
          <w:sz w:val="32"/>
          <w:szCs w:val="32"/>
        </w:rPr>
        <w:t>全域评选为省级食品</w:t>
      </w:r>
      <w:r w:rsidRPr="009F3A02">
        <w:rPr>
          <w:rFonts w:eastAsia="仿宋_GB2312"/>
          <w:sz w:val="32"/>
          <w:szCs w:val="32"/>
        </w:rPr>
        <w:t>安全示范县市。为夯实创建国家食品安全示范城市工作</w:t>
      </w:r>
      <w:r w:rsidR="00FB04FD" w:rsidRPr="009F3A02">
        <w:rPr>
          <w:rFonts w:eastAsia="仿宋_GB2312"/>
          <w:sz w:val="32"/>
          <w:szCs w:val="32"/>
        </w:rPr>
        <w:t>基础，首先确定了争取延边州全域八个县（市）评选为省级食品</w:t>
      </w:r>
      <w:r w:rsidRPr="009F3A02">
        <w:rPr>
          <w:rFonts w:eastAsia="仿宋_GB2312"/>
          <w:sz w:val="32"/>
          <w:szCs w:val="32"/>
        </w:rPr>
        <w:t>安全示范县市的先期目标，截</w:t>
      </w:r>
      <w:r w:rsidR="005D2C08" w:rsidRPr="009F3A02">
        <w:rPr>
          <w:rFonts w:eastAsia="仿宋_GB2312"/>
          <w:sz w:val="32"/>
          <w:szCs w:val="32"/>
        </w:rPr>
        <w:t>至</w:t>
      </w: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t>10</w:t>
      </w:r>
      <w:r w:rsidRPr="009F3A02">
        <w:rPr>
          <w:rFonts w:eastAsia="仿宋_GB2312"/>
          <w:sz w:val="32"/>
          <w:szCs w:val="32"/>
        </w:rPr>
        <w:t>月，</w:t>
      </w:r>
      <w:r w:rsidR="00ED2093" w:rsidRPr="009F3A02">
        <w:rPr>
          <w:rFonts w:eastAsia="仿宋_GB2312"/>
          <w:sz w:val="32"/>
          <w:szCs w:val="32"/>
        </w:rPr>
        <w:t>延边</w:t>
      </w:r>
      <w:r w:rsidRPr="009F3A02">
        <w:rPr>
          <w:rFonts w:eastAsia="仿宋_GB2312"/>
          <w:sz w:val="32"/>
          <w:szCs w:val="32"/>
        </w:rPr>
        <w:t>州成为全省唯一全域性通过验收评审的省级示范地区，示范县市数量占全省近六分之一。</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br w:type="page"/>
      </w:r>
    </w:p>
    <w:p w:rsidR="00A615D5" w:rsidRDefault="00A615D5" w:rsidP="00A615D5">
      <w:pPr>
        <w:spacing w:line="540" w:lineRule="exact"/>
        <w:rPr>
          <w:rFonts w:eastAsia="仿宋_GB2312"/>
          <w:sz w:val="32"/>
          <w:szCs w:val="32"/>
        </w:rPr>
      </w:pPr>
    </w:p>
    <w:p w:rsidR="00E84B1D" w:rsidRPr="00A615D5" w:rsidRDefault="00E84B1D"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全域全</w:t>
      </w:r>
      <w:proofErr w:type="gramStart"/>
      <w:r w:rsidRPr="00A615D5">
        <w:rPr>
          <w:rFonts w:ascii="方正小标宋简体" w:eastAsia="方正小标宋简体" w:hint="eastAsia"/>
          <w:sz w:val="44"/>
          <w:szCs w:val="32"/>
        </w:rPr>
        <w:t>链开展</w:t>
      </w:r>
      <w:proofErr w:type="gramEnd"/>
      <w:r w:rsidRPr="00A615D5">
        <w:rPr>
          <w:rFonts w:ascii="方正小标宋简体" w:eastAsia="方正小标宋简体" w:hint="eastAsia"/>
          <w:sz w:val="44"/>
          <w:szCs w:val="32"/>
        </w:rPr>
        <w:t>基层食品安全示范创建</w:t>
      </w:r>
    </w:p>
    <w:p w:rsidR="00E84B1D" w:rsidRPr="00A615D5" w:rsidRDefault="00E84B1D" w:rsidP="00A615D5">
      <w:pPr>
        <w:spacing w:line="540" w:lineRule="exact"/>
        <w:jc w:val="center"/>
        <w:rPr>
          <w:rFonts w:ascii="楷体_GB2312" w:eastAsia="楷体_GB2312"/>
          <w:sz w:val="32"/>
          <w:szCs w:val="32"/>
        </w:rPr>
      </w:pPr>
      <w:r w:rsidRPr="00A615D5">
        <w:rPr>
          <w:rFonts w:ascii="楷体_GB2312" w:eastAsia="楷体_GB2312" w:hint="eastAsia"/>
          <w:sz w:val="32"/>
          <w:szCs w:val="32"/>
        </w:rPr>
        <w:t>广西钦州市食品安全委员会办公室</w:t>
      </w:r>
    </w:p>
    <w:p w:rsidR="00E84B1D" w:rsidRPr="009F3A02" w:rsidRDefault="00E84B1D" w:rsidP="009F3A02">
      <w:pPr>
        <w:spacing w:line="540" w:lineRule="exact"/>
        <w:ind w:firstLineChars="200" w:firstLine="640"/>
        <w:rPr>
          <w:rFonts w:eastAsia="仿宋_GB2312"/>
          <w:sz w:val="32"/>
          <w:szCs w:val="32"/>
        </w:rPr>
      </w:pP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钦州市通过狠抓基层示范引领、共创共建，建成一批食品安全示范单位，形成了全域覆盖，全链示范、全民参与的示范创建体系，基层示范创建工作取得了明显成效。</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一、全域创建，全链示范，推动食品产业健康发展。</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一是全域创建。钦州市在钦南区、钦北区等主城区创建食品安全示范城市的基础上，实行全域创建，将辖区两县（灵山、浦北两县）推荐申报广西首批食品安全示范县创建试点县，</w:t>
      </w:r>
      <w:proofErr w:type="gramStart"/>
      <w:r w:rsidRPr="009F3A02">
        <w:rPr>
          <w:rFonts w:eastAsia="仿宋_GB2312"/>
          <w:sz w:val="32"/>
          <w:szCs w:val="32"/>
        </w:rPr>
        <w:t>把钦北区</w:t>
      </w:r>
      <w:proofErr w:type="gramEnd"/>
      <w:r w:rsidRPr="009F3A02">
        <w:rPr>
          <w:rFonts w:eastAsia="仿宋_GB2312"/>
          <w:sz w:val="32"/>
          <w:szCs w:val="32"/>
        </w:rPr>
        <w:t>作为重点示范区进行打造。每个县区组织</w:t>
      </w:r>
      <w:r w:rsidRPr="009F3A02">
        <w:rPr>
          <w:rFonts w:eastAsia="仿宋_GB2312"/>
          <w:sz w:val="32"/>
          <w:szCs w:val="32"/>
        </w:rPr>
        <w:t>3</w:t>
      </w:r>
      <w:r w:rsidRPr="009F3A02">
        <w:rPr>
          <w:rFonts w:eastAsia="仿宋_GB2312"/>
          <w:sz w:val="32"/>
          <w:szCs w:val="32"/>
        </w:rPr>
        <w:t>个以上乡镇（街道）创建食品安全示范镇，</w:t>
      </w:r>
      <w:r w:rsidRPr="009F3A02">
        <w:rPr>
          <w:rFonts w:eastAsia="仿宋_GB2312"/>
          <w:sz w:val="32"/>
          <w:szCs w:val="32"/>
        </w:rPr>
        <w:t>5</w:t>
      </w:r>
      <w:r w:rsidRPr="009F3A02">
        <w:rPr>
          <w:rFonts w:eastAsia="仿宋_GB2312"/>
          <w:sz w:val="32"/>
          <w:szCs w:val="32"/>
        </w:rPr>
        <w:t>个以上基层食品药品监管所创建基层示范所。二是全链条示范。从农田到餐桌食品生产经营各环节，均开展示范单位创建，共涉及</w:t>
      </w:r>
      <w:r w:rsidRPr="009F3A02">
        <w:rPr>
          <w:rFonts w:eastAsia="仿宋_GB2312"/>
          <w:sz w:val="32"/>
          <w:szCs w:val="32"/>
        </w:rPr>
        <w:t>13</w:t>
      </w:r>
      <w:r w:rsidRPr="009F3A02">
        <w:rPr>
          <w:rFonts w:eastAsia="仿宋_GB2312"/>
          <w:sz w:val="32"/>
          <w:szCs w:val="32"/>
        </w:rPr>
        <w:t>类约</w:t>
      </w:r>
      <w:r w:rsidRPr="009F3A02">
        <w:rPr>
          <w:rFonts w:eastAsia="仿宋_GB2312"/>
          <w:sz w:val="32"/>
          <w:szCs w:val="32"/>
        </w:rPr>
        <w:t>400</w:t>
      </w:r>
      <w:r w:rsidRPr="009F3A02">
        <w:rPr>
          <w:rFonts w:eastAsia="仿宋_GB2312"/>
          <w:sz w:val="32"/>
          <w:szCs w:val="32"/>
        </w:rPr>
        <w:t>家示范单位。通过两年来的抓基层示范创建，全市</w:t>
      </w:r>
      <w:r w:rsidRPr="009F3A02">
        <w:rPr>
          <w:rFonts w:eastAsia="仿宋_GB2312"/>
          <w:sz w:val="32"/>
          <w:szCs w:val="32"/>
        </w:rPr>
        <w:t>52</w:t>
      </w:r>
      <w:r w:rsidRPr="009F3A02">
        <w:rPr>
          <w:rFonts w:eastAsia="仿宋_GB2312"/>
          <w:sz w:val="32"/>
          <w:szCs w:val="32"/>
        </w:rPr>
        <w:t>家规模养殖场被授予</w:t>
      </w:r>
      <w:r w:rsidRPr="009F3A02">
        <w:rPr>
          <w:rFonts w:eastAsia="仿宋_GB2312"/>
          <w:sz w:val="32"/>
          <w:szCs w:val="32"/>
        </w:rPr>
        <w:t>“</w:t>
      </w:r>
      <w:r w:rsidRPr="009F3A02">
        <w:rPr>
          <w:rFonts w:eastAsia="仿宋_GB2312"/>
          <w:sz w:val="32"/>
          <w:szCs w:val="32"/>
        </w:rPr>
        <w:t>广西畜禽现代生态养殖场</w:t>
      </w:r>
      <w:r w:rsidRPr="009F3A02">
        <w:rPr>
          <w:rFonts w:eastAsia="仿宋_GB2312"/>
          <w:sz w:val="32"/>
          <w:szCs w:val="32"/>
        </w:rPr>
        <w:t>”</w:t>
      </w:r>
      <w:r w:rsidRPr="009F3A02">
        <w:rPr>
          <w:rFonts w:eastAsia="仿宋_GB2312"/>
          <w:sz w:val="32"/>
          <w:szCs w:val="32"/>
        </w:rPr>
        <w:t>称号。近江牡蛎浮筏养殖区被农业部授予首批</w:t>
      </w:r>
      <w:r w:rsidRPr="009F3A02">
        <w:rPr>
          <w:rFonts w:eastAsia="仿宋_GB2312"/>
          <w:sz w:val="32"/>
          <w:szCs w:val="32"/>
        </w:rPr>
        <w:t>“</w:t>
      </w:r>
      <w:r w:rsidRPr="009F3A02">
        <w:rPr>
          <w:rFonts w:eastAsia="仿宋_GB2312"/>
          <w:sz w:val="32"/>
          <w:szCs w:val="32"/>
        </w:rPr>
        <w:t>农业部水产健康养殖示范区</w:t>
      </w:r>
      <w:r w:rsidRPr="009F3A02">
        <w:rPr>
          <w:rFonts w:eastAsia="仿宋_GB2312"/>
          <w:sz w:val="32"/>
          <w:szCs w:val="32"/>
        </w:rPr>
        <w:t>”</w:t>
      </w:r>
      <w:r w:rsidRPr="009F3A02">
        <w:rPr>
          <w:rFonts w:eastAsia="仿宋_GB2312"/>
          <w:sz w:val="32"/>
          <w:szCs w:val="32"/>
        </w:rPr>
        <w:t>称号。各类特色农产品如荔枝等</w:t>
      </w:r>
      <w:r w:rsidRPr="009F3A02">
        <w:rPr>
          <w:rFonts w:eastAsia="仿宋_GB2312"/>
          <w:sz w:val="32"/>
          <w:szCs w:val="32"/>
        </w:rPr>
        <w:t>17</w:t>
      </w:r>
      <w:r w:rsidRPr="009F3A02">
        <w:rPr>
          <w:rFonts w:eastAsia="仿宋_GB2312"/>
          <w:sz w:val="32"/>
          <w:szCs w:val="32"/>
        </w:rPr>
        <w:t>个示范区分别被自治区政府认定为第三批广西现代特色农业（核心）示范区、第一批广西县</w:t>
      </w:r>
      <w:proofErr w:type="gramStart"/>
      <w:r w:rsidRPr="009F3A02">
        <w:rPr>
          <w:rFonts w:eastAsia="仿宋_GB2312"/>
          <w:sz w:val="32"/>
          <w:szCs w:val="32"/>
        </w:rPr>
        <w:t>级现代</w:t>
      </w:r>
      <w:proofErr w:type="gramEnd"/>
      <w:r w:rsidRPr="009F3A02">
        <w:rPr>
          <w:rFonts w:eastAsia="仿宋_GB2312"/>
          <w:sz w:val="32"/>
          <w:szCs w:val="32"/>
        </w:rPr>
        <w:t>特色农业示范区和乡级现代特色农业示范区。三是全方位推进。市委、市政府紧紧抓住人民最关心最直接的集贸市场、学校食堂、小作坊小餐饮和食品摊贩等示范创建，打造鸿发、东风等示范市场，建成全广西首家食品加工小作坊集中区、大学城食品摊贩集中区等示范亮点，集中力量培育、</w:t>
      </w:r>
      <w:r w:rsidRPr="009F3A02">
        <w:rPr>
          <w:rFonts w:eastAsia="仿宋_GB2312"/>
          <w:sz w:val="32"/>
          <w:szCs w:val="32"/>
        </w:rPr>
        <w:lastRenderedPageBreak/>
        <w:t>保护、扶持和发展</w:t>
      </w:r>
      <w:r w:rsidRPr="009F3A02">
        <w:rPr>
          <w:rFonts w:eastAsia="仿宋_GB2312"/>
          <w:sz w:val="32"/>
          <w:szCs w:val="32"/>
        </w:rPr>
        <w:t>“</w:t>
      </w:r>
      <w:r w:rsidRPr="009F3A02">
        <w:rPr>
          <w:rFonts w:eastAsia="仿宋_GB2312"/>
          <w:sz w:val="32"/>
          <w:szCs w:val="32"/>
        </w:rPr>
        <w:t>食安钦州</w:t>
      </w:r>
      <w:r w:rsidRPr="009F3A02">
        <w:rPr>
          <w:rFonts w:eastAsia="仿宋_GB2312"/>
          <w:sz w:val="32"/>
          <w:szCs w:val="32"/>
        </w:rPr>
        <w:t>”</w:t>
      </w:r>
      <w:r w:rsidRPr="009F3A02">
        <w:rPr>
          <w:rFonts w:eastAsia="仿宋_GB2312"/>
          <w:sz w:val="32"/>
          <w:szCs w:val="32"/>
        </w:rPr>
        <w:t>行业品牌，推动食品产业健康发展。钦州石斑鱼申报农产品地理标志产品通过省级鉴评。钦州大蚝在去年以</w:t>
      </w:r>
      <w:r w:rsidRPr="009F3A02">
        <w:rPr>
          <w:rFonts w:eastAsia="仿宋_GB2312"/>
          <w:sz w:val="32"/>
          <w:szCs w:val="32"/>
        </w:rPr>
        <w:t>45.48</w:t>
      </w:r>
      <w:r w:rsidRPr="009F3A02">
        <w:rPr>
          <w:rFonts w:eastAsia="仿宋_GB2312"/>
          <w:sz w:val="32"/>
          <w:szCs w:val="32"/>
        </w:rPr>
        <w:t>亿元入选中国品牌价值榜之后，再获授</w:t>
      </w:r>
      <w:r w:rsidRPr="009F3A02">
        <w:rPr>
          <w:rFonts w:eastAsia="仿宋_GB2312"/>
          <w:sz w:val="32"/>
          <w:szCs w:val="32"/>
        </w:rPr>
        <w:t>“2017</w:t>
      </w:r>
      <w:r w:rsidRPr="009F3A02">
        <w:rPr>
          <w:rFonts w:eastAsia="仿宋_GB2312"/>
          <w:sz w:val="32"/>
          <w:szCs w:val="32"/>
        </w:rPr>
        <w:t>年中国百强农产品区域公用品牌</w:t>
      </w:r>
      <w:r w:rsidRPr="009F3A02">
        <w:rPr>
          <w:rFonts w:eastAsia="仿宋_GB2312"/>
          <w:sz w:val="32"/>
          <w:szCs w:val="32"/>
        </w:rPr>
        <w:t>”</w:t>
      </w:r>
      <w:r w:rsidRPr="009F3A02">
        <w:rPr>
          <w:rFonts w:eastAsia="仿宋_GB2312"/>
          <w:sz w:val="32"/>
          <w:szCs w:val="32"/>
        </w:rPr>
        <w:t>殊荣。</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二、突破难点，补齐短板，探索食品安全监管新模式。</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一是基层所标准化。全市按照</w:t>
      </w:r>
      <w:r w:rsidRPr="009F3A02">
        <w:rPr>
          <w:rFonts w:eastAsia="仿宋_GB2312"/>
          <w:sz w:val="32"/>
          <w:szCs w:val="32"/>
        </w:rPr>
        <w:t>“</w:t>
      </w:r>
      <w:r w:rsidRPr="009F3A02">
        <w:rPr>
          <w:rFonts w:eastAsia="仿宋_GB2312"/>
          <w:sz w:val="32"/>
          <w:szCs w:val="32"/>
        </w:rPr>
        <w:t>十个一</w:t>
      </w:r>
      <w:r w:rsidRPr="009F3A02">
        <w:rPr>
          <w:rFonts w:eastAsia="仿宋_GB2312"/>
          <w:sz w:val="32"/>
          <w:szCs w:val="32"/>
        </w:rPr>
        <w:t>”</w:t>
      </w:r>
      <w:r w:rsidRPr="009F3A02">
        <w:rPr>
          <w:rFonts w:eastAsia="仿宋_GB2312"/>
          <w:sz w:val="32"/>
          <w:szCs w:val="32"/>
        </w:rPr>
        <w:t>标准，各镇（街道）食品药品监管部门</w:t>
      </w:r>
      <w:r w:rsidRPr="009F3A02">
        <w:rPr>
          <w:rFonts w:eastAsia="仿宋_GB2312"/>
          <w:sz w:val="32"/>
          <w:szCs w:val="32"/>
        </w:rPr>
        <w:t>100%</w:t>
      </w:r>
      <w:r w:rsidRPr="009F3A02">
        <w:rPr>
          <w:rFonts w:eastAsia="仿宋_GB2312"/>
          <w:sz w:val="32"/>
          <w:szCs w:val="32"/>
        </w:rPr>
        <w:t>配备食品快速检测设备，所有食品药品基层监管所和农产品质量安全管理站机构、设备、人员</w:t>
      </w:r>
      <w:r w:rsidRPr="009F3A02">
        <w:rPr>
          <w:rFonts w:eastAsia="仿宋_GB2312"/>
          <w:sz w:val="32"/>
          <w:szCs w:val="32"/>
        </w:rPr>
        <w:t>“</w:t>
      </w:r>
      <w:r w:rsidRPr="009F3A02">
        <w:rPr>
          <w:rFonts w:eastAsia="仿宋_GB2312"/>
          <w:sz w:val="32"/>
          <w:szCs w:val="32"/>
        </w:rPr>
        <w:t>三到位</w:t>
      </w:r>
      <w:r w:rsidRPr="009F3A02">
        <w:rPr>
          <w:rFonts w:eastAsia="仿宋_GB2312"/>
          <w:sz w:val="32"/>
          <w:szCs w:val="32"/>
        </w:rPr>
        <w:t>”</w:t>
      </w:r>
      <w:r w:rsidRPr="009F3A02">
        <w:rPr>
          <w:rFonts w:eastAsia="仿宋_GB2312"/>
          <w:sz w:val="32"/>
          <w:szCs w:val="32"/>
        </w:rPr>
        <w:t>。每个示范所推行食品安全网格化监管，全市共划分近千个网格，下沉食品安全监管人员（协管员、信息员）</w:t>
      </w:r>
      <w:r w:rsidRPr="009F3A02">
        <w:rPr>
          <w:rFonts w:eastAsia="仿宋_GB2312"/>
          <w:sz w:val="32"/>
          <w:szCs w:val="32"/>
        </w:rPr>
        <w:t>8022</w:t>
      </w:r>
      <w:r w:rsidRPr="009F3A02">
        <w:rPr>
          <w:rFonts w:eastAsia="仿宋_GB2312"/>
          <w:sz w:val="32"/>
          <w:szCs w:val="32"/>
        </w:rPr>
        <w:t>名，实现网格一兜到底。二是</w:t>
      </w:r>
      <w:r w:rsidRPr="009F3A02">
        <w:rPr>
          <w:rFonts w:eastAsia="仿宋_GB2312"/>
          <w:sz w:val="32"/>
          <w:szCs w:val="32"/>
        </w:rPr>
        <w:t>“</w:t>
      </w:r>
      <w:r w:rsidRPr="009F3A02">
        <w:rPr>
          <w:rFonts w:eastAsia="仿宋_GB2312"/>
          <w:sz w:val="32"/>
          <w:szCs w:val="32"/>
        </w:rPr>
        <w:t>三小</w:t>
      </w:r>
      <w:r w:rsidRPr="009F3A02">
        <w:rPr>
          <w:rFonts w:eastAsia="仿宋_GB2312"/>
          <w:sz w:val="32"/>
          <w:szCs w:val="32"/>
        </w:rPr>
        <w:t>”</w:t>
      </w:r>
      <w:r w:rsidRPr="009F3A02">
        <w:rPr>
          <w:rFonts w:eastAsia="仿宋_GB2312"/>
          <w:sz w:val="32"/>
          <w:szCs w:val="32"/>
        </w:rPr>
        <w:t>提档升级。市政府出台《钦州市贯彻落实广西壮族自治区食品小作坊小餐饮和食品摊贩管理条例实施意见》，对</w:t>
      </w:r>
      <w:proofErr w:type="gramStart"/>
      <w:r w:rsidRPr="009F3A02">
        <w:rPr>
          <w:rFonts w:eastAsia="仿宋_GB2312"/>
          <w:sz w:val="32"/>
          <w:szCs w:val="32"/>
        </w:rPr>
        <w:t>入集中</w:t>
      </w:r>
      <w:proofErr w:type="gramEnd"/>
      <w:r w:rsidRPr="009F3A02">
        <w:rPr>
          <w:rFonts w:eastAsia="仿宋_GB2312"/>
          <w:sz w:val="32"/>
          <w:szCs w:val="32"/>
        </w:rPr>
        <w:t>区的小作坊实行闭环式管理，对小餐饮和食品摊贩开展</w:t>
      </w:r>
      <w:r w:rsidRPr="009F3A02">
        <w:rPr>
          <w:rFonts w:eastAsia="仿宋_GB2312"/>
          <w:sz w:val="32"/>
          <w:szCs w:val="32"/>
        </w:rPr>
        <w:t>“</w:t>
      </w:r>
      <w:r w:rsidRPr="009F3A02">
        <w:rPr>
          <w:rFonts w:eastAsia="仿宋_GB2312"/>
          <w:sz w:val="32"/>
          <w:szCs w:val="32"/>
        </w:rPr>
        <w:t>六个一</w:t>
      </w:r>
      <w:r w:rsidRPr="009F3A02">
        <w:rPr>
          <w:rFonts w:eastAsia="仿宋_GB2312"/>
          <w:sz w:val="32"/>
          <w:szCs w:val="32"/>
        </w:rPr>
        <w:t>”</w:t>
      </w:r>
      <w:r w:rsidRPr="009F3A02">
        <w:rPr>
          <w:rFonts w:eastAsia="仿宋_GB2312"/>
          <w:sz w:val="32"/>
          <w:szCs w:val="32"/>
        </w:rPr>
        <w:t>的规范管理，建设了武利镇、大直镇等小餐饮示范街，实行</w:t>
      </w:r>
      <w:r w:rsidRPr="009F3A02">
        <w:rPr>
          <w:rFonts w:eastAsia="仿宋_GB2312"/>
          <w:sz w:val="32"/>
          <w:szCs w:val="32"/>
        </w:rPr>
        <w:t>“</w:t>
      </w:r>
      <w:r w:rsidRPr="009F3A02">
        <w:rPr>
          <w:rFonts w:eastAsia="仿宋_GB2312"/>
          <w:sz w:val="32"/>
          <w:szCs w:val="32"/>
        </w:rPr>
        <w:t>四亮四制</w:t>
      </w:r>
      <w:r w:rsidRPr="009F3A02">
        <w:rPr>
          <w:rFonts w:eastAsia="仿宋_GB2312"/>
          <w:sz w:val="32"/>
          <w:szCs w:val="32"/>
        </w:rPr>
        <w:t>”</w:t>
      </w:r>
      <w:r w:rsidRPr="009F3A02">
        <w:rPr>
          <w:rFonts w:eastAsia="仿宋_GB2312"/>
          <w:sz w:val="32"/>
          <w:szCs w:val="32"/>
        </w:rPr>
        <w:t>对食品小摊贩划行规市，清理食品流动摊贩</w:t>
      </w:r>
      <w:r w:rsidRPr="009F3A02">
        <w:rPr>
          <w:rFonts w:eastAsia="仿宋_GB2312"/>
          <w:sz w:val="32"/>
          <w:szCs w:val="32"/>
        </w:rPr>
        <w:t>600</w:t>
      </w:r>
      <w:r w:rsidRPr="009F3A02">
        <w:rPr>
          <w:rFonts w:eastAsia="仿宋_GB2312"/>
          <w:sz w:val="32"/>
          <w:szCs w:val="32"/>
        </w:rPr>
        <w:t>多处。三是农贸市场升级改造和</w:t>
      </w:r>
      <w:r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w:t>
      </w:r>
      <w:r w:rsidRPr="009F3A02">
        <w:rPr>
          <w:rFonts w:eastAsia="仿宋_GB2312"/>
          <w:sz w:val="32"/>
          <w:szCs w:val="32"/>
        </w:rPr>
        <w:t>创建。分</w:t>
      </w:r>
      <w:r w:rsidRPr="009F3A02">
        <w:rPr>
          <w:rFonts w:eastAsia="仿宋_GB2312"/>
          <w:sz w:val="32"/>
          <w:szCs w:val="32"/>
        </w:rPr>
        <w:t>3</w:t>
      </w:r>
      <w:r w:rsidRPr="009F3A02">
        <w:rPr>
          <w:rFonts w:eastAsia="仿宋_GB2312"/>
          <w:sz w:val="32"/>
          <w:szCs w:val="32"/>
        </w:rPr>
        <w:t>年对</w:t>
      </w:r>
      <w:r w:rsidRPr="009F3A02">
        <w:rPr>
          <w:rFonts w:eastAsia="仿宋_GB2312"/>
          <w:sz w:val="32"/>
          <w:szCs w:val="32"/>
        </w:rPr>
        <w:t>15</w:t>
      </w:r>
      <w:r w:rsidRPr="009F3A02">
        <w:rPr>
          <w:rFonts w:eastAsia="仿宋_GB2312"/>
          <w:sz w:val="32"/>
          <w:szCs w:val="32"/>
        </w:rPr>
        <w:t>家城区和重点</w:t>
      </w:r>
      <w:proofErr w:type="gramStart"/>
      <w:r w:rsidRPr="009F3A02">
        <w:rPr>
          <w:rFonts w:eastAsia="仿宋_GB2312"/>
          <w:sz w:val="32"/>
          <w:szCs w:val="32"/>
        </w:rPr>
        <w:t>城镇级</w:t>
      </w:r>
      <w:proofErr w:type="gramEnd"/>
      <w:r w:rsidRPr="009F3A02">
        <w:rPr>
          <w:rFonts w:eastAsia="仿宋_GB2312"/>
          <w:sz w:val="32"/>
          <w:szCs w:val="32"/>
        </w:rPr>
        <w:t>农贸市场进行升级改造目前已完成农贸市场升级改造</w:t>
      </w:r>
      <w:r w:rsidRPr="009F3A02">
        <w:rPr>
          <w:rFonts w:eastAsia="仿宋_GB2312"/>
          <w:sz w:val="32"/>
          <w:szCs w:val="32"/>
        </w:rPr>
        <w:t>11</w:t>
      </w:r>
      <w:r w:rsidRPr="009F3A02">
        <w:rPr>
          <w:rFonts w:eastAsia="仿宋_GB2312"/>
          <w:sz w:val="32"/>
          <w:szCs w:val="32"/>
        </w:rPr>
        <w:t>个。推行</w:t>
      </w:r>
      <w:r w:rsidRPr="009F3A02">
        <w:rPr>
          <w:rFonts w:eastAsia="仿宋_GB2312"/>
          <w:sz w:val="32"/>
          <w:szCs w:val="32"/>
        </w:rPr>
        <w:t>“</w:t>
      </w:r>
      <w:r w:rsidRPr="009F3A02">
        <w:rPr>
          <w:rFonts w:eastAsia="仿宋_GB2312"/>
          <w:sz w:val="32"/>
          <w:szCs w:val="32"/>
        </w:rPr>
        <w:t>厂超对接</w:t>
      </w:r>
      <w:r w:rsidRPr="009F3A02">
        <w:rPr>
          <w:rFonts w:eastAsia="仿宋_GB2312"/>
          <w:sz w:val="32"/>
          <w:szCs w:val="32"/>
        </w:rPr>
        <w:t>”</w:t>
      </w:r>
      <w:r w:rsidRPr="009F3A02">
        <w:rPr>
          <w:rFonts w:eastAsia="仿宋_GB2312"/>
          <w:sz w:val="32"/>
          <w:szCs w:val="32"/>
        </w:rPr>
        <w:t>和</w:t>
      </w:r>
      <w:r w:rsidRPr="009F3A02">
        <w:rPr>
          <w:rFonts w:eastAsia="仿宋_GB2312"/>
          <w:sz w:val="32"/>
          <w:szCs w:val="32"/>
        </w:rPr>
        <w:t>“</w:t>
      </w:r>
      <w:r w:rsidRPr="009F3A02">
        <w:rPr>
          <w:rFonts w:eastAsia="仿宋_GB2312"/>
          <w:sz w:val="32"/>
          <w:szCs w:val="32"/>
        </w:rPr>
        <w:t>基地</w:t>
      </w:r>
      <w:r w:rsidRPr="009F3A02">
        <w:rPr>
          <w:rFonts w:eastAsia="仿宋_GB2312"/>
          <w:sz w:val="32"/>
          <w:szCs w:val="32"/>
        </w:rPr>
        <w:t>+</w:t>
      </w:r>
      <w:r w:rsidRPr="009F3A02">
        <w:rPr>
          <w:rFonts w:eastAsia="仿宋_GB2312"/>
          <w:sz w:val="32"/>
          <w:szCs w:val="32"/>
        </w:rPr>
        <w:t>加工企业</w:t>
      </w:r>
      <w:r w:rsidRPr="009F3A02">
        <w:rPr>
          <w:rFonts w:eastAsia="仿宋_GB2312"/>
          <w:sz w:val="32"/>
          <w:szCs w:val="32"/>
        </w:rPr>
        <w:t>+</w:t>
      </w:r>
      <w:r w:rsidRPr="009F3A02">
        <w:rPr>
          <w:rFonts w:eastAsia="仿宋_GB2312"/>
          <w:sz w:val="32"/>
          <w:szCs w:val="32"/>
        </w:rPr>
        <w:t>超市</w:t>
      </w:r>
      <w:r w:rsidRPr="009F3A02">
        <w:rPr>
          <w:rFonts w:eastAsia="仿宋_GB2312"/>
          <w:sz w:val="32"/>
          <w:szCs w:val="32"/>
        </w:rPr>
        <w:t>”</w:t>
      </w:r>
      <w:r w:rsidRPr="009F3A02">
        <w:rPr>
          <w:rFonts w:eastAsia="仿宋_GB2312"/>
          <w:sz w:val="32"/>
          <w:szCs w:val="32"/>
        </w:rPr>
        <w:t>等采购模式，积极鼓励城区各大型超市探索</w:t>
      </w:r>
      <w:r w:rsidRPr="009F3A02">
        <w:rPr>
          <w:rFonts w:eastAsia="仿宋_GB2312"/>
          <w:sz w:val="32"/>
          <w:szCs w:val="32"/>
        </w:rPr>
        <w:t>“</w:t>
      </w:r>
      <w:r w:rsidRPr="009F3A02">
        <w:rPr>
          <w:rFonts w:eastAsia="仿宋_GB2312"/>
          <w:sz w:val="32"/>
          <w:szCs w:val="32"/>
        </w:rPr>
        <w:t>统一采购、统一查验、统一检测、统一配送</w:t>
      </w:r>
      <w:r w:rsidRPr="009F3A02">
        <w:rPr>
          <w:rFonts w:eastAsia="仿宋_GB2312"/>
          <w:sz w:val="32"/>
          <w:szCs w:val="32"/>
        </w:rPr>
        <w:t>”</w:t>
      </w:r>
      <w:r w:rsidRPr="009F3A02">
        <w:rPr>
          <w:rFonts w:eastAsia="仿宋_GB2312"/>
          <w:sz w:val="32"/>
          <w:szCs w:val="32"/>
        </w:rPr>
        <w:t>的新型流通业态，建成</w:t>
      </w:r>
      <w:r w:rsidRPr="009F3A02">
        <w:rPr>
          <w:rFonts w:eastAsia="仿宋_GB2312"/>
          <w:sz w:val="32"/>
          <w:szCs w:val="32"/>
        </w:rPr>
        <w:t>5</w:t>
      </w:r>
      <w:r w:rsidRPr="009F3A02">
        <w:rPr>
          <w:rFonts w:eastAsia="仿宋_GB2312"/>
          <w:sz w:val="32"/>
          <w:szCs w:val="32"/>
        </w:rPr>
        <w:t>家</w:t>
      </w:r>
      <w:r w:rsidR="00635C2F" w:rsidRPr="009F3A02">
        <w:rPr>
          <w:rFonts w:eastAsia="仿宋_GB2312"/>
          <w:sz w:val="32"/>
          <w:szCs w:val="32"/>
        </w:rPr>
        <w:t>“</w:t>
      </w:r>
      <w:r w:rsidRPr="009F3A02">
        <w:rPr>
          <w:rFonts w:eastAsia="仿宋_GB2312"/>
          <w:sz w:val="32"/>
          <w:szCs w:val="32"/>
        </w:rPr>
        <w:t>放心肉菜示范超市</w:t>
      </w:r>
      <w:r w:rsidR="00635C2F" w:rsidRPr="009F3A02">
        <w:rPr>
          <w:rFonts w:eastAsia="仿宋_GB2312"/>
          <w:sz w:val="32"/>
          <w:szCs w:val="32"/>
        </w:rPr>
        <w:t>”</w:t>
      </w:r>
      <w:r w:rsidRPr="009F3A02">
        <w:rPr>
          <w:rFonts w:eastAsia="仿宋_GB2312"/>
          <w:sz w:val="32"/>
          <w:szCs w:val="32"/>
        </w:rPr>
        <w:t>。</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br w:type="page"/>
      </w:r>
    </w:p>
    <w:p w:rsidR="00A615D5" w:rsidRDefault="00A615D5" w:rsidP="00A615D5">
      <w:pPr>
        <w:spacing w:line="540" w:lineRule="exact"/>
        <w:rPr>
          <w:rFonts w:eastAsia="仿宋_GB2312"/>
          <w:sz w:val="32"/>
          <w:szCs w:val="32"/>
        </w:rPr>
      </w:pPr>
    </w:p>
    <w:p w:rsidR="00E84B1D" w:rsidRPr="00A615D5" w:rsidRDefault="00E84B1D"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落实党政同责  创新监管体系</w:t>
      </w:r>
    </w:p>
    <w:p w:rsidR="00E84B1D" w:rsidRPr="00A615D5" w:rsidRDefault="00E84B1D"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全力推进食品安全示范城市创建</w:t>
      </w:r>
    </w:p>
    <w:p w:rsidR="00E84B1D" w:rsidRPr="00A615D5" w:rsidRDefault="00E84B1D" w:rsidP="00A615D5">
      <w:pPr>
        <w:spacing w:line="540" w:lineRule="exact"/>
        <w:jc w:val="center"/>
        <w:rPr>
          <w:rFonts w:ascii="楷体_GB2312" w:eastAsia="楷体_GB2312"/>
          <w:sz w:val="32"/>
          <w:szCs w:val="32"/>
        </w:rPr>
      </w:pPr>
      <w:r w:rsidRPr="00A615D5">
        <w:rPr>
          <w:rFonts w:ascii="楷体_GB2312" w:eastAsia="楷体_GB2312" w:hint="eastAsia"/>
          <w:sz w:val="32"/>
          <w:szCs w:val="32"/>
        </w:rPr>
        <w:t>云南省昆明市食品安全委员会办公室</w:t>
      </w:r>
    </w:p>
    <w:p w:rsidR="00E84B1D" w:rsidRPr="009F3A02" w:rsidRDefault="00E84B1D" w:rsidP="009F3A02">
      <w:pPr>
        <w:spacing w:line="540" w:lineRule="exact"/>
        <w:ind w:firstLineChars="200" w:firstLine="640"/>
        <w:rPr>
          <w:rFonts w:eastAsia="仿宋_GB2312"/>
          <w:sz w:val="32"/>
          <w:szCs w:val="32"/>
        </w:rPr>
      </w:pP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昆明市围绕落实</w:t>
      </w:r>
      <w:r w:rsidRPr="009F3A02">
        <w:rPr>
          <w:rFonts w:eastAsia="仿宋_GB2312"/>
          <w:sz w:val="32"/>
          <w:szCs w:val="32"/>
        </w:rPr>
        <w:t>“</w:t>
      </w:r>
      <w:r w:rsidRPr="009F3A02">
        <w:rPr>
          <w:rFonts w:eastAsia="仿宋_GB2312"/>
          <w:sz w:val="32"/>
          <w:szCs w:val="32"/>
        </w:rPr>
        <w:t>党政同责</w:t>
      </w:r>
      <w:r w:rsidRPr="009F3A02">
        <w:rPr>
          <w:rFonts w:eastAsia="仿宋_GB2312"/>
          <w:sz w:val="32"/>
          <w:szCs w:val="32"/>
        </w:rPr>
        <w:t>”</w:t>
      </w:r>
      <w:r w:rsidRPr="009F3A02">
        <w:rPr>
          <w:rFonts w:eastAsia="仿宋_GB2312"/>
          <w:sz w:val="32"/>
          <w:szCs w:val="32"/>
        </w:rPr>
        <w:t>和完善监管</w:t>
      </w:r>
      <w:proofErr w:type="gramStart"/>
      <w:r w:rsidRPr="009F3A02">
        <w:rPr>
          <w:rFonts w:eastAsia="仿宋_GB2312"/>
          <w:sz w:val="32"/>
          <w:szCs w:val="32"/>
        </w:rPr>
        <w:t>体系抓</w:t>
      </w:r>
      <w:proofErr w:type="gramEnd"/>
      <w:r w:rsidRPr="009F3A02">
        <w:rPr>
          <w:rFonts w:eastAsia="仿宋_GB2312"/>
          <w:sz w:val="32"/>
          <w:szCs w:val="32"/>
        </w:rPr>
        <w:t>创建，食品安全水平显著提升，没有发生较大食品安全事故。</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一、落实党政同责</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实施</w:t>
      </w:r>
      <w:r w:rsidRPr="009F3A02">
        <w:rPr>
          <w:rFonts w:eastAsia="仿宋_GB2312"/>
          <w:sz w:val="32"/>
          <w:szCs w:val="32"/>
        </w:rPr>
        <w:t>“</w:t>
      </w:r>
      <w:r w:rsidRPr="009F3A02">
        <w:rPr>
          <w:rFonts w:eastAsia="仿宋_GB2312"/>
          <w:sz w:val="32"/>
          <w:szCs w:val="32"/>
        </w:rPr>
        <w:t>五个一</w:t>
      </w:r>
      <w:r w:rsidRPr="009F3A02">
        <w:rPr>
          <w:rFonts w:eastAsia="仿宋_GB2312"/>
          <w:sz w:val="32"/>
          <w:szCs w:val="32"/>
        </w:rPr>
        <w:t>”</w:t>
      </w:r>
      <w:r w:rsidRPr="009F3A02">
        <w:rPr>
          <w:rFonts w:eastAsia="仿宋_GB2312"/>
          <w:sz w:val="32"/>
          <w:szCs w:val="32"/>
        </w:rPr>
        <w:t>创建战略。一部重点专项规划：出台食品安全</w:t>
      </w:r>
      <w:r w:rsidRPr="009F3A02">
        <w:rPr>
          <w:rFonts w:eastAsia="仿宋_GB2312"/>
          <w:sz w:val="32"/>
          <w:szCs w:val="32"/>
        </w:rPr>
        <w:t>“</w:t>
      </w:r>
      <w:r w:rsidRPr="009F3A02">
        <w:rPr>
          <w:rFonts w:eastAsia="仿宋_GB2312"/>
          <w:sz w:val="32"/>
          <w:szCs w:val="32"/>
        </w:rPr>
        <w:t>十三五</w:t>
      </w:r>
      <w:r w:rsidRPr="009F3A02">
        <w:rPr>
          <w:rFonts w:eastAsia="仿宋_GB2312"/>
          <w:sz w:val="32"/>
          <w:szCs w:val="32"/>
        </w:rPr>
        <w:t>”</w:t>
      </w:r>
      <w:r w:rsidRPr="009F3A02">
        <w:rPr>
          <w:rFonts w:eastAsia="仿宋_GB2312"/>
          <w:sz w:val="32"/>
          <w:szCs w:val="32"/>
        </w:rPr>
        <w:t>规划。一项主官工程：市委书记、市长亲自挂帅创建工作领导小组</w:t>
      </w:r>
      <w:r w:rsidRPr="009F3A02">
        <w:rPr>
          <w:rFonts w:eastAsia="仿宋_GB2312"/>
          <w:sz w:val="32"/>
          <w:szCs w:val="32"/>
        </w:rPr>
        <w:t>“</w:t>
      </w:r>
      <w:r w:rsidRPr="009F3A02">
        <w:rPr>
          <w:rFonts w:eastAsia="仿宋_GB2312"/>
          <w:sz w:val="32"/>
          <w:szCs w:val="32"/>
        </w:rPr>
        <w:t>双组长</w:t>
      </w:r>
      <w:r w:rsidRPr="009F3A02">
        <w:rPr>
          <w:rFonts w:eastAsia="仿宋_GB2312"/>
          <w:sz w:val="32"/>
          <w:szCs w:val="32"/>
        </w:rPr>
        <w:t>”</w:t>
      </w:r>
      <w:r w:rsidRPr="009F3A02">
        <w:rPr>
          <w:rFonts w:eastAsia="仿宋_GB2312"/>
          <w:sz w:val="32"/>
          <w:szCs w:val="32"/>
        </w:rPr>
        <w:t>；出台党政同</w:t>
      </w:r>
      <w:proofErr w:type="gramStart"/>
      <w:r w:rsidRPr="009F3A02">
        <w:rPr>
          <w:rFonts w:eastAsia="仿宋_GB2312"/>
          <w:sz w:val="32"/>
          <w:szCs w:val="32"/>
        </w:rPr>
        <w:t>责实施</w:t>
      </w:r>
      <w:proofErr w:type="gramEnd"/>
      <w:r w:rsidRPr="009F3A02">
        <w:rPr>
          <w:rFonts w:eastAsia="仿宋_GB2312"/>
          <w:sz w:val="32"/>
          <w:szCs w:val="32"/>
        </w:rPr>
        <w:t>办法，健全了一岗双责、考核评价、督查督导和责任追究机制。一套强力考评：政府层层签订食品安全责任书，考核权重由</w:t>
      </w:r>
      <w:r w:rsidRPr="009F3A02">
        <w:rPr>
          <w:rFonts w:eastAsia="仿宋_GB2312"/>
          <w:sz w:val="32"/>
          <w:szCs w:val="32"/>
        </w:rPr>
        <w:t>2%</w:t>
      </w:r>
      <w:r w:rsidRPr="009F3A02">
        <w:rPr>
          <w:rFonts w:eastAsia="仿宋_GB2312"/>
          <w:sz w:val="32"/>
          <w:szCs w:val="32"/>
        </w:rPr>
        <w:t>提高到</w:t>
      </w:r>
      <w:r w:rsidRPr="009F3A02">
        <w:rPr>
          <w:rFonts w:eastAsia="仿宋_GB2312"/>
          <w:sz w:val="32"/>
          <w:szCs w:val="32"/>
        </w:rPr>
        <w:t>3%</w:t>
      </w:r>
      <w:r w:rsidRPr="009F3A02">
        <w:rPr>
          <w:rFonts w:eastAsia="仿宋_GB2312"/>
          <w:sz w:val="32"/>
          <w:szCs w:val="32"/>
        </w:rPr>
        <w:t>，履行食品安全职责情况纳入干部综合考核体系。一把问责利剑：出台评议考核办法，对未履行食品安全职责、发生重特大食品安全事故等情形的，视情节进行责任约谈直至追究行政、刑事责任。一套常态机制：将食品安全工作纳入全国文明城市、全国质量强市示范城市、中国健康之城等创建内容同步推进。</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二、完善监管体系</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一是完善监管体系。</w:t>
      </w:r>
      <w:r w:rsidR="00FB04FD" w:rsidRPr="009F3A02">
        <w:rPr>
          <w:rFonts w:eastAsia="仿宋_GB2312"/>
          <w:sz w:val="32"/>
          <w:szCs w:val="32"/>
        </w:rPr>
        <w:t>食品安全委员会</w:t>
      </w:r>
      <w:r w:rsidRPr="009F3A02">
        <w:rPr>
          <w:rFonts w:eastAsia="仿宋_GB2312"/>
          <w:sz w:val="32"/>
          <w:szCs w:val="32"/>
        </w:rPr>
        <w:t>及食品安全办延伸到乡镇一级，建立</w:t>
      </w:r>
      <w:r w:rsidRPr="009F3A02">
        <w:rPr>
          <w:rFonts w:eastAsia="仿宋_GB2312"/>
          <w:sz w:val="32"/>
          <w:szCs w:val="32"/>
        </w:rPr>
        <w:t>137</w:t>
      </w:r>
      <w:r w:rsidRPr="009F3A02">
        <w:rPr>
          <w:rFonts w:eastAsia="仿宋_GB2312"/>
          <w:sz w:val="32"/>
          <w:szCs w:val="32"/>
        </w:rPr>
        <w:t>个基层监管所，聘请村（居）协管员、信息员</w:t>
      </w:r>
      <w:r w:rsidRPr="009F3A02">
        <w:rPr>
          <w:rFonts w:eastAsia="仿宋_GB2312"/>
          <w:sz w:val="32"/>
          <w:szCs w:val="32"/>
        </w:rPr>
        <w:t>2851</w:t>
      </w:r>
      <w:r w:rsidRPr="009F3A02">
        <w:rPr>
          <w:rFonts w:eastAsia="仿宋_GB2312"/>
          <w:sz w:val="32"/>
          <w:szCs w:val="32"/>
        </w:rPr>
        <w:t>人。二是加大财政保障力度。将食品安全纳入财政预算足额保障，仅</w:t>
      </w:r>
      <w:r w:rsidRPr="009F3A02">
        <w:rPr>
          <w:rFonts w:eastAsia="仿宋_GB2312"/>
          <w:sz w:val="32"/>
          <w:szCs w:val="32"/>
        </w:rPr>
        <w:t>2015</w:t>
      </w:r>
      <w:r w:rsidRPr="009F3A02">
        <w:rPr>
          <w:rFonts w:eastAsia="仿宋_GB2312"/>
          <w:sz w:val="32"/>
          <w:szCs w:val="32"/>
        </w:rPr>
        <w:t>年、</w:t>
      </w:r>
      <w:r w:rsidRPr="009F3A02">
        <w:rPr>
          <w:rFonts w:eastAsia="仿宋_GB2312"/>
          <w:sz w:val="32"/>
          <w:szCs w:val="32"/>
        </w:rPr>
        <w:t>2016</w:t>
      </w:r>
      <w:r w:rsidRPr="009F3A02">
        <w:rPr>
          <w:rFonts w:eastAsia="仿宋_GB2312"/>
          <w:sz w:val="32"/>
          <w:szCs w:val="32"/>
        </w:rPr>
        <w:t>年就投入监管经费</w:t>
      </w:r>
      <w:r w:rsidRPr="009F3A02">
        <w:rPr>
          <w:rFonts w:eastAsia="仿宋_GB2312"/>
          <w:sz w:val="32"/>
          <w:szCs w:val="32"/>
        </w:rPr>
        <w:t>2.4</w:t>
      </w:r>
      <w:r w:rsidRPr="009F3A02">
        <w:rPr>
          <w:rFonts w:eastAsia="仿宋_GB2312"/>
          <w:sz w:val="32"/>
          <w:szCs w:val="32"/>
        </w:rPr>
        <w:t>亿元，</w:t>
      </w:r>
      <w:r w:rsidRPr="009F3A02">
        <w:rPr>
          <w:rFonts w:eastAsia="仿宋_GB2312"/>
          <w:sz w:val="32"/>
          <w:szCs w:val="32"/>
        </w:rPr>
        <w:t>2017</w:t>
      </w:r>
      <w:r w:rsidRPr="009F3A02">
        <w:rPr>
          <w:rFonts w:eastAsia="仿宋_GB2312"/>
          <w:sz w:val="32"/>
          <w:szCs w:val="32"/>
        </w:rPr>
        <w:t>年追加创建经费</w:t>
      </w:r>
      <w:r w:rsidRPr="009F3A02">
        <w:rPr>
          <w:rFonts w:eastAsia="仿宋_GB2312"/>
          <w:sz w:val="32"/>
          <w:szCs w:val="32"/>
        </w:rPr>
        <w:t>1000</w:t>
      </w:r>
      <w:r w:rsidRPr="009F3A02">
        <w:rPr>
          <w:rFonts w:eastAsia="仿宋_GB2312"/>
          <w:sz w:val="32"/>
          <w:szCs w:val="32"/>
        </w:rPr>
        <w:t>万元。每年按</w:t>
      </w:r>
      <w:r w:rsidRPr="009F3A02">
        <w:rPr>
          <w:rFonts w:eastAsia="仿宋_GB2312"/>
          <w:sz w:val="32"/>
          <w:szCs w:val="32"/>
        </w:rPr>
        <w:t>4</w:t>
      </w:r>
      <w:r w:rsidRPr="009F3A02">
        <w:rPr>
          <w:rFonts w:eastAsia="仿宋_GB2312"/>
          <w:sz w:val="32"/>
          <w:szCs w:val="32"/>
        </w:rPr>
        <w:t>份</w:t>
      </w:r>
      <w:r w:rsidRPr="009F3A02">
        <w:rPr>
          <w:rFonts w:eastAsia="仿宋_GB2312"/>
          <w:sz w:val="32"/>
          <w:szCs w:val="32"/>
        </w:rPr>
        <w:t>/</w:t>
      </w:r>
      <w:r w:rsidRPr="009F3A02">
        <w:rPr>
          <w:rFonts w:eastAsia="仿宋_GB2312"/>
          <w:sz w:val="32"/>
          <w:szCs w:val="32"/>
        </w:rPr>
        <w:t>千人口的检测任务足额保</w:t>
      </w:r>
      <w:r w:rsidRPr="009F3A02">
        <w:rPr>
          <w:rFonts w:eastAsia="仿宋_GB2312"/>
          <w:sz w:val="32"/>
          <w:szCs w:val="32"/>
        </w:rPr>
        <w:lastRenderedPageBreak/>
        <w:t>障经费。三是实施</w:t>
      </w:r>
      <w:r w:rsidRPr="009F3A02">
        <w:rPr>
          <w:rFonts w:eastAsia="仿宋_GB2312"/>
          <w:sz w:val="32"/>
          <w:szCs w:val="32"/>
        </w:rPr>
        <w:t>“</w:t>
      </w:r>
      <w:r w:rsidRPr="009F3A02">
        <w:rPr>
          <w:rFonts w:eastAsia="仿宋_GB2312"/>
          <w:sz w:val="32"/>
          <w:szCs w:val="32"/>
        </w:rPr>
        <w:t>智慧监管</w:t>
      </w:r>
      <w:r w:rsidRPr="009F3A02">
        <w:rPr>
          <w:rFonts w:eastAsia="仿宋_GB2312"/>
          <w:sz w:val="32"/>
          <w:szCs w:val="32"/>
        </w:rPr>
        <w:t>”</w:t>
      </w:r>
      <w:r w:rsidRPr="009F3A02">
        <w:rPr>
          <w:rFonts w:eastAsia="仿宋_GB2312"/>
          <w:sz w:val="32"/>
          <w:szCs w:val="32"/>
        </w:rPr>
        <w:t>。盘龙区构建食品安全群防群治新模式，将食品安全监管融入社会治理综合信息平台，开发与平台互联的手机应用。</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三、实施“六大放心工程”</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一是实施肉菜市场放心工程。建成国家级蔬菜生产基地质量安全示范区</w:t>
      </w:r>
      <w:r w:rsidRPr="009F3A02">
        <w:rPr>
          <w:rFonts w:eastAsia="仿宋_GB2312"/>
          <w:sz w:val="32"/>
          <w:szCs w:val="32"/>
        </w:rPr>
        <w:t>58</w:t>
      </w:r>
      <w:r w:rsidRPr="009F3A02">
        <w:rPr>
          <w:rFonts w:eastAsia="仿宋_GB2312"/>
          <w:sz w:val="32"/>
          <w:szCs w:val="32"/>
        </w:rPr>
        <w:t>个，</w:t>
      </w:r>
      <w:r w:rsidRPr="009F3A02">
        <w:rPr>
          <w:rFonts w:eastAsia="仿宋_GB2312"/>
          <w:sz w:val="32"/>
          <w:szCs w:val="32"/>
        </w:rPr>
        <w:t>“</w:t>
      </w:r>
      <w:r w:rsidRPr="009F3A02">
        <w:rPr>
          <w:rFonts w:eastAsia="仿宋_GB2312"/>
          <w:sz w:val="32"/>
          <w:szCs w:val="32"/>
        </w:rPr>
        <w:t>三品一标</w:t>
      </w:r>
      <w:r w:rsidRPr="009F3A02">
        <w:rPr>
          <w:rFonts w:eastAsia="仿宋_GB2312"/>
          <w:sz w:val="32"/>
          <w:szCs w:val="32"/>
        </w:rPr>
        <w:t>”</w:t>
      </w:r>
      <w:r w:rsidRPr="009F3A02">
        <w:rPr>
          <w:rFonts w:eastAsia="仿宋_GB2312"/>
          <w:sz w:val="32"/>
          <w:szCs w:val="32"/>
        </w:rPr>
        <w:t>产品认证</w:t>
      </w:r>
      <w:r w:rsidRPr="009F3A02">
        <w:rPr>
          <w:rFonts w:eastAsia="仿宋_GB2312"/>
          <w:sz w:val="32"/>
          <w:szCs w:val="32"/>
        </w:rPr>
        <w:t>287</w:t>
      </w:r>
      <w:r w:rsidRPr="009F3A02">
        <w:rPr>
          <w:rFonts w:eastAsia="仿宋_GB2312"/>
          <w:sz w:val="32"/>
          <w:szCs w:val="32"/>
        </w:rPr>
        <w:t>个。建立农产品质</w:t>
      </w:r>
      <w:proofErr w:type="gramStart"/>
      <w:r w:rsidRPr="009F3A02">
        <w:rPr>
          <w:rFonts w:eastAsia="仿宋_GB2312"/>
          <w:sz w:val="32"/>
          <w:szCs w:val="32"/>
        </w:rPr>
        <w:t>量安全</w:t>
      </w:r>
      <w:proofErr w:type="gramEnd"/>
      <w:r w:rsidRPr="009F3A02">
        <w:rPr>
          <w:rFonts w:eastAsia="仿宋_GB2312"/>
          <w:sz w:val="32"/>
          <w:szCs w:val="32"/>
        </w:rPr>
        <w:t>监管平台与产地准出监测信息系统、食品流通溯源电子商务服务平台。培育</w:t>
      </w:r>
      <w:r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”10</w:t>
      </w:r>
      <w:r w:rsidRPr="009F3A02">
        <w:rPr>
          <w:rFonts w:eastAsia="仿宋_GB2312"/>
          <w:sz w:val="32"/>
          <w:szCs w:val="32"/>
        </w:rPr>
        <w:t>家。二是实施餐饮食品安全放心工程。共完成</w:t>
      </w:r>
      <w:r w:rsidRPr="009F3A02">
        <w:rPr>
          <w:rFonts w:eastAsia="仿宋_GB2312"/>
          <w:sz w:val="32"/>
          <w:szCs w:val="32"/>
        </w:rPr>
        <w:t>“</w:t>
      </w:r>
      <w:r w:rsidRPr="009F3A02">
        <w:rPr>
          <w:rFonts w:eastAsia="仿宋_GB2312"/>
          <w:sz w:val="32"/>
          <w:szCs w:val="32"/>
        </w:rPr>
        <w:t>明厨亮灶</w:t>
      </w:r>
      <w:r w:rsidRPr="009F3A02">
        <w:rPr>
          <w:rFonts w:eastAsia="仿宋_GB2312"/>
          <w:sz w:val="32"/>
          <w:szCs w:val="32"/>
        </w:rPr>
        <w:t>”</w:t>
      </w:r>
      <w:r w:rsidRPr="009F3A02">
        <w:rPr>
          <w:rFonts w:eastAsia="仿宋_GB2312"/>
          <w:sz w:val="32"/>
          <w:szCs w:val="32"/>
        </w:rPr>
        <w:t>建设</w:t>
      </w:r>
      <w:r w:rsidRPr="009F3A02">
        <w:rPr>
          <w:rFonts w:eastAsia="仿宋_GB2312"/>
          <w:sz w:val="32"/>
          <w:szCs w:val="32"/>
        </w:rPr>
        <w:t>9867</w:t>
      </w:r>
      <w:r w:rsidRPr="009F3A02">
        <w:rPr>
          <w:rFonts w:eastAsia="仿宋_GB2312"/>
          <w:sz w:val="32"/>
          <w:szCs w:val="32"/>
        </w:rPr>
        <w:t>户，建成</w:t>
      </w:r>
      <w:r w:rsidRPr="009F3A02">
        <w:rPr>
          <w:rFonts w:eastAsia="仿宋_GB2312"/>
          <w:sz w:val="32"/>
          <w:szCs w:val="32"/>
        </w:rPr>
        <w:t>“</w:t>
      </w:r>
      <w:r w:rsidRPr="009F3A02">
        <w:rPr>
          <w:rFonts w:eastAsia="仿宋_GB2312"/>
          <w:sz w:val="32"/>
          <w:szCs w:val="32"/>
        </w:rPr>
        <w:t>网络厨房</w:t>
      </w:r>
      <w:r w:rsidRPr="009F3A02">
        <w:rPr>
          <w:rFonts w:eastAsia="仿宋_GB2312"/>
          <w:sz w:val="32"/>
          <w:szCs w:val="32"/>
        </w:rPr>
        <w:t>”</w:t>
      </w:r>
      <w:r w:rsidRPr="009F3A02">
        <w:rPr>
          <w:rFonts w:eastAsia="仿宋_GB2312"/>
          <w:sz w:val="32"/>
          <w:szCs w:val="32"/>
        </w:rPr>
        <w:t>的有</w:t>
      </w:r>
      <w:r w:rsidRPr="009F3A02">
        <w:rPr>
          <w:rFonts w:eastAsia="仿宋_GB2312"/>
          <w:sz w:val="32"/>
          <w:szCs w:val="32"/>
        </w:rPr>
        <w:t>921</w:t>
      </w:r>
      <w:r w:rsidRPr="009F3A02">
        <w:rPr>
          <w:rFonts w:eastAsia="仿宋_GB2312"/>
          <w:sz w:val="32"/>
          <w:szCs w:val="32"/>
        </w:rPr>
        <w:t>户。清理网络订餐问题店铺</w:t>
      </w:r>
      <w:r w:rsidRPr="009F3A02">
        <w:rPr>
          <w:rFonts w:eastAsia="仿宋_GB2312"/>
          <w:sz w:val="32"/>
          <w:szCs w:val="32"/>
        </w:rPr>
        <w:t>1230</w:t>
      </w:r>
      <w:r w:rsidRPr="009F3A02">
        <w:rPr>
          <w:rFonts w:eastAsia="仿宋_GB2312"/>
          <w:sz w:val="32"/>
          <w:szCs w:val="32"/>
        </w:rPr>
        <w:t>余家，入网餐饮服务者经营许可证上线公示率迅速提升。三是实施食品</w:t>
      </w:r>
      <w:r w:rsidRPr="009F3A02">
        <w:rPr>
          <w:rFonts w:eastAsia="仿宋_GB2312"/>
          <w:sz w:val="32"/>
          <w:szCs w:val="32"/>
        </w:rPr>
        <w:t>“</w:t>
      </w:r>
      <w:r w:rsidRPr="009F3A02">
        <w:rPr>
          <w:rFonts w:eastAsia="仿宋_GB2312"/>
          <w:sz w:val="32"/>
          <w:szCs w:val="32"/>
        </w:rPr>
        <w:t>三小</w:t>
      </w:r>
      <w:r w:rsidRPr="009F3A02">
        <w:rPr>
          <w:rFonts w:eastAsia="仿宋_GB2312"/>
          <w:sz w:val="32"/>
          <w:szCs w:val="32"/>
        </w:rPr>
        <w:t>”</w:t>
      </w:r>
      <w:r w:rsidRPr="009F3A02">
        <w:rPr>
          <w:rFonts w:eastAsia="仿宋_GB2312"/>
          <w:sz w:val="32"/>
          <w:szCs w:val="32"/>
        </w:rPr>
        <w:t>行业放心工程。</w:t>
      </w:r>
      <w:r w:rsidRPr="009F3A02">
        <w:rPr>
          <w:rFonts w:eastAsia="仿宋_GB2312"/>
          <w:sz w:val="32"/>
          <w:szCs w:val="32"/>
        </w:rPr>
        <w:t>2017</w:t>
      </w:r>
      <w:r w:rsidRPr="009F3A02">
        <w:rPr>
          <w:rFonts w:eastAsia="仿宋_GB2312"/>
          <w:sz w:val="32"/>
          <w:szCs w:val="32"/>
        </w:rPr>
        <w:t>年以来备案</w:t>
      </w:r>
      <w:r w:rsidRPr="009F3A02">
        <w:rPr>
          <w:rFonts w:eastAsia="仿宋_GB2312"/>
          <w:sz w:val="32"/>
          <w:szCs w:val="32"/>
        </w:rPr>
        <w:t>1.19</w:t>
      </w:r>
      <w:r w:rsidRPr="009F3A02">
        <w:rPr>
          <w:rFonts w:eastAsia="仿宋_GB2312"/>
          <w:sz w:val="32"/>
          <w:szCs w:val="32"/>
        </w:rPr>
        <w:t>万家，依法取缔流动食品摊贩</w:t>
      </w:r>
      <w:r w:rsidRPr="009F3A02">
        <w:rPr>
          <w:rFonts w:eastAsia="仿宋_GB2312"/>
          <w:sz w:val="32"/>
          <w:szCs w:val="32"/>
        </w:rPr>
        <w:t>6.47</w:t>
      </w:r>
      <w:r w:rsidRPr="009F3A02">
        <w:rPr>
          <w:rFonts w:eastAsia="仿宋_GB2312"/>
          <w:sz w:val="32"/>
          <w:szCs w:val="32"/>
        </w:rPr>
        <w:t>万起，整治夜市烧烤摊</w:t>
      </w:r>
      <w:r w:rsidRPr="009F3A02">
        <w:rPr>
          <w:rFonts w:eastAsia="仿宋_GB2312"/>
          <w:sz w:val="32"/>
          <w:szCs w:val="32"/>
        </w:rPr>
        <w:t>1.68</w:t>
      </w:r>
      <w:r w:rsidRPr="009F3A02">
        <w:rPr>
          <w:rFonts w:eastAsia="仿宋_GB2312"/>
          <w:sz w:val="32"/>
          <w:szCs w:val="32"/>
        </w:rPr>
        <w:t>万起。四是实施粮油放心工程。已动态评定放心粮油示范企业</w:t>
      </w:r>
      <w:r w:rsidRPr="009F3A02">
        <w:rPr>
          <w:rFonts w:eastAsia="仿宋_GB2312"/>
          <w:sz w:val="32"/>
          <w:szCs w:val="32"/>
        </w:rPr>
        <w:t>66</w:t>
      </w:r>
      <w:r w:rsidRPr="009F3A02">
        <w:rPr>
          <w:rFonts w:eastAsia="仿宋_GB2312"/>
          <w:sz w:val="32"/>
          <w:szCs w:val="32"/>
        </w:rPr>
        <w:t>个，放心粮油进校园</w:t>
      </w:r>
      <w:r w:rsidRPr="009F3A02">
        <w:rPr>
          <w:rFonts w:eastAsia="仿宋_GB2312"/>
          <w:sz w:val="32"/>
          <w:szCs w:val="32"/>
        </w:rPr>
        <w:t>147</w:t>
      </w:r>
      <w:r w:rsidRPr="009F3A02">
        <w:rPr>
          <w:rFonts w:eastAsia="仿宋_GB2312"/>
          <w:sz w:val="32"/>
          <w:szCs w:val="32"/>
        </w:rPr>
        <w:t>所，进机关</w:t>
      </w:r>
      <w:r w:rsidRPr="009F3A02">
        <w:rPr>
          <w:rFonts w:eastAsia="仿宋_GB2312"/>
          <w:sz w:val="32"/>
          <w:szCs w:val="32"/>
        </w:rPr>
        <w:t>36</w:t>
      </w:r>
      <w:r w:rsidRPr="009F3A02">
        <w:rPr>
          <w:rFonts w:eastAsia="仿宋_GB2312"/>
          <w:sz w:val="32"/>
          <w:szCs w:val="32"/>
        </w:rPr>
        <w:t>个。五是实施农村自办宴席放心工程。建立农村集体自办宴席管理制度，落实备案、事前报告、现场评估、记录台账和厨工培训、体检等措施。六是实施餐厨废弃物收运处置放心工程。出台《昆明市餐厨废弃物管理办法》，投资</w:t>
      </w:r>
      <w:r w:rsidRPr="009F3A02">
        <w:rPr>
          <w:rFonts w:eastAsia="仿宋_GB2312"/>
          <w:sz w:val="32"/>
          <w:szCs w:val="32"/>
        </w:rPr>
        <w:t>1.5</w:t>
      </w:r>
      <w:r w:rsidRPr="009F3A02">
        <w:rPr>
          <w:rFonts w:eastAsia="仿宋_GB2312"/>
          <w:sz w:val="32"/>
          <w:szCs w:val="32"/>
        </w:rPr>
        <w:t>亿元建成日处理能力</w:t>
      </w:r>
      <w:r w:rsidRPr="009F3A02">
        <w:rPr>
          <w:rFonts w:eastAsia="仿宋_GB2312"/>
          <w:sz w:val="32"/>
          <w:szCs w:val="32"/>
        </w:rPr>
        <w:t>200</w:t>
      </w:r>
      <w:r w:rsidRPr="009F3A02">
        <w:rPr>
          <w:rFonts w:eastAsia="仿宋_GB2312"/>
          <w:sz w:val="32"/>
          <w:szCs w:val="32"/>
        </w:rPr>
        <w:t>吨餐厨废弃物处理中心。</w:t>
      </w:r>
      <w:r w:rsidRPr="009F3A02">
        <w:rPr>
          <w:rFonts w:eastAsia="仿宋_GB2312"/>
          <w:sz w:val="32"/>
          <w:szCs w:val="32"/>
        </w:rPr>
        <w:t>4</w:t>
      </w:r>
      <w:r w:rsidRPr="009F3A02">
        <w:rPr>
          <w:rFonts w:eastAsia="仿宋_GB2312"/>
          <w:sz w:val="32"/>
          <w:szCs w:val="32"/>
        </w:rPr>
        <w:t>家生物能源企业与大中型餐饮单位签订协议收运协议，配备收运车辆，投放收运桶，收运废弃动植物油提炼生物柴油。</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br w:type="page"/>
      </w:r>
    </w:p>
    <w:p w:rsidR="00A615D5" w:rsidRDefault="00A615D5" w:rsidP="00A615D5">
      <w:pPr>
        <w:spacing w:line="540" w:lineRule="exact"/>
        <w:rPr>
          <w:rFonts w:eastAsia="仿宋_GB2312"/>
          <w:sz w:val="32"/>
          <w:szCs w:val="32"/>
        </w:rPr>
      </w:pPr>
    </w:p>
    <w:p w:rsidR="00E84B1D" w:rsidRPr="00A615D5" w:rsidRDefault="00E84B1D"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云南省曲靖市推进国家食品安全</w:t>
      </w:r>
    </w:p>
    <w:p w:rsidR="00E84B1D" w:rsidRPr="00A615D5" w:rsidRDefault="00E84B1D"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示范城市创建的主要做法</w:t>
      </w:r>
    </w:p>
    <w:p w:rsidR="00E84B1D" w:rsidRPr="00A615D5" w:rsidRDefault="00E84B1D" w:rsidP="00A615D5">
      <w:pPr>
        <w:spacing w:line="540" w:lineRule="exact"/>
        <w:jc w:val="center"/>
        <w:rPr>
          <w:rFonts w:ascii="楷体_GB2312" w:eastAsia="楷体_GB2312"/>
          <w:sz w:val="32"/>
          <w:szCs w:val="32"/>
        </w:rPr>
      </w:pPr>
      <w:r w:rsidRPr="00A615D5">
        <w:rPr>
          <w:rFonts w:ascii="楷体_GB2312" w:eastAsia="楷体_GB2312" w:hint="eastAsia"/>
          <w:sz w:val="32"/>
          <w:szCs w:val="32"/>
        </w:rPr>
        <w:t>云南省曲靖市食品安全委员会办公室</w:t>
      </w:r>
    </w:p>
    <w:p w:rsidR="00E84B1D" w:rsidRPr="009F3A02" w:rsidRDefault="00E84B1D" w:rsidP="009F3A02">
      <w:pPr>
        <w:spacing w:line="540" w:lineRule="exact"/>
        <w:ind w:firstLineChars="200" w:firstLine="640"/>
        <w:rPr>
          <w:rFonts w:eastAsia="仿宋_GB2312"/>
          <w:sz w:val="32"/>
          <w:szCs w:val="32"/>
        </w:rPr>
      </w:pP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云南省曲靖市在推进国家食品安全示范城市创建中，以落实党政同责为抓手，严考评、建机制、补短板、抓规范。</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hint="eastAsia"/>
          <w:sz w:val="32"/>
          <w:szCs w:val="32"/>
        </w:rPr>
        <w:t>一、明责任，严考评</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在云南省率先出台《曲靖市食品药品安全党政同责地方政府负总责实施意见》，明确了县级党委、政府共</w:t>
      </w:r>
      <w:r w:rsidRPr="009F3A02">
        <w:rPr>
          <w:rFonts w:eastAsia="仿宋_GB2312"/>
          <w:sz w:val="32"/>
          <w:szCs w:val="32"/>
        </w:rPr>
        <w:t>30</w:t>
      </w:r>
      <w:r w:rsidRPr="009F3A02">
        <w:rPr>
          <w:rFonts w:eastAsia="仿宋_GB2312"/>
          <w:sz w:val="32"/>
          <w:szCs w:val="32"/>
        </w:rPr>
        <w:t>项食品安全具体量化指标和约束性规定。配套出台《食品药品安全监督管理工作约谈及问责办法》，将党政同</w:t>
      </w:r>
      <w:proofErr w:type="gramStart"/>
      <w:r w:rsidRPr="009F3A02">
        <w:rPr>
          <w:rFonts w:eastAsia="仿宋_GB2312"/>
          <w:sz w:val="32"/>
          <w:szCs w:val="32"/>
        </w:rPr>
        <w:t>责要求</w:t>
      </w:r>
      <w:proofErr w:type="gramEnd"/>
      <w:r w:rsidRPr="009F3A02">
        <w:rPr>
          <w:rFonts w:eastAsia="仿宋_GB2312"/>
          <w:sz w:val="32"/>
          <w:szCs w:val="32"/>
        </w:rPr>
        <w:t>进一步细化。食品安全基础分值在政府综合目标考核中占比</w:t>
      </w:r>
      <w:r w:rsidRPr="009F3A02">
        <w:rPr>
          <w:rFonts w:eastAsia="仿宋_GB2312"/>
          <w:sz w:val="32"/>
          <w:szCs w:val="32"/>
        </w:rPr>
        <w:t>3%</w:t>
      </w:r>
      <w:r w:rsidRPr="009F3A02">
        <w:rPr>
          <w:rFonts w:eastAsia="仿宋_GB2312"/>
          <w:sz w:val="32"/>
          <w:szCs w:val="32"/>
        </w:rPr>
        <w:t>，并作为动态管理指标，对发生一般食品安全事故的地方，扣除党政综合目标考核总分的</w:t>
      </w:r>
      <w:r w:rsidRPr="009F3A02">
        <w:rPr>
          <w:rFonts w:eastAsia="仿宋_GB2312"/>
          <w:sz w:val="32"/>
          <w:szCs w:val="32"/>
        </w:rPr>
        <w:t>3%</w:t>
      </w:r>
      <w:r w:rsidRPr="009F3A02">
        <w:rPr>
          <w:rFonts w:eastAsia="仿宋_GB2312"/>
          <w:sz w:val="32"/>
          <w:szCs w:val="32"/>
        </w:rPr>
        <w:t>，发生较大以上事故的地方</w:t>
      </w:r>
      <w:r w:rsidRPr="009F3A02">
        <w:rPr>
          <w:rFonts w:eastAsia="仿宋_GB2312"/>
          <w:sz w:val="32"/>
          <w:szCs w:val="32"/>
        </w:rPr>
        <w:t>“</w:t>
      </w:r>
      <w:r w:rsidRPr="009F3A02">
        <w:rPr>
          <w:rFonts w:eastAsia="仿宋_GB2312"/>
          <w:sz w:val="32"/>
          <w:szCs w:val="32"/>
        </w:rPr>
        <w:t>一票否决</w:t>
      </w:r>
      <w:r w:rsidRPr="009F3A02">
        <w:rPr>
          <w:rFonts w:eastAsia="仿宋_GB2312"/>
          <w:sz w:val="32"/>
          <w:szCs w:val="32"/>
        </w:rPr>
        <w:t>”</w:t>
      </w:r>
      <w:r w:rsidRPr="009F3A02">
        <w:rPr>
          <w:rFonts w:eastAsia="仿宋_GB2312"/>
          <w:sz w:val="32"/>
          <w:szCs w:val="32"/>
        </w:rPr>
        <w:t>。</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二、建机制，推共治</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党委政府层面，建立了市委常委会和市政府常务会定期听取汇报、市委市政府领导专题调研、重要节点带队检查、重点工作专项督查等工作机制；部门层面，食药、农业、环保、教育、邮政等部门间</w:t>
      </w:r>
      <w:r w:rsidRPr="009F3A02">
        <w:rPr>
          <w:rFonts w:eastAsia="仿宋_GB2312"/>
          <w:sz w:val="32"/>
          <w:szCs w:val="32"/>
        </w:rPr>
        <w:t>“</w:t>
      </w:r>
      <w:r w:rsidRPr="009F3A02">
        <w:rPr>
          <w:rFonts w:eastAsia="仿宋_GB2312"/>
          <w:sz w:val="32"/>
          <w:szCs w:val="32"/>
        </w:rPr>
        <w:t>从农田到餐桌</w:t>
      </w:r>
      <w:r w:rsidRPr="009F3A02">
        <w:rPr>
          <w:rFonts w:eastAsia="仿宋_GB2312"/>
          <w:sz w:val="32"/>
          <w:szCs w:val="32"/>
        </w:rPr>
        <w:t>”</w:t>
      </w:r>
      <w:r w:rsidRPr="009F3A02">
        <w:rPr>
          <w:rFonts w:eastAsia="仿宋_GB2312"/>
          <w:sz w:val="32"/>
          <w:szCs w:val="32"/>
        </w:rPr>
        <w:t>全过程监管的一系列机制日益完善，行刑衔接机制运行更加高效。</w:t>
      </w:r>
      <w:r w:rsidRPr="009F3A02">
        <w:rPr>
          <w:rFonts w:eastAsia="仿宋_GB2312"/>
          <w:sz w:val="32"/>
          <w:szCs w:val="32"/>
        </w:rPr>
        <w:t>2017</w:t>
      </w:r>
      <w:r w:rsidRPr="009F3A02">
        <w:rPr>
          <w:rFonts w:eastAsia="仿宋_GB2312"/>
          <w:sz w:val="32"/>
          <w:szCs w:val="32"/>
        </w:rPr>
        <w:t>年查办行政案件</w:t>
      </w:r>
      <w:r w:rsidRPr="009F3A02">
        <w:rPr>
          <w:rFonts w:eastAsia="仿宋_GB2312"/>
          <w:sz w:val="32"/>
          <w:szCs w:val="32"/>
        </w:rPr>
        <w:t>1285</w:t>
      </w:r>
      <w:r w:rsidRPr="009F3A02">
        <w:rPr>
          <w:rFonts w:eastAsia="仿宋_GB2312"/>
          <w:sz w:val="32"/>
          <w:szCs w:val="32"/>
        </w:rPr>
        <w:t>件，刑事立案</w:t>
      </w:r>
      <w:r w:rsidRPr="009F3A02">
        <w:rPr>
          <w:rFonts w:eastAsia="仿宋_GB2312"/>
          <w:sz w:val="32"/>
          <w:szCs w:val="32"/>
        </w:rPr>
        <w:t>27</w:t>
      </w:r>
      <w:r w:rsidRPr="009F3A02">
        <w:rPr>
          <w:rFonts w:eastAsia="仿宋_GB2312"/>
          <w:sz w:val="32"/>
          <w:szCs w:val="32"/>
        </w:rPr>
        <w:t>件，持续保持对违法违规行为的高压严打态势；社会层面，引入第三方开展满意度调查及监管工作成效评价、全面推行监督抽检及案件查办信息公开、宣传引导常态化等机制，推动</w:t>
      </w:r>
      <w:r w:rsidRPr="009F3A02">
        <w:rPr>
          <w:rFonts w:eastAsia="仿宋_GB2312"/>
          <w:sz w:val="32"/>
          <w:szCs w:val="32"/>
        </w:rPr>
        <w:lastRenderedPageBreak/>
        <w:t>构建共管共治、共建共享格局。</w:t>
      </w:r>
      <w:r w:rsidRPr="009F3A02">
        <w:rPr>
          <w:rFonts w:eastAsia="仿宋_GB2312"/>
          <w:sz w:val="32"/>
          <w:szCs w:val="32"/>
        </w:rPr>
        <w:t>2017</w:t>
      </w:r>
      <w:r w:rsidRPr="009F3A02">
        <w:rPr>
          <w:rFonts w:eastAsia="仿宋_GB2312"/>
          <w:sz w:val="32"/>
          <w:szCs w:val="32"/>
        </w:rPr>
        <w:t>年内发布抽检信息</w:t>
      </w:r>
      <w:r w:rsidRPr="009F3A02">
        <w:rPr>
          <w:rFonts w:eastAsia="仿宋_GB2312"/>
          <w:sz w:val="32"/>
          <w:szCs w:val="32"/>
        </w:rPr>
        <w:t>338</w:t>
      </w:r>
      <w:r w:rsidRPr="009F3A02">
        <w:rPr>
          <w:rFonts w:eastAsia="仿宋_GB2312"/>
          <w:sz w:val="32"/>
          <w:szCs w:val="32"/>
        </w:rPr>
        <w:t>期，公示</w:t>
      </w:r>
      <w:r w:rsidRPr="009F3A02">
        <w:rPr>
          <w:rFonts w:eastAsia="仿宋_GB2312"/>
          <w:sz w:val="32"/>
          <w:szCs w:val="32"/>
        </w:rPr>
        <w:t>396</w:t>
      </w:r>
      <w:r w:rsidRPr="009F3A02">
        <w:rPr>
          <w:rFonts w:eastAsia="仿宋_GB2312"/>
          <w:sz w:val="32"/>
          <w:szCs w:val="32"/>
        </w:rPr>
        <w:t>批次不合格产品，食药安全宣传专栏和</w:t>
      </w:r>
      <w:proofErr w:type="gramStart"/>
      <w:r w:rsidRPr="009F3A02">
        <w:rPr>
          <w:rFonts w:eastAsia="仿宋_GB2312"/>
          <w:sz w:val="32"/>
          <w:szCs w:val="32"/>
        </w:rPr>
        <w:t>微信公众号</w:t>
      </w:r>
      <w:proofErr w:type="gramEnd"/>
      <w:r w:rsidRPr="009F3A02">
        <w:rPr>
          <w:rFonts w:eastAsia="仿宋_GB2312"/>
          <w:sz w:val="32"/>
          <w:szCs w:val="32"/>
        </w:rPr>
        <w:t>累计点击量</w:t>
      </w:r>
      <w:r w:rsidRPr="009F3A02">
        <w:rPr>
          <w:rFonts w:eastAsia="仿宋_GB2312"/>
          <w:sz w:val="32"/>
          <w:szCs w:val="32"/>
        </w:rPr>
        <w:t>62.1</w:t>
      </w:r>
      <w:r w:rsidRPr="009F3A02">
        <w:rPr>
          <w:rFonts w:eastAsia="仿宋_GB2312"/>
          <w:sz w:val="32"/>
          <w:szCs w:val="32"/>
        </w:rPr>
        <w:t>万余次。</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三、补短板，抓规范</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围绕</w:t>
      </w:r>
      <w:r w:rsidRPr="009F3A02">
        <w:rPr>
          <w:rFonts w:eastAsia="仿宋_GB2312"/>
          <w:sz w:val="32"/>
          <w:szCs w:val="32"/>
        </w:rPr>
        <w:t>“</w:t>
      </w:r>
      <w:r w:rsidRPr="009F3A02">
        <w:rPr>
          <w:rFonts w:eastAsia="仿宋_GB2312"/>
          <w:sz w:val="32"/>
          <w:szCs w:val="32"/>
        </w:rPr>
        <w:t>四有</w:t>
      </w:r>
      <w:r w:rsidRPr="009F3A02">
        <w:rPr>
          <w:rFonts w:eastAsia="仿宋_GB2312"/>
          <w:sz w:val="32"/>
          <w:szCs w:val="32"/>
        </w:rPr>
        <w:t>”</w:t>
      </w:r>
      <w:r w:rsidRPr="009F3A02">
        <w:rPr>
          <w:rFonts w:eastAsia="仿宋_GB2312"/>
          <w:sz w:val="32"/>
          <w:szCs w:val="32"/>
        </w:rPr>
        <w:t>目标强化监管能力建设。</w:t>
      </w:r>
      <w:r w:rsidRPr="009F3A02">
        <w:rPr>
          <w:rFonts w:eastAsia="仿宋_GB2312"/>
          <w:sz w:val="32"/>
          <w:szCs w:val="32"/>
        </w:rPr>
        <w:t>10</w:t>
      </w:r>
      <w:r w:rsidR="00FB04FD" w:rsidRPr="009F3A02">
        <w:rPr>
          <w:rFonts w:eastAsia="仿宋_GB2312"/>
          <w:sz w:val="32"/>
          <w:szCs w:val="32"/>
        </w:rPr>
        <w:t>个县级市场监管局内设机构中食品</w:t>
      </w:r>
      <w:r w:rsidRPr="009F3A02">
        <w:rPr>
          <w:rFonts w:eastAsia="仿宋_GB2312"/>
          <w:sz w:val="32"/>
          <w:szCs w:val="32"/>
        </w:rPr>
        <w:t>科室占比达到业务科室总数的</w:t>
      </w:r>
      <w:r w:rsidRPr="009F3A02">
        <w:rPr>
          <w:rFonts w:eastAsia="仿宋_GB2312"/>
          <w:sz w:val="32"/>
          <w:szCs w:val="32"/>
        </w:rPr>
        <w:t>53%</w:t>
      </w:r>
      <w:r w:rsidRPr="009F3A02">
        <w:rPr>
          <w:rFonts w:eastAsia="仿宋_GB2312"/>
          <w:sz w:val="32"/>
          <w:szCs w:val="32"/>
        </w:rPr>
        <w:t>，设置乡镇监管派出机构</w:t>
      </w:r>
      <w:r w:rsidRPr="009F3A02">
        <w:rPr>
          <w:rFonts w:eastAsia="仿宋_GB2312"/>
          <w:sz w:val="32"/>
          <w:szCs w:val="32"/>
        </w:rPr>
        <w:t>133</w:t>
      </w:r>
      <w:r w:rsidRPr="009F3A02">
        <w:rPr>
          <w:rFonts w:eastAsia="仿宋_GB2312"/>
          <w:sz w:val="32"/>
          <w:szCs w:val="32"/>
        </w:rPr>
        <w:t>个，基层一线执法人员占县级市场监管局现有执法人员的</w:t>
      </w:r>
      <w:r w:rsidRPr="009F3A02">
        <w:rPr>
          <w:rFonts w:eastAsia="仿宋_GB2312"/>
          <w:sz w:val="32"/>
          <w:szCs w:val="32"/>
        </w:rPr>
        <w:t>70%</w:t>
      </w:r>
      <w:r w:rsidRPr="009F3A02">
        <w:rPr>
          <w:rFonts w:eastAsia="仿宋_GB2312"/>
          <w:sz w:val="32"/>
          <w:szCs w:val="32"/>
        </w:rPr>
        <w:t>，</w:t>
      </w:r>
      <w:r w:rsidRPr="009F3A02">
        <w:rPr>
          <w:rFonts w:eastAsia="仿宋_GB2312"/>
          <w:sz w:val="32"/>
          <w:szCs w:val="32"/>
        </w:rPr>
        <w:t>1687</w:t>
      </w:r>
      <w:r w:rsidRPr="009F3A02">
        <w:rPr>
          <w:rFonts w:eastAsia="仿宋_GB2312"/>
          <w:sz w:val="32"/>
          <w:szCs w:val="32"/>
        </w:rPr>
        <w:t>个村委会全部配备食药安全信息员，市县乡三级监管机构、市县乡村四级监管网络进一步健全，食品安全作为综合执法的首要责任充分突显。全面启动以企业数据、产品数据、监管数据为要素的</w:t>
      </w:r>
      <w:r w:rsidRPr="009F3A02">
        <w:rPr>
          <w:rFonts w:eastAsia="仿宋_GB2312"/>
          <w:sz w:val="32"/>
          <w:szCs w:val="32"/>
        </w:rPr>
        <w:t>“</w:t>
      </w:r>
      <w:r w:rsidRPr="009F3A02">
        <w:rPr>
          <w:rFonts w:eastAsia="仿宋_GB2312"/>
          <w:sz w:val="32"/>
          <w:szCs w:val="32"/>
        </w:rPr>
        <w:t>智慧</w:t>
      </w:r>
      <w:r w:rsidRPr="009F3A02">
        <w:rPr>
          <w:rFonts w:eastAsia="仿宋_GB2312"/>
          <w:sz w:val="32"/>
          <w:szCs w:val="32"/>
        </w:rPr>
        <w:t>+</w:t>
      </w:r>
      <w:r w:rsidRPr="009F3A02">
        <w:rPr>
          <w:rFonts w:eastAsia="仿宋_GB2312"/>
          <w:sz w:val="32"/>
          <w:szCs w:val="32"/>
        </w:rPr>
        <w:t>食品药品监管</w:t>
      </w:r>
      <w:r w:rsidRPr="009F3A02">
        <w:rPr>
          <w:rFonts w:eastAsia="仿宋_GB2312"/>
          <w:sz w:val="32"/>
          <w:szCs w:val="32"/>
        </w:rPr>
        <w:t>”</w:t>
      </w:r>
      <w:r w:rsidRPr="009F3A02">
        <w:rPr>
          <w:rFonts w:eastAsia="仿宋_GB2312"/>
          <w:sz w:val="32"/>
          <w:szCs w:val="32"/>
        </w:rPr>
        <w:t>项目建设，促进监管工作提质增效。依托省级实施的基层监管能力提升</w:t>
      </w:r>
      <w:r w:rsidRPr="009F3A02">
        <w:rPr>
          <w:rFonts w:eastAsia="仿宋_GB2312"/>
          <w:sz w:val="32"/>
          <w:szCs w:val="32"/>
        </w:rPr>
        <w:t>“</w:t>
      </w:r>
      <w:r w:rsidRPr="009F3A02">
        <w:rPr>
          <w:rFonts w:eastAsia="仿宋_GB2312"/>
          <w:sz w:val="32"/>
          <w:szCs w:val="32"/>
        </w:rPr>
        <w:t>八个一</w:t>
      </w:r>
      <w:r w:rsidRPr="009F3A02">
        <w:rPr>
          <w:rFonts w:eastAsia="仿宋_GB2312"/>
          <w:sz w:val="32"/>
          <w:szCs w:val="32"/>
        </w:rPr>
        <w:t>”</w:t>
      </w:r>
      <w:r w:rsidRPr="009F3A02">
        <w:rPr>
          <w:rFonts w:eastAsia="仿宋_GB2312"/>
          <w:sz w:val="32"/>
          <w:szCs w:val="32"/>
        </w:rPr>
        <w:t>工程，配备执法装备和设施设备，基层监管执法条件不断改善。全面推进</w:t>
      </w:r>
      <w:r w:rsidRPr="009F3A02">
        <w:rPr>
          <w:rFonts w:eastAsia="仿宋_GB2312"/>
          <w:sz w:val="32"/>
          <w:szCs w:val="32"/>
        </w:rPr>
        <w:t>3</w:t>
      </w:r>
      <w:r w:rsidRPr="009F3A02">
        <w:rPr>
          <w:rFonts w:eastAsia="仿宋_GB2312"/>
          <w:sz w:val="32"/>
          <w:szCs w:val="32"/>
        </w:rPr>
        <w:t>个国家级农产品质</w:t>
      </w:r>
      <w:proofErr w:type="gramStart"/>
      <w:r w:rsidRPr="009F3A02">
        <w:rPr>
          <w:rFonts w:eastAsia="仿宋_GB2312"/>
          <w:sz w:val="32"/>
          <w:szCs w:val="32"/>
        </w:rPr>
        <w:t>量安全</w:t>
      </w:r>
      <w:proofErr w:type="gramEnd"/>
      <w:r w:rsidRPr="009F3A02">
        <w:rPr>
          <w:rFonts w:eastAsia="仿宋_GB2312"/>
          <w:sz w:val="32"/>
          <w:szCs w:val="32"/>
        </w:rPr>
        <w:t>县及省级农产品质</w:t>
      </w:r>
      <w:proofErr w:type="gramStart"/>
      <w:r w:rsidRPr="009F3A02">
        <w:rPr>
          <w:rFonts w:eastAsia="仿宋_GB2312"/>
          <w:sz w:val="32"/>
          <w:szCs w:val="32"/>
        </w:rPr>
        <w:t>量安全</w:t>
      </w:r>
      <w:proofErr w:type="gramEnd"/>
      <w:r w:rsidRPr="009F3A02">
        <w:rPr>
          <w:rFonts w:eastAsia="仿宋_GB2312"/>
          <w:sz w:val="32"/>
          <w:szCs w:val="32"/>
        </w:rPr>
        <w:t>创建。推动绿色化、优质化、特色化、品牌化水平提升。将食品生产加工小作坊园区、食品摊贩集中经营区、食用农产品交易市场的规范提升作为创建工作的重中之重。全市</w:t>
      </w:r>
      <w:r w:rsidRPr="009F3A02">
        <w:rPr>
          <w:rFonts w:eastAsia="仿宋_GB2312"/>
          <w:sz w:val="32"/>
          <w:szCs w:val="32"/>
        </w:rPr>
        <w:t>52.5%</w:t>
      </w:r>
      <w:r w:rsidRPr="009F3A02">
        <w:rPr>
          <w:rFonts w:eastAsia="仿宋_GB2312"/>
          <w:sz w:val="32"/>
          <w:szCs w:val="32"/>
        </w:rPr>
        <w:t>的餐饮单位开展</w:t>
      </w:r>
      <w:r w:rsidRPr="009F3A02">
        <w:rPr>
          <w:rFonts w:eastAsia="仿宋_GB2312"/>
          <w:sz w:val="32"/>
          <w:szCs w:val="32"/>
        </w:rPr>
        <w:t>“</w:t>
      </w:r>
      <w:r w:rsidRPr="009F3A02">
        <w:rPr>
          <w:rFonts w:eastAsia="仿宋_GB2312"/>
          <w:sz w:val="32"/>
          <w:szCs w:val="32"/>
        </w:rPr>
        <w:t>明厨亮灶</w:t>
      </w:r>
      <w:r w:rsidRPr="009F3A02">
        <w:rPr>
          <w:rFonts w:eastAsia="仿宋_GB2312"/>
          <w:sz w:val="32"/>
          <w:szCs w:val="32"/>
        </w:rPr>
        <w:t>”</w:t>
      </w:r>
      <w:r w:rsidRPr="009F3A02">
        <w:rPr>
          <w:rFonts w:eastAsia="仿宋_GB2312"/>
          <w:sz w:val="32"/>
          <w:szCs w:val="32"/>
        </w:rPr>
        <w:t>建设，</w:t>
      </w:r>
      <w:r w:rsidRPr="009F3A02">
        <w:rPr>
          <w:rFonts w:eastAsia="仿宋_GB2312"/>
          <w:sz w:val="32"/>
          <w:szCs w:val="32"/>
        </w:rPr>
        <w:t>6</w:t>
      </w:r>
      <w:r w:rsidRPr="009F3A02">
        <w:rPr>
          <w:rFonts w:eastAsia="仿宋_GB2312"/>
          <w:sz w:val="32"/>
          <w:szCs w:val="32"/>
        </w:rPr>
        <w:t>家超市通过省级</w:t>
      </w:r>
      <w:r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w:t>
      </w:r>
      <w:r w:rsidRPr="009F3A02">
        <w:rPr>
          <w:rFonts w:eastAsia="仿宋_GB2312"/>
          <w:sz w:val="32"/>
          <w:szCs w:val="32"/>
        </w:rPr>
        <w:t>初验。</w:t>
      </w:r>
      <w:r w:rsidRPr="009F3A02">
        <w:rPr>
          <w:rFonts w:eastAsia="仿宋_GB2312"/>
          <w:sz w:val="32"/>
          <w:szCs w:val="32"/>
        </w:rPr>
        <w:t>80%</w:t>
      </w:r>
      <w:r w:rsidR="00FB04FD" w:rsidRPr="009F3A02">
        <w:rPr>
          <w:rFonts w:eastAsia="仿宋_GB2312"/>
          <w:sz w:val="32"/>
          <w:szCs w:val="32"/>
        </w:rPr>
        <w:t>的乡镇创建为市级食品</w:t>
      </w:r>
      <w:r w:rsidRPr="009F3A02">
        <w:rPr>
          <w:rFonts w:eastAsia="仿宋_GB2312"/>
          <w:sz w:val="32"/>
          <w:szCs w:val="32"/>
        </w:rPr>
        <w:t>安全乡镇。</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br w:type="page"/>
      </w:r>
    </w:p>
    <w:p w:rsidR="00A615D5" w:rsidRDefault="00A615D5" w:rsidP="00A615D5">
      <w:pPr>
        <w:spacing w:line="540" w:lineRule="exact"/>
        <w:rPr>
          <w:rFonts w:eastAsia="仿宋_GB2312"/>
          <w:sz w:val="32"/>
          <w:szCs w:val="32"/>
        </w:rPr>
      </w:pPr>
    </w:p>
    <w:p w:rsidR="00E84B1D" w:rsidRPr="00A615D5" w:rsidRDefault="00E84B1D"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问计于民寻找和解决群众关心的食品安全问题</w:t>
      </w:r>
    </w:p>
    <w:p w:rsidR="00E84B1D" w:rsidRPr="00A615D5" w:rsidRDefault="00E84B1D" w:rsidP="00A615D5">
      <w:pPr>
        <w:spacing w:line="540" w:lineRule="exact"/>
        <w:jc w:val="center"/>
        <w:rPr>
          <w:rFonts w:ascii="楷体_GB2312" w:eastAsia="楷体_GB2312"/>
          <w:sz w:val="32"/>
          <w:szCs w:val="32"/>
        </w:rPr>
      </w:pPr>
      <w:r w:rsidRPr="00A615D5">
        <w:rPr>
          <w:rFonts w:ascii="楷体_GB2312" w:eastAsia="楷体_GB2312" w:hint="eastAsia"/>
          <w:sz w:val="32"/>
          <w:szCs w:val="32"/>
        </w:rPr>
        <w:t>青海省西宁市食品安全委员会办公室</w:t>
      </w:r>
    </w:p>
    <w:p w:rsidR="00E84B1D" w:rsidRPr="009F3A02" w:rsidRDefault="00E84B1D" w:rsidP="009F3A02">
      <w:pPr>
        <w:spacing w:line="540" w:lineRule="exact"/>
        <w:ind w:firstLineChars="200" w:firstLine="640"/>
        <w:rPr>
          <w:rFonts w:eastAsia="仿宋_GB2312"/>
          <w:sz w:val="32"/>
          <w:szCs w:val="32"/>
        </w:rPr>
      </w:pP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西宁市政府始终坚持以人民为中心的发展思想，以保障群众食品安全为己任，深入基层寻找和解决群众关心的关注的食品安全问题。</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一、坚持问计于民，寻找群众关心的食品安全问题</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一是组织开展群众满意度调查。先后两次邀请国家统计局西宁市调查队深入各县（区）走访调查</w:t>
      </w:r>
      <w:r w:rsidRPr="009F3A02">
        <w:rPr>
          <w:rFonts w:eastAsia="仿宋_GB2312"/>
          <w:sz w:val="32"/>
          <w:szCs w:val="32"/>
        </w:rPr>
        <w:t>3000</w:t>
      </w:r>
      <w:r w:rsidRPr="009F3A02">
        <w:rPr>
          <w:rFonts w:eastAsia="仿宋_GB2312"/>
          <w:sz w:val="32"/>
          <w:szCs w:val="32"/>
        </w:rPr>
        <w:t>余人，回收有效调查问卷</w:t>
      </w:r>
      <w:r w:rsidRPr="009F3A02">
        <w:rPr>
          <w:rFonts w:eastAsia="仿宋_GB2312"/>
          <w:sz w:val="32"/>
          <w:szCs w:val="32"/>
        </w:rPr>
        <w:t>3000</w:t>
      </w:r>
      <w:r w:rsidRPr="009F3A02">
        <w:rPr>
          <w:rFonts w:eastAsia="仿宋_GB2312"/>
          <w:sz w:val="32"/>
          <w:szCs w:val="32"/>
        </w:rPr>
        <w:t>份。二是组织开展基层走访活动。对全市食药监系统广大党员干部划分责任区，分片包点，结合</w:t>
      </w:r>
      <w:r w:rsidRPr="009F3A02">
        <w:rPr>
          <w:rFonts w:eastAsia="仿宋_GB2312"/>
          <w:sz w:val="32"/>
          <w:szCs w:val="32"/>
        </w:rPr>
        <w:t>“</w:t>
      </w:r>
      <w:r w:rsidRPr="009F3A02">
        <w:rPr>
          <w:rFonts w:eastAsia="仿宋_GB2312"/>
          <w:sz w:val="32"/>
          <w:szCs w:val="32"/>
        </w:rPr>
        <w:t>直接联系服务群众</w:t>
      </w:r>
      <w:r w:rsidRPr="009F3A02">
        <w:rPr>
          <w:rFonts w:eastAsia="仿宋_GB2312"/>
          <w:sz w:val="32"/>
          <w:szCs w:val="32"/>
        </w:rPr>
        <w:t>”</w:t>
      </w:r>
      <w:r w:rsidRPr="009F3A02">
        <w:rPr>
          <w:rFonts w:eastAsia="仿宋_GB2312"/>
          <w:sz w:val="32"/>
          <w:szCs w:val="32"/>
        </w:rPr>
        <w:t>活动深入社区、学校、机关、企业，采取走访调查、召开座谈会、发放调查问卷等形式，面对面与群众交流食品安全问题，并设立征集问题登记簿。三是深入开展隐患排查工作。结合满意度调查和基层走访掌握的情况，组织全市</w:t>
      </w:r>
      <w:r w:rsidRPr="009F3A02">
        <w:rPr>
          <w:rFonts w:eastAsia="仿宋_GB2312"/>
          <w:sz w:val="32"/>
          <w:szCs w:val="32"/>
        </w:rPr>
        <w:t>280</w:t>
      </w:r>
      <w:r w:rsidRPr="009F3A02">
        <w:rPr>
          <w:rFonts w:eastAsia="仿宋_GB2312"/>
          <w:sz w:val="32"/>
          <w:szCs w:val="32"/>
        </w:rPr>
        <w:t>余名执法人员进行拉网式隐患排查，列出问题清单，制定有针对性的解决措施，逐个消除风险隐患。</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二、坚持问题导向，研究群众关心的食品安全问题</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针对群众关心的</w:t>
      </w:r>
      <w:r w:rsidRPr="009F3A02">
        <w:rPr>
          <w:rFonts w:eastAsia="仿宋_GB2312"/>
          <w:sz w:val="32"/>
          <w:szCs w:val="32"/>
        </w:rPr>
        <w:t>“</w:t>
      </w:r>
      <w:r w:rsidRPr="009F3A02">
        <w:rPr>
          <w:rFonts w:eastAsia="仿宋_GB2312"/>
          <w:sz w:val="32"/>
          <w:szCs w:val="32"/>
        </w:rPr>
        <w:t>小摊点卫生差、小作坊生产加工不规范、企业索证索票记录不全、农药残留</w:t>
      </w:r>
      <w:r w:rsidRPr="009F3A02">
        <w:rPr>
          <w:rFonts w:eastAsia="仿宋_GB2312"/>
          <w:sz w:val="32"/>
          <w:szCs w:val="32"/>
        </w:rPr>
        <w:t>”</w:t>
      </w:r>
      <w:r w:rsidRPr="009F3A02">
        <w:rPr>
          <w:rFonts w:eastAsia="仿宋_GB2312"/>
          <w:sz w:val="32"/>
          <w:szCs w:val="32"/>
        </w:rPr>
        <w:t>等食品安全问题，西宁市坚持施政于民，站在群众的立场上做决策、定政策，多次召开专题会议研究制定解决问题的措施和办法，及时将问题反馈到各县区、各部门，责任到人，并建立问题台账，明确整改措施和时限，切</w:t>
      </w:r>
      <w:r w:rsidRPr="009F3A02">
        <w:rPr>
          <w:rFonts w:eastAsia="仿宋_GB2312"/>
          <w:sz w:val="32"/>
          <w:szCs w:val="32"/>
        </w:rPr>
        <w:lastRenderedPageBreak/>
        <w:t>实打通服务群众</w:t>
      </w:r>
      <w:r w:rsidRPr="009F3A02">
        <w:rPr>
          <w:rFonts w:eastAsia="仿宋_GB2312"/>
          <w:sz w:val="32"/>
          <w:szCs w:val="32"/>
        </w:rPr>
        <w:t>“</w:t>
      </w:r>
      <w:r w:rsidRPr="009F3A02">
        <w:rPr>
          <w:rFonts w:eastAsia="仿宋_GB2312"/>
          <w:sz w:val="32"/>
          <w:szCs w:val="32"/>
        </w:rPr>
        <w:t>最后一公里</w:t>
      </w:r>
      <w:r w:rsidRPr="009F3A02">
        <w:rPr>
          <w:rFonts w:eastAsia="仿宋_GB2312"/>
          <w:sz w:val="32"/>
          <w:szCs w:val="32"/>
        </w:rPr>
        <w:t>”</w:t>
      </w:r>
      <w:r w:rsidRPr="009F3A02">
        <w:rPr>
          <w:rFonts w:eastAsia="仿宋_GB2312"/>
          <w:sz w:val="32"/>
          <w:szCs w:val="32"/>
        </w:rPr>
        <w:t>。</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三、坚持多</w:t>
      </w:r>
      <w:proofErr w:type="gramStart"/>
      <w:r w:rsidRPr="00A615D5">
        <w:rPr>
          <w:rFonts w:ascii="黑体" w:eastAsia="黑体" w:hAnsi="黑体"/>
          <w:sz w:val="32"/>
          <w:szCs w:val="32"/>
        </w:rPr>
        <w:t>措</w:t>
      </w:r>
      <w:proofErr w:type="gramEnd"/>
      <w:r w:rsidRPr="00A615D5">
        <w:rPr>
          <w:rFonts w:ascii="黑体" w:eastAsia="黑体" w:hAnsi="黑体"/>
          <w:sz w:val="32"/>
          <w:szCs w:val="32"/>
        </w:rPr>
        <w:t>并举，解决群众关心的食品安全问题</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一是突出信息化监管。建设全市食品安全网络监管平台，实现了远程电子智能抓拍与人工网络监控相结合；试点推广使用</w:t>
      </w:r>
      <w:proofErr w:type="gramStart"/>
      <w:r w:rsidRPr="009F3A02">
        <w:rPr>
          <w:rFonts w:eastAsia="仿宋_GB2312"/>
          <w:sz w:val="32"/>
          <w:szCs w:val="32"/>
        </w:rPr>
        <w:t>西宁食安宝</w:t>
      </w:r>
      <w:proofErr w:type="gramEnd"/>
      <w:r w:rsidRPr="009F3A02">
        <w:rPr>
          <w:rFonts w:eastAsia="仿宋_GB2312"/>
          <w:sz w:val="32"/>
          <w:szCs w:val="32"/>
        </w:rPr>
        <w:t>APP</w:t>
      </w:r>
      <w:r w:rsidRPr="009F3A02">
        <w:rPr>
          <w:rFonts w:eastAsia="仿宋_GB2312"/>
          <w:sz w:val="32"/>
          <w:szCs w:val="32"/>
        </w:rPr>
        <w:t>，方便群众随时查阅餐馆后</w:t>
      </w:r>
      <w:proofErr w:type="gramStart"/>
      <w:r w:rsidRPr="009F3A02">
        <w:rPr>
          <w:rFonts w:eastAsia="仿宋_GB2312"/>
          <w:sz w:val="32"/>
          <w:szCs w:val="32"/>
        </w:rPr>
        <w:t>厨操作</w:t>
      </w:r>
      <w:proofErr w:type="gramEnd"/>
      <w:r w:rsidRPr="009F3A02">
        <w:rPr>
          <w:rFonts w:eastAsia="仿宋_GB2312"/>
          <w:sz w:val="32"/>
          <w:szCs w:val="32"/>
        </w:rPr>
        <w:t>加工、信用信息、监管记录、监管资讯等情况；在</w:t>
      </w:r>
      <w:r w:rsidRPr="009F3A02">
        <w:rPr>
          <w:rFonts w:eastAsia="仿宋_GB2312"/>
          <w:sz w:val="32"/>
          <w:szCs w:val="32"/>
        </w:rPr>
        <w:t>14</w:t>
      </w:r>
      <w:r w:rsidRPr="009F3A02">
        <w:rPr>
          <w:rFonts w:eastAsia="仿宋_GB2312"/>
          <w:sz w:val="32"/>
          <w:szCs w:val="32"/>
        </w:rPr>
        <w:t>家大中型超市安装食品安全查询器，为消费者查询食品信息提供方便。二是推行网格化监管。联合西宁市综治办将食品安全纳入综治大网格平台，在</w:t>
      </w:r>
      <w:r w:rsidRPr="009F3A02">
        <w:rPr>
          <w:rFonts w:eastAsia="仿宋_GB2312"/>
          <w:sz w:val="32"/>
          <w:szCs w:val="32"/>
        </w:rPr>
        <w:t>“</w:t>
      </w:r>
      <w:r w:rsidRPr="009F3A02">
        <w:rPr>
          <w:rFonts w:eastAsia="仿宋_GB2312"/>
          <w:sz w:val="32"/>
          <w:szCs w:val="32"/>
        </w:rPr>
        <w:t>全市城乡社区网格化服务管理平台</w:t>
      </w:r>
      <w:r w:rsidRPr="009F3A02">
        <w:rPr>
          <w:rFonts w:eastAsia="仿宋_GB2312"/>
          <w:sz w:val="32"/>
          <w:szCs w:val="32"/>
        </w:rPr>
        <w:t>”</w:t>
      </w:r>
      <w:r w:rsidRPr="009F3A02">
        <w:rPr>
          <w:rFonts w:eastAsia="仿宋_GB2312"/>
          <w:sz w:val="32"/>
          <w:szCs w:val="32"/>
        </w:rPr>
        <w:t>增加食品安全网格化监管模块，发挥综治</w:t>
      </w:r>
      <w:proofErr w:type="gramStart"/>
      <w:r w:rsidRPr="009F3A02">
        <w:rPr>
          <w:rFonts w:eastAsia="仿宋_GB2312"/>
          <w:sz w:val="32"/>
          <w:szCs w:val="32"/>
        </w:rPr>
        <w:t>网格员</w:t>
      </w:r>
      <w:proofErr w:type="gramEnd"/>
      <w:r w:rsidRPr="009F3A02">
        <w:rPr>
          <w:rFonts w:eastAsia="仿宋_GB2312"/>
          <w:sz w:val="32"/>
          <w:szCs w:val="32"/>
        </w:rPr>
        <w:t>作用，做到</w:t>
      </w:r>
      <w:r w:rsidRPr="009F3A02">
        <w:rPr>
          <w:rFonts w:eastAsia="仿宋_GB2312"/>
          <w:sz w:val="32"/>
          <w:szCs w:val="32"/>
        </w:rPr>
        <w:t>“</w:t>
      </w:r>
      <w:r w:rsidRPr="009F3A02">
        <w:rPr>
          <w:rFonts w:eastAsia="仿宋_GB2312"/>
          <w:sz w:val="32"/>
          <w:szCs w:val="32"/>
        </w:rPr>
        <w:t>定格、定岗、定员、定责</w:t>
      </w:r>
      <w:r w:rsidRPr="009F3A02">
        <w:rPr>
          <w:rFonts w:eastAsia="仿宋_GB2312"/>
          <w:sz w:val="32"/>
          <w:szCs w:val="32"/>
        </w:rPr>
        <w:t>”</w:t>
      </w:r>
      <w:r w:rsidRPr="009F3A02">
        <w:rPr>
          <w:rFonts w:eastAsia="仿宋_GB2312"/>
          <w:sz w:val="32"/>
          <w:szCs w:val="32"/>
        </w:rPr>
        <w:t>。三是开启《每周下午</w:t>
      </w:r>
      <w:r w:rsidRPr="009F3A02">
        <w:rPr>
          <w:rFonts w:eastAsia="仿宋_GB2312"/>
          <w:sz w:val="32"/>
          <w:szCs w:val="32"/>
        </w:rPr>
        <w:t>“</w:t>
      </w:r>
      <w:r w:rsidRPr="009F3A02">
        <w:rPr>
          <w:rFonts w:eastAsia="仿宋_GB2312"/>
          <w:sz w:val="32"/>
          <w:szCs w:val="32"/>
        </w:rPr>
        <w:t>查</w:t>
      </w:r>
      <w:r w:rsidRPr="009F3A02">
        <w:rPr>
          <w:rFonts w:eastAsia="仿宋_GB2312"/>
          <w:sz w:val="32"/>
          <w:szCs w:val="32"/>
        </w:rPr>
        <w:t>”</w:t>
      </w:r>
      <w:r w:rsidRPr="009F3A02">
        <w:rPr>
          <w:rFonts w:eastAsia="仿宋_GB2312"/>
          <w:sz w:val="32"/>
          <w:szCs w:val="32"/>
        </w:rPr>
        <w:t>》栏目。与青海广播电视台联合创立《每周下午</w:t>
      </w:r>
      <w:r w:rsidRPr="009F3A02">
        <w:rPr>
          <w:rFonts w:eastAsia="仿宋_GB2312"/>
          <w:sz w:val="32"/>
          <w:szCs w:val="32"/>
        </w:rPr>
        <w:t>“</w:t>
      </w:r>
      <w:r w:rsidRPr="009F3A02">
        <w:rPr>
          <w:rFonts w:eastAsia="仿宋_GB2312"/>
          <w:sz w:val="32"/>
          <w:szCs w:val="32"/>
        </w:rPr>
        <w:t>查</w:t>
      </w:r>
      <w:r w:rsidRPr="009F3A02">
        <w:rPr>
          <w:rFonts w:eastAsia="仿宋_GB2312"/>
          <w:sz w:val="32"/>
          <w:szCs w:val="32"/>
        </w:rPr>
        <w:t>”</w:t>
      </w:r>
      <w:r w:rsidRPr="009F3A02">
        <w:rPr>
          <w:rFonts w:eastAsia="仿宋_GB2312"/>
          <w:sz w:val="32"/>
          <w:szCs w:val="32"/>
        </w:rPr>
        <w:t>》栏目，对全市食品生产经营企业进行随机抽取、</w:t>
      </w:r>
      <w:r w:rsidRPr="009F3A02">
        <w:rPr>
          <w:rFonts w:eastAsia="仿宋_GB2312"/>
          <w:sz w:val="32"/>
          <w:szCs w:val="32"/>
        </w:rPr>
        <w:t>“</w:t>
      </w:r>
      <w:r w:rsidRPr="009F3A02">
        <w:rPr>
          <w:rFonts w:eastAsia="仿宋_GB2312"/>
          <w:sz w:val="32"/>
          <w:szCs w:val="32"/>
        </w:rPr>
        <w:t>你点我查</w:t>
      </w:r>
      <w:r w:rsidRPr="009F3A02">
        <w:rPr>
          <w:rFonts w:eastAsia="仿宋_GB2312"/>
          <w:sz w:val="32"/>
          <w:szCs w:val="32"/>
        </w:rPr>
        <w:t>”</w:t>
      </w:r>
      <w:r w:rsidRPr="009F3A02">
        <w:rPr>
          <w:rFonts w:eastAsia="仿宋_GB2312"/>
          <w:sz w:val="32"/>
          <w:szCs w:val="32"/>
        </w:rPr>
        <w:t>，将食品生产企业操作过程、超市市场购货采购渠道、酒店餐厅后</w:t>
      </w:r>
      <w:proofErr w:type="gramStart"/>
      <w:r w:rsidRPr="009F3A02">
        <w:rPr>
          <w:rFonts w:eastAsia="仿宋_GB2312"/>
          <w:sz w:val="32"/>
          <w:szCs w:val="32"/>
        </w:rPr>
        <w:t>厨操作</w:t>
      </w:r>
      <w:proofErr w:type="gramEnd"/>
      <w:r w:rsidRPr="009F3A02">
        <w:rPr>
          <w:rFonts w:eastAsia="仿宋_GB2312"/>
          <w:sz w:val="32"/>
          <w:szCs w:val="32"/>
        </w:rPr>
        <w:t>现场和政府执法监督行为直接呈现在市民面前。四是发挥示范引领作用。打造食品安全示范街</w:t>
      </w:r>
      <w:r w:rsidRPr="009F3A02">
        <w:rPr>
          <w:rFonts w:eastAsia="仿宋_GB2312"/>
          <w:sz w:val="32"/>
          <w:szCs w:val="32"/>
        </w:rPr>
        <w:t>8</w:t>
      </w:r>
      <w:r w:rsidRPr="009F3A02">
        <w:rPr>
          <w:rFonts w:eastAsia="仿宋_GB2312"/>
          <w:sz w:val="32"/>
          <w:szCs w:val="32"/>
        </w:rPr>
        <w:t>条，示范店、示范企业</w:t>
      </w:r>
      <w:r w:rsidRPr="009F3A02">
        <w:rPr>
          <w:rFonts w:eastAsia="仿宋_GB2312"/>
          <w:sz w:val="32"/>
          <w:szCs w:val="32"/>
        </w:rPr>
        <w:t>160</w:t>
      </w:r>
      <w:r w:rsidRPr="009F3A02">
        <w:rPr>
          <w:rFonts w:eastAsia="仿宋_GB2312"/>
          <w:sz w:val="32"/>
          <w:szCs w:val="32"/>
        </w:rPr>
        <w:t>家，在全市</w:t>
      </w:r>
      <w:r w:rsidRPr="009F3A02">
        <w:rPr>
          <w:rFonts w:eastAsia="仿宋_GB2312"/>
          <w:sz w:val="32"/>
          <w:szCs w:val="32"/>
        </w:rPr>
        <w:t>7</w:t>
      </w:r>
      <w:r w:rsidRPr="009F3A02">
        <w:rPr>
          <w:rFonts w:eastAsia="仿宋_GB2312"/>
          <w:sz w:val="32"/>
          <w:szCs w:val="32"/>
        </w:rPr>
        <w:t>家大型超市开展</w:t>
      </w:r>
      <w:r w:rsidRPr="009F3A02">
        <w:rPr>
          <w:rFonts w:eastAsia="仿宋_GB2312"/>
          <w:sz w:val="32"/>
          <w:szCs w:val="32"/>
        </w:rPr>
        <w:t>“</w:t>
      </w:r>
      <w:r w:rsidRPr="009F3A02">
        <w:rPr>
          <w:rFonts w:eastAsia="仿宋_GB2312"/>
          <w:sz w:val="32"/>
          <w:szCs w:val="32"/>
        </w:rPr>
        <w:t>放心肉菜示范超市</w:t>
      </w:r>
      <w:r w:rsidRPr="009F3A02">
        <w:rPr>
          <w:rFonts w:eastAsia="仿宋_GB2312"/>
          <w:sz w:val="32"/>
          <w:szCs w:val="32"/>
        </w:rPr>
        <w:t>”</w:t>
      </w:r>
      <w:r w:rsidRPr="009F3A02">
        <w:rPr>
          <w:rFonts w:eastAsia="仿宋_GB2312"/>
          <w:sz w:val="32"/>
          <w:szCs w:val="32"/>
        </w:rPr>
        <w:t>创建活动；在城北区打造农残检测示范区，先后建立</w:t>
      </w:r>
      <w:r w:rsidRPr="009F3A02">
        <w:rPr>
          <w:rFonts w:eastAsia="仿宋_GB2312"/>
          <w:sz w:val="32"/>
          <w:szCs w:val="32"/>
        </w:rPr>
        <w:t>3</w:t>
      </w:r>
      <w:r w:rsidRPr="009F3A02">
        <w:rPr>
          <w:rFonts w:eastAsia="仿宋_GB2312"/>
          <w:sz w:val="32"/>
          <w:szCs w:val="32"/>
        </w:rPr>
        <w:t>家农残免费检测室，群众在超市或集贸市场买的蔬菜、水果等食用农产品均可通过快速通道在检测室进行免费农药残留检测。</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br w:type="page"/>
      </w:r>
    </w:p>
    <w:p w:rsidR="00A615D5" w:rsidRDefault="00A615D5" w:rsidP="00A615D5">
      <w:pPr>
        <w:spacing w:line="540" w:lineRule="exact"/>
        <w:rPr>
          <w:rFonts w:eastAsia="仿宋_GB2312"/>
          <w:sz w:val="32"/>
          <w:szCs w:val="32"/>
        </w:rPr>
      </w:pPr>
    </w:p>
    <w:p w:rsidR="00E84B1D" w:rsidRPr="00A615D5" w:rsidRDefault="00E84B1D"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强力推进  对标落实</w:t>
      </w:r>
    </w:p>
    <w:p w:rsidR="00E84B1D" w:rsidRPr="00A615D5" w:rsidRDefault="00E84B1D" w:rsidP="00A615D5">
      <w:pPr>
        <w:spacing w:line="540" w:lineRule="exact"/>
        <w:jc w:val="center"/>
        <w:rPr>
          <w:rFonts w:ascii="楷体_GB2312" w:eastAsia="楷体_GB2312"/>
          <w:sz w:val="32"/>
          <w:szCs w:val="32"/>
        </w:rPr>
      </w:pPr>
      <w:r w:rsidRPr="00A615D5">
        <w:rPr>
          <w:rFonts w:ascii="楷体_GB2312" w:eastAsia="楷体_GB2312" w:hint="eastAsia"/>
          <w:sz w:val="32"/>
          <w:szCs w:val="32"/>
        </w:rPr>
        <w:t>宁夏银川市食品安全委员会办公室</w:t>
      </w:r>
    </w:p>
    <w:p w:rsidR="00E84B1D" w:rsidRPr="009F3A02" w:rsidRDefault="00E84B1D" w:rsidP="009F3A02">
      <w:pPr>
        <w:spacing w:line="540" w:lineRule="exact"/>
        <w:ind w:firstLineChars="200" w:firstLine="640"/>
        <w:rPr>
          <w:rFonts w:eastAsia="仿宋_GB2312"/>
          <w:sz w:val="32"/>
          <w:szCs w:val="32"/>
        </w:rPr>
      </w:pP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银川市高位推动，对标落实，扎实推进国家食品安全示范城市创建工作。</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一、压实党政同责，落实政府责任</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一是</w:t>
      </w:r>
      <w:r w:rsidRPr="009F3A02">
        <w:rPr>
          <w:rFonts w:eastAsia="仿宋_GB2312"/>
          <w:sz w:val="32"/>
          <w:szCs w:val="32"/>
        </w:rPr>
        <w:t>“</w:t>
      </w:r>
      <w:r w:rsidRPr="009F3A02">
        <w:rPr>
          <w:rFonts w:eastAsia="仿宋_GB2312"/>
          <w:sz w:val="32"/>
          <w:szCs w:val="32"/>
        </w:rPr>
        <w:t>三纳入两写进</w:t>
      </w:r>
      <w:r w:rsidRPr="009F3A02">
        <w:rPr>
          <w:rFonts w:eastAsia="仿宋_GB2312"/>
          <w:sz w:val="32"/>
          <w:szCs w:val="32"/>
        </w:rPr>
        <w:t>”</w:t>
      </w:r>
      <w:r w:rsidRPr="009F3A02">
        <w:rPr>
          <w:rFonts w:eastAsia="仿宋_GB2312"/>
          <w:sz w:val="32"/>
          <w:szCs w:val="32"/>
        </w:rPr>
        <w:t>。各级政府切实把食品安全纳入</w:t>
      </w:r>
      <w:r w:rsidRPr="009F3A02">
        <w:rPr>
          <w:rFonts w:eastAsia="仿宋_GB2312"/>
          <w:sz w:val="32"/>
          <w:szCs w:val="32"/>
        </w:rPr>
        <w:t>“</w:t>
      </w:r>
      <w:r w:rsidRPr="009F3A02">
        <w:rPr>
          <w:rFonts w:eastAsia="仿宋_GB2312"/>
          <w:sz w:val="32"/>
          <w:szCs w:val="32"/>
        </w:rPr>
        <w:t>十三五</w:t>
      </w:r>
      <w:r w:rsidRPr="009F3A02">
        <w:rPr>
          <w:rFonts w:eastAsia="仿宋_GB2312"/>
          <w:sz w:val="32"/>
          <w:szCs w:val="32"/>
        </w:rPr>
        <w:t>”</w:t>
      </w:r>
      <w:r w:rsidRPr="009F3A02">
        <w:rPr>
          <w:rFonts w:eastAsia="仿宋_GB2312"/>
          <w:sz w:val="32"/>
          <w:szCs w:val="32"/>
        </w:rPr>
        <w:t>规划，纳入民生计划，纳入政府绩效考核，写进政府工作报告，写进财政预算报告。二是增加监管力量。全市食品安全监管力量从创建前不足</w:t>
      </w:r>
      <w:r w:rsidRPr="009F3A02">
        <w:rPr>
          <w:rFonts w:eastAsia="仿宋_GB2312"/>
          <w:sz w:val="32"/>
          <w:szCs w:val="32"/>
        </w:rPr>
        <w:t>400</w:t>
      </w:r>
      <w:r w:rsidRPr="009F3A02">
        <w:rPr>
          <w:rFonts w:eastAsia="仿宋_GB2312"/>
          <w:sz w:val="32"/>
          <w:szCs w:val="32"/>
        </w:rPr>
        <w:t>名增加到</w:t>
      </w:r>
      <w:r w:rsidRPr="009F3A02">
        <w:rPr>
          <w:rFonts w:eastAsia="仿宋_GB2312"/>
          <w:sz w:val="32"/>
          <w:szCs w:val="32"/>
        </w:rPr>
        <w:t>673</w:t>
      </w:r>
      <w:r w:rsidRPr="009F3A02">
        <w:rPr>
          <w:rFonts w:eastAsia="仿宋_GB2312"/>
          <w:sz w:val="32"/>
          <w:szCs w:val="32"/>
        </w:rPr>
        <w:t>名，全部划入食品安全网格化监管责任片区。三是建立协作机制。建立了行刑衔接、食用农产品监管、清真食品监管、食品流动摊贩及校园周边食品安全、学校食堂（托幼机构）监管、工地食堂安全监管、食品安全宣传和舆情监测等较为完备的协作机制。四是建设</w:t>
      </w:r>
      <w:r w:rsidRPr="009F3A02">
        <w:rPr>
          <w:rFonts w:eastAsia="仿宋_GB2312"/>
          <w:sz w:val="32"/>
          <w:szCs w:val="32"/>
        </w:rPr>
        <w:t>“</w:t>
      </w:r>
      <w:r w:rsidRPr="009F3A02">
        <w:rPr>
          <w:rFonts w:eastAsia="仿宋_GB2312"/>
          <w:sz w:val="32"/>
          <w:szCs w:val="32"/>
        </w:rPr>
        <w:t>智慧食安</w:t>
      </w:r>
      <w:r w:rsidRPr="009F3A02">
        <w:rPr>
          <w:rFonts w:eastAsia="仿宋_GB2312"/>
          <w:sz w:val="32"/>
          <w:szCs w:val="32"/>
        </w:rPr>
        <w:t>”</w:t>
      </w:r>
      <w:r w:rsidRPr="009F3A02">
        <w:rPr>
          <w:rFonts w:eastAsia="仿宋_GB2312"/>
          <w:sz w:val="32"/>
          <w:szCs w:val="32"/>
        </w:rPr>
        <w:t>系统，完善追溯体系。</w:t>
      </w:r>
      <w:r w:rsidRPr="009F3A02">
        <w:rPr>
          <w:rFonts w:eastAsia="仿宋_GB2312"/>
          <w:sz w:val="32"/>
          <w:szCs w:val="32"/>
        </w:rPr>
        <w:t>2017</w:t>
      </w:r>
      <w:r w:rsidRPr="009F3A02">
        <w:rPr>
          <w:rFonts w:eastAsia="仿宋_GB2312"/>
          <w:sz w:val="32"/>
          <w:szCs w:val="32"/>
        </w:rPr>
        <w:t>年，市政府利用</w:t>
      </w:r>
      <w:r w:rsidRPr="009F3A02">
        <w:rPr>
          <w:rFonts w:eastAsia="仿宋_GB2312"/>
          <w:sz w:val="32"/>
          <w:szCs w:val="32"/>
        </w:rPr>
        <w:t>“</w:t>
      </w:r>
      <w:r w:rsidRPr="009F3A02">
        <w:rPr>
          <w:rFonts w:eastAsia="仿宋_GB2312"/>
          <w:sz w:val="32"/>
          <w:szCs w:val="32"/>
        </w:rPr>
        <w:t>智慧银川</w:t>
      </w:r>
      <w:r w:rsidRPr="009F3A02">
        <w:rPr>
          <w:rFonts w:eastAsia="仿宋_GB2312"/>
          <w:sz w:val="32"/>
          <w:szCs w:val="32"/>
        </w:rPr>
        <w:t>”</w:t>
      </w:r>
      <w:r w:rsidRPr="009F3A02">
        <w:rPr>
          <w:rFonts w:eastAsia="仿宋_GB2312"/>
          <w:sz w:val="32"/>
          <w:szCs w:val="32"/>
        </w:rPr>
        <w:t>建设了银川市食品安全全程追溯体系。将农产品、肉菜追溯、食品生产经营三个系统进行整合，统一纳入智慧银川大数据平台。</w:t>
      </w:r>
    </w:p>
    <w:p w:rsidR="00E84B1D" w:rsidRPr="00A615D5" w:rsidRDefault="00E84B1D"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二、紧盯指标任务，夯实创建基础</w:t>
      </w:r>
    </w:p>
    <w:p w:rsidR="00E84B1D" w:rsidRPr="009F3A02" w:rsidRDefault="00E84B1D" w:rsidP="009F3A02">
      <w:pPr>
        <w:spacing w:line="540" w:lineRule="exact"/>
        <w:ind w:firstLineChars="200" w:firstLine="640"/>
        <w:rPr>
          <w:rFonts w:eastAsia="仿宋_GB2312"/>
          <w:sz w:val="32"/>
          <w:szCs w:val="32"/>
        </w:rPr>
      </w:pPr>
      <w:r w:rsidRPr="009F3A02">
        <w:rPr>
          <w:rFonts w:eastAsia="仿宋_GB2312"/>
          <w:sz w:val="32"/>
          <w:szCs w:val="32"/>
        </w:rPr>
        <w:t>一是检验检测实现全覆盖。</w:t>
      </w:r>
      <w:r w:rsidRPr="009F3A02">
        <w:rPr>
          <w:rFonts w:eastAsia="仿宋_GB2312"/>
          <w:sz w:val="32"/>
          <w:szCs w:val="32"/>
        </w:rPr>
        <w:t>2017</w:t>
      </w:r>
      <w:r w:rsidRPr="009F3A02">
        <w:rPr>
          <w:rFonts w:eastAsia="仿宋_GB2312"/>
          <w:sz w:val="32"/>
          <w:szCs w:val="32"/>
        </w:rPr>
        <w:t>年，银川市按照每千人</w:t>
      </w:r>
      <w:r w:rsidRPr="009F3A02">
        <w:rPr>
          <w:rFonts w:eastAsia="仿宋_GB2312"/>
          <w:sz w:val="32"/>
          <w:szCs w:val="32"/>
        </w:rPr>
        <w:t>4</w:t>
      </w:r>
      <w:r w:rsidRPr="009F3A02">
        <w:rPr>
          <w:rFonts w:eastAsia="仿宋_GB2312"/>
          <w:sz w:val="32"/>
          <w:szCs w:val="32"/>
        </w:rPr>
        <w:t>批次的目标，制定了市本级食品安全抽检计划，完成</w:t>
      </w:r>
      <w:r w:rsidRPr="009F3A02">
        <w:rPr>
          <w:rFonts w:eastAsia="仿宋_GB2312"/>
          <w:sz w:val="32"/>
          <w:szCs w:val="32"/>
        </w:rPr>
        <w:t>8000</w:t>
      </w:r>
      <w:r w:rsidRPr="009F3A02">
        <w:rPr>
          <w:rFonts w:eastAsia="仿宋_GB2312"/>
          <w:sz w:val="32"/>
          <w:szCs w:val="32"/>
        </w:rPr>
        <w:t>批次的抽检任务</w:t>
      </w:r>
      <w:r w:rsidRPr="009F3A02">
        <w:rPr>
          <w:rFonts w:eastAsia="仿宋_GB2312"/>
          <w:sz w:val="32"/>
          <w:szCs w:val="32"/>
        </w:rPr>
        <w:t>,</w:t>
      </w:r>
      <w:r w:rsidRPr="009F3A02">
        <w:rPr>
          <w:rFonts w:eastAsia="仿宋_GB2312"/>
          <w:sz w:val="32"/>
          <w:szCs w:val="32"/>
        </w:rPr>
        <w:t>实现项目、范围、环节全覆盖。二是食品快检室建设实现全覆盖。全市建成食品快检室</w:t>
      </w:r>
      <w:r w:rsidRPr="009F3A02">
        <w:rPr>
          <w:rFonts w:eastAsia="仿宋_GB2312"/>
          <w:sz w:val="32"/>
          <w:szCs w:val="32"/>
        </w:rPr>
        <w:t>158</w:t>
      </w:r>
      <w:r w:rsidRPr="009F3A02">
        <w:rPr>
          <w:rFonts w:eastAsia="仿宋_GB2312"/>
          <w:sz w:val="32"/>
          <w:szCs w:val="32"/>
        </w:rPr>
        <w:t>个。其中市场监管系统</w:t>
      </w:r>
      <w:r w:rsidRPr="009F3A02">
        <w:rPr>
          <w:rFonts w:eastAsia="仿宋_GB2312"/>
          <w:sz w:val="32"/>
          <w:szCs w:val="32"/>
        </w:rPr>
        <w:t>47</w:t>
      </w:r>
      <w:r w:rsidRPr="009F3A02">
        <w:rPr>
          <w:rFonts w:eastAsia="仿宋_GB2312"/>
          <w:sz w:val="32"/>
          <w:szCs w:val="32"/>
        </w:rPr>
        <w:t>个，大型连锁超市、农贸市场、蔬菜批发市场</w:t>
      </w:r>
      <w:r w:rsidRPr="009F3A02">
        <w:rPr>
          <w:rFonts w:eastAsia="仿宋_GB2312"/>
          <w:sz w:val="32"/>
          <w:szCs w:val="32"/>
        </w:rPr>
        <w:t>24</w:t>
      </w:r>
      <w:r w:rsidRPr="009F3A02">
        <w:rPr>
          <w:rFonts w:eastAsia="仿宋_GB2312"/>
          <w:sz w:val="32"/>
          <w:szCs w:val="32"/>
        </w:rPr>
        <w:t>个，农产品</w:t>
      </w:r>
      <w:r w:rsidRPr="009F3A02">
        <w:rPr>
          <w:rFonts w:eastAsia="仿宋_GB2312"/>
          <w:sz w:val="32"/>
          <w:szCs w:val="32"/>
        </w:rPr>
        <w:lastRenderedPageBreak/>
        <w:t>87</w:t>
      </w:r>
      <w:r w:rsidRPr="009F3A02">
        <w:rPr>
          <w:rFonts w:eastAsia="仿宋_GB2312"/>
          <w:sz w:val="32"/>
          <w:szCs w:val="32"/>
        </w:rPr>
        <w:t>个，实现区域、品种、过程全覆盖。三是餐饮业监管能力进一步提升。在餐饮业试点推行了</w:t>
      </w:r>
      <w:r w:rsidRPr="009F3A02">
        <w:rPr>
          <w:rFonts w:eastAsia="仿宋_GB2312"/>
          <w:sz w:val="32"/>
          <w:szCs w:val="32"/>
        </w:rPr>
        <w:t>“4D”</w:t>
      </w:r>
      <w:r w:rsidRPr="009F3A02">
        <w:rPr>
          <w:rFonts w:eastAsia="仿宋_GB2312"/>
          <w:sz w:val="32"/>
          <w:szCs w:val="32"/>
        </w:rPr>
        <w:t>管理模式，全市</w:t>
      </w:r>
      <w:r w:rsidRPr="009F3A02">
        <w:rPr>
          <w:rFonts w:eastAsia="仿宋_GB2312"/>
          <w:sz w:val="32"/>
          <w:szCs w:val="32"/>
        </w:rPr>
        <w:t>9799</w:t>
      </w:r>
      <w:r w:rsidRPr="009F3A02">
        <w:rPr>
          <w:rFonts w:eastAsia="仿宋_GB2312"/>
          <w:sz w:val="32"/>
          <w:szCs w:val="32"/>
        </w:rPr>
        <w:t>家餐饮单位将全部实现明厨亮灶。</w:t>
      </w:r>
      <w:r w:rsidRPr="009F3A02">
        <w:rPr>
          <w:rFonts w:eastAsia="仿宋_GB2312"/>
          <w:sz w:val="32"/>
          <w:szCs w:val="32"/>
        </w:rPr>
        <w:t>“</w:t>
      </w:r>
      <w:r w:rsidRPr="009F3A02">
        <w:rPr>
          <w:rFonts w:eastAsia="仿宋_GB2312"/>
          <w:sz w:val="32"/>
          <w:szCs w:val="32"/>
        </w:rPr>
        <w:t>明厨亮灶</w:t>
      </w:r>
      <w:r w:rsidRPr="009F3A02">
        <w:rPr>
          <w:rFonts w:eastAsia="仿宋_GB2312"/>
          <w:sz w:val="32"/>
          <w:szCs w:val="32"/>
        </w:rPr>
        <w:t>”</w:t>
      </w:r>
      <w:r w:rsidRPr="009F3A02">
        <w:rPr>
          <w:rFonts w:eastAsia="仿宋_GB2312"/>
          <w:sz w:val="32"/>
          <w:szCs w:val="32"/>
        </w:rPr>
        <w:t>（银川智慧食安）远程监管系统正式上线。四是校园及周边食品安全监管不断创新。推行</w:t>
      </w:r>
      <w:r w:rsidRPr="009F3A02">
        <w:rPr>
          <w:rFonts w:eastAsia="仿宋_GB2312"/>
          <w:sz w:val="32"/>
          <w:szCs w:val="32"/>
        </w:rPr>
        <w:t>“</w:t>
      </w:r>
      <w:r w:rsidRPr="009F3A02">
        <w:rPr>
          <w:rFonts w:eastAsia="仿宋_GB2312"/>
          <w:sz w:val="32"/>
          <w:szCs w:val="32"/>
        </w:rPr>
        <w:t>七个必须七个严禁</w:t>
      </w:r>
      <w:r w:rsidRPr="009F3A02">
        <w:rPr>
          <w:rFonts w:eastAsia="仿宋_GB2312"/>
          <w:sz w:val="32"/>
          <w:szCs w:val="32"/>
        </w:rPr>
        <w:t>”</w:t>
      </w:r>
      <w:r w:rsidRPr="009F3A02">
        <w:rPr>
          <w:rFonts w:eastAsia="仿宋_GB2312"/>
          <w:sz w:val="32"/>
          <w:szCs w:val="32"/>
        </w:rPr>
        <w:t>、建立了</w:t>
      </w:r>
      <w:r w:rsidRPr="009F3A02">
        <w:rPr>
          <w:rFonts w:eastAsia="仿宋_GB2312"/>
          <w:sz w:val="32"/>
          <w:szCs w:val="32"/>
        </w:rPr>
        <w:t>“</w:t>
      </w:r>
      <w:r w:rsidRPr="009F3A02">
        <w:rPr>
          <w:rFonts w:eastAsia="仿宋_GB2312"/>
          <w:sz w:val="32"/>
          <w:szCs w:val="32"/>
        </w:rPr>
        <w:t>校园周边食品安全监管微信群</w:t>
      </w:r>
      <w:r w:rsidRPr="009F3A02">
        <w:rPr>
          <w:rFonts w:eastAsia="仿宋_GB2312"/>
          <w:sz w:val="32"/>
          <w:szCs w:val="32"/>
        </w:rPr>
        <w:t>”</w:t>
      </w:r>
      <w:r w:rsidRPr="009F3A02">
        <w:rPr>
          <w:rFonts w:eastAsia="仿宋_GB2312"/>
          <w:sz w:val="32"/>
          <w:szCs w:val="32"/>
        </w:rPr>
        <w:t>，实行了校长负责制，配备专职人员负责学校食品安全，在教育安全平台上建立了食品安全教育和普及课程。五是网格化监管效果显现。建成了涵盖食品、食用农产品三级食品安全监管网格，打通了食品安全监管链条上的</w:t>
      </w:r>
      <w:r w:rsidRPr="009F3A02">
        <w:rPr>
          <w:rFonts w:eastAsia="仿宋_GB2312"/>
          <w:sz w:val="32"/>
          <w:szCs w:val="32"/>
        </w:rPr>
        <w:t>“</w:t>
      </w:r>
      <w:r w:rsidRPr="009F3A02">
        <w:rPr>
          <w:rFonts w:eastAsia="仿宋_GB2312"/>
          <w:sz w:val="32"/>
          <w:szCs w:val="32"/>
        </w:rPr>
        <w:t>最后一公里</w:t>
      </w:r>
      <w:r w:rsidRPr="009F3A02">
        <w:rPr>
          <w:rFonts w:eastAsia="仿宋_GB2312"/>
          <w:sz w:val="32"/>
          <w:szCs w:val="32"/>
        </w:rPr>
        <w:t>”</w:t>
      </w:r>
      <w:r w:rsidRPr="009F3A02">
        <w:rPr>
          <w:rFonts w:eastAsia="仿宋_GB2312"/>
          <w:sz w:val="32"/>
          <w:szCs w:val="32"/>
        </w:rPr>
        <w:t>。构成了市一级、县二级、乡镇（街道）村三级监管网格</w:t>
      </w:r>
      <w:r w:rsidRPr="009F3A02">
        <w:rPr>
          <w:rFonts w:eastAsia="仿宋_GB2312"/>
          <w:sz w:val="32"/>
          <w:szCs w:val="32"/>
        </w:rPr>
        <w:t>203</w:t>
      </w:r>
      <w:r w:rsidRPr="009F3A02">
        <w:rPr>
          <w:rFonts w:eastAsia="仿宋_GB2312"/>
          <w:sz w:val="32"/>
          <w:szCs w:val="32"/>
        </w:rPr>
        <w:t>个，网格责任人员</w:t>
      </w:r>
      <w:r w:rsidRPr="009F3A02">
        <w:rPr>
          <w:rFonts w:eastAsia="仿宋_GB2312"/>
          <w:sz w:val="32"/>
          <w:szCs w:val="32"/>
        </w:rPr>
        <w:t>609</w:t>
      </w:r>
      <w:r w:rsidRPr="009F3A02">
        <w:rPr>
          <w:rFonts w:eastAsia="仿宋_GB2312"/>
          <w:sz w:val="32"/>
          <w:szCs w:val="32"/>
        </w:rPr>
        <w:t>名，信息员</w:t>
      </w:r>
      <w:r w:rsidRPr="009F3A02">
        <w:rPr>
          <w:rFonts w:eastAsia="仿宋_GB2312"/>
          <w:sz w:val="32"/>
          <w:szCs w:val="32"/>
        </w:rPr>
        <w:t>187</w:t>
      </w:r>
      <w:r w:rsidRPr="009F3A02">
        <w:rPr>
          <w:rFonts w:eastAsia="仿宋_GB2312"/>
          <w:sz w:val="32"/>
          <w:szCs w:val="32"/>
        </w:rPr>
        <w:t>名，实现了食品安全</w:t>
      </w:r>
      <w:r w:rsidRPr="009F3A02">
        <w:rPr>
          <w:rFonts w:eastAsia="仿宋_GB2312"/>
          <w:sz w:val="32"/>
          <w:szCs w:val="32"/>
        </w:rPr>
        <w:t>“</w:t>
      </w:r>
      <w:r w:rsidRPr="009F3A02">
        <w:rPr>
          <w:rFonts w:eastAsia="仿宋_GB2312"/>
          <w:sz w:val="32"/>
          <w:szCs w:val="32"/>
        </w:rPr>
        <w:t>监管责任网格化、监管执法痕迹化、层级管理规范化</w:t>
      </w:r>
      <w:r w:rsidRPr="009F3A02">
        <w:rPr>
          <w:rFonts w:eastAsia="仿宋_GB2312"/>
          <w:sz w:val="32"/>
          <w:szCs w:val="32"/>
        </w:rPr>
        <w:t>”</w:t>
      </w:r>
      <w:r w:rsidRPr="009F3A02">
        <w:rPr>
          <w:rFonts w:eastAsia="仿宋_GB2312"/>
          <w:sz w:val="32"/>
          <w:szCs w:val="32"/>
        </w:rPr>
        <w:t>的目标。</w:t>
      </w:r>
    </w:p>
    <w:p w:rsidR="00B57D51" w:rsidRPr="009F3A02" w:rsidRDefault="00B57D51" w:rsidP="009F3A02">
      <w:pPr>
        <w:spacing w:line="540" w:lineRule="exact"/>
        <w:ind w:firstLineChars="200" w:firstLine="640"/>
        <w:rPr>
          <w:rFonts w:eastAsia="仿宋_GB2312"/>
          <w:sz w:val="32"/>
          <w:szCs w:val="32"/>
        </w:rPr>
      </w:pPr>
      <w:r w:rsidRPr="009F3A02">
        <w:rPr>
          <w:rFonts w:eastAsia="仿宋_GB2312"/>
          <w:sz w:val="32"/>
          <w:szCs w:val="32"/>
        </w:rPr>
        <w:br w:type="page"/>
      </w:r>
    </w:p>
    <w:p w:rsidR="00A615D5" w:rsidRDefault="00A615D5" w:rsidP="00A615D5">
      <w:pPr>
        <w:spacing w:line="540" w:lineRule="exact"/>
        <w:rPr>
          <w:rFonts w:eastAsia="仿宋_GB2312"/>
          <w:sz w:val="32"/>
          <w:szCs w:val="32"/>
        </w:rPr>
      </w:pPr>
    </w:p>
    <w:p w:rsidR="00B57D51" w:rsidRPr="00A615D5" w:rsidRDefault="00B57D51"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对标加压  精准施策</w:t>
      </w:r>
    </w:p>
    <w:p w:rsidR="00B57D51" w:rsidRPr="00A615D5" w:rsidRDefault="00B57D51"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以创建工作</w:t>
      </w:r>
      <w:proofErr w:type="gramStart"/>
      <w:r w:rsidRPr="00A615D5">
        <w:rPr>
          <w:rFonts w:ascii="方正小标宋简体" w:eastAsia="方正小标宋简体" w:hint="eastAsia"/>
          <w:sz w:val="44"/>
          <w:szCs w:val="32"/>
        </w:rPr>
        <w:t>促食品</w:t>
      </w:r>
      <w:proofErr w:type="gramEnd"/>
      <w:r w:rsidRPr="00A615D5">
        <w:rPr>
          <w:rFonts w:ascii="方正小标宋简体" w:eastAsia="方正小标宋简体" w:hint="eastAsia"/>
          <w:sz w:val="44"/>
          <w:szCs w:val="32"/>
        </w:rPr>
        <w:t>安全水平上台阶</w:t>
      </w:r>
    </w:p>
    <w:p w:rsidR="00B57D51" w:rsidRPr="00A615D5" w:rsidRDefault="00B57D51" w:rsidP="00A615D5">
      <w:pPr>
        <w:spacing w:line="540" w:lineRule="exact"/>
        <w:jc w:val="center"/>
        <w:rPr>
          <w:rFonts w:ascii="楷体_GB2312" w:eastAsia="楷体_GB2312"/>
          <w:sz w:val="32"/>
          <w:szCs w:val="32"/>
        </w:rPr>
      </w:pPr>
      <w:r w:rsidRPr="00A615D5">
        <w:rPr>
          <w:rFonts w:ascii="楷体_GB2312" w:eastAsia="楷体_GB2312" w:hint="eastAsia"/>
          <w:sz w:val="32"/>
          <w:szCs w:val="32"/>
        </w:rPr>
        <w:t>宁夏石嘴山市食品安全委员会办公室</w:t>
      </w:r>
    </w:p>
    <w:p w:rsidR="00B57D51" w:rsidRPr="009F3A02" w:rsidRDefault="00B57D51" w:rsidP="00A615D5">
      <w:pPr>
        <w:spacing w:line="520" w:lineRule="exact"/>
        <w:ind w:firstLineChars="200" w:firstLine="640"/>
        <w:rPr>
          <w:rFonts w:eastAsia="仿宋_GB2312"/>
          <w:sz w:val="32"/>
          <w:szCs w:val="32"/>
        </w:rPr>
      </w:pPr>
    </w:p>
    <w:p w:rsidR="00B57D51" w:rsidRPr="009F3A02" w:rsidRDefault="00B57D51" w:rsidP="00A615D5">
      <w:pPr>
        <w:spacing w:line="520" w:lineRule="exact"/>
        <w:ind w:firstLineChars="200" w:firstLine="640"/>
        <w:rPr>
          <w:rFonts w:eastAsia="仿宋_GB2312"/>
          <w:sz w:val="32"/>
          <w:szCs w:val="32"/>
        </w:rPr>
      </w:pPr>
      <w:r w:rsidRPr="009F3A02">
        <w:rPr>
          <w:rFonts w:eastAsia="仿宋_GB2312"/>
          <w:sz w:val="32"/>
          <w:szCs w:val="32"/>
        </w:rPr>
        <w:t>“</w:t>
      </w:r>
      <w:r w:rsidRPr="009F3A02">
        <w:rPr>
          <w:rFonts w:eastAsia="仿宋_GB2312"/>
          <w:sz w:val="32"/>
          <w:szCs w:val="32"/>
        </w:rPr>
        <w:t>民以食为天，食以安为先</w:t>
      </w:r>
      <w:r w:rsidRPr="009F3A02">
        <w:rPr>
          <w:rFonts w:eastAsia="仿宋_GB2312"/>
          <w:sz w:val="32"/>
          <w:szCs w:val="32"/>
        </w:rPr>
        <w:t>”</w:t>
      </w:r>
      <w:r w:rsidRPr="009F3A02">
        <w:rPr>
          <w:rFonts w:eastAsia="仿宋_GB2312"/>
          <w:sz w:val="32"/>
          <w:szCs w:val="32"/>
        </w:rPr>
        <w:t>。食品安全关乎人民福祉，必须作为一项政治工作、民生工程来抓。石嘴山市自</w:t>
      </w:r>
      <w:r w:rsidRPr="009F3A02">
        <w:rPr>
          <w:rFonts w:eastAsia="仿宋_GB2312"/>
          <w:sz w:val="32"/>
          <w:szCs w:val="32"/>
        </w:rPr>
        <w:t>2016</w:t>
      </w:r>
      <w:r w:rsidRPr="009F3A02">
        <w:rPr>
          <w:rFonts w:eastAsia="仿宋_GB2312"/>
          <w:sz w:val="32"/>
          <w:szCs w:val="32"/>
        </w:rPr>
        <w:t>年开展第三批国家食品安全示范城市创建以来，坚持以落实党政同责为统领，以</w:t>
      </w:r>
      <w:r w:rsidRPr="009F3A02">
        <w:rPr>
          <w:rFonts w:eastAsia="仿宋_GB2312"/>
          <w:sz w:val="32"/>
          <w:szCs w:val="32"/>
        </w:rPr>
        <w:t>“</w:t>
      </w:r>
      <w:r w:rsidRPr="009F3A02">
        <w:rPr>
          <w:rFonts w:eastAsia="仿宋_GB2312"/>
          <w:sz w:val="32"/>
          <w:szCs w:val="32"/>
        </w:rPr>
        <w:t>四个最严</w:t>
      </w:r>
      <w:r w:rsidRPr="009F3A02">
        <w:rPr>
          <w:rFonts w:eastAsia="仿宋_GB2312"/>
          <w:sz w:val="32"/>
          <w:szCs w:val="32"/>
        </w:rPr>
        <w:t>”</w:t>
      </w:r>
      <w:r w:rsidRPr="009F3A02">
        <w:rPr>
          <w:rFonts w:eastAsia="仿宋_GB2312"/>
          <w:sz w:val="32"/>
          <w:szCs w:val="32"/>
        </w:rPr>
        <w:t>为核心，以创建工作为抓手，推动全市食品安全水平上了一个新台阶。</w:t>
      </w:r>
    </w:p>
    <w:p w:rsidR="00B57D51" w:rsidRPr="009F3A02" w:rsidRDefault="00ED2093" w:rsidP="00A615D5">
      <w:pPr>
        <w:spacing w:line="520" w:lineRule="exact"/>
        <w:ind w:firstLineChars="200" w:firstLine="640"/>
        <w:rPr>
          <w:rFonts w:eastAsia="仿宋_GB2312"/>
          <w:sz w:val="32"/>
          <w:szCs w:val="32"/>
        </w:rPr>
      </w:pPr>
      <w:r w:rsidRPr="009F3A02">
        <w:rPr>
          <w:rFonts w:eastAsia="仿宋_GB2312"/>
          <w:sz w:val="32"/>
          <w:szCs w:val="32"/>
        </w:rPr>
        <w:t>石嘴山</w:t>
      </w:r>
      <w:r w:rsidR="00B57D51" w:rsidRPr="009F3A02">
        <w:rPr>
          <w:rFonts w:eastAsia="仿宋_GB2312"/>
          <w:sz w:val="32"/>
          <w:szCs w:val="32"/>
        </w:rPr>
        <w:t>市围绕</w:t>
      </w:r>
      <w:r w:rsidR="00B57D51" w:rsidRPr="009F3A02">
        <w:rPr>
          <w:rFonts w:eastAsia="仿宋_GB2312"/>
          <w:sz w:val="32"/>
          <w:szCs w:val="32"/>
        </w:rPr>
        <w:t>“</w:t>
      </w:r>
      <w:r w:rsidR="00B57D51" w:rsidRPr="009F3A02">
        <w:rPr>
          <w:rFonts w:eastAsia="仿宋_GB2312"/>
          <w:sz w:val="32"/>
          <w:szCs w:val="32"/>
        </w:rPr>
        <w:t>坚守一个底线，坚定两个目标，注重三个环节，强化五项措施，突出三落实</w:t>
      </w:r>
      <w:proofErr w:type="gramStart"/>
      <w:r w:rsidR="00B57D51" w:rsidRPr="009F3A02">
        <w:rPr>
          <w:rFonts w:eastAsia="仿宋_GB2312"/>
          <w:sz w:val="32"/>
          <w:szCs w:val="32"/>
        </w:rPr>
        <w:t>一</w:t>
      </w:r>
      <w:proofErr w:type="gramEnd"/>
      <w:r w:rsidR="00B57D51" w:rsidRPr="009F3A02">
        <w:rPr>
          <w:rFonts w:eastAsia="仿宋_GB2312"/>
          <w:sz w:val="32"/>
          <w:szCs w:val="32"/>
        </w:rPr>
        <w:t>督办</w:t>
      </w:r>
      <w:r w:rsidR="00B57D51" w:rsidRPr="009F3A02">
        <w:rPr>
          <w:rFonts w:eastAsia="仿宋_GB2312"/>
          <w:sz w:val="32"/>
          <w:szCs w:val="32"/>
        </w:rPr>
        <w:t>”</w:t>
      </w:r>
      <w:r w:rsidR="00B57D51" w:rsidRPr="009F3A02">
        <w:rPr>
          <w:rFonts w:eastAsia="仿宋_GB2312"/>
          <w:sz w:val="32"/>
          <w:szCs w:val="32"/>
        </w:rPr>
        <w:t>的思路，通过对</w:t>
      </w:r>
      <w:proofErr w:type="gramStart"/>
      <w:r w:rsidR="00B57D51" w:rsidRPr="009F3A02">
        <w:rPr>
          <w:rFonts w:eastAsia="仿宋_GB2312"/>
          <w:sz w:val="32"/>
          <w:szCs w:val="32"/>
        </w:rPr>
        <w:t>标创建</w:t>
      </w:r>
      <w:proofErr w:type="gramEnd"/>
      <w:r w:rsidR="00B57D51" w:rsidRPr="009F3A02">
        <w:rPr>
          <w:rFonts w:eastAsia="仿宋_GB2312"/>
          <w:sz w:val="32"/>
          <w:szCs w:val="32"/>
        </w:rPr>
        <w:t>指标要求，以示范点先行，在创新监管方式、提升监管能力上，在涉及食品安全的各个环节、各经营主体上，探索积累了行之有效的经验并加以推广。一是坚守一个底线，就是确保不发生重大食品安全事故。关键是完善监管网络，及时对食品安全进行风险监测和处置。二是坚定两个目标，就是加强监管能力建设和制度建设。以创建为契机，进一步调整配</w:t>
      </w:r>
      <w:proofErr w:type="gramStart"/>
      <w:r w:rsidR="00B57D51" w:rsidRPr="009F3A02">
        <w:rPr>
          <w:rFonts w:eastAsia="仿宋_GB2312"/>
          <w:sz w:val="32"/>
          <w:szCs w:val="32"/>
        </w:rPr>
        <w:t>强执法</w:t>
      </w:r>
      <w:proofErr w:type="gramEnd"/>
      <w:r w:rsidR="00B57D51" w:rsidRPr="009F3A02">
        <w:rPr>
          <w:rFonts w:eastAsia="仿宋_GB2312"/>
          <w:sz w:val="32"/>
          <w:szCs w:val="32"/>
        </w:rPr>
        <w:t>队伍，提升监管能力和水平；回应群众普遍关心的热点难点问题，完善各项制度机制。三是注重三个环节，就是在生产、</w:t>
      </w:r>
      <w:r w:rsidR="00547EF8" w:rsidRPr="009F3A02">
        <w:rPr>
          <w:rFonts w:eastAsia="仿宋_GB2312"/>
          <w:sz w:val="32"/>
          <w:szCs w:val="32"/>
        </w:rPr>
        <w:t>经营</w:t>
      </w:r>
      <w:r w:rsidR="00B57D51" w:rsidRPr="009F3A02">
        <w:rPr>
          <w:rFonts w:eastAsia="仿宋_GB2312"/>
          <w:sz w:val="32"/>
          <w:szCs w:val="32"/>
        </w:rPr>
        <w:t>、消费环节上提高监管效能。在生产方面，对企业实施</w:t>
      </w:r>
      <w:r w:rsidR="00B57D51" w:rsidRPr="009F3A02">
        <w:rPr>
          <w:rFonts w:eastAsia="仿宋_GB2312"/>
          <w:sz w:val="32"/>
          <w:szCs w:val="32"/>
        </w:rPr>
        <w:t>“</w:t>
      </w:r>
      <w:r w:rsidR="00B57D51" w:rsidRPr="009F3A02">
        <w:rPr>
          <w:rFonts w:eastAsia="仿宋_GB2312"/>
          <w:sz w:val="32"/>
          <w:szCs w:val="32"/>
        </w:rPr>
        <w:t>风险分级</w:t>
      </w:r>
      <w:r w:rsidR="00B57D51" w:rsidRPr="009F3A02">
        <w:rPr>
          <w:rFonts w:eastAsia="仿宋_GB2312"/>
          <w:sz w:val="32"/>
          <w:szCs w:val="32"/>
        </w:rPr>
        <w:t>”</w:t>
      </w:r>
      <w:r w:rsidR="00B57D51" w:rsidRPr="009F3A02">
        <w:rPr>
          <w:rFonts w:eastAsia="仿宋_GB2312"/>
          <w:sz w:val="32"/>
          <w:szCs w:val="32"/>
        </w:rPr>
        <w:t>监管，做到精准发力；在</w:t>
      </w:r>
      <w:r w:rsidR="00547EF8" w:rsidRPr="009F3A02">
        <w:rPr>
          <w:rFonts w:eastAsia="仿宋_GB2312"/>
          <w:sz w:val="32"/>
          <w:szCs w:val="32"/>
        </w:rPr>
        <w:t>经营</w:t>
      </w:r>
      <w:r w:rsidR="00B57D51" w:rsidRPr="009F3A02">
        <w:rPr>
          <w:rFonts w:eastAsia="仿宋_GB2312"/>
          <w:sz w:val="32"/>
          <w:szCs w:val="32"/>
        </w:rPr>
        <w:t>方面，推行食用农产品入市产地证明与合格证明，强化入市前抽检，打造食品安全追溯体系；在餐饮消费方面，试点推行</w:t>
      </w:r>
      <w:r w:rsidR="00B57D51" w:rsidRPr="009F3A02">
        <w:rPr>
          <w:rFonts w:eastAsia="仿宋_GB2312"/>
          <w:sz w:val="32"/>
          <w:szCs w:val="32"/>
        </w:rPr>
        <w:t>“4D</w:t>
      </w:r>
      <w:r w:rsidR="00B57D51" w:rsidRPr="009F3A02">
        <w:rPr>
          <w:rFonts w:eastAsia="仿宋_GB2312"/>
          <w:sz w:val="32"/>
          <w:szCs w:val="32"/>
        </w:rPr>
        <w:t>现场管理</w:t>
      </w:r>
      <w:r w:rsidR="00B57D51" w:rsidRPr="009F3A02">
        <w:rPr>
          <w:rFonts w:eastAsia="仿宋_GB2312"/>
          <w:sz w:val="32"/>
          <w:szCs w:val="32"/>
        </w:rPr>
        <w:t>”</w:t>
      </w:r>
      <w:r w:rsidR="00B57D51" w:rsidRPr="009F3A02">
        <w:rPr>
          <w:rFonts w:eastAsia="仿宋_GB2312"/>
          <w:sz w:val="32"/>
          <w:szCs w:val="32"/>
        </w:rPr>
        <w:t>，把物品摆放、设备使用和人的行为，以严密程序进行规范统一，把好消费者食用前最后一关。四是强化五项措</w:t>
      </w:r>
      <w:r w:rsidR="00B57D51" w:rsidRPr="009F3A02">
        <w:rPr>
          <w:rFonts w:eastAsia="仿宋_GB2312"/>
          <w:sz w:val="32"/>
          <w:szCs w:val="32"/>
        </w:rPr>
        <w:lastRenderedPageBreak/>
        <w:t>施，即：抓基层规范化建设，突出物资、技术、人员保障，坚持定责、定人、定点；抓常态化隐患排查整治，建立问题清单，督促企业对标整改；抓案件查处，严惩食品领域违法违规行为，重典治乱、形成震慑；抓典型示范带动，打造高标准示范点，以点带面；抓协作联动，形成各职能部门各环节监管合力。五是突出三落实</w:t>
      </w:r>
      <w:proofErr w:type="gramStart"/>
      <w:r w:rsidR="00B57D51" w:rsidRPr="009F3A02">
        <w:rPr>
          <w:rFonts w:eastAsia="仿宋_GB2312"/>
          <w:sz w:val="32"/>
          <w:szCs w:val="32"/>
        </w:rPr>
        <w:t>一</w:t>
      </w:r>
      <w:proofErr w:type="gramEnd"/>
      <w:r w:rsidR="00B57D51" w:rsidRPr="009F3A02">
        <w:rPr>
          <w:rFonts w:eastAsia="仿宋_GB2312"/>
          <w:sz w:val="32"/>
          <w:szCs w:val="32"/>
        </w:rPr>
        <w:t>督办，即：落实县区的属地管理责任、监管部门的监管责任、生产经营者的主体责任，强化督查督办，助</w:t>
      </w:r>
      <w:proofErr w:type="gramStart"/>
      <w:r w:rsidR="00B57D51" w:rsidRPr="009F3A02">
        <w:rPr>
          <w:rFonts w:eastAsia="仿宋_GB2312"/>
          <w:sz w:val="32"/>
          <w:szCs w:val="32"/>
        </w:rPr>
        <w:t>推创建</w:t>
      </w:r>
      <w:proofErr w:type="gramEnd"/>
      <w:r w:rsidR="00B57D51" w:rsidRPr="009F3A02">
        <w:rPr>
          <w:rFonts w:eastAsia="仿宋_GB2312"/>
          <w:sz w:val="32"/>
          <w:szCs w:val="32"/>
        </w:rPr>
        <w:t>取得初步成效。</w:t>
      </w:r>
    </w:p>
    <w:p w:rsidR="00B57D51" w:rsidRPr="009F3A02" w:rsidRDefault="00B57D51" w:rsidP="009F3A02">
      <w:pPr>
        <w:spacing w:line="540" w:lineRule="exact"/>
        <w:ind w:firstLineChars="200" w:firstLine="640"/>
        <w:rPr>
          <w:rFonts w:eastAsia="仿宋_GB2312"/>
          <w:sz w:val="32"/>
          <w:szCs w:val="32"/>
        </w:rPr>
      </w:pPr>
      <w:r w:rsidRPr="009F3A02">
        <w:rPr>
          <w:rFonts w:eastAsia="仿宋_GB2312"/>
          <w:sz w:val="32"/>
          <w:szCs w:val="32"/>
        </w:rPr>
        <w:t>让政府监管职能有效发挥，市场主体责任有力落实，消费者食品安全意识明显提升，形成全社会共同关心、齐抓共管的局面，是食品安全水平提升的关键所在。</w:t>
      </w:r>
    </w:p>
    <w:p w:rsidR="00B57D51" w:rsidRPr="009F3A02" w:rsidRDefault="00B57D51" w:rsidP="009F3A02">
      <w:pPr>
        <w:spacing w:line="540" w:lineRule="exact"/>
        <w:ind w:firstLineChars="200" w:firstLine="640"/>
        <w:rPr>
          <w:rFonts w:eastAsia="仿宋_GB2312"/>
          <w:sz w:val="32"/>
          <w:szCs w:val="32"/>
        </w:rPr>
      </w:pPr>
    </w:p>
    <w:p w:rsidR="00B57D51" w:rsidRPr="009F3A02" w:rsidRDefault="00B57D51" w:rsidP="009F3A02">
      <w:pPr>
        <w:spacing w:line="540" w:lineRule="exact"/>
        <w:ind w:firstLineChars="200" w:firstLine="640"/>
        <w:rPr>
          <w:rFonts w:eastAsia="仿宋_GB2312"/>
          <w:sz w:val="32"/>
          <w:szCs w:val="32"/>
        </w:rPr>
      </w:pPr>
    </w:p>
    <w:p w:rsidR="00B57D51" w:rsidRPr="009F3A02" w:rsidRDefault="00B57D51" w:rsidP="009F3A02">
      <w:pPr>
        <w:spacing w:line="540" w:lineRule="exact"/>
        <w:ind w:firstLineChars="200" w:firstLine="640"/>
        <w:rPr>
          <w:rFonts w:eastAsia="仿宋_GB2312"/>
          <w:sz w:val="32"/>
          <w:szCs w:val="32"/>
        </w:rPr>
      </w:pPr>
      <w:r w:rsidRPr="009F3A02">
        <w:rPr>
          <w:rFonts w:eastAsia="仿宋_GB2312"/>
          <w:sz w:val="32"/>
          <w:szCs w:val="32"/>
        </w:rPr>
        <w:br w:type="page"/>
      </w:r>
    </w:p>
    <w:p w:rsidR="00A615D5" w:rsidRDefault="00A615D5" w:rsidP="00A615D5">
      <w:pPr>
        <w:spacing w:line="540" w:lineRule="exact"/>
        <w:rPr>
          <w:rFonts w:eastAsia="仿宋_GB2312"/>
          <w:sz w:val="32"/>
          <w:szCs w:val="32"/>
        </w:rPr>
      </w:pPr>
    </w:p>
    <w:p w:rsidR="00B57D51" w:rsidRPr="00A615D5" w:rsidRDefault="00B57D51"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坚持党政同责  落实“四有两责”</w:t>
      </w:r>
    </w:p>
    <w:p w:rsidR="00B57D51" w:rsidRPr="00A615D5" w:rsidRDefault="00B57D51" w:rsidP="00A615D5">
      <w:pPr>
        <w:spacing w:line="540" w:lineRule="exact"/>
        <w:jc w:val="center"/>
        <w:rPr>
          <w:rFonts w:ascii="方正小标宋简体" w:eastAsia="方正小标宋简体"/>
          <w:sz w:val="44"/>
          <w:szCs w:val="32"/>
        </w:rPr>
      </w:pPr>
      <w:r w:rsidRPr="00A615D5">
        <w:rPr>
          <w:rFonts w:ascii="方正小标宋简体" w:eastAsia="方正小标宋简体" w:hint="eastAsia"/>
          <w:sz w:val="44"/>
          <w:szCs w:val="32"/>
        </w:rPr>
        <w:t>全面推进创建工作再上新台阶</w:t>
      </w:r>
    </w:p>
    <w:p w:rsidR="00B57D51" w:rsidRPr="00A615D5" w:rsidRDefault="00B57D51" w:rsidP="00A615D5">
      <w:pPr>
        <w:spacing w:line="540" w:lineRule="exact"/>
        <w:jc w:val="center"/>
        <w:rPr>
          <w:rFonts w:ascii="楷体_GB2312" w:eastAsia="楷体_GB2312"/>
          <w:sz w:val="32"/>
          <w:szCs w:val="32"/>
        </w:rPr>
      </w:pPr>
      <w:r w:rsidRPr="00A615D5">
        <w:rPr>
          <w:rFonts w:ascii="楷体_GB2312" w:eastAsia="楷体_GB2312" w:hint="eastAsia"/>
          <w:sz w:val="32"/>
          <w:szCs w:val="32"/>
        </w:rPr>
        <w:t>新疆乌鲁木齐市食品安全委员会办公室</w:t>
      </w:r>
    </w:p>
    <w:p w:rsidR="00B57D51" w:rsidRPr="009F3A02" w:rsidRDefault="00B57D51" w:rsidP="009F3A02">
      <w:pPr>
        <w:spacing w:line="540" w:lineRule="exact"/>
        <w:ind w:firstLineChars="200" w:firstLine="640"/>
        <w:rPr>
          <w:rFonts w:eastAsia="仿宋_GB2312"/>
          <w:sz w:val="32"/>
          <w:szCs w:val="32"/>
        </w:rPr>
      </w:pPr>
    </w:p>
    <w:p w:rsidR="00B57D51" w:rsidRPr="009F3A02" w:rsidRDefault="00B57D51" w:rsidP="009F3A02">
      <w:pPr>
        <w:spacing w:line="540" w:lineRule="exact"/>
        <w:ind w:firstLineChars="200" w:firstLine="640"/>
        <w:rPr>
          <w:rFonts w:eastAsia="仿宋_GB2312"/>
          <w:sz w:val="32"/>
          <w:szCs w:val="32"/>
        </w:rPr>
      </w:pPr>
      <w:r w:rsidRPr="009F3A02">
        <w:rPr>
          <w:rFonts w:eastAsia="仿宋_GB2312"/>
          <w:sz w:val="32"/>
          <w:szCs w:val="32"/>
        </w:rPr>
        <w:t>乌鲁木齐市紧紧围绕社会稳定和长治久安总目标</w:t>
      </w:r>
      <w:r w:rsidRPr="009F3A02">
        <w:rPr>
          <w:rFonts w:eastAsia="仿宋_GB2312"/>
          <w:sz w:val="32"/>
          <w:szCs w:val="32"/>
        </w:rPr>
        <w:t>,</w:t>
      </w:r>
      <w:r w:rsidRPr="009F3A02">
        <w:rPr>
          <w:rFonts w:eastAsia="仿宋_GB2312"/>
          <w:sz w:val="32"/>
          <w:szCs w:val="32"/>
        </w:rPr>
        <w:t>按照</w:t>
      </w:r>
      <w:r w:rsidRPr="009F3A02">
        <w:rPr>
          <w:rFonts w:eastAsia="仿宋_GB2312"/>
          <w:sz w:val="32"/>
          <w:szCs w:val="32"/>
        </w:rPr>
        <w:t>“</w:t>
      </w:r>
      <w:r w:rsidRPr="009F3A02">
        <w:rPr>
          <w:rFonts w:eastAsia="仿宋_GB2312"/>
          <w:sz w:val="32"/>
          <w:szCs w:val="32"/>
        </w:rPr>
        <w:t>四个最严</w:t>
      </w:r>
      <w:r w:rsidRPr="009F3A02">
        <w:rPr>
          <w:rFonts w:eastAsia="仿宋_GB2312"/>
          <w:sz w:val="32"/>
          <w:szCs w:val="32"/>
        </w:rPr>
        <w:t>”“</w:t>
      </w:r>
      <w:r w:rsidRPr="009F3A02">
        <w:rPr>
          <w:rFonts w:eastAsia="仿宋_GB2312"/>
          <w:sz w:val="32"/>
          <w:szCs w:val="32"/>
        </w:rPr>
        <w:t>四有两责</w:t>
      </w:r>
      <w:r w:rsidRPr="009F3A02">
        <w:rPr>
          <w:rFonts w:eastAsia="仿宋_GB2312"/>
          <w:sz w:val="32"/>
          <w:szCs w:val="32"/>
        </w:rPr>
        <w:t>”</w:t>
      </w:r>
      <w:r w:rsidRPr="009F3A02">
        <w:rPr>
          <w:rFonts w:eastAsia="仿宋_GB2312"/>
          <w:sz w:val="32"/>
          <w:szCs w:val="32"/>
        </w:rPr>
        <w:t>要求，全面开展创建国家食品安全示范城市工作。</w:t>
      </w:r>
    </w:p>
    <w:p w:rsidR="00B57D51" w:rsidRPr="00A615D5" w:rsidRDefault="00B57D51"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一、坚持党政同责，强化责任落实。</w:t>
      </w:r>
    </w:p>
    <w:p w:rsidR="00B57D51" w:rsidRPr="009F3A02" w:rsidRDefault="00B57D51" w:rsidP="009F3A02">
      <w:pPr>
        <w:spacing w:line="540" w:lineRule="exact"/>
        <w:ind w:firstLineChars="200" w:firstLine="640"/>
        <w:rPr>
          <w:rFonts w:eastAsia="仿宋_GB2312"/>
          <w:sz w:val="32"/>
          <w:szCs w:val="32"/>
        </w:rPr>
      </w:pPr>
      <w:r w:rsidRPr="009F3A02">
        <w:rPr>
          <w:rFonts w:eastAsia="仿宋_GB2312"/>
          <w:sz w:val="32"/>
          <w:szCs w:val="32"/>
        </w:rPr>
        <w:t>一是强化顶层设计，将食品安全工作纳入国民经济和社会发展规划。在</w:t>
      </w:r>
      <w:r w:rsidRPr="009F3A02">
        <w:rPr>
          <w:rFonts w:eastAsia="仿宋_GB2312"/>
          <w:sz w:val="32"/>
          <w:szCs w:val="32"/>
        </w:rPr>
        <w:t>2017</w:t>
      </w:r>
      <w:r w:rsidRPr="009F3A02">
        <w:rPr>
          <w:rFonts w:eastAsia="仿宋_GB2312"/>
          <w:sz w:val="32"/>
          <w:szCs w:val="32"/>
        </w:rPr>
        <w:t>年</w:t>
      </w:r>
      <w:r w:rsidRPr="009F3A02">
        <w:rPr>
          <w:rFonts w:eastAsia="仿宋_GB2312"/>
          <w:sz w:val="32"/>
          <w:szCs w:val="32"/>
        </w:rPr>
        <w:t>2</w:t>
      </w:r>
      <w:r w:rsidRPr="009F3A02">
        <w:rPr>
          <w:rFonts w:eastAsia="仿宋_GB2312"/>
          <w:sz w:val="32"/>
          <w:szCs w:val="32"/>
        </w:rPr>
        <w:t>月的政府工作报告中，明确提出推进安全惠民，加强食品安全监管，积极推动国家食品安全示范城市创建工作。二是及时调整充实食品安全委员会领导机构，组织召开了</w:t>
      </w:r>
      <w:r w:rsidRPr="009F3A02">
        <w:rPr>
          <w:rFonts w:eastAsia="仿宋_GB2312"/>
          <w:sz w:val="32"/>
          <w:szCs w:val="32"/>
        </w:rPr>
        <w:t>4</w:t>
      </w:r>
      <w:r w:rsidRPr="009F3A02">
        <w:rPr>
          <w:rFonts w:eastAsia="仿宋_GB2312"/>
          <w:sz w:val="32"/>
          <w:szCs w:val="32"/>
        </w:rPr>
        <w:t>次</w:t>
      </w:r>
      <w:r w:rsidR="00FB04FD" w:rsidRPr="009F3A02">
        <w:rPr>
          <w:rFonts w:eastAsia="仿宋_GB2312"/>
          <w:sz w:val="32"/>
          <w:szCs w:val="32"/>
        </w:rPr>
        <w:t>食品安全委员会</w:t>
      </w:r>
      <w:r w:rsidRPr="009F3A02">
        <w:rPr>
          <w:rFonts w:eastAsia="仿宋_GB2312"/>
          <w:sz w:val="32"/>
          <w:szCs w:val="32"/>
        </w:rPr>
        <w:t>工作会议，通过了乌鲁木齐市《风险监测结果通报与会商制度》，下发了《</w:t>
      </w:r>
      <w:r w:rsidRPr="009F3A02">
        <w:rPr>
          <w:rFonts w:eastAsia="仿宋_GB2312"/>
          <w:sz w:val="32"/>
          <w:szCs w:val="32"/>
        </w:rPr>
        <w:t>2017</w:t>
      </w:r>
      <w:r w:rsidRPr="009F3A02">
        <w:rPr>
          <w:rFonts w:eastAsia="仿宋_GB2312"/>
          <w:sz w:val="32"/>
          <w:szCs w:val="32"/>
        </w:rPr>
        <w:t>年乌鲁木齐市食品安全重点工作》，发布了</w:t>
      </w:r>
      <w:r w:rsidRPr="009F3A02">
        <w:rPr>
          <w:rFonts w:eastAsia="仿宋_GB2312"/>
          <w:sz w:val="32"/>
          <w:szCs w:val="32"/>
        </w:rPr>
        <w:t>“</w:t>
      </w:r>
      <w:r w:rsidRPr="009F3A02">
        <w:rPr>
          <w:rFonts w:eastAsia="仿宋_GB2312"/>
          <w:sz w:val="32"/>
          <w:szCs w:val="32"/>
        </w:rPr>
        <w:t>学校食堂食品安全</w:t>
      </w:r>
      <w:r w:rsidRPr="009F3A02">
        <w:rPr>
          <w:rFonts w:eastAsia="仿宋_GB2312"/>
          <w:sz w:val="32"/>
          <w:szCs w:val="32"/>
        </w:rPr>
        <w:t>”</w:t>
      </w:r>
      <w:r w:rsidRPr="009F3A02">
        <w:rPr>
          <w:rFonts w:eastAsia="仿宋_GB2312"/>
          <w:sz w:val="32"/>
          <w:szCs w:val="32"/>
        </w:rPr>
        <w:t>和</w:t>
      </w:r>
      <w:r w:rsidRPr="009F3A02">
        <w:rPr>
          <w:rFonts w:eastAsia="仿宋_GB2312"/>
          <w:sz w:val="32"/>
          <w:szCs w:val="32"/>
        </w:rPr>
        <w:t>“</w:t>
      </w:r>
      <w:r w:rsidRPr="009F3A02">
        <w:rPr>
          <w:rFonts w:eastAsia="仿宋_GB2312"/>
          <w:sz w:val="32"/>
          <w:szCs w:val="32"/>
        </w:rPr>
        <w:t>夏季防止食用野蘑菇风险</w:t>
      </w:r>
      <w:r w:rsidRPr="009F3A02">
        <w:rPr>
          <w:rFonts w:eastAsia="仿宋_GB2312"/>
          <w:sz w:val="32"/>
          <w:szCs w:val="32"/>
        </w:rPr>
        <w:t>”</w:t>
      </w:r>
      <w:r w:rsidRPr="009F3A02">
        <w:rPr>
          <w:rFonts w:eastAsia="仿宋_GB2312"/>
          <w:sz w:val="32"/>
          <w:szCs w:val="32"/>
        </w:rPr>
        <w:t>预警。三是政府召开常务会议，专题研究修改完善了《乌鲁木齐市食品安全事故应急预案》《乌鲁木齐市药品安全突发事件应急预案（</w:t>
      </w:r>
      <w:r w:rsidRPr="009F3A02">
        <w:rPr>
          <w:rFonts w:ascii="宋体" w:hAnsi="宋体" w:cs="宋体" w:hint="eastAsia"/>
          <w:sz w:val="32"/>
          <w:szCs w:val="32"/>
        </w:rPr>
        <w:t>Ⅲ</w:t>
      </w:r>
      <w:r w:rsidRPr="009F3A02">
        <w:rPr>
          <w:rFonts w:eastAsia="仿宋_GB2312"/>
          <w:sz w:val="32"/>
          <w:szCs w:val="32"/>
        </w:rPr>
        <w:t>级）》，并以市政府办公厅名义下发。食品安全办组织了食品安全重大事故演练、药品安全突发事件应急演练（</w:t>
      </w:r>
      <w:r w:rsidRPr="009F3A02">
        <w:rPr>
          <w:rFonts w:ascii="宋体" w:hAnsi="宋体" w:cs="宋体" w:hint="eastAsia"/>
          <w:sz w:val="32"/>
          <w:szCs w:val="32"/>
        </w:rPr>
        <w:t>Ⅲ</w:t>
      </w:r>
      <w:r w:rsidRPr="009F3A02">
        <w:rPr>
          <w:rFonts w:eastAsia="仿宋_GB2312"/>
          <w:sz w:val="32"/>
          <w:szCs w:val="32"/>
        </w:rPr>
        <w:t>级）。四是与各（区）县政府签订《乌鲁木齐市食品药品安全目标责任书》，明确食品药品监管责任。五是针对</w:t>
      </w:r>
      <w:r w:rsidRPr="009F3A02">
        <w:rPr>
          <w:rFonts w:eastAsia="仿宋_GB2312"/>
          <w:sz w:val="32"/>
          <w:szCs w:val="32"/>
        </w:rPr>
        <w:t>2016</w:t>
      </w:r>
      <w:r w:rsidRPr="009F3A02">
        <w:rPr>
          <w:rFonts w:eastAsia="仿宋_GB2312"/>
          <w:sz w:val="32"/>
          <w:szCs w:val="32"/>
        </w:rPr>
        <w:t>年自治区食品药品安全评议考核工作存在的问题，制定整改方案，确定整改任务和时限。</w:t>
      </w:r>
    </w:p>
    <w:p w:rsidR="00B57D51" w:rsidRPr="00A615D5" w:rsidRDefault="00B57D51"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lastRenderedPageBreak/>
        <w:t>二、积极推进机构改革，落实岗位责任建设。</w:t>
      </w:r>
    </w:p>
    <w:p w:rsidR="00B57D51" w:rsidRPr="009F3A02" w:rsidRDefault="00B57D51" w:rsidP="009F3A02">
      <w:pPr>
        <w:spacing w:line="540" w:lineRule="exact"/>
        <w:ind w:firstLineChars="200" w:firstLine="640"/>
        <w:rPr>
          <w:rFonts w:eastAsia="仿宋_GB2312"/>
          <w:sz w:val="32"/>
          <w:szCs w:val="32"/>
        </w:rPr>
      </w:pPr>
      <w:r w:rsidRPr="009F3A02">
        <w:rPr>
          <w:rFonts w:eastAsia="仿宋_GB2312"/>
          <w:sz w:val="32"/>
          <w:szCs w:val="32"/>
        </w:rPr>
        <w:t>一是按政府下发的</w:t>
      </w:r>
      <w:r w:rsidRPr="009F3A02">
        <w:rPr>
          <w:rFonts w:eastAsia="仿宋_GB2312"/>
          <w:sz w:val="32"/>
          <w:szCs w:val="32"/>
        </w:rPr>
        <w:t>“</w:t>
      </w:r>
      <w:r w:rsidRPr="009F3A02">
        <w:rPr>
          <w:rFonts w:eastAsia="仿宋_GB2312"/>
          <w:sz w:val="32"/>
          <w:szCs w:val="32"/>
        </w:rPr>
        <w:t>三定</w:t>
      </w:r>
      <w:r w:rsidRPr="009F3A02">
        <w:rPr>
          <w:rFonts w:eastAsia="仿宋_GB2312"/>
          <w:sz w:val="32"/>
          <w:szCs w:val="32"/>
        </w:rPr>
        <w:t>”</w:t>
      </w:r>
      <w:r w:rsidRPr="009F3A02">
        <w:rPr>
          <w:rFonts w:eastAsia="仿宋_GB2312"/>
          <w:sz w:val="32"/>
          <w:szCs w:val="32"/>
        </w:rPr>
        <w:t>方案，加快食品药品监管体制改革，加快推进落实达</w:t>
      </w:r>
      <w:proofErr w:type="gramStart"/>
      <w:r w:rsidRPr="009F3A02">
        <w:rPr>
          <w:rFonts w:eastAsia="仿宋_GB2312"/>
          <w:sz w:val="32"/>
          <w:szCs w:val="32"/>
        </w:rPr>
        <w:t>坂</w:t>
      </w:r>
      <w:proofErr w:type="gramEnd"/>
      <w:r w:rsidRPr="009F3A02">
        <w:rPr>
          <w:rFonts w:eastAsia="仿宋_GB2312"/>
          <w:sz w:val="32"/>
          <w:szCs w:val="32"/>
        </w:rPr>
        <w:t>城区和乌鲁木齐县等区（县）实行三局（食药、工商、质监）合一，成立市场监督管理局，形成新的监管模式。二是各区（县）均下达了街道、乡镇建立站所</w:t>
      </w:r>
      <w:r w:rsidRPr="009F3A02">
        <w:rPr>
          <w:rFonts w:eastAsia="仿宋_GB2312"/>
          <w:sz w:val="32"/>
          <w:szCs w:val="32"/>
        </w:rPr>
        <w:t>“</w:t>
      </w:r>
      <w:r w:rsidRPr="009F3A02">
        <w:rPr>
          <w:rFonts w:eastAsia="仿宋_GB2312"/>
          <w:sz w:val="32"/>
          <w:szCs w:val="32"/>
        </w:rPr>
        <w:t>三定</w:t>
      </w:r>
      <w:r w:rsidRPr="009F3A02">
        <w:rPr>
          <w:rFonts w:eastAsia="仿宋_GB2312"/>
          <w:sz w:val="32"/>
          <w:szCs w:val="32"/>
        </w:rPr>
        <w:t>”</w:t>
      </w:r>
      <w:r w:rsidRPr="009F3A02">
        <w:rPr>
          <w:rFonts w:eastAsia="仿宋_GB2312"/>
          <w:sz w:val="32"/>
          <w:szCs w:val="32"/>
        </w:rPr>
        <w:t>方案，建立站所工作有序进行。三是建立检验体系，建立了市级农产品质</w:t>
      </w:r>
      <w:proofErr w:type="gramStart"/>
      <w:r w:rsidRPr="009F3A02">
        <w:rPr>
          <w:rFonts w:eastAsia="仿宋_GB2312"/>
          <w:sz w:val="32"/>
          <w:szCs w:val="32"/>
        </w:rPr>
        <w:t>量安全</w:t>
      </w:r>
      <w:proofErr w:type="gramEnd"/>
      <w:r w:rsidRPr="009F3A02">
        <w:rPr>
          <w:rFonts w:eastAsia="仿宋_GB2312"/>
          <w:sz w:val="32"/>
          <w:szCs w:val="32"/>
        </w:rPr>
        <w:t>检测中心</w:t>
      </w:r>
      <w:r w:rsidRPr="009F3A02">
        <w:rPr>
          <w:rFonts w:eastAsia="仿宋_GB2312"/>
          <w:sz w:val="32"/>
          <w:szCs w:val="32"/>
        </w:rPr>
        <w:t>1</w:t>
      </w:r>
      <w:r w:rsidRPr="009F3A02">
        <w:rPr>
          <w:rFonts w:eastAsia="仿宋_GB2312"/>
          <w:sz w:val="32"/>
          <w:szCs w:val="32"/>
        </w:rPr>
        <w:t>个，区县级检测站</w:t>
      </w:r>
      <w:r w:rsidRPr="009F3A02">
        <w:rPr>
          <w:rFonts w:eastAsia="仿宋_GB2312"/>
          <w:sz w:val="32"/>
          <w:szCs w:val="32"/>
        </w:rPr>
        <w:t>8</w:t>
      </w:r>
      <w:r w:rsidRPr="009F3A02">
        <w:rPr>
          <w:rFonts w:eastAsia="仿宋_GB2312"/>
          <w:sz w:val="32"/>
          <w:szCs w:val="32"/>
        </w:rPr>
        <w:t>个，</w:t>
      </w:r>
      <w:r w:rsidRPr="009F3A02">
        <w:rPr>
          <w:rFonts w:eastAsia="仿宋_GB2312"/>
          <w:sz w:val="32"/>
          <w:szCs w:val="32"/>
        </w:rPr>
        <w:t>182</w:t>
      </w:r>
      <w:r w:rsidRPr="009F3A02">
        <w:rPr>
          <w:rFonts w:eastAsia="仿宋_GB2312"/>
          <w:sz w:val="32"/>
          <w:szCs w:val="32"/>
        </w:rPr>
        <w:t>个农产品质</w:t>
      </w:r>
      <w:proofErr w:type="gramStart"/>
      <w:r w:rsidRPr="009F3A02">
        <w:rPr>
          <w:rFonts w:eastAsia="仿宋_GB2312"/>
          <w:sz w:val="32"/>
          <w:szCs w:val="32"/>
        </w:rPr>
        <w:t>量安全</w:t>
      </w:r>
      <w:proofErr w:type="gramEnd"/>
      <w:r w:rsidRPr="009F3A02">
        <w:rPr>
          <w:rFonts w:eastAsia="仿宋_GB2312"/>
          <w:sz w:val="32"/>
          <w:szCs w:val="32"/>
        </w:rPr>
        <w:t>检测（监测）站，形成了农产品质</w:t>
      </w:r>
      <w:proofErr w:type="gramStart"/>
      <w:r w:rsidRPr="009F3A02">
        <w:rPr>
          <w:rFonts w:eastAsia="仿宋_GB2312"/>
          <w:sz w:val="32"/>
          <w:szCs w:val="32"/>
        </w:rPr>
        <w:t>量安全</w:t>
      </w:r>
      <w:proofErr w:type="gramEnd"/>
      <w:r w:rsidRPr="009F3A02">
        <w:rPr>
          <w:rFonts w:eastAsia="仿宋_GB2312"/>
          <w:sz w:val="32"/>
          <w:szCs w:val="32"/>
        </w:rPr>
        <w:t>市、区（县）两级监管的工作局面；四是市商务局（粮食局）、农牧局畜禽定点屠宰监管职责调整到位，市农牧局全面履行畜禽定点屠宰监管职责。</w:t>
      </w:r>
    </w:p>
    <w:p w:rsidR="00B57D51" w:rsidRPr="00A615D5" w:rsidRDefault="00B57D51" w:rsidP="009F3A02">
      <w:pPr>
        <w:spacing w:line="540" w:lineRule="exact"/>
        <w:ind w:firstLineChars="200" w:firstLine="640"/>
        <w:rPr>
          <w:rFonts w:ascii="黑体" w:eastAsia="黑体" w:hAnsi="黑体"/>
          <w:sz w:val="32"/>
          <w:szCs w:val="32"/>
        </w:rPr>
      </w:pPr>
      <w:r w:rsidRPr="00A615D5">
        <w:rPr>
          <w:rFonts w:ascii="黑体" w:eastAsia="黑体" w:hAnsi="黑体"/>
          <w:sz w:val="32"/>
          <w:szCs w:val="32"/>
        </w:rPr>
        <w:t>三、加大资金投入，提高监管能力</w:t>
      </w:r>
    </w:p>
    <w:p w:rsidR="003C2099" w:rsidRPr="009F3A02" w:rsidRDefault="00B57D51" w:rsidP="009F3A02">
      <w:pPr>
        <w:spacing w:line="540" w:lineRule="exact"/>
        <w:ind w:firstLineChars="200" w:firstLine="640"/>
        <w:rPr>
          <w:rFonts w:eastAsia="仿宋_GB2312"/>
          <w:sz w:val="32"/>
          <w:szCs w:val="32"/>
        </w:rPr>
      </w:pPr>
      <w:r w:rsidRPr="009F3A02">
        <w:rPr>
          <w:rFonts w:eastAsia="仿宋_GB2312"/>
          <w:sz w:val="32"/>
          <w:szCs w:val="32"/>
        </w:rPr>
        <w:t>一是拨付食品安全专项经费</w:t>
      </w:r>
      <w:r w:rsidRPr="009F3A02">
        <w:rPr>
          <w:rFonts w:eastAsia="仿宋_GB2312"/>
          <w:sz w:val="32"/>
          <w:szCs w:val="32"/>
        </w:rPr>
        <w:t>1391.04</w:t>
      </w:r>
      <w:r w:rsidRPr="009F3A02">
        <w:rPr>
          <w:rFonts w:eastAsia="仿宋_GB2312"/>
          <w:sz w:val="32"/>
          <w:szCs w:val="32"/>
        </w:rPr>
        <w:t>万元；投入</w:t>
      </w:r>
      <w:r w:rsidRPr="009F3A02">
        <w:rPr>
          <w:rFonts w:eastAsia="仿宋_GB2312"/>
          <w:sz w:val="32"/>
          <w:szCs w:val="32"/>
        </w:rPr>
        <w:t>3800</w:t>
      </w:r>
      <w:r w:rsidRPr="009F3A02">
        <w:rPr>
          <w:rFonts w:eastAsia="仿宋_GB2312"/>
          <w:sz w:val="32"/>
          <w:szCs w:val="32"/>
        </w:rPr>
        <w:t>万元建设市食品安全检验检测中心。投入</w:t>
      </w:r>
      <w:r w:rsidRPr="009F3A02">
        <w:rPr>
          <w:rFonts w:eastAsia="仿宋_GB2312"/>
          <w:sz w:val="32"/>
          <w:szCs w:val="32"/>
        </w:rPr>
        <w:t>1900</w:t>
      </w:r>
      <w:r w:rsidRPr="009F3A02">
        <w:rPr>
          <w:rFonts w:eastAsia="仿宋_GB2312"/>
          <w:sz w:val="32"/>
          <w:szCs w:val="32"/>
        </w:rPr>
        <w:t>余万元（市级财政</w:t>
      </w:r>
      <w:r w:rsidRPr="009F3A02">
        <w:rPr>
          <w:rFonts w:eastAsia="仿宋_GB2312"/>
          <w:sz w:val="32"/>
          <w:szCs w:val="32"/>
        </w:rPr>
        <w:t>815</w:t>
      </w:r>
      <w:r w:rsidRPr="009F3A02">
        <w:rPr>
          <w:rFonts w:eastAsia="仿宋_GB2312"/>
          <w:sz w:val="32"/>
          <w:szCs w:val="32"/>
        </w:rPr>
        <w:t>万，区（县）财政</w:t>
      </w:r>
      <w:r w:rsidRPr="009F3A02">
        <w:rPr>
          <w:rFonts w:eastAsia="仿宋_GB2312"/>
          <w:sz w:val="32"/>
          <w:szCs w:val="32"/>
        </w:rPr>
        <w:t>1100</w:t>
      </w:r>
      <w:r w:rsidRPr="009F3A02">
        <w:rPr>
          <w:rFonts w:eastAsia="仿宋_GB2312"/>
          <w:sz w:val="32"/>
          <w:szCs w:val="32"/>
        </w:rPr>
        <w:t>余万），开展</w:t>
      </w:r>
      <w:r w:rsidRPr="009F3A02">
        <w:rPr>
          <w:rFonts w:eastAsia="仿宋_GB2312"/>
          <w:sz w:val="32"/>
          <w:szCs w:val="32"/>
        </w:rPr>
        <w:t>4</w:t>
      </w:r>
      <w:r w:rsidRPr="009F3A02">
        <w:rPr>
          <w:rFonts w:eastAsia="仿宋_GB2312"/>
          <w:sz w:val="32"/>
          <w:szCs w:val="32"/>
        </w:rPr>
        <w:t>份每千人监督抽检。二是科技立项，《食用香油真伪及掺假分子鉴定检验方法立项建议》上报国家食药总局。开展含</w:t>
      </w:r>
      <w:proofErr w:type="gramStart"/>
      <w:r w:rsidRPr="009F3A02">
        <w:rPr>
          <w:rFonts w:eastAsia="仿宋_GB2312"/>
          <w:sz w:val="32"/>
          <w:szCs w:val="32"/>
        </w:rPr>
        <w:t>钆</w:t>
      </w:r>
      <w:proofErr w:type="gramEnd"/>
      <w:r w:rsidRPr="009F3A02">
        <w:rPr>
          <w:rFonts w:eastAsia="仿宋_GB2312"/>
          <w:sz w:val="32"/>
          <w:szCs w:val="32"/>
        </w:rPr>
        <w:t>（</w:t>
      </w:r>
      <w:r w:rsidRPr="009F3A02">
        <w:rPr>
          <w:rFonts w:eastAsia="仿宋_GB2312"/>
          <w:sz w:val="32"/>
          <w:szCs w:val="32"/>
        </w:rPr>
        <w:t>ga</w:t>
      </w:r>
      <w:r w:rsidRPr="009F3A02">
        <w:rPr>
          <w:rFonts w:eastAsia="仿宋_GB2312"/>
          <w:sz w:val="32"/>
          <w:szCs w:val="32"/>
        </w:rPr>
        <w:t>）造影剂不良反应风险因素分析项目，经自治区食药局批准立项，获资金</w:t>
      </w:r>
      <w:r w:rsidRPr="009F3A02">
        <w:rPr>
          <w:rFonts w:eastAsia="仿宋_GB2312"/>
          <w:sz w:val="32"/>
          <w:szCs w:val="32"/>
        </w:rPr>
        <w:t>15</w:t>
      </w:r>
      <w:r w:rsidRPr="009F3A02">
        <w:rPr>
          <w:rFonts w:eastAsia="仿宋_GB2312"/>
          <w:sz w:val="32"/>
          <w:szCs w:val="32"/>
        </w:rPr>
        <w:t>万元，研究年限</w:t>
      </w:r>
      <w:r w:rsidRPr="009F3A02">
        <w:rPr>
          <w:rFonts w:eastAsia="仿宋_GB2312"/>
          <w:sz w:val="32"/>
          <w:szCs w:val="32"/>
        </w:rPr>
        <w:t>3</w:t>
      </w:r>
      <w:r w:rsidRPr="009F3A02">
        <w:rPr>
          <w:rFonts w:eastAsia="仿宋_GB2312"/>
          <w:sz w:val="32"/>
          <w:szCs w:val="32"/>
        </w:rPr>
        <w:t>年。三是积极申报科研项目。共开展支持食品安全类项目</w:t>
      </w:r>
      <w:r w:rsidRPr="009F3A02">
        <w:rPr>
          <w:rFonts w:eastAsia="仿宋_GB2312"/>
          <w:sz w:val="32"/>
          <w:szCs w:val="32"/>
        </w:rPr>
        <w:t>18</w:t>
      </w:r>
      <w:r w:rsidRPr="009F3A02">
        <w:rPr>
          <w:rFonts w:eastAsia="仿宋_GB2312"/>
          <w:sz w:val="32"/>
          <w:szCs w:val="32"/>
        </w:rPr>
        <w:t>项，科技经费投入</w:t>
      </w:r>
      <w:r w:rsidRPr="009F3A02">
        <w:rPr>
          <w:rFonts w:eastAsia="仿宋_GB2312"/>
          <w:sz w:val="32"/>
          <w:szCs w:val="32"/>
        </w:rPr>
        <w:t>348</w:t>
      </w:r>
      <w:r w:rsidRPr="009F3A02">
        <w:rPr>
          <w:rFonts w:eastAsia="仿宋_GB2312"/>
          <w:sz w:val="32"/>
          <w:szCs w:val="32"/>
        </w:rPr>
        <w:t>万元，带动社会总投入</w:t>
      </w:r>
      <w:r w:rsidRPr="009F3A02">
        <w:rPr>
          <w:rFonts w:eastAsia="仿宋_GB2312"/>
          <w:sz w:val="32"/>
          <w:szCs w:val="32"/>
        </w:rPr>
        <w:t>5428</w:t>
      </w:r>
      <w:r w:rsidRPr="009F3A02">
        <w:rPr>
          <w:rFonts w:eastAsia="仿宋_GB2312"/>
          <w:sz w:val="32"/>
          <w:szCs w:val="32"/>
        </w:rPr>
        <w:t>万元。</w:t>
      </w:r>
    </w:p>
    <w:sectPr w:rsidR="003C2099" w:rsidRPr="009F3A02" w:rsidSect="009F3A02">
      <w:footerReference w:type="even" r:id="rId10"/>
      <w:footerReference w:type="default" r:id="rId11"/>
      <w:pgSz w:w="11906" w:h="16838"/>
      <w:pgMar w:top="1758" w:right="1531" w:bottom="1588" w:left="153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C53" w:rsidRDefault="00FA4C53" w:rsidP="00041A36">
      <w:r>
        <w:separator/>
      </w:r>
    </w:p>
  </w:endnote>
  <w:endnote w:type="continuationSeparator" w:id="0">
    <w:p w:rsidR="00FA4C53" w:rsidRDefault="00FA4C53" w:rsidP="0004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601492"/>
      <w:docPartObj>
        <w:docPartGallery w:val="Page Numbers (Bottom of Page)"/>
        <w:docPartUnique/>
      </w:docPartObj>
    </w:sdtPr>
    <w:sdtEndPr>
      <w:rPr>
        <w:sz w:val="28"/>
        <w:szCs w:val="28"/>
      </w:rPr>
    </w:sdtEndPr>
    <w:sdtContent>
      <w:p w:rsidR="004E2118" w:rsidRPr="009F3A02" w:rsidRDefault="004E2118">
        <w:pPr>
          <w:pStyle w:val="ab"/>
          <w:rPr>
            <w:sz w:val="28"/>
            <w:szCs w:val="28"/>
          </w:rPr>
        </w:pPr>
        <w:r w:rsidRPr="009F3A02">
          <w:rPr>
            <w:rFonts w:hint="eastAsia"/>
            <w:color w:val="FFFFFF" w:themeColor="background1"/>
            <w:sz w:val="28"/>
            <w:szCs w:val="28"/>
          </w:rPr>
          <w:t>—</w:t>
        </w:r>
        <w:r w:rsidRPr="009F3A02">
          <w:rPr>
            <w:rFonts w:hint="eastAsia"/>
            <w:sz w:val="28"/>
            <w:szCs w:val="28"/>
          </w:rPr>
          <w:t>—</w:t>
        </w:r>
        <w:r w:rsidRPr="009F3A02">
          <w:rPr>
            <w:rFonts w:hint="eastAsia"/>
            <w:sz w:val="28"/>
            <w:szCs w:val="28"/>
          </w:rPr>
          <w:t xml:space="preserve"> </w:t>
        </w:r>
        <w:r w:rsidRPr="009F3A02">
          <w:rPr>
            <w:sz w:val="28"/>
            <w:szCs w:val="28"/>
          </w:rPr>
          <w:fldChar w:fldCharType="begin"/>
        </w:r>
        <w:r w:rsidRPr="009F3A02">
          <w:rPr>
            <w:sz w:val="28"/>
            <w:szCs w:val="28"/>
          </w:rPr>
          <w:instrText>PAGE   \* MERGEFORMAT</w:instrText>
        </w:r>
        <w:r w:rsidRPr="009F3A02">
          <w:rPr>
            <w:sz w:val="28"/>
            <w:szCs w:val="28"/>
          </w:rPr>
          <w:fldChar w:fldCharType="separate"/>
        </w:r>
        <w:r w:rsidR="00C84E2E" w:rsidRPr="00C84E2E">
          <w:rPr>
            <w:noProof/>
            <w:sz w:val="28"/>
            <w:szCs w:val="28"/>
            <w:lang w:val="zh-CN"/>
          </w:rPr>
          <w:t>182</w:t>
        </w:r>
        <w:r w:rsidRPr="009F3A02">
          <w:rPr>
            <w:sz w:val="28"/>
            <w:szCs w:val="28"/>
          </w:rPr>
          <w:fldChar w:fldCharType="end"/>
        </w:r>
        <w:r w:rsidRPr="009F3A02">
          <w:rPr>
            <w:rFonts w:hint="eastAsia"/>
            <w:sz w:val="28"/>
            <w:szCs w:val="28"/>
          </w:rPr>
          <w:t xml:space="preserve"> </w:t>
        </w:r>
        <w:r>
          <w:rPr>
            <w:rFonts w:hint="eastAsia"/>
            <w:sz w:val="28"/>
            <w:szCs w:val="28"/>
          </w:rPr>
          <w:t>—</w:t>
        </w:r>
      </w:p>
    </w:sdtContent>
  </w:sdt>
  <w:p w:rsidR="004E2118" w:rsidRDefault="004E211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685269"/>
      <w:docPartObj>
        <w:docPartGallery w:val="Page Numbers (Bottom of Page)"/>
        <w:docPartUnique/>
      </w:docPartObj>
    </w:sdtPr>
    <w:sdtEndPr>
      <w:rPr>
        <w:sz w:val="28"/>
        <w:szCs w:val="28"/>
      </w:rPr>
    </w:sdtEndPr>
    <w:sdtContent>
      <w:p w:rsidR="004E2118" w:rsidRPr="009F3A02" w:rsidRDefault="004E2118">
        <w:pPr>
          <w:pStyle w:val="ab"/>
          <w:jc w:val="right"/>
          <w:rPr>
            <w:sz w:val="28"/>
            <w:szCs w:val="28"/>
          </w:rPr>
        </w:pPr>
        <w:r w:rsidRPr="009F3A02">
          <w:rPr>
            <w:rFonts w:hint="eastAsia"/>
            <w:sz w:val="28"/>
            <w:szCs w:val="28"/>
          </w:rPr>
          <w:t>—</w:t>
        </w:r>
        <w:r w:rsidRPr="009F3A02">
          <w:rPr>
            <w:rFonts w:hint="eastAsia"/>
            <w:sz w:val="28"/>
            <w:szCs w:val="28"/>
          </w:rPr>
          <w:t xml:space="preserve"> </w:t>
        </w:r>
        <w:r w:rsidRPr="009F3A02">
          <w:rPr>
            <w:sz w:val="28"/>
            <w:szCs w:val="28"/>
          </w:rPr>
          <w:fldChar w:fldCharType="begin"/>
        </w:r>
        <w:r w:rsidRPr="009F3A02">
          <w:rPr>
            <w:sz w:val="28"/>
            <w:szCs w:val="28"/>
          </w:rPr>
          <w:instrText>PAGE   \* MERGEFORMAT</w:instrText>
        </w:r>
        <w:r w:rsidRPr="009F3A02">
          <w:rPr>
            <w:sz w:val="28"/>
            <w:szCs w:val="28"/>
          </w:rPr>
          <w:fldChar w:fldCharType="separate"/>
        </w:r>
        <w:r w:rsidR="00C84E2E" w:rsidRPr="00C84E2E">
          <w:rPr>
            <w:noProof/>
            <w:sz w:val="28"/>
            <w:szCs w:val="28"/>
            <w:lang w:val="zh-CN"/>
          </w:rPr>
          <w:t>181</w:t>
        </w:r>
        <w:r w:rsidRPr="009F3A02">
          <w:rPr>
            <w:sz w:val="28"/>
            <w:szCs w:val="28"/>
          </w:rPr>
          <w:fldChar w:fldCharType="end"/>
        </w:r>
        <w:r w:rsidRPr="009F3A02">
          <w:rPr>
            <w:rFonts w:hint="eastAsia"/>
            <w:sz w:val="28"/>
            <w:szCs w:val="28"/>
          </w:rPr>
          <w:t xml:space="preserve"> </w:t>
        </w:r>
        <w:r w:rsidRPr="009F3A02">
          <w:rPr>
            <w:rFonts w:hint="eastAsia"/>
            <w:sz w:val="28"/>
            <w:szCs w:val="28"/>
          </w:rPr>
          <w:t>—</w:t>
        </w:r>
        <w:r w:rsidRPr="009F3A02">
          <w:rPr>
            <w:rFonts w:hint="eastAsia"/>
            <w:color w:val="FFFFFF" w:themeColor="background1"/>
            <w:sz w:val="28"/>
            <w:szCs w:val="28"/>
          </w:rPr>
          <w:t>—</w:t>
        </w:r>
      </w:p>
    </w:sdtContent>
  </w:sdt>
  <w:p w:rsidR="004E2118" w:rsidRDefault="004E211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C53" w:rsidRDefault="00FA4C53" w:rsidP="00041A36">
      <w:r>
        <w:separator/>
      </w:r>
    </w:p>
  </w:footnote>
  <w:footnote w:type="continuationSeparator" w:id="0">
    <w:p w:rsidR="00FA4C53" w:rsidRDefault="00FA4C53" w:rsidP="00041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744F9"/>
    <w:multiLevelType w:val="hybridMultilevel"/>
    <w:tmpl w:val="C6DEB8E0"/>
    <w:lvl w:ilvl="0" w:tplc="8318D5AC">
      <w:start w:val="4"/>
      <w:numFmt w:val="japaneseCounting"/>
      <w:lvlText w:val="%1、"/>
      <w:lvlJc w:val="left"/>
      <w:pPr>
        <w:tabs>
          <w:tab w:val="num" w:pos="1360"/>
        </w:tabs>
        <w:ind w:left="1360" w:hanging="720"/>
      </w:pPr>
      <w:rPr>
        <w:rFonts w:hint="default"/>
      </w:rPr>
    </w:lvl>
    <w:lvl w:ilvl="1" w:tplc="04090019">
      <w:start w:val="1"/>
      <w:numFmt w:val="lowerLetter"/>
      <w:lvlText w:val="%2)"/>
      <w:lvlJc w:val="left"/>
      <w:pPr>
        <w:tabs>
          <w:tab w:val="num" w:pos="1480"/>
        </w:tabs>
        <w:ind w:left="1480" w:hanging="420"/>
      </w:pPr>
    </w:lvl>
    <w:lvl w:ilvl="2" w:tplc="0409001B">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start w:val="1"/>
      <w:numFmt w:val="lowerRoman"/>
      <w:lvlText w:val="%6."/>
      <w:lvlJc w:val="right"/>
      <w:pPr>
        <w:tabs>
          <w:tab w:val="num" w:pos="3160"/>
        </w:tabs>
        <w:ind w:left="3160" w:hanging="420"/>
      </w:pPr>
    </w:lvl>
    <w:lvl w:ilvl="6" w:tplc="0409000F">
      <w:start w:val="1"/>
      <w:numFmt w:val="decimal"/>
      <w:lvlText w:val="%7."/>
      <w:lvlJc w:val="left"/>
      <w:pPr>
        <w:tabs>
          <w:tab w:val="num" w:pos="3580"/>
        </w:tabs>
        <w:ind w:left="3580" w:hanging="420"/>
      </w:pPr>
    </w:lvl>
    <w:lvl w:ilvl="7" w:tplc="04090019">
      <w:start w:val="1"/>
      <w:numFmt w:val="lowerLetter"/>
      <w:lvlText w:val="%8)"/>
      <w:lvlJc w:val="left"/>
      <w:pPr>
        <w:tabs>
          <w:tab w:val="num" w:pos="4000"/>
        </w:tabs>
        <w:ind w:left="4000" w:hanging="420"/>
      </w:pPr>
    </w:lvl>
    <w:lvl w:ilvl="8" w:tplc="0409001B">
      <w:start w:val="1"/>
      <w:numFmt w:val="lowerRoman"/>
      <w:lvlText w:val="%9."/>
      <w:lvlJc w:val="right"/>
      <w:pPr>
        <w:tabs>
          <w:tab w:val="num" w:pos="4420"/>
        </w:tabs>
        <w:ind w:left="4420" w:hanging="420"/>
      </w:pPr>
    </w:lvl>
  </w:abstractNum>
  <w:abstractNum w:abstractNumId="1">
    <w:nsid w:val="59D23F6C"/>
    <w:multiLevelType w:val="singleLevel"/>
    <w:tmpl w:val="59D23F6C"/>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hideSpellingErrors/>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099"/>
    <w:rsid w:val="00023CB7"/>
    <w:rsid w:val="00041A36"/>
    <w:rsid w:val="000423CC"/>
    <w:rsid w:val="00086F16"/>
    <w:rsid w:val="000A1F0F"/>
    <w:rsid w:val="000F0BCA"/>
    <w:rsid w:val="00112EF5"/>
    <w:rsid w:val="001A71CC"/>
    <w:rsid w:val="00215F20"/>
    <w:rsid w:val="00231130"/>
    <w:rsid w:val="002364B9"/>
    <w:rsid w:val="0025787A"/>
    <w:rsid w:val="00322E56"/>
    <w:rsid w:val="00363398"/>
    <w:rsid w:val="00394679"/>
    <w:rsid w:val="003C2099"/>
    <w:rsid w:val="003E0290"/>
    <w:rsid w:val="003F600B"/>
    <w:rsid w:val="00410655"/>
    <w:rsid w:val="004512CF"/>
    <w:rsid w:val="00452DC3"/>
    <w:rsid w:val="004B72D1"/>
    <w:rsid w:val="004E2118"/>
    <w:rsid w:val="00514968"/>
    <w:rsid w:val="00547EF8"/>
    <w:rsid w:val="0057081B"/>
    <w:rsid w:val="005A5ECF"/>
    <w:rsid w:val="005B3CF8"/>
    <w:rsid w:val="005D2C08"/>
    <w:rsid w:val="005E11B6"/>
    <w:rsid w:val="005E2B53"/>
    <w:rsid w:val="005F77CA"/>
    <w:rsid w:val="006135D1"/>
    <w:rsid w:val="00635C2F"/>
    <w:rsid w:val="006706E7"/>
    <w:rsid w:val="00676433"/>
    <w:rsid w:val="006840DE"/>
    <w:rsid w:val="006B463D"/>
    <w:rsid w:val="006B5C42"/>
    <w:rsid w:val="006F1623"/>
    <w:rsid w:val="006F7707"/>
    <w:rsid w:val="00747AA7"/>
    <w:rsid w:val="00751B57"/>
    <w:rsid w:val="007570FC"/>
    <w:rsid w:val="00760959"/>
    <w:rsid w:val="007752CC"/>
    <w:rsid w:val="007E77B5"/>
    <w:rsid w:val="00812221"/>
    <w:rsid w:val="008544EC"/>
    <w:rsid w:val="00887CEC"/>
    <w:rsid w:val="008E4CFC"/>
    <w:rsid w:val="0090775E"/>
    <w:rsid w:val="00930397"/>
    <w:rsid w:val="009A3375"/>
    <w:rsid w:val="009B7557"/>
    <w:rsid w:val="009B7B55"/>
    <w:rsid w:val="009E72BF"/>
    <w:rsid w:val="009F3A02"/>
    <w:rsid w:val="00A15700"/>
    <w:rsid w:val="00A50589"/>
    <w:rsid w:val="00A615D5"/>
    <w:rsid w:val="00A72EBF"/>
    <w:rsid w:val="00A864F6"/>
    <w:rsid w:val="00AA2C0B"/>
    <w:rsid w:val="00AD5AE7"/>
    <w:rsid w:val="00AF213D"/>
    <w:rsid w:val="00B57D51"/>
    <w:rsid w:val="00B65E02"/>
    <w:rsid w:val="00B8316C"/>
    <w:rsid w:val="00B91963"/>
    <w:rsid w:val="00B962EC"/>
    <w:rsid w:val="00C54B0C"/>
    <w:rsid w:val="00C61762"/>
    <w:rsid w:val="00C654F5"/>
    <w:rsid w:val="00C77A08"/>
    <w:rsid w:val="00C821AE"/>
    <w:rsid w:val="00C84E2E"/>
    <w:rsid w:val="00CD2717"/>
    <w:rsid w:val="00D53DB9"/>
    <w:rsid w:val="00DB1B99"/>
    <w:rsid w:val="00DC2563"/>
    <w:rsid w:val="00E20A05"/>
    <w:rsid w:val="00E56698"/>
    <w:rsid w:val="00E84B1D"/>
    <w:rsid w:val="00E85AFA"/>
    <w:rsid w:val="00EB0E8A"/>
    <w:rsid w:val="00ED11C1"/>
    <w:rsid w:val="00ED2093"/>
    <w:rsid w:val="00F30D35"/>
    <w:rsid w:val="00F93822"/>
    <w:rsid w:val="00F9698D"/>
    <w:rsid w:val="00FA4C53"/>
    <w:rsid w:val="00FB04FD"/>
    <w:rsid w:val="00FD37ED"/>
    <w:rsid w:val="00FD651A"/>
    <w:rsid w:val="00FE1934"/>
    <w:rsid w:val="00FF3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09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3C2099"/>
    <w:pPr>
      <w:widowControl/>
      <w:spacing w:before="100" w:beforeAutospacing="1" w:after="100" w:afterAutospacing="1"/>
      <w:jc w:val="left"/>
    </w:pPr>
    <w:rPr>
      <w:rFonts w:ascii="宋体" w:hAnsi="宋体" w:cs="宋体"/>
      <w:kern w:val="0"/>
      <w:sz w:val="24"/>
    </w:rPr>
  </w:style>
  <w:style w:type="paragraph" w:styleId="a3">
    <w:name w:val="Normal (Web)"/>
    <w:basedOn w:val="a"/>
    <w:qFormat/>
    <w:rsid w:val="003C2099"/>
    <w:pPr>
      <w:spacing w:beforeAutospacing="1" w:afterAutospacing="1"/>
      <w:jc w:val="left"/>
    </w:pPr>
    <w:rPr>
      <w:rFonts w:ascii="Calibri" w:hAnsi="Calibri"/>
      <w:kern w:val="0"/>
      <w:sz w:val="24"/>
    </w:rPr>
  </w:style>
  <w:style w:type="paragraph" w:styleId="a4">
    <w:name w:val="Plain Text"/>
    <w:basedOn w:val="a"/>
    <w:link w:val="Char"/>
    <w:rsid w:val="003C2099"/>
    <w:rPr>
      <w:rFonts w:ascii="宋体" w:hAnsi="Courier New" w:cs="Courier New"/>
      <w:szCs w:val="21"/>
    </w:rPr>
  </w:style>
  <w:style w:type="character" w:customStyle="1" w:styleId="Char">
    <w:name w:val="纯文本 Char"/>
    <w:basedOn w:val="a0"/>
    <w:link w:val="a4"/>
    <w:rsid w:val="003C2099"/>
    <w:rPr>
      <w:rFonts w:ascii="宋体" w:eastAsia="宋体" w:hAnsi="Courier New" w:cs="Courier New"/>
      <w:szCs w:val="21"/>
    </w:rPr>
  </w:style>
  <w:style w:type="paragraph" w:styleId="a5">
    <w:name w:val="List Paragraph"/>
    <w:basedOn w:val="a"/>
    <w:uiPriority w:val="34"/>
    <w:qFormat/>
    <w:rsid w:val="00760959"/>
    <w:pPr>
      <w:ind w:firstLineChars="200" w:firstLine="420"/>
    </w:pPr>
    <w:rPr>
      <w:rFonts w:ascii="Calibri" w:hAnsi="Calibri"/>
      <w:szCs w:val="22"/>
    </w:rPr>
  </w:style>
  <w:style w:type="paragraph" w:customStyle="1" w:styleId="Char1CharCharCharCharCharChar">
    <w:name w:val="Char1 Char Char Char Char Char Char"/>
    <w:basedOn w:val="a"/>
    <w:rsid w:val="00452DC3"/>
    <w:rPr>
      <w:rFonts w:eastAsia="仿宋_GB2312"/>
      <w:sz w:val="32"/>
      <w:szCs w:val="32"/>
    </w:rPr>
  </w:style>
  <w:style w:type="character" w:styleId="a6">
    <w:name w:val="Hyperlink"/>
    <w:rsid w:val="00B65E02"/>
    <w:rPr>
      <w:strike w:val="0"/>
      <w:dstrike w:val="0"/>
      <w:color w:val="000000"/>
      <w:u w:val="none"/>
      <w:effect w:val="none"/>
    </w:rPr>
  </w:style>
  <w:style w:type="paragraph" w:customStyle="1" w:styleId="CharCharCharCharCharCharCharChar">
    <w:name w:val="Char Char Char Char Char Char Char Char"/>
    <w:basedOn w:val="a"/>
    <w:rsid w:val="00B65E02"/>
    <w:rPr>
      <w:szCs w:val="20"/>
    </w:rPr>
  </w:style>
  <w:style w:type="character" w:styleId="a7">
    <w:name w:val="Strong"/>
    <w:basedOn w:val="a0"/>
    <w:uiPriority w:val="22"/>
    <w:qFormat/>
    <w:rsid w:val="00751B57"/>
    <w:rPr>
      <w:rFonts w:cs="Times New Roman"/>
      <w:b/>
    </w:rPr>
  </w:style>
  <w:style w:type="paragraph" w:customStyle="1" w:styleId="1">
    <w:name w:val="列出段落1"/>
    <w:next w:val="3"/>
    <w:rsid w:val="00751B57"/>
    <w:pPr>
      <w:widowControl w:val="0"/>
      <w:ind w:firstLineChars="200" w:firstLine="200"/>
      <w:jc w:val="both"/>
    </w:pPr>
    <w:rPr>
      <w:rFonts w:ascii="等线" w:eastAsia="等线" w:hAnsi="Times New Roman" w:cs="宋体"/>
    </w:rPr>
  </w:style>
  <w:style w:type="paragraph" w:styleId="3">
    <w:name w:val="toc 3"/>
    <w:basedOn w:val="a"/>
    <w:next w:val="a"/>
    <w:autoRedefine/>
    <w:uiPriority w:val="39"/>
    <w:semiHidden/>
    <w:unhideWhenUsed/>
    <w:rsid w:val="00751B57"/>
    <w:pPr>
      <w:ind w:leftChars="400" w:left="840"/>
    </w:pPr>
  </w:style>
  <w:style w:type="character" w:styleId="a8">
    <w:name w:val="Emphasis"/>
    <w:basedOn w:val="a0"/>
    <w:qFormat/>
    <w:rsid w:val="00C654F5"/>
    <w:rPr>
      <w:color w:val="CC0000"/>
    </w:rPr>
  </w:style>
  <w:style w:type="paragraph" w:styleId="a9">
    <w:name w:val="Normal Indent"/>
    <w:basedOn w:val="a"/>
    <w:rsid w:val="00E84B1D"/>
    <w:pPr>
      <w:ind w:firstLineChars="200" w:firstLine="200"/>
    </w:pPr>
    <w:rPr>
      <w:rFonts w:ascii="Calibri" w:hAnsi="Calibri"/>
      <w:szCs w:val="21"/>
    </w:rPr>
  </w:style>
  <w:style w:type="paragraph" w:styleId="aa">
    <w:name w:val="header"/>
    <w:basedOn w:val="a"/>
    <w:link w:val="Char0"/>
    <w:uiPriority w:val="99"/>
    <w:unhideWhenUsed/>
    <w:rsid w:val="00041A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a"/>
    <w:uiPriority w:val="99"/>
    <w:rsid w:val="00041A36"/>
    <w:rPr>
      <w:rFonts w:ascii="Times New Roman" w:eastAsia="宋体" w:hAnsi="Times New Roman" w:cs="Times New Roman"/>
      <w:sz w:val="18"/>
      <w:szCs w:val="18"/>
    </w:rPr>
  </w:style>
  <w:style w:type="paragraph" w:styleId="ab">
    <w:name w:val="footer"/>
    <w:basedOn w:val="a"/>
    <w:link w:val="Char1"/>
    <w:uiPriority w:val="99"/>
    <w:unhideWhenUsed/>
    <w:rsid w:val="00041A36"/>
    <w:pPr>
      <w:tabs>
        <w:tab w:val="center" w:pos="4153"/>
        <w:tab w:val="right" w:pos="8306"/>
      </w:tabs>
      <w:snapToGrid w:val="0"/>
      <w:jc w:val="left"/>
    </w:pPr>
    <w:rPr>
      <w:sz w:val="18"/>
      <w:szCs w:val="18"/>
    </w:rPr>
  </w:style>
  <w:style w:type="character" w:customStyle="1" w:styleId="Char1">
    <w:name w:val="页脚 Char"/>
    <w:basedOn w:val="a0"/>
    <w:link w:val="ab"/>
    <w:uiPriority w:val="99"/>
    <w:rsid w:val="00041A36"/>
    <w:rPr>
      <w:rFonts w:ascii="Times New Roman" w:eastAsia="宋体" w:hAnsi="Times New Roman" w:cs="Times New Roman"/>
      <w:sz w:val="18"/>
      <w:szCs w:val="18"/>
    </w:rPr>
  </w:style>
  <w:style w:type="paragraph" w:styleId="ac">
    <w:name w:val="Balloon Text"/>
    <w:basedOn w:val="a"/>
    <w:link w:val="Char2"/>
    <w:uiPriority w:val="99"/>
    <w:semiHidden/>
    <w:unhideWhenUsed/>
    <w:rsid w:val="004E2118"/>
    <w:rPr>
      <w:sz w:val="18"/>
      <w:szCs w:val="18"/>
    </w:rPr>
  </w:style>
  <w:style w:type="character" w:customStyle="1" w:styleId="Char2">
    <w:name w:val="批注框文本 Char"/>
    <w:basedOn w:val="a0"/>
    <w:link w:val="ac"/>
    <w:uiPriority w:val="99"/>
    <w:semiHidden/>
    <w:rsid w:val="004E211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09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3C2099"/>
    <w:pPr>
      <w:widowControl/>
      <w:spacing w:before="100" w:beforeAutospacing="1" w:after="100" w:afterAutospacing="1"/>
      <w:jc w:val="left"/>
    </w:pPr>
    <w:rPr>
      <w:rFonts w:ascii="宋体" w:hAnsi="宋体" w:cs="宋体"/>
      <w:kern w:val="0"/>
      <w:sz w:val="24"/>
    </w:rPr>
  </w:style>
  <w:style w:type="paragraph" w:styleId="a3">
    <w:name w:val="Normal (Web)"/>
    <w:basedOn w:val="a"/>
    <w:qFormat/>
    <w:rsid w:val="003C2099"/>
    <w:pPr>
      <w:spacing w:beforeAutospacing="1" w:afterAutospacing="1"/>
      <w:jc w:val="left"/>
    </w:pPr>
    <w:rPr>
      <w:rFonts w:ascii="Calibri" w:hAnsi="Calibri"/>
      <w:kern w:val="0"/>
      <w:sz w:val="24"/>
    </w:rPr>
  </w:style>
  <w:style w:type="paragraph" w:styleId="a4">
    <w:name w:val="Plain Text"/>
    <w:basedOn w:val="a"/>
    <w:link w:val="Char"/>
    <w:rsid w:val="003C2099"/>
    <w:rPr>
      <w:rFonts w:ascii="宋体" w:hAnsi="Courier New" w:cs="Courier New"/>
      <w:szCs w:val="21"/>
    </w:rPr>
  </w:style>
  <w:style w:type="character" w:customStyle="1" w:styleId="Char">
    <w:name w:val="纯文本 Char"/>
    <w:basedOn w:val="a0"/>
    <w:link w:val="a4"/>
    <w:rsid w:val="003C2099"/>
    <w:rPr>
      <w:rFonts w:ascii="宋体" w:eastAsia="宋体" w:hAnsi="Courier New" w:cs="Courier New"/>
      <w:szCs w:val="21"/>
    </w:rPr>
  </w:style>
  <w:style w:type="paragraph" w:styleId="a5">
    <w:name w:val="List Paragraph"/>
    <w:basedOn w:val="a"/>
    <w:uiPriority w:val="34"/>
    <w:qFormat/>
    <w:rsid w:val="00760959"/>
    <w:pPr>
      <w:ind w:firstLineChars="200" w:firstLine="420"/>
    </w:pPr>
    <w:rPr>
      <w:rFonts w:ascii="Calibri" w:hAnsi="Calibri"/>
      <w:szCs w:val="22"/>
    </w:rPr>
  </w:style>
  <w:style w:type="paragraph" w:customStyle="1" w:styleId="Char1CharCharCharCharCharChar">
    <w:name w:val="Char1 Char Char Char Char Char Char"/>
    <w:basedOn w:val="a"/>
    <w:rsid w:val="00452DC3"/>
    <w:rPr>
      <w:rFonts w:eastAsia="仿宋_GB2312"/>
      <w:sz w:val="32"/>
      <w:szCs w:val="32"/>
    </w:rPr>
  </w:style>
  <w:style w:type="character" w:styleId="a6">
    <w:name w:val="Hyperlink"/>
    <w:rsid w:val="00B65E02"/>
    <w:rPr>
      <w:strike w:val="0"/>
      <w:dstrike w:val="0"/>
      <w:color w:val="000000"/>
      <w:u w:val="none"/>
      <w:effect w:val="none"/>
    </w:rPr>
  </w:style>
  <w:style w:type="paragraph" w:customStyle="1" w:styleId="CharCharCharCharCharCharCharChar">
    <w:name w:val="Char Char Char Char Char Char Char Char"/>
    <w:basedOn w:val="a"/>
    <w:rsid w:val="00B65E02"/>
    <w:rPr>
      <w:szCs w:val="20"/>
    </w:rPr>
  </w:style>
  <w:style w:type="character" w:styleId="a7">
    <w:name w:val="Strong"/>
    <w:basedOn w:val="a0"/>
    <w:uiPriority w:val="22"/>
    <w:qFormat/>
    <w:rsid w:val="00751B57"/>
    <w:rPr>
      <w:rFonts w:cs="Times New Roman"/>
      <w:b/>
    </w:rPr>
  </w:style>
  <w:style w:type="paragraph" w:customStyle="1" w:styleId="1">
    <w:name w:val="列出段落1"/>
    <w:next w:val="3"/>
    <w:rsid w:val="00751B57"/>
    <w:pPr>
      <w:widowControl w:val="0"/>
      <w:ind w:firstLineChars="200" w:firstLine="200"/>
      <w:jc w:val="both"/>
    </w:pPr>
    <w:rPr>
      <w:rFonts w:ascii="等线" w:eastAsia="等线" w:hAnsi="Times New Roman" w:cs="宋体"/>
    </w:rPr>
  </w:style>
  <w:style w:type="paragraph" w:styleId="3">
    <w:name w:val="toc 3"/>
    <w:basedOn w:val="a"/>
    <w:next w:val="a"/>
    <w:autoRedefine/>
    <w:uiPriority w:val="39"/>
    <w:semiHidden/>
    <w:unhideWhenUsed/>
    <w:rsid w:val="00751B57"/>
    <w:pPr>
      <w:ind w:leftChars="400" w:left="840"/>
    </w:pPr>
  </w:style>
  <w:style w:type="character" w:styleId="a8">
    <w:name w:val="Emphasis"/>
    <w:basedOn w:val="a0"/>
    <w:qFormat/>
    <w:rsid w:val="00C654F5"/>
    <w:rPr>
      <w:color w:val="CC0000"/>
    </w:rPr>
  </w:style>
  <w:style w:type="paragraph" w:styleId="a9">
    <w:name w:val="Normal Indent"/>
    <w:basedOn w:val="a"/>
    <w:rsid w:val="00E84B1D"/>
    <w:pPr>
      <w:ind w:firstLineChars="200" w:firstLine="200"/>
    </w:pPr>
    <w:rPr>
      <w:rFonts w:ascii="Calibri" w:hAnsi="Calibri"/>
      <w:szCs w:val="21"/>
    </w:rPr>
  </w:style>
  <w:style w:type="paragraph" w:styleId="aa">
    <w:name w:val="header"/>
    <w:basedOn w:val="a"/>
    <w:link w:val="Char0"/>
    <w:uiPriority w:val="99"/>
    <w:unhideWhenUsed/>
    <w:rsid w:val="00041A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a"/>
    <w:uiPriority w:val="99"/>
    <w:rsid w:val="00041A36"/>
    <w:rPr>
      <w:rFonts w:ascii="Times New Roman" w:eastAsia="宋体" w:hAnsi="Times New Roman" w:cs="Times New Roman"/>
      <w:sz w:val="18"/>
      <w:szCs w:val="18"/>
    </w:rPr>
  </w:style>
  <w:style w:type="paragraph" w:styleId="ab">
    <w:name w:val="footer"/>
    <w:basedOn w:val="a"/>
    <w:link w:val="Char1"/>
    <w:uiPriority w:val="99"/>
    <w:unhideWhenUsed/>
    <w:rsid w:val="00041A36"/>
    <w:pPr>
      <w:tabs>
        <w:tab w:val="center" w:pos="4153"/>
        <w:tab w:val="right" w:pos="8306"/>
      </w:tabs>
      <w:snapToGrid w:val="0"/>
      <w:jc w:val="left"/>
    </w:pPr>
    <w:rPr>
      <w:sz w:val="18"/>
      <w:szCs w:val="18"/>
    </w:rPr>
  </w:style>
  <w:style w:type="character" w:customStyle="1" w:styleId="Char1">
    <w:name w:val="页脚 Char"/>
    <w:basedOn w:val="a0"/>
    <w:link w:val="ab"/>
    <w:uiPriority w:val="99"/>
    <w:rsid w:val="00041A36"/>
    <w:rPr>
      <w:rFonts w:ascii="Times New Roman" w:eastAsia="宋体" w:hAnsi="Times New Roman" w:cs="Times New Roman"/>
      <w:sz w:val="18"/>
      <w:szCs w:val="18"/>
    </w:rPr>
  </w:style>
  <w:style w:type="paragraph" w:styleId="ac">
    <w:name w:val="Balloon Text"/>
    <w:basedOn w:val="a"/>
    <w:link w:val="Char2"/>
    <w:uiPriority w:val="99"/>
    <w:semiHidden/>
    <w:unhideWhenUsed/>
    <w:rsid w:val="004E2118"/>
    <w:rPr>
      <w:sz w:val="18"/>
      <w:szCs w:val="18"/>
    </w:rPr>
  </w:style>
  <w:style w:type="character" w:customStyle="1" w:styleId="Char2">
    <w:name w:val="批注框文本 Char"/>
    <w:basedOn w:val="a0"/>
    <w:link w:val="ac"/>
    <w:uiPriority w:val="99"/>
    <w:semiHidden/>
    <w:rsid w:val="004E211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58858">
      <w:bodyDiv w:val="1"/>
      <w:marLeft w:val="0"/>
      <w:marRight w:val="0"/>
      <w:marTop w:val="0"/>
      <w:marBottom w:val="0"/>
      <w:divBdr>
        <w:top w:val="none" w:sz="0" w:space="0" w:color="auto"/>
        <w:left w:val="none" w:sz="0" w:space="0" w:color="auto"/>
        <w:bottom w:val="none" w:sz="0" w:space="0" w:color="auto"/>
        <w:right w:val="none" w:sz="0" w:space="0" w:color="auto"/>
      </w:divBdr>
      <w:divsChild>
        <w:div w:id="681249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arch.people.com.cn/rmw/GB/rmwsearch/gj_search_lj.jsp?keyword=&#26657;&#3827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1001F-37F4-425B-A42A-0D925D3DD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192</Pages>
  <Words>14654</Words>
  <Characters>83532</Characters>
  <Application>Microsoft Office Word</Application>
  <DocSecurity>0</DocSecurity>
  <Lines>696</Lines>
  <Paragraphs>195</Paragraphs>
  <ScaleCrop>false</ScaleCrop>
  <Company>Lenovo</Company>
  <LinksUpToDate>false</LinksUpToDate>
  <CharactersWithSpaces>97991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cp:lastPrinted>2018-01-05T07:04:00Z</cp:lastPrinted>
  <dcterms:created xsi:type="dcterms:W3CDTF">2018-01-04T06:43:00Z</dcterms:created>
  <dcterms:modified xsi:type="dcterms:W3CDTF">2018-01-05T10:05:00Z</dcterms:modified>
</cp:coreProperties>
</file>